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A56343" w14:textId="77777777" w:rsidR="00A65493" w:rsidRDefault="00B017C8">
      <w:pPr>
        <w:spacing w:line="360" w:lineRule="auto"/>
        <w:ind w:firstLine="567"/>
        <w:jc w:val="center"/>
      </w:pPr>
      <w:r>
        <w:rPr>
          <w:noProof/>
          <w:color w:val="000000"/>
        </w:rPr>
        <w:drawing>
          <wp:inline distT="0" distB="0" distL="0" distR="0" wp14:anchorId="154C9B84" wp14:editId="36F6C483">
            <wp:extent cx="2676525" cy="1447800"/>
            <wp:effectExtent l="0" t="0" r="0" b="0"/>
            <wp:docPr id="2134860767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44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DDDE67" w14:textId="77777777" w:rsidR="00A65493" w:rsidRDefault="00A65493">
      <w:pPr>
        <w:spacing w:line="360" w:lineRule="auto"/>
        <w:rPr>
          <w:b/>
        </w:rPr>
      </w:pPr>
    </w:p>
    <w:p w14:paraId="56A9DFD2" w14:textId="77777777" w:rsidR="00A65493" w:rsidRDefault="00B017C8">
      <w:pPr>
        <w:spacing w:line="360" w:lineRule="auto"/>
        <w:jc w:val="center"/>
        <w:rPr>
          <w:sz w:val="24"/>
          <w:szCs w:val="24"/>
        </w:rPr>
      </w:pPr>
      <w:r>
        <w:rPr>
          <w:b/>
          <w:color w:val="000000"/>
        </w:rPr>
        <w:t>TẬP ĐOÀN CÔNG NGHIỆP VIỄN THÔNG QUÂN ĐỘI</w:t>
      </w:r>
    </w:p>
    <w:p w14:paraId="4DFC634A" w14:textId="77777777" w:rsidR="00A65493" w:rsidRDefault="00A65493">
      <w:pPr>
        <w:spacing w:after="240" w:line="360" w:lineRule="auto"/>
        <w:rPr>
          <w:sz w:val="24"/>
          <w:szCs w:val="24"/>
        </w:rPr>
      </w:pPr>
    </w:p>
    <w:p w14:paraId="6679EC37" w14:textId="77777777" w:rsidR="00A65493" w:rsidRDefault="00B017C8">
      <w:pPr>
        <w:spacing w:line="360" w:lineRule="auto"/>
        <w:jc w:val="center"/>
        <w:rPr>
          <w:sz w:val="24"/>
          <w:szCs w:val="24"/>
        </w:rPr>
      </w:pPr>
      <w:r>
        <w:rPr>
          <w:b/>
          <w:color w:val="000000"/>
        </w:rPr>
        <w:t>TÀI LIỆU HƯỚNG DẪN SỬ DỤNG </w:t>
      </w:r>
    </w:p>
    <w:p w14:paraId="6E67EE1E" w14:textId="77777777" w:rsidR="00A65493" w:rsidRDefault="00B017C8">
      <w:pPr>
        <w:spacing w:line="360" w:lineRule="auto"/>
        <w:jc w:val="center"/>
        <w:rPr>
          <w:sz w:val="24"/>
          <w:szCs w:val="24"/>
        </w:rPr>
      </w:pPr>
      <w:r>
        <w:rPr>
          <w:b/>
          <w:color w:val="000000"/>
        </w:rPr>
        <w:t>HỆ THỐNG QUẢN LÝ SỔ TAY ĐẢNG VIÊN</w:t>
      </w:r>
    </w:p>
    <w:p w14:paraId="2426E392" w14:textId="77777777" w:rsidR="00A65493" w:rsidRDefault="00A65493">
      <w:pPr>
        <w:spacing w:after="240" w:line="360" w:lineRule="auto"/>
        <w:rPr>
          <w:sz w:val="24"/>
          <w:szCs w:val="24"/>
        </w:rPr>
      </w:pPr>
    </w:p>
    <w:p w14:paraId="02F51675" w14:textId="77777777" w:rsidR="00A65493" w:rsidRDefault="00B017C8">
      <w:pPr>
        <w:spacing w:line="360" w:lineRule="auto"/>
        <w:ind w:left="567"/>
        <w:jc w:val="center"/>
        <w:rPr>
          <w:sz w:val="24"/>
          <w:szCs w:val="24"/>
        </w:rPr>
      </w:pPr>
      <w:proofErr w:type="spellStart"/>
      <w:r>
        <w:rPr>
          <w:b/>
          <w:color w:val="000000"/>
        </w:rPr>
        <w:t>Mã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hiệu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dự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án</w:t>
      </w:r>
      <w:proofErr w:type="spellEnd"/>
      <w:r>
        <w:rPr>
          <w:b/>
          <w:color w:val="000000"/>
        </w:rPr>
        <w:t>:  STDV</w:t>
      </w:r>
    </w:p>
    <w:p w14:paraId="0F6B45BF" w14:textId="77777777" w:rsidR="00A65493" w:rsidRDefault="00B017C8">
      <w:pPr>
        <w:spacing w:line="360" w:lineRule="auto"/>
        <w:ind w:left="567"/>
        <w:jc w:val="center"/>
        <w:rPr>
          <w:sz w:val="24"/>
          <w:szCs w:val="24"/>
        </w:rPr>
      </w:pPr>
      <w:proofErr w:type="spellStart"/>
      <w:r>
        <w:rPr>
          <w:b/>
          <w:color w:val="000000"/>
        </w:rPr>
        <w:t>Mã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hiệu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tài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liệu</w:t>
      </w:r>
      <w:proofErr w:type="spellEnd"/>
      <w:r>
        <w:rPr>
          <w:b/>
          <w:color w:val="000000"/>
        </w:rPr>
        <w:t>: HDSD_STDV</w:t>
      </w:r>
    </w:p>
    <w:p w14:paraId="215F6F8E" w14:textId="77777777" w:rsidR="00A65493" w:rsidRDefault="00A65493">
      <w:pPr>
        <w:spacing w:line="360" w:lineRule="auto"/>
        <w:ind w:firstLine="567"/>
        <w:jc w:val="center"/>
        <w:rPr>
          <w:b/>
        </w:rPr>
      </w:pPr>
    </w:p>
    <w:p w14:paraId="654769C8" w14:textId="77777777" w:rsidR="00A65493" w:rsidRDefault="00A65493">
      <w:pPr>
        <w:spacing w:line="360" w:lineRule="auto"/>
      </w:pPr>
    </w:p>
    <w:p w14:paraId="7FB21DA1" w14:textId="77777777" w:rsidR="00A65493" w:rsidRDefault="00A65493">
      <w:pPr>
        <w:spacing w:line="360" w:lineRule="auto"/>
      </w:pPr>
    </w:p>
    <w:p w14:paraId="6F27B2FB" w14:textId="77777777" w:rsidR="00A65493" w:rsidRDefault="00A65493">
      <w:pPr>
        <w:spacing w:line="360" w:lineRule="auto"/>
      </w:pPr>
    </w:p>
    <w:p w14:paraId="610A2D02" w14:textId="77777777" w:rsidR="00A65493" w:rsidRDefault="00A65493">
      <w:pPr>
        <w:spacing w:line="360" w:lineRule="auto"/>
      </w:pPr>
    </w:p>
    <w:p w14:paraId="5E6DA03C" w14:textId="77777777" w:rsidR="00A65493" w:rsidRDefault="00A65493">
      <w:pPr>
        <w:spacing w:line="360" w:lineRule="auto"/>
        <w:rPr>
          <w:b/>
          <w:i/>
        </w:rPr>
      </w:pPr>
    </w:p>
    <w:p w14:paraId="2EA8F6F7" w14:textId="77777777" w:rsidR="00A65493" w:rsidRDefault="00B017C8">
      <w:pPr>
        <w:spacing w:line="360" w:lineRule="auto"/>
        <w:rPr>
          <w:b/>
          <w:color w:val="000000"/>
        </w:rPr>
        <w:sectPr w:rsidR="00A65493">
          <w:footerReference w:type="default" r:id="rId9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r>
        <w:rPr>
          <w:b/>
          <w:i/>
        </w:rPr>
        <w:t xml:space="preserve">                                                            Hà </w:t>
      </w:r>
      <w:proofErr w:type="spellStart"/>
      <w:r>
        <w:rPr>
          <w:b/>
          <w:i/>
        </w:rPr>
        <w:t>Nội</w:t>
      </w:r>
      <w:proofErr w:type="spellEnd"/>
      <w:r>
        <w:rPr>
          <w:b/>
          <w:i/>
        </w:rPr>
        <w:t xml:space="preserve">, </w:t>
      </w:r>
      <w:proofErr w:type="spellStart"/>
      <w:r>
        <w:rPr>
          <w:b/>
          <w:i/>
        </w:rPr>
        <w:t>Năm</w:t>
      </w:r>
      <w:proofErr w:type="spellEnd"/>
      <w:r>
        <w:rPr>
          <w:b/>
          <w:i/>
        </w:rPr>
        <w:t xml:space="preserve"> 2024</w:t>
      </w:r>
    </w:p>
    <w:p w14:paraId="23171B0D" w14:textId="77777777" w:rsidR="00A65493" w:rsidRDefault="00B017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MỤC LỤC</w:t>
      </w:r>
    </w:p>
    <w:sdt>
      <w:sdtPr>
        <w:id w:val="-1180540704"/>
        <w:docPartObj>
          <w:docPartGallery w:val="Table of Contents"/>
          <w:docPartUnique/>
        </w:docPartObj>
      </w:sdtPr>
      <w:sdtEndPr/>
      <w:sdtContent>
        <w:p w14:paraId="69D398E4" w14:textId="620C2ABC" w:rsidR="00B017C8" w:rsidRDefault="00B017C8">
          <w:pPr>
            <w:pStyle w:val="TOC1"/>
            <w:tabs>
              <w:tab w:val="left" w:pos="44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Toc206594499" w:history="1">
            <w:r w:rsidRPr="00FB3333">
              <w:rPr>
                <w:rStyle w:val="Hyperlink"/>
                <w:rFonts w:eastAsiaTheme="majorEastAsia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FB3333">
              <w:rPr>
                <w:rStyle w:val="Hyperlink"/>
                <w:rFonts w:eastAsiaTheme="majorEastAsia"/>
                <w:noProof/>
              </w:rPr>
              <w:t>GIỚI THIỆU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_Toc206594499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9D4834" w14:textId="5E8B7FF1" w:rsidR="00B017C8" w:rsidRDefault="00B017C8">
          <w:pPr>
            <w:pStyle w:val="TOC2"/>
            <w:tabs>
              <w:tab w:val="left" w:pos="104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594500" w:history="1">
            <w:r w:rsidRPr="00FB3333">
              <w:rPr>
                <w:rStyle w:val="Hyperlink"/>
                <w:rFonts w:eastAsiaTheme="majorEastAsia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FB3333">
              <w:rPr>
                <w:rStyle w:val="Hyperlink"/>
                <w:rFonts w:eastAsiaTheme="majorEastAsia"/>
                <w:noProof/>
              </w:rPr>
              <w:t>Mục đích và ý nghĩa của tài liệu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_Toc206594500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E7E9E1" w14:textId="3DCA329B" w:rsidR="00B017C8" w:rsidRDefault="00B017C8">
          <w:pPr>
            <w:pStyle w:val="TOC2"/>
            <w:tabs>
              <w:tab w:val="left" w:pos="104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594501" w:history="1">
            <w:r w:rsidRPr="00FB3333">
              <w:rPr>
                <w:rStyle w:val="Hyperlink"/>
                <w:rFonts w:eastAsiaTheme="majorEastAsia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FB3333">
              <w:rPr>
                <w:rStyle w:val="Hyperlink"/>
                <w:rFonts w:eastAsiaTheme="majorEastAsia"/>
                <w:noProof/>
              </w:rPr>
              <w:t>Phạm vi áp dụng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_Toc206594501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04214C" w14:textId="6C71D6B9" w:rsidR="00B017C8" w:rsidRDefault="00B017C8">
          <w:pPr>
            <w:pStyle w:val="TOC2"/>
            <w:tabs>
              <w:tab w:val="left" w:pos="104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594502" w:history="1">
            <w:r w:rsidRPr="00FB3333">
              <w:rPr>
                <w:rStyle w:val="Hyperlink"/>
                <w:rFonts w:eastAsiaTheme="majorEastAsia"/>
                <w:noProof/>
              </w:rPr>
              <w:t>1.3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FB3333">
              <w:rPr>
                <w:rStyle w:val="Hyperlink"/>
                <w:rFonts w:eastAsiaTheme="majorEastAsia"/>
                <w:noProof/>
              </w:rPr>
              <w:t>Các nội dung khác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_Toc206594502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7E422A" w14:textId="5B5B8FE4" w:rsidR="00B017C8" w:rsidRDefault="00B017C8">
          <w:pPr>
            <w:pStyle w:val="TOC1"/>
            <w:tabs>
              <w:tab w:val="left" w:pos="44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594503" w:history="1">
            <w:r w:rsidRPr="00FB3333">
              <w:rPr>
                <w:rStyle w:val="Hyperlink"/>
                <w:rFonts w:eastAsiaTheme="majorEastAsia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FB3333">
              <w:rPr>
                <w:rStyle w:val="Hyperlink"/>
                <w:rFonts w:eastAsiaTheme="majorEastAsia"/>
                <w:noProof/>
              </w:rPr>
              <w:t>HƯỚNG DẪN SỬ DỤNG CHỨC NĂNG PHÂN HỆ TÀI KHOẢN CHI BỘ TRỰC THUỘC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_Toc206594503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BD3221" w14:textId="7E3A1F65" w:rsidR="00B017C8" w:rsidRDefault="00B017C8">
          <w:pPr>
            <w:pStyle w:val="TOC2"/>
            <w:tabs>
              <w:tab w:val="left" w:pos="104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594504" w:history="1">
            <w:r w:rsidRPr="00FB3333">
              <w:rPr>
                <w:rStyle w:val="Hyperlink"/>
                <w:rFonts w:eastAsiaTheme="majorEastAsia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FB3333">
              <w:rPr>
                <w:rStyle w:val="Hyperlink"/>
                <w:rFonts w:eastAsiaTheme="majorEastAsia"/>
                <w:noProof/>
              </w:rPr>
              <w:t>Đóng góp ý kiến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_Toc206594504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38F2FA" w14:textId="4899A11C" w:rsidR="00B017C8" w:rsidRDefault="00B017C8">
          <w:pPr>
            <w:pStyle w:val="TOC3"/>
            <w:tabs>
              <w:tab w:val="left" w:pos="132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594505" w:history="1">
            <w:r w:rsidRPr="00FB3333">
              <w:rPr>
                <w:rStyle w:val="Hyperlink"/>
                <w:rFonts w:eastAsiaTheme="majorEastAsia"/>
                <w:noProof/>
              </w:rPr>
              <w:t>2.1.1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FB3333">
              <w:rPr>
                <w:rStyle w:val="Hyperlink"/>
                <w:rFonts w:eastAsiaTheme="majorEastAsia"/>
                <w:noProof/>
              </w:rPr>
              <w:t>Danh sách đóng góp ý kiến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_Toc206594505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CE5C9A" w14:textId="05E18E7A" w:rsidR="00B017C8" w:rsidRDefault="00B017C8">
          <w:pPr>
            <w:pStyle w:val="TOC3"/>
            <w:tabs>
              <w:tab w:val="left" w:pos="132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594506" w:history="1">
            <w:r w:rsidRPr="00FB3333">
              <w:rPr>
                <w:rStyle w:val="Hyperlink"/>
                <w:rFonts w:eastAsiaTheme="majorEastAsia"/>
                <w:noProof/>
              </w:rPr>
              <w:t>2.1.2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FB3333">
              <w:rPr>
                <w:rStyle w:val="Hyperlink"/>
                <w:rFonts w:eastAsiaTheme="majorEastAsia"/>
                <w:noProof/>
              </w:rPr>
              <w:t>Xem chi tiết đóng góp ý kiến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_Toc206594506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C35C7B" w14:textId="26775B72" w:rsidR="00B017C8" w:rsidRDefault="00B017C8">
          <w:pPr>
            <w:pStyle w:val="TOC3"/>
            <w:tabs>
              <w:tab w:val="left" w:pos="1320"/>
              <w:tab w:val="righ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594507" w:history="1">
            <w:r w:rsidRPr="00FB3333">
              <w:rPr>
                <w:rStyle w:val="Hyperlink"/>
                <w:rFonts w:eastAsiaTheme="majorEastAsia"/>
                <w:noProof/>
              </w:rPr>
              <w:t>2.1.3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FB3333">
              <w:rPr>
                <w:rStyle w:val="Hyperlink"/>
                <w:rFonts w:eastAsiaTheme="majorEastAsia"/>
                <w:noProof/>
              </w:rPr>
              <w:t>Tìm kiếm đóng góp ý kiến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_Toc206594507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A8A8E1" w14:textId="08BFC10A" w:rsidR="00A65493" w:rsidRDefault="00B017C8">
          <w:pPr>
            <w:widowControl w:val="0"/>
            <w:tabs>
              <w:tab w:val="right" w:pos="12000"/>
            </w:tabs>
            <w:spacing w:before="60" w:after="0" w:line="360" w:lineRule="auto"/>
            <w:ind w:left="1080"/>
            <w:rPr>
              <w:rFonts w:ascii="Arial" w:eastAsia="Arial" w:hAnsi="Arial" w:cs="Arial"/>
              <w:color w:val="000000"/>
              <w:sz w:val="22"/>
              <w:szCs w:val="22"/>
            </w:rPr>
          </w:pPr>
          <w:r>
            <w:fldChar w:fldCharType="end"/>
          </w:r>
        </w:p>
      </w:sdtContent>
    </w:sdt>
    <w:p w14:paraId="54636AD2" w14:textId="77777777" w:rsidR="00A65493" w:rsidRDefault="00A65493">
      <w:pPr>
        <w:tabs>
          <w:tab w:val="right" w:pos="9360"/>
        </w:tabs>
        <w:spacing w:before="60" w:after="80" w:line="360" w:lineRule="auto"/>
      </w:pPr>
    </w:p>
    <w:p w14:paraId="0505E524" w14:textId="77777777" w:rsidR="00A65493" w:rsidRDefault="00A65493">
      <w:pPr>
        <w:tabs>
          <w:tab w:val="right" w:pos="9360"/>
        </w:tabs>
        <w:spacing w:before="60" w:after="80" w:line="360" w:lineRule="auto"/>
      </w:pPr>
    </w:p>
    <w:p w14:paraId="4E344A4D" w14:textId="77777777" w:rsidR="00A65493" w:rsidRDefault="00A65493">
      <w:pPr>
        <w:tabs>
          <w:tab w:val="right" w:pos="9360"/>
        </w:tabs>
        <w:spacing w:before="60" w:after="80" w:line="360" w:lineRule="auto"/>
      </w:pPr>
    </w:p>
    <w:p w14:paraId="47135CF7" w14:textId="77777777" w:rsidR="00A65493" w:rsidRDefault="00A65493">
      <w:pPr>
        <w:tabs>
          <w:tab w:val="right" w:pos="9360"/>
        </w:tabs>
        <w:spacing w:before="60" w:after="80" w:line="360" w:lineRule="auto"/>
      </w:pPr>
    </w:p>
    <w:p w14:paraId="4CE24646" w14:textId="77777777" w:rsidR="00A65493" w:rsidRDefault="00A65493">
      <w:pPr>
        <w:tabs>
          <w:tab w:val="right" w:pos="9360"/>
        </w:tabs>
        <w:spacing w:before="60" w:after="80" w:line="360" w:lineRule="auto"/>
      </w:pPr>
    </w:p>
    <w:p w14:paraId="1FAEBD67" w14:textId="77777777" w:rsidR="00A65493" w:rsidRDefault="00A65493">
      <w:pPr>
        <w:tabs>
          <w:tab w:val="right" w:pos="9360"/>
        </w:tabs>
        <w:spacing w:before="60" w:after="80" w:line="360" w:lineRule="auto"/>
      </w:pPr>
    </w:p>
    <w:p w14:paraId="0DA4E752" w14:textId="77777777" w:rsidR="00A65493" w:rsidRDefault="00A65493">
      <w:pPr>
        <w:tabs>
          <w:tab w:val="right" w:pos="9360"/>
        </w:tabs>
        <w:spacing w:before="60" w:after="80" w:line="360" w:lineRule="auto"/>
      </w:pPr>
    </w:p>
    <w:p w14:paraId="2FB9BE36" w14:textId="77777777" w:rsidR="00B017C8" w:rsidRDefault="00B017C8">
      <w:pPr>
        <w:tabs>
          <w:tab w:val="right" w:pos="9360"/>
        </w:tabs>
        <w:spacing w:before="60" w:after="80" w:line="360" w:lineRule="auto"/>
      </w:pPr>
    </w:p>
    <w:p w14:paraId="6A00B0A6" w14:textId="77777777" w:rsidR="00B017C8" w:rsidRDefault="00B017C8">
      <w:pPr>
        <w:tabs>
          <w:tab w:val="right" w:pos="9360"/>
        </w:tabs>
        <w:spacing w:before="60" w:after="80" w:line="360" w:lineRule="auto"/>
      </w:pPr>
    </w:p>
    <w:p w14:paraId="1F2D6FFC" w14:textId="77777777" w:rsidR="00B017C8" w:rsidRDefault="00B017C8">
      <w:pPr>
        <w:tabs>
          <w:tab w:val="right" w:pos="9360"/>
        </w:tabs>
        <w:spacing w:before="60" w:after="80" w:line="360" w:lineRule="auto"/>
      </w:pPr>
    </w:p>
    <w:p w14:paraId="0A4AF289" w14:textId="77777777" w:rsidR="00A65493" w:rsidRDefault="00B017C8">
      <w:pPr>
        <w:tabs>
          <w:tab w:val="right" w:pos="9360"/>
        </w:tabs>
        <w:spacing w:before="60" w:after="80" w:line="360" w:lineRule="auto"/>
      </w:pPr>
      <w:bookmarkStart w:id="0" w:name="_heading=h.kr2my91aen0h" w:colFirst="0" w:colLast="0"/>
      <w:bookmarkEnd w:id="0"/>
      <w:r>
        <w:tab/>
      </w:r>
    </w:p>
    <w:p w14:paraId="784718A7" w14:textId="77777777" w:rsidR="00A65493" w:rsidRDefault="00B017C8">
      <w:pPr>
        <w:pStyle w:val="Heading1"/>
        <w:numPr>
          <w:ilvl w:val="0"/>
          <w:numId w:val="9"/>
        </w:numPr>
        <w:spacing w:line="360" w:lineRule="auto"/>
      </w:pPr>
      <w:bookmarkStart w:id="1" w:name="_Toc206594499"/>
      <w:r>
        <w:lastRenderedPageBreak/>
        <w:t>GIỚI THIỆU</w:t>
      </w:r>
      <w:bookmarkEnd w:id="1"/>
    </w:p>
    <w:p w14:paraId="5A89C949" w14:textId="77777777" w:rsidR="00A65493" w:rsidRDefault="00B017C8">
      <w:pPr>
        <w:pStyle w:val="Heading2"/>
        <w:numPr>
          <w:ilvl w:val="1"/>
          <w:numId w:val="9"/>
        </w:numPr>
      </w:pPr>
      <w:bookmarkStart w:id="2" w:name="_Toc206594500"/>
      <w:proofErr w:type="spellStart"/>
      <w:r>
        <w:t>Mục</w:t>
      </w:r>
      <w:proofErr w:type="spellEnd"/>
      <w:r>
        <w:t xml:space="preserve"> </w:t>
      </w:r>
      <w:proofErr w:type="spellStart"/>
      <w:r>
        <w:t>đích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ý </w:t>
      </w:r>
      <w:proofErr w:type="spellStart"/>
      <w:r>
        <w:t>nghĩa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bookmarkEnd w:id="2"/>
      <w:proofErr w:type="spellEnd"/>
    </w:p>
    <w:p w14:paraId="72FBD0DB" w14:textId="77777777" w:rsidR="00A65493" w:rsidRDefault="00B017C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</w:pPr>
      <w:r>
        <w:rPr>
          <w:color w:val="000000"/>
        </w:rPr>
        <w:t xml:space="preserve">Tài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này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xây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dựng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nhằm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hướng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người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hiểu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năng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thống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phần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mềm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chức</w:t>
      </w:r>
      <w:proofErr w:type="spellEnd"/>
      <w:r>
        <w:rPr>
          <w:color w:val="000000"/>
        </w:rPr>
        <w:t>.</w:t>
      </w:r>
    </w:p>
    <w:p w14:paraId="41884B82" w14:textId="77777777" w:rsidR="00A65493" w:rsidRDefault="00B017C8">
      <w:pPr>
        <w:pStyle w:val="Heading2"/>
        <w:numPr>
          <w:ilvl w:val="1"/>
          <w:numId w:val="9"/>
        </w:numPr>
      </w:pPr>
      <w:bookmarkStart w:id="3" w:name="_Toc206594501"/>
      <w:r>
        <w:t xml:space="preserve">Phạm vi </w:t>
      </w:r>
      <w:proofErr w:type="spellStart"/>
      <w:r>
        <w:t>áp</w:t>
      </w:r>
      <w:proofErr w:type="spellEnd"/>
      <w:r>
        <w:t xml:space="preserve"> </w:t>
      </w:r>
      <w:proofErr w:type="spellStart"/>
      <w:r>
        <w:t>dụng</w:t>
      </w:r>
      <w:bookmarkEnd w:id="3"/>
      <w:proofErr w:type="spellEnd"/>
    </w:p>
    <w:p w14:paraId="24C58E13" w14:textId="77777777" w:rsidR="00A65493" w:rsidRDefault="00B017C8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567"/>
        <w:rPr>
          <w:color w:val="000000"/>
        </w:rPr>
      </w:pPr>
      <w:r>
        <w:rPr>
          <w:color w:val="000000"/>
        </w:rPr>
        <w:t xml:space="preserve">Phạm vi </w:t>
      </w:r>
      <w:proofErr w:type="spellStart"/>
      <w:r>
        <w:rPr>
          <w:color w:val="000000"/>
        </w:rPr>
        <w:t>áp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: Tài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này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áp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thống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phần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mềm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năng</w:t>
      </w:r>
      <w:proofErr w:type="spellEnd"/>
    </w:p>
    <w:p w14:paraId="49E82C32" w14:textId="77777777" w:rsidR="00A65493" w:rsidRDefault="00B017C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630"/>
        </w:tabs>
        <w:spacing w:after="0" w:line="360" w:lineRule="auto"/>
        <w:rPr>
          <w:color w:val="000000"/>
        </w:rPr>
      </w:pPr>
      <w:proofErr w:type="spellStart"/>
      <w:r>
        <w:rPr>
          <w:color w:val="000000"/>
        </w:rPr>
        <w:t>Đối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tượng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: Tài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này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người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thống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viên</w:t>
      </w:r>
      <w:proofErr w:type="spellEnd"/>
    </w:p>
    <w:p w14:paraId="6AF443F7" w14:textId="77777777" w:rsidR="00A65493" w:rsidRDefault="00B017C8">
      <w:pPr>
        <w:pStyle w:val="Heading2"/>
        <w:numPr>
          <w:ilvl w:val="1"/>
          <w:numId w:val="9"/>
        </w:numPr>
      </w:pPr>
      <w:bookmarkStart w:id="4" w:name="_Toc206594502"/>
      <w:r>
        <w:t xml:space="preserve">Các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khác</w:t>
      </w:r>
      <w:bookmarkEnd w:id="4"/>
      <w:proofErr w:type="spellEnd"/>
    </w:p>
    <w:p w14:paraId="37E057B6" w14:textId="77777777" w:rsidR="00A65493" w:rsidRDefault="00B017C8">
      <w:pPr>
        <w:spacing w:line="360" w:lineRule="auto"/>
        <w:ind w:left="576"/>
        <w:rPr>
          <w:i/>
        </w:rPr>
      </w:pPr>
      <w:proofErr w:type="spellStart"/>
      <w:r>
        <w:t>Đối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buộc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ký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dấu</w:t>
      </w:r>
      <w:proofErr w:type="spellEnd"/>
      <w:r>
        <w:t xml:space="preserve"> (*).</w:t>
      </w:r>
    </w:p>
    <w:p w14:paraId="3491BA0F" w14:textId="77777777" w:rsidR="00A65493" w:rsidRDefault="00B017C8">
      <w:pPr>
        <w:spacing w:line="360" w:lineRule="auto"/>
        <w:ind w:left="576"/>
        <w:rPr>
          <w:i/>
        </w:rPr>
      </w:pP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tối</w:t>
      </w:r>
      <w:proofErr w:type="spellEnd"/>
      <w:r>
        <w:t xml:space="preserve"> </w:t>
      </w:r>
      <w:proofErr w:type="spellStart"/>
      <w:r>
        <w:t>thiểu</w:t>
      </w:r>
      <w:proofErr w:type="spellEnd"/>
      <w:r>
        <w:t xml:space="preserve"> </w:t>
      </w:r>
      <w:proofErr w:type="spellStart"/>
      <w:r>
        <w:t>đối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: </w:t>
      </w:r>
    </w:p>
    <w:p w14:paraId="559B9C3A" w14:textId="77777777" w:rsidR="00A65493" w:rsidRDefault="00B017C8">
      <w:pPr>
        <w:spacing w:line="360" w:lineRule="auto"/>
        <w:ind w:left="576"/>
        <w:rPr>
          <w:i/>
        </w:rPr>
      </w:pPr>
      <w:proofErr w:type="spellStart"/>
      <w:r>
        <w:t>Người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,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quy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nghiệp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mềm</w:t>
      </w:r>
      <w:proofErr w:type="spellEnd"/>
      <w:r>
        <w:t>.</w:t>
      </w:r>
    </w:p>
    <w:p w14:paraId="4DC5418C" w14:textId="77777777" w:rsidR="00A65493" w:rsidRDefault="00B017C8">
      <w:pPr>
        <w:spacing w:before="120" w:line="360" w:lineRule="auto"/>
        <w:ind w:left="576"/>
      </w:pPr>
      <w:r>
        <w:t xml:space="preserve">Các </w:t>
      </w:r>
      <w:proofErr w:type="spellStart"/>
      <w:r>
        <w:t>thuật</w:t>
      </w:r>
      <w:proofErr w:type="spellEnd"/>
      <w:r>
        <w:t xml:space="preserve"> </w:t>
      </w:r>
      <w:proofErr w:type="spellStart"/>
      <w:r>
        <w:t>ngữ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proofErr w:type="gramStart"/>
      <w:r>
        <w:t>tắt</w:t>
      </w:r>
      <w:proofErr w:type="spellEnd"/>
      <w:r>
        <w:t xml:space="preserve"> :</w:t>
      </w:r>
      <w:proofErr w:type="gramEnd"/>
      <w:r>
        <w:t xml:space="preserve"> </w:t>
      </w:r>
    </w:p>
    <w:tbl>
      <w:tblPr>
        <w:tblStyle w:val="a5"/>
        <w:tblW w:w="8648" w:type="dxa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08"/>
        <w:gridCol w:w="2886"/>
        <w:gridCol w:w="2854"/>
      </w:tblGrid>
      <w:tr w:rsidR="00A65493" w14:paraId="4E455851" w14:textId="77777777">
        <w:tc>
          <w:tcPr>
            <w:tcW w:w="2908" w:type="dxa"/>
            <w:shd w:val="clear" w:color="auto" w:fill="B4C6E7"/>
          </w:tcPr>
          <w:p w14:paraId="237087F4" w14:textId="77777777" w:rsidR="00A65493" w:rsidRDefault="00B017C8">
            <w:pPr>
              <w:spacing w:line="360" w:lineRule="auto"/>
              <w:jc w:val="center"/>
            </w:pPr>
            <w:proofErr w:type="spellStart"/>
            <w:r>
              <w:t>Thuật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</w:p>
        </w:tc>
        <w:tc>
          <w:tcPr>
            <w:tcW w:w="2886" w:type="dxa"/>
            <w:shd w:val="clear" w:color="auto" w:fill="B4C6E7"/>
          </w:tcPr>
          <w:p w14:paraId="2F1C6B4A" w14:textId="77777777" w:rsidR="00A65493" w:rsidRDefault="00B017C8">
            <w:pPr>
              <w:spacing w:line="360" w:lineRule="auto"/>
              <w:jc w:val="center"/>
            </w:pPr>
            <w:r>
              <w:t xml:space="preserve">Định </w:t>
            </w:r>
            <w:proofErr w:type="spellStart"/>
            <w:r>
              <w:t>nghĩa</w:t>
            </w:r>
            <w:proofErr w:type="spellEnd"/>
          </w:p>
        </w:tc>
        <w:tc>
          <w:tcPr>
            <w:tcW w:w="2854" w:type="dxa"/>
            <w:shd w:val="clear" w:color="auto" w:fill="B4C6E7"/>
          </w:tcPr>
          <w:p w14:paraId="704CD2F1" w14:textId="77777777" w:rsidR="00A65493" w:rsidRDefault="00B017C8">
            <w:pPr>
              <w:spacing w:line="360" w:lineRule="auto"/>
              <w:jc w:val="center"/>
            </w:pP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chú</w:t>
            </w:r>
            <w:proofErr w:type="spellEnd"/>
          </w:p>
        </w:tc>
      </w:tr>
      <w:tr w:rsidR="00A65493" w14:paraId="123BAC88" w14:textId="77777777">
        <w:tc>
          <w:tcPr>
            <w:tcW w:w="2908" w:type="dxa"/>
          </w:tcPr>
          <w:p w14:paraId="555A0380" w14:textId="77777777" w:rsidR="00A65493" w:rsidRDefault="00A65493">
            <w:pPr>
              <w:spacing w:line="360" w:lineRule="auto"/>
            </w:pPr>
          </w:p>
        </w:tc>
        <w:tc>
          <w:tcPr>
            <w:tcW w:w="2886" w:type="dxa"/>
          </w:tcPr>
          <w:p w14:paraId="79452ACD" w14:textId="77777777" w:rsidR="00A65493" w:rsidRDefault="00A65493">
            <w:pPr>
              <w:spacing w:line="360" w:lineRule="auto"/>
            </w:pPr>
          </w:p>
        </w:tc>
        <w:tc>
          <w:tcPr>
            <w:tcW w:w="2854" w:type="dxa"/>
          </w:tcPr>
          <w:p w14:paraId="6D87EA7D" w14:textId="77777777" w:rsidR="00A65493" w:rsidRDefault="00A65493">
            <w:pPr>
              <w:spacing w:line="360" w:lineRule="auto"/>
            </w:pPr>
          </w:p>
        </w:tc>
      </w:tr>
      <w:tr w:rsidR="00A65493" w14:paraId="6290C6F2" w14:textId="77777777">
        <w:tc>
          <w:tcPr>
            <w:tcW w:w="2908" w:type="dxa"/>
          </w:tcPr>
          <w:p w14:paraId="16569F45" w14:textId="77777777" w:rsidR="00A65493" w:rsidRDefault="00A65493">
            <w:pPr>
              <w:spacing w:line="360" w:lineRule="auto"/>
            </w:pPr>
          </w:p>
        </w:tc>
        <w:tc>
          <w:tcPr>
            <w:tcW w:w="2886" w:type="dxa"/>
          </w:tcPr>
          <w:p w14:paraId="1428E6F2" w14:textId="77777777" w:rsidR="00A65493" w:rsidRDefault="00A65493">
            <w:pPr>
              <w:spacing w:line="360" w:lineRule="auto"/>
            </w:pPr>
          </w:p>
        </w:tc>
        <w:tc>
          <w:tcPr>
            <w:tcW w:w="2854" w:type="dxa"/>
          </w:tcPr>
          <w:p w14:paraId="00309355" w14:textId="77777777" w:rsidR="00A65493" w:rsidRDefault="00A65493">
            <w:pPr>
              <w:spacing w:line="360" w:lineRule="auto"/>
            </w:pPr>
          </w:p>
        </w:tc>
      </w:tr>
      <w:tr w:rsidR="00A65493" w14:paraId="0950EA31" w14:textId="77777777">
        <w:tc>
          <w:tcPr>
            <w:tcW w:w="2908" w:type="dxa"/>
          </w:tcPr>
          <w:p w14:paraId="672D0C0D" w14:textId="77777777" w:rsidR="00A65493" w:rsidRDefault="00A65493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2886" w:type="dxa"/>
          </w:tcPr>
          <w:p w14:paraId="46344AA7" w14:textId="77777777" w:rsidR="00A65493" w:rsidRDefault="00A65493">
            <w:pPr>
              <w:spacing w:line="360" w:lineRule="auto"/>
            </w:pPr>
          </w:p>
        </w:tc>
        <w:tc>
          <w:tcPr>
            <w:tcW w:w="2854" w:type="dxa"/>
          </w:tcPr>
          <w:p w14:paraId="5F20D324" w14:textId="77777777" w:rsidR="00A65493" w:rsidRDefault="00A65493">
            <w:pPr>
              <w:spacing w:line="360" w:lineRule="auto"/>
            </w:pPr>
          </w:p>
        </w:tc>
      </w:tr>
    </w:tbl>
    <w:p w14:paraId="003512AD" w14:textId="77777777" w:rsidR="00A65493" w:rsidRDefault="00A65493">
      <w:pPr>
        <w:spacing w:line="360" w:lineRule="auto"/>
        <w:sectPr w:rsidR="00A65493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0F1A2528" w14:textId="77777777" w:rsidR="00A65493" w:rsidRDefault="00B017C8">
      <w:pPr>
        <w:pStyle w:val="Heading1"/>
        <w:numPr>
          <w:ilvl w:val="0"/>
          <w:numId w:val="9"/>
        </w:numPr>
        <w:spacing w:line="360" w:lineRule="auto"/>
      </w:pPr>
      <w:bookmarkStart w:id="5" w:name="_Toc206594503"/>
      <w:r>
        <w:lastRenderedPageBreak/>
        <w:t>HƯỚNG DẪN SỬ DỤNG CHỨC NĂNG PHÂN HỆ TÀI KHOẢN CHI BỘ TRỰC THUỘC</w:t>
      </w:r>
      <w:bookmarkEnd w:id="5"/>
    </w:p>
    <w:p w14:paraId="22D15F31" w14:textId="6BDE6A69" w:rsidR="00EF6274" w:rsidRPr="00EF6274" w:rsidRDefault="00EF6274" w:rsidP="00EF6274">
      <w:r>
        <w:t xml:space="preserve">Thực hiện đăng nhập thành công tài khoản bí thư chi bộ theo hướng dẫn đăng nhập </w:t>
      </w:r>
    </w:p>
    <w:p w14:paraId="01BE0A34" w14:textId="77777777" w:rsidR="00A65493" w:rsidRDefault="00B017C8">
      <w:pPr>
        <w:pStyle w:val="Heading2"/>
        <w:numPr>
          <w:ilvl w:val="1"/>
          <w:numId w:val="9"/>
        </w:numPr>
      </w:pPr>
      <w:bookmarkStart w:id="6" w:name="_Toc206594504"/>
      <w:proofErr w:type="spellStart"/>
      <w:r>
        <w:t>Đóng</w:t>
      </w:r>
      <w:proofErr w:type="spellEnd"/>
      <w:r>
        <w:t xml:space="preserve"> </w:t>
      </w:r>
      <w:proofErr w:type="spellStart"/>
      <w:r>
        <w:t>góp</w:t>
      </w:r>
      <w:proofErr w:type="spellEnd"/>
      <w:r>
        <w:t xml:space="preserve"> ý </w:t>
      </w:r>
      <w:proofErr w:type="spellStart"/>
      <w:r>
        <w:t>kiến</w:t>
      </w:r>
      <w:bookmarkEnd w:id="6"/>
      <w:proofErr w:type="spellEnd"/>
    </w:p>
    <w:p w14:paraId="729A1F51" w14:textId="77777777" w:rsidR="00A65493" w:rsidRDefault="00B017C8">
      <w:pPr>
        <w:pStyle w:val="Heading3"/>
        <w:numPr>
          <w:ilvl w:val="2"/>
          <w:numId w:val="9"/>
        </w:numPr>
        <w:spacing w:line="360" w:lineRule="auto"/>
      </w:pPr>
      <w:bookmarkStart w:id="7" w:name="_Toc206594505"/>
      <w:r>
        <w:t xml:space="preserve">Danh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đóng</w:t>
      </w:r>
      <w:proofErr w:type="spellEnd"/>
      <w:r>
        <w:t xml:space="preserve"> </w:t>
      </w:r>
      <w:proofErr w:type="spellStart"/>
      <w:r>
        <w:t>góp</w:t>
      </w:r>
      <w:proofErr w:type="spellEnd"/>
      <w:r>
        <w:t xml:space="preserve"> ý </w:t>
      </w:r>
      <w:proofErr w:type="spellStart"/>
      <w:r>
        <w:t>kiến</w:t>
      </w:r>
      <w:bookmarkEnd w:id="7"/>
      <w:proofErr w:type="spellEnd"/>
    </w:p>
    <w:p w14:paraId="1DB049A3" w14:textId="451C9A2A" w:rsidR="00A65493" w:rsidRDefault="00B017C8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567"/>
        <w:rPr>
          <w:color w:val="000000"/>
        </w:rPr>
      </w:pPr>
      <w:proofErr w:type="spellStart"/>
      <w:r>
        <w:rPr>
          <w:color w:val="000000"/>
        </w:rPr>
        <w:t>Trên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thanh</w:t>
      </w:r>
      <w:proofErr w:type="spellEnd"/>
      <w:r>
        <w:rPr>
          <w:color w:val="000000"/>
        </w:rPr>
        <w:t xml:space="preserve"> menu &gt; </w:t>
      </w:r>
      <w:proofErr w:type="spellStart"/>
      <w:r w:rsidR="00EF6274">
        <w:rPr>
          <w:color w:val="000000"/>
        </w:rPr>
        <w:t>Nhấn</w:t>
      </w:r>
      <w:proofErr w:type="spellEnd"/>
      <w:r w:rsidR="00EF6274">
        <w:rPr>
          <w:color w:val="000000"/>
        </w:rPr>
        <w:t xml:space="preserve"> </w:t>
      </w:r>
      <w:proofErr w:type="spellStart"/>
      <w:r w:rsidR="00EF6274">
        <w:rPr>
          <w:color w:val="000000"/>
        </w:rPr>
        <w:t>vào</w:t>
      </w:r>
      <w:proofErr w:type="spellEnd"/>
      <w:r w:rsidR="00EF6274">
        <w:rPr>
          <w:color w:val="000000"/>
        </w:rPr>
        <w:t xml:space="preserve"> </w:t>
      </w:r>
      <w:proofErr w:type="spellStart"/>
      <w:r w:rsidR="00EF6274">
        <w:rPr>
          <w:color w:val="000000"/>
        </w:rPr>
        <w:t>màn</w:t>
      </w:r>
      <w:proofErr w:type="spellEnd"/>
      <w:r w:rsidR="00EF6274">
        <w:rPr>
          <w:color w:val="000000"/>
        </w:rPr>
        <w:t xml:space="preserve"> </w:t>
      </w:r>
      <w:proofErr w:type="spellStart"/>
      <w:r>
        <w:rPr>
          <w:color w:val="000000"/>
        </w:rPr>
        <w:t>Đóng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góp</w:t>
      </w:r>
      <w:proofErr w:type="spellEnd"/>
      <w:r>
        <w:rPr>
          <w:color w:val="000000"/>
        </w:rPr>
        <w:t xml:space="preserve"> ý </w:t>
      </w:r>
      <w:proofErr w:type="spellStart"/>
      <w:r>
        <w:rPr>
          <w:color w:val="000000"/>
        </w:rPr>
        <w:t>kiến</w:t>
      </w:r>
      <w:proofErr w:type="spellEnd"/>
      <w:r>
        <w:rPr>
          <w:color w:val="000000"/>
        </w:rPr>
        <w:t xml:space="preserve"> &gt; Hiển </w:t>
      </w:r>
      <w:proofErr w:type="spellStart"/>
      <w:r>
        <w:rPr>
          <w:color w:val="000000"/>
        </w:rPr>
        <w:t>thị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đóng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góp</w:t>
      </w:r>
      <w:proofErr w:type="spellEnd"/>
      <w:r>
        <w:rPr>
          <w:color w:val="000000"/>
        </w:rPr>
        <w:t xml:space="preserve"> ý </w:t>
      </w:r>
      <w:proofErr w:type="spellStart"/>
      <w:r>
        <w:rPr>
          <w:color w:val="000000"/>
        </w:rPr>
        <w:t>kiến</w:t>
      </w:r>
      <w:proofErr w:type="spellEnd"/>
    </w:p>
    <w:p w14:paraId="0F05A94A" w14:textId="709F4D94" w:rsidR="00A65493" w:rsidRDefault="00EF6274">
      <w:pPr>
        <w:spacing w:line="360" w:lineRule="auto"/>
        <w:ind w:left="360"/>
      </w:pPr>
      <w:r>
        <w:rPr>
          <w:noProof/>
        </w:rPr>
        <w:drawing>
          <wp:inline distT="0" distB="0" distL="0" distR="0" wp14:anchorId="735D6A3F" wp14:editId="272925E3">
            <wp:extent cx="5943600" cy="1711960"/>
            <wp:effectExtent l="0" t="0" r="0" b="2540"/>
            <wp:docPr id="5239616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96166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C42C3" w14:textId="77777777" w:rsidR="00A65493" w:rsidRDefault="00B017C8">
      <w:pPr>
        <w:numPr>
          <w:ilvl w:val="0"/>
          <w:numId w:val="10"/>
        </w:numPr>
        <w:spacing w:before="240" w:after="0" w:line="360" w:lineRule="auto"/>
      </w:pPr>
      <w:proofErr w:type="spellStart"/>
      <w:r>
        <w:t>Sắp</w:t>
      </w:r>
      <w:proofErr w:type="spellEnd"/>
      <w:r>
        <w:t xml:space="preserve"> </w:t>
      </w:r>
      <w:proofErr w:type="spellStart"/>
      <w:r>
        <w:t>xếp</w:t>
      </w:r>
      <w:proofErr w:type="spellEnd"/>
      <w:r>
        <w:t xml:space="preserve"> </w:t>
      </w:r>
    </w:p>
    <w:p w14:paraId="0DDA2C9A" w14:textId="1FBF8B4A" w:rsidR="00A65493" w:rsidRDefault="00B017C8">
      <w:pPr>
        <w:spacing w:after="240" w:line="360" w:lineRule="auto"/>
        <w:ind w:left="567"/>
      </w:pPr>
      <w:proofErr w:type="spellStart"/>
      <w:r>
        <w:t>Trên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: </w:t>
      </w:r>
      <w:proofErr w:type="spellStart"/>
      <w:r w:rsidR="00EF6274">
        <w:t>nhấn</w:t>
      </w:r>
      <w:proofErr w:type="spellEnd"/>
      <w:r w:rsidR="00EF6274">
        <w:t xml:space="preserve"> </w:t>
      </w:r>
      <w:proofErr w:type="spellStart"/>
      <w:r w:rsidR="00EF6274">
        <w:t>nút</w:t>
      </w:r>
      <w:proofErr w:type="spellEnd"/>
      <w:r>
        <w:t xml:space="preserve"> </w:t>
      </w:r>
      <w:proofErr w:type="spellStart"/>
      <w:r>
        <w:t>Sắp</w:t>
      </w:r>
      <w:proofErr w:type="spellEnd"/>
      <w:r>
        <w:t xml:space="preserve"> </w:t>
      </w:r>
      <w:proofErr w:type="spellStart"/>
      <w:r>
        <w:t>xếp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&gt;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kiểu</w:t>
      </w:r>
      <w:proofErr w:type="spellEnd"/>
      <w:r>
        <w:t xml:space="preserve"> </w:t>
      </w:r>
      <w:proofErr w:type="spellStart"/>
      <w:r>
        <w:t>sắp</w:t>
      </w:r>
      <w:proofErr w:type="spellEnd"/>
      <w:r>
        <w:t xml:space="preserve"> </w:t>
      </w:r>
      <w:proofErr w:type="spellStart"/>
      <w:r>
        <w:t>xếp</w:t>
      </w:r>
      <w:proofErr w:type="spellEnd"/>
      <w:r>
        <w:t xml:space="preserve">&gt; Hiển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sắp</w:t>
      </w:r>
      <w:proofErr w:type="spellEnd"/>
      <w:r>
        <w:t xml:space="preserve"> </w:t>
      </w:r>
      <w:proofErr w:type="spellStart"/>
      <w:r>
        <w:t>xếp</w:t>
      </w:r>
      <w:proofErr w:type="spellEnd"/>
      <w:r>
        <w:t xml:space="preserve">. </w:t>
      </w:r>
    </w:p>
    <w:p w14:paraId="05EDC9CB" w14:textId="680813C7" w:rsidR="00A65493" w:rsidRDefault="00EF6274">
      <w:pPr>
        <w:spacing w:line="360" w:lineRule="auto"/>
      </w:pPr>
      <w:r>
        <w:rPr>
          <w:noProof/>
        </w:rPr>
        <w:drawing>
          <wp:inline distT="0" distB="0" distL="0" distR="0" wp14:anchorId="18EBA139" wp14:editId="62DBC2A4">
            <wp:extent cx="5943600" cy="2844800"/>
            <wp:effectExtent l="0" t="0" r="0" b="0"/>
            <wp:docPr id="17164742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47422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32CEB" w14:textId="77777777" w:rsidR="00A65493" w:rsidRDefault="00B017C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</w:pPr>
      <w:proofErr w:type="spellStart"/>
      <w:r>
        <w:rPr>
          <w:color w:val="000000"/>
        </w:rPr>
        <w:lastRenderedPageBreak/>
        <w:t>Tổng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ghi</w:t>
      </w:r>
      <w:proofErr w:type="spellEnd"/>
      <w:r>
        <w:rPr>
          <w:color w:val="000000"/>
        </w:rPr>
        <w:t xml:space="preserve"> </w:t>
      </w:r>
    </w:p>
    <w:p w14:paraId="0DBEE161" w14:textId="77777777" w:rsidR="00A65493" w:rsidRDefault="00B017C8">
      <w:pPr>
        <w:spacing w:line="360" w:lineRule="auto"/>
        <w:ind w:left="360" w:firstLine="360"/>
      </w:pPr>
      <w:proofErr w:type="spellStart"/>
      <w:r>
        <w:t>Bước</w:t>
      </w:r>
      <w:proofErr w:type="spellEnd"/>
      <w:r>
        <w:t xml:space="preserve"> 1: Danh </w:t>
      </w:r>
      <w:proofErr w:type="spellStart"/>
      <w:proofErr w:type="gramStart"/>
      <w:r>
        <w:t>sách</w:t>
      </w:r>
      <w:proofErr w:type="spellEnd"/>
      <w:r>
        <w:t xml:space="preserve">  &gt;</w:t>
      </w:r>
      <w:proofErr w:type="gramEnd"/>
      <w:r>
        <w:t xml:space="preserve"> Xem </w:t>
      </w:r>
      <w:proofErr w:type="spellStart"/>
      <w:r>
        <w:t>tổng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ghi</w:t>
      </w:r>
      <w:proofErr w:type="spellEnd"/>
      <w:r>
        <w:t xml:space="preserve">. </w:t>
      </w:r>
    </w:p>
    <w:p w14:paraId="6ED90DF1" w14:textId="6C787171" w:rsidR="00A65493" w:rsidRDefault="00EF6274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3A4F309" wp14:editId="6EBE12E0">
            <wp:extent cx="5943600" cy="2844800"/>
            <wp:effectExtent l="0" t="0" r="0" b="0"/>
            <wp:docPr id="933493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4931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8D03D" w14:textId="77777777" w:rsidR="00A65493" w:rsidRDefault="00B017C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jc w:val="both"/>
      </w:pPr>
      <w:proofErr w:type="spellStart"/>
      <w:r>
        <w:rPr>
          <w:color w:val="000000"/>
        </w:rPr>
        <w:t>Phân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trang</w:t>
      </w:r>
      <w:proofErr w:type="spellEnd"/>
      <w:r>
        <w:rPr>
          <w:color w:val="000000"/>
        </w:rPr>
        <w:t xml:space="preserve"> </w:t>
      </w:r>
    </w:p>
    <w:p w14:paraId="3F596709" w14:textId="77777777" w:rsidR="00A65493" w:rsidRDefault="00B017C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proofErr w:type="spellStart"/>
      <w:r>
        <w:rPr>
          <w:color w:val="000000"/>
        </w:rPr>
        <w:t>Trên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hiển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trang</w:t>
      </w:r>
      <w:proofErr w:type="spellEnd"/>
      <w:r>
        <w:rPr>
          <w:color w:val="000000"/>
        </w:rPr>
        <w:t xml:space="preserve"> ở </w:t>
      </w:r>
      <w:proofErr w:type="spellStart"/>
      <w:r>
        <w:rPr>
          <w:color w:val="000000"/>
        </w:rPr>
        <w:t>phía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dưới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phải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có</w:t>
      </w:r>
      <w:proofErr w:type="spellEnd"/>
      <w:r>
        <w:rPr>
          <w:color w:val="000000"/>
        </w:rPr>
        <w:t xml:space="preserve"> &gt; 20 </w:t>
      </w:r>
      <w:proofErr w:type="spellStart"/>
      <w:r>
        <w:rPr>
          <w:color w:val="000000"/>
        </w:rPr>
        <w:t>bản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ghi</w:t>
      </w:r>
      <w:proofErr w:type="spellEnd"/>
      <w:r>
        <w:rPr>
          <w:color w:val="000000"/>
        </w:rPr>
        <w:t xml:space="preserve"> </w:t>
      </w:r>
    </w:p>
    <w:p w14:paraId="63D2AAEB" w14:textId="77777777" w:rsidR="00A65493" w:rsidRDefault="00B017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hanging="360"/>
        <w:rPr>
          <w:color w:val="000000"/>
        </w:rPr>
      </w:pPr>
      <w:r>
        <w:rPr>
          <w:color w:val="000000"/>
        </w:rPr>
        <w:t xml:space="preserve">+ Click icon &lt;&lt; (&gt;&gt;) </w:t>
      </w:r>
      <w:proofErr w:type="spellStart"/>
      <w:r>
        <w:rPr>
          <w:color w:val="000000"/>
        </w:rPr>
        <w:t>để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chuyển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trước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đó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trang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tiếp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theo</w:t>
      </w:r>
      <w:proofErr w:type="spellEnd"/>
      <w:r>
        <w:rPr>
          <w:color w:val="000000"/>
        </w:rPr>
        <w:t>)</w:t>
      </w:r>
    </w:p>
    <w:p w14:paraId="23F3F3BB" w14:textId="77777777" w:rsidR="00A65493" w:rsidRDefault="00B017C8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20" w:hanging="360"/>
        <w:rPr>
          <w:color w:val="000000"/>
        </w:rPr>
      </w:pPr>
      <w:r>
        <w:rPr>
          <w:color w:val="000000"/>
        </w:rPr>
        <w:t xml:space="preserve">+ Click icon &lt;&lt; &lt;&lt; (&gt;&gt; &gt;&gt;) </w:t>
      </w:r>
      <w:proofErr w:type="spellStart"/>
      <w:r>
        <w:rPr>
          <w:color w:val="000000"/>
        </w:rPr>
        <w:t>để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chuyển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đầu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tiên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trang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cuối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cùng</w:t>
      </w:r>
      <w:proofErr w:type="spellEnd"/>
      <w:r>
        <w:rPr>
          <w:color w:val="000000"/>
        </w:rPr>
        <w:t xml:space="preserve">) </w:t>
      </w:r>
    </w:p>
    <w:p w14:paraId="60DA1829" w14:textId="77777777" w:rsidR="00A65493" w:rsidRDefault="00B017C8">
      <w:pPr>
        <w:spacing w:line="360" w:lineRule="auto"/>
        <w:ind w:left="360"/>
      </w:pPr>
      <w:r>
        <w:rPr>
          <w:noProof/>
        </w:rPr>
        <w:drawing>
          <wp:inline distT="0" distB="0" distL="0" distR="0" wp14:anchorId="3647A53C" wp14:editId="759ABE71">
            <wp:extent cx="5943600" cy="257810"/>
            <wp:effectExtent l="0" t="0" r="0" b="0"/>
            <wp:docPr id="2134860740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DDC4D2" w14:textId="77777777" w:rsidR="00A65493" w:rsidRDefault="00A65493">
      <w:pPr>
        <w:spacing w:line="360" w:lineRule="auto"/>
        <w:ind w:left="360"/>
      </w:pPr>
    </w:p>
    <w:p w14:paraId="3BD483A8" w14:textId="77777777" w:rsidR="00A65493" w:rsidRDefault="00B017C8">
      <w:pPr>
        <w:pStyle w:val="Heading3"/>
        <w:numPr>
          <w:ilvl w:val="2"/>
          <w:numId w:val="9"/>
        </w:numPr>
        <w:spacing w:line="360" w:lineRule="auto"/>
      </w:pPr>
      <w:bookmarkStart w:id="8" w:name="_Toc206594506"/>
      <w:r>
        <w:t xml:space="preserve">Xem chi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đóng</w:t>
      </w:r>
      <w:proofErr w:type="spellEnd"/>
      <w:r>
        <w:t xml:space="preserve"> </w:t>
      </w:r>
      <w:proofErr w:type="spellStart"/>
      <w:r>
        <w:t>góp</w:t>
      </w:r>
      <w:proofErr w:type="spellEnd"/>
      <w:r>
        <w:t xml:space="preserve"> ý </w:t>
      </w:r>
      <w:proofErr w:type="spellStart"/>
      <w:r>
        <w:t>kiến</w:t>
      </w:r>
      <w:bookmarkEnd w:id="8"/>
      <w:proofErr w:type="spellEnd"/>
    </w:p>
    <w:p w14:paraId="62CB95ED" w14:textId="3737C967" w:rsidR="00A65493" w:rsidRDefault="00B017C8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567"/>
        <w:rPr>
          <w:color w:val="000000"/>
        </w:rPr>
      </w:pPr>
      <w:proofErr w:type="spellStart"/>
      <w:r>
        <w:rPr>
          <w:color w:val="000000"/>
        </w:rPr>
        <w:t>Trên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sách</w:t>
      </w:r>
      <w:proofErr w:type="spellEnd"/>
      <w:r>
        <w:rPr>
          <w:color w:val="000000"/>
        </w:rPr>
        <w:t xml:space="preserve"> &gt; </w:t>
      </w:r>
      <w:proofErr w:type="spellStart"/>
      <w:r w:rsidR="006F055B">
        <w:rPr>
          <w:color w:val="000000"/>
        </w:rPr>
        <w:t>nhấn</w:t>
      </w:r>
      <w:proofErr w:type="spellEnd"/>
      <w:r w:rsidR="006F055B">
        <w:rPr>
          <w:color w:val="000000"/>
        </w:rPr>
        <w:t xml:space="preserve"> </w:t>
      </w:r>
      <w:proofErr w:type="spellStart"/>
      <w:r w:rsidR="006F055B">
        <w:rPr>
          <w:color w:val="000000"/>
        </w:rPr>
        <w:t>nút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xem</w:t>
      </w:r>
      <w:proofErr w:type="spellEnd"/>
      <w:r>
        <w:rPr>
          <w:color w:val="000000"/>
        </w:rPr>
        <w:t xml:space="preserve"> chi </w:t>
      </w:r>
      <w:proofErr w:type="spellStart"/>
      <w:r>
        <w:rPr>
          <w:color w:val="000000"/>
        </w:rPr>
        <w:t>tiết</w:t>
      </w:r>
      <w:proofErr w:type="spellEnd"/>
      <w:r>
        <w:rPr>
          <w:color w:val="000000"/>
        </w:rPr>
        <w:t xml:space="preserve"> &gt; </w:t>
      </w:r>
      <w:proofErr w:type="spellStart"/>
      <w:r>
        <w:rPr>
          <w:color w:val="000000"/>
        </w:rPr>
        <w:t>hiển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xem</w:t>
      </w:r>
      <w:proofErr w:type="spellEnd"/>
      <w:r>
        <w:rPr>
          <w:color w:val="000000"/>
        </w:rPr>
        <w:t xml:space="preserve"> chi </w:t>
      </w:r>
      <w:proofErr w:type="spellStart"/>
      <w:r>
        <w:rPr>
          <w:color w:val="000000"/>
        </w:rPr>
        <w:t>tiết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đóng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góp</w:t>
      </w:r>
      <w:proofErr w:type="spellEnd"/>
      <w:r>
        <w:rPr>
          <w:color w:val="000000"/>
        </w:rPr>
        <w:t xml:space="preserve"> ý </w:t>
      </w:r>
      <w:proofErr w:type="spellStart"/>
      <w:r>
        <w:rPr>
          <w:color w:val="000000"/>
        </w:rPr>
        <w:t>kiến</w:t>
      </w:r>
      <w:proofErr w:type="spellEnd"/>
    </w:p>
    <w:p w14:paraId="37439365" w14:textId="77777777" w:rsidR="00A65493" w:rsidRDefault="00B017C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4C88F879" wp14:editId="3DB12AE0">
            <wp:extent cx="5943600" cy="2950210"/>
            <wp:effectExtent l="0" t="0" r="0" b="0"/>
            <wp:docPr id="2134860741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0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7A4B8E" w14:textId="77777777" w:rsidR="00A65493" w:rsidRDefault="00B017C8">
      <w:pPr>
        <w:pStyle w:val="Heading3"/>
        <w:numPr>
          <w:ilvl w:val="2"/>
          <w:numId w:val="9"/>
        </w:numPr>
        <w:spacing w:line="360" w:lineRule="auto"/>
      </w:pPr>
      <w:bookmarkStart w:id="9" w:name="_Toc206594507"/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 xml:space="preserve"> </w:t>
      </w:r>
      <w:proofErr w:type="spellStart"/>
      <w:r>
        <w:t>đóng</w:t>
      </w:r>
      <w:proofErr w:type="spellEnd"/>
      <w:r>
        <w:t xml:space="preserve"> </w:t>
      </w:r>
      <w:proofErr w:type="spellStart"/>
      <w:r>
        <w:t>góp</w:t>
      </w:r>
      <w:proofErr w:type="spellEnd"/>
      <w:r>
        <w:t xml:space="preserve"> ý </w:t>
      </w:r>
      <w:proofErr w:type="spellStart"/>
      <w:r>
        <w:t>kiến</w:t>
      </w:r>
      <w:bookmarkEnd w:id="9"/>
      <w:proofErr w:type="spellEnd"/>
    </w:p>
    <w:p w14:paraId="0CB15377" w14:textId="67BDC555" w:rsidR="00A65493" w:rsidRDefault="00B017C8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rPr>
          <w:color w:val="000000"/>
        </w:rPr>
      </w:pPr>
      <w:proofErr w:type="spellStart"/>
      <w:r>
        <w:rPr>
          <w:color w:val="000000"/>
        </w:rPr>
        <w:t>Tại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tìm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kiếm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nhập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tiêu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tìm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kiếm</w:t>
      </w:r>
      <w:proofErr w:type="spellEnd"/>
      <w:r>
        <w:rPr>
          <w:color w:val="000000"/>
        </w:rPr>
        <w:t xml:space="preserve">&gt; </w:t>
      </w:r>
      <w:proofErr w:type="spellStart"/>
      <w:r w:rsidR="006F055B">
        <w:rPr>
          <w:color w:val="000000"/>
        </w:rPr>
        <w:t>Nhấn</w:t>
      </w:r>
      <w:proofErr w:type="spellEnd"/>
      <w:r w:rsidR="006F055B">
        <w:rPr>
          <w:color w:val="000000"/>
        </w:rPr>
        <w:t xml:space="preserve"> </w:t>
      </w:r>
      <w:proofErr w:type="spellStart"/>
      <w:r w:rsidR="006F055B">
        <w:rPr>
          <w:color w:val="000000"/>
        </w:rPr>
        <w:t>nút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Tìm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kiếm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hiện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tìm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kiếm</w:t>
      </w:r>
      <w:proofErr w:type="spellEnd"/>
    </w:p>
    <w:p w14:paraId="244C119E" w14:textId="768DEB44" w:rsidR="00A65493" w:rsidRPr="006F055B" w:rsidRDefault="00B017C8" w:rsidP="006F055B">
      <w:pPr>
        <w:spacing w:line="360" w:lineRule="auto"/>
      </w:pPr>
      <w:r>
        <w:rPr>
          <w:noProof/>
        </w:rPr>
        <w:drawing>
          <wp:inline distT="0" distB="0" distL="0" distR="0" wp14:anchorId="50C6A2F3" wp14:editId="6F661A5E">
            <wp:extent cx="5943600" cy="1525905"/>
            <wp:effectExtent l="0" t="0" r="0" b="0"/>
            <wp:docPr id="2134860742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5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A65493" w:rsidRPr="006F055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FD46B5" w14:textId="77777777" w:rsidR="00B017C8" w:rsidRDefault="00B017C8">
      <w:pPr>
        <w:spacing w:after="0" w:line="240" w:lineRule="auto"/>
      </w:pPr>
      <w:r>
        <w:separator/>
      </w:r>
    </w:p>
  </w:endnote>
  <w:endnote w:type="continuationSeparator" w:id="0">
    <w:p w14:paraId="109C2A3B" w14:textId="77777777" w:rsidR="00B017C8" w:rsidRDefault="00B01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CD97A66-455C-4820-B078-8C5C71E2222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6AE3FF40-D6BE-41D5-823E-7DD32CF15B6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4474951-9AFC-4EEC-B899-28032F2600D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E86A5B6-F94F-4A3B-806A-76A14F535C08}"/>
  </w:font>
  <w:font w:name="Georgia">
    <w:panose1 w:val="02040502050405020303"/>
    <w:charset w:val="00"/>
    <w:family w:val="auto"/>
    <w:pitch w:val="default"/>
    <w:embedRegular r:id="rId5" w:fontKey="{5D6768B2-1932-4B0A-A5FD-1BC788296245}"/>
    <w:embedItalic r:id="rId6" w:fontKey="{4D8AAF19-3138-4457-9561-C5D8A2D9F7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0A7A2" w14:textId="77777777" w:rsidR="00A65493" w:rsidRDefault="00B017C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F6274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F10B03" w14:textId="77777777" w:rsidR="00B017C8" w:rsidRDefault="00B017C8">
      <w:pPr>
        <w:spacing w:after="0" w:line="240" w:lineRule="auto"/>
      </w:pPr>
      <w:r>
        <w:separator/>
      </w:r>
    </w:p>
  </w:footnote>
  <w:footnote w:type="continuationSeparator" w:id="0">
    <w:p w14:paraId="696AC4A1" w14:textId="77777777" w:rsidR="00B017C8" w:rsidRDefault="00B017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4940E6"/>
    <w:multiLevelType w:val="multilevel"/>
    <w:tmpl w:val="0FC41B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46F33A4"/>
    <w:multiLevelType w:val="multilevel"/>
    <w:tmpl w:val="C6403CC0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abstractNum w:abstractNumId="2" w15:restartNumberingAfterBreak="0">
    <w:nsid w:val="355246FF"/>
    <w:multiLevelType w:val="multilevel"/>
    <w:tmpl w:val="AF20E40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pStyle w:val="Heading7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pStyle w:val="Heading8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pStyle w:val="Heading9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865006A"/>
    <w:multiLevelType w:val="multilevel"/>
    <w:tmpl w:val="4198C50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48B171FA"/>
    <w:multiLevelType w:val="multilevel"/>
    <w:tmpl w:val="CC8A50BA"/>
    <w:lvl w:ilvl="0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9FF0637"/>
    <w:multiLevelType w:val="multilevel"/>
    <w:tmpl w:val="58C630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ind w:left="2880" w:hanging="360"/>
      </w:pPr>
    </w:lvl>
    <w:lvl w:ilvl="4">
      <w:start w:val="1"/>
      <w:numFmt w:val="bullet"/>
      <w:lvlText w:val=""/>
      <w:lvlJc w:val="left"/>
      <w:pPr>
        <w:ind w:left="3600" w:hanging="360"/>
      </w:pPr>
    </w:lvl>
    <w:lvl w:ilvl="5">
      <w:start w:val="1"/>
      <w:numFmt w:val="bullet"/>
      <w:lvlText w:val=""/>
      <w:lvlJc w:val="left"/>
      <w:pPr>
        <w:ind w:left="4320" w:hanging="360"/>
      </w:pPr>
    </w:lvl>
    <w:lvl w:ilvl="6">
      <w:start w:val="1"/>
      <w:numFmt w:val="bullet"/>
      <w:lvlText w:val=""/>
      <w:lvlJc w:val="left"/>
      <w:pPr>
        <w:ind w:left="5040" w:hanging="360"/>
      </w:pPr>
    </w:lvl>
    <w:lvl w:ilvl="7">
      <w:start w:val="1"/>
      <w:numFmt w:val="bullet"/>
      <w:lvlText w:val=""/>
      <w:lvlJc w:val="left"/>
      <w:pPr>
        <w:ind w:left="5760" w:hanging="360"/>
      </w:pPr>
    </w:lvl>
    <w:lvl w:ilvl="8">
      <w:start w:val="1"/>
      <w:numFmt w:val="bullet"/>
      <w:lvlText w:val=""/>
      <w:lvlJc w:val="left"/>
      <w:pPr>
        <w:ind w:left="6480" w:hanging="360"/>
      </w:pPr>
    </w:lvl>
  </w:abstractNum>
  <w:abstractNum w:abstractNumId="6" w15:restartNumberingAfterBreak="0">
    <w:nsid w:val="5E702D22"/>
    <w:multiLevelType w:val="multilevel"/>
    <w:tmpl w:val="490846F2"/>
    <w:lvl w:ilvl="0">
      <w:start w:val="1"/>
      <w:numFmt w:val="bullet"/>
      <w:pStyle w:val="Style2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pStyle w:val="Style3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pStyle w:val="Style4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15C5DCB"/>
    <w:multiLevelType w:val="multilevel"/>
    <w:tmpl w:val="F2BE0FDA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abstractNum w:abstractNumId="8" w15:restartNumberingAfterBreak="0">
    <w:nsid w:val="62AA4DE1"/>
    <w:multiLevelType w:val="multilevel"/>
    <w:tmpl w:val="EBF8472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774E44EC"/>
    <w:multiLevelType w:val="multilevel"/>
    <w:tmpl w:val="9F48334E"/>
    <w:lvl w:ilvl="0">
      <w:numFmt w:val="bullet"/>
      <w:lvlText w:val="-"/>
      <w:lvlJc w:val="left"/>
      <w:pPr>
        <w:ind w:left="1080" w:hanging="360"/>
      </w:pPr>
    </w:lvl>
    <w:lvl w:ilvl="1">
      <w:start w:val="1"/>
      <w:numFmt w:val="bullet"/>
      <w:lvlText w:val="o"/>
      <w:lvlJc w:val="left"/>
      <w:pPr>
        <w:ind w:left="1800" w:hanging="360"/>
      </w:pPr>
    </w:lvl>
    <w:lvl w:ilvl="2">
      <w:start w:val="1"/>
      <w:numFmt w:val="bullet"/>
      <w:lvlText w:val=""/>
      <w:lvlJc w:val="left"/>
      <w:pPr>
        <w:ind w:left="2520" w:hanging="360"/>
      </w:pPr>
    </w:lvl>
    <w:lvl w:ilvl="3">
      <w:start w:val="1"/>
      <w:numFmt w:val="bullet"/>
      <w:lvlText w:val=""/>
      <w:lvlJc w:val="left"/>
      <w:pPr>
        <w:ind w:left="3240" w:hanging="360"/>
      </w:pPr>
    </w:lvl>
    <w:lvl w:ilvl="4">
      <w:start w:val="1"/>
      <w:numFmt w:val="bullet"/>
      <w:lvlText w:val="o"/>
      <w:lvlJc w:val="left"/>
      <w:pPr>
        <w:ind w:left="3960" w:hanging="360"/>
      </w:pPr>
    </w:lvl>
    <w:lvl w:ilvl="5">
      <w:start w:val="1"/>
      <w:numFmt w:val="bullet"/>
      <w:lvlText w:val=""/>
      <w:lvlJc w:val="left"/>
      <w:pPr>
        <w:ind w:left="4680" w:hanging="360"/>
      </w:pPr>
    </w:lvl>
    <w:lvl w:ilvl="6">
      <w:start w:val="1"/>
      <w:numFmt w:val="bullet"/>
      <w:lvlText w:val=""/>
      <w:lvlJc w:val="left"/>
      <w:pPr>
        <w:ind w:left="5400" w:hanging="360"/>
      </w:pPr>
    </w:lvl>
    <w:lvl w:ilvl="7">
      <w:start w:val="1"/>
      <w:numFmt w:val="bullet"/>
      <w:lvlText w:val="o"/>
      <w:lvlJc w:val="left"/>
      <w:pPr>
        <w:ind w:left="6120" w:hanging="360"/>
      </w:pPr>
    </w:lvl>
    <w:lvl w:ilvl="8">
      <w:start w:val="1"/>
      <w:numFmt w:val="bullet"/>
      <w:lvlText w:val=""/>
      <w:lvlJc w:val="left"/>
      <w:pPr>
        <w:ind w:left="6840" w:hanging="360"/>
      </w:pPr>
    </w:lvl>
  </w:abstractNum>
  <w:abstractNum w:abstractNumId="10" w15:restartNumberingAfterBreak="0">
    <w:nsid w:val="7C3E2459"/>
    <w:multiLevelType w:val="multilevel"/>
    <w:tmpl w:val="27229E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ind w:left="2880" w:hanging="360"/>
      </w:pPr>
    </w:lvl>
    <w:lvl w:ilvl="4">
      <w:start w:val="1"/>
      <w:numFmt w:val="bullet"/>
      <w:lvlText w:val=""/>
      <w:lvlJc w:val="left"/>
      <w:pPr>
        <w:ind w:left="3600" w:hanging="360"/>
      </w:pPr>
    </w:lvl>
    <w:lvl w:ilvl="5">
      <w:start w:val="1"/>
      <w:numFmt w:val="bullet"/>
      <w:lvlText w:val=""/>
      <w:lvlJc w:val="left"/>
      <w:pPr>
        <w:ind w:left="4320" w:hanging="360"/>
      </w:pPr>
    </w:lvl>
    <w:lvl w:ilvl="6">
      <w:start w:val="1"/>
      <w:numFmt w:val="bullet"/>
      <w:lvlText w:val=""/>
      <w:lvlJc w:val="left"/>
      <w:pPr>
        <w:ind w:left="5040" w:hanging="360"/>
      </w:pPr>
    </w:lvl>
    <w:lvl w:ilvl="7">
      <w:start w:val="1"/>
      <w:numFmt w:val="bullet"/>
      <w:lvlText w:val=""/>
      <w:lvlJc w:val="left"/>
      <w:pPr>
        <w:ind w:left="5760" w:hanging="360"/>
      </w:pPr>
    </w:lvl>
    <w:lvl w:ilvl="8">
      <w:start w:val="1"/>
      <w:numFmt w:val="bullet"/>
      <w:lvlText w:val=""/>
      <w:lvlJc w:val="left"/>
      <w:pPr>
        <w:ind w:left="6480" w:hanging="360"/>
      </w:pPr>
    </w:lvl>
  </w:abstractNum>
  <w:abstractNum w:abstractNumId="11" w15:restartNumberingAfterBreak="0">
    <w:nsid w:val="7DA75064"/>
    <w:multiLevelType w:val="multilevel"/>
    <w:tmpl w:val="83302B20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num w:numId="1" w16cid:durableId="827092444">
    <w:abstractNumId w:val="2"/>
  </w:num>
  <w:num w:numId="2" w16cid:durableId="1297222496">
    <w:abstractNumId w:val="6"/>
  </w:num>
  <w:num w:numId="3" w16cid:durableId="1430852372">
    <w:abstractNumId w:val="11"/>
  </w:num>
  <w:num w:numId="4" w16cid:durableId="1139688825">
    <w:abstractNumId w:val="7"/>
  </w:num>
  <w:num w:numId="5" w16cid:durableId="771362514">
    <w:abstractNumId w:val="9"/>
  </w:num>
  <w:num w:numId="6" w16cid:durableId="1236433100">
    <w:abstractNumId w:val="4"/>
  </w:num>
  <w:num w:numId="7" w16cid:durableId="786393531">
    <w:abstractNumId w:val="10"/>
  </w:num>
  <w:num w:numId="8" w16cid:durableId="381565999">
    <w:abstractNumId w:val="0"/>
  </w:num>
  <w:num w:numId="9" w16cid:durableId="1362239328">
    <w:abstractNumId w:val="3"/>
  </w:num>
  <w:num w:numId="10" w16cid:durableId="2084982148">
    <w:abstractNumId w:val="5"/>
  </w:num>
  <w:num w:numId="11" w16cid:durableId="1994288756">
    <w:abstractNumId w:val="8"/>
  </w:num>
  <w:num w:numId="12" w16cid:durableId="17047923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493"/>
    <w:rsid w:val="006F055B"/>
    <w:rsid w:val="00A65493"/>
    <w:rsid w:val="00B017C8"/>
    <w:rsid w:val="00DA2928"/>
    <w:rsid w:val="00EF6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967BA5"/>
  <w15:docId w15:val="{9D21640E-7548-4B9A-962D-F8BBA1D3E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6"/>
        <w:szCs w:val="26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ind w:left="1287" w:hanging="360"/>
      <w:outlineLvl w:val="0"/>
    </w:pPr>
    <w:rPr>
      <w:b/>
      <w:color w:val="00000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 w:line="360" w:lineRule="auto"/>
      <w:ind w:left="2007" w:hanging="360"/>
      <w:outlineLvl w:val="1"/>
    </w:pPr>
    <w:rPr>
      <w:b/>
      <w:color w:val="00000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ind w:left="2727" w:hanging="360"/>
      <w:outlineLvl w:val="2"/>
    </w:pPr>
    <w:rPr>
      <w:b/>
      <w:color w:val="00000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 w:after="0"/>
      <w:ind w:left="3447" w:hanging="36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ind w:left="4167" w:hanging="360"/>
      <w:outlineLvl w:val="4"/>
    </w:pPr>
    <w:rPr>
      <w:b/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ind w:left="4887" w:hanging="360"/>
      <w:outlineLvl w:val="5"/>
    </w:pPr>
    <w:rPr>
      <w:b/>
      <w:color w:val="00000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D7B41"/>
    <w:pPr>
      <w:keepNext/>
      <w:keepLines/>
      <w:numPr>
        <w:ilvl w:val="6"/>
        <w:numId w:val="1"/>
      </w:numPr>
      <w:spacing w:before="200" w:after="0"/>
      <w:outlineLvl w:val="6"/>
    </w:pPr>
    <w:rPr>
      <w:rFonts w:eastAsiaTheme="majorEastAsia" w:cstheme="majorBidi"/>
      <w:b/>
      <w:iCs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D7B41"/>
    <w:pPr>
      <w:keepNext/>
      <w:keepLines/>
      <w:numPr>
        <w:ilvl w:val="7"/>
        <w:numId w:val="1"/>
      </w:numPr>
      <w:spacing w:before="200" w:after="0"/>
      <w:outlineLvl w:val="7"/>
    </w:pPr>
    <w:rPr>
      <w:rFonts w:eastAsiaTheme="majorEastAsia" w:cstheme="majorBidi"/>
      <w:b/>
      <w:color w:val="000000" w:themeColor="text1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D7B41"/>
    <w:pPr>
      <w:keepNext/>
      <w:keepLines/>
      <w:numPr>
        <w:ilvl w:val="8"/>
        <w:numId w:val="1"/>
      </w:numPr>
      <w:spacing w:before="200" w:after="0"/>
      <w:outlineLvl w:val="8"/>
    </w:pPr>
    <w:rPr>
      <w:rFonts w:eastAsiaTheme="majorEastAsia" w:cstheme="majorBidi"/>
      <w:b/>
      <w:iCs/>
      <w:color w:val="000000" w:themeColor="text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before="480" w:after="120" w:line="360" w:lineRule="auto"/>
      <w:ind w:left="567"/>
      <w:jc w:val="both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qFormat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EE0CA3"/>
    <w:rPr>
      <w:rFonts w:ascii="Times New Roman" w:eastAsiaTheme="majorEastAsia" w:hAnsi="Times New Roman" w:cstheme="majorBidi"/>
      <w:b/>
      <w:iCs/>
      <w:sz w:val="26"/>
      <w:szCs w:val="26"/>
    </w:rPr>
  </w:style>
  <w:style w:type="character" w:customStyle="1" w:styleId="Heading5Char">
    <w:name w:val="Heading 5 Char"/>
    <w:basedOn w:val="DefaultParagraphFont"/>
    <w:link w:val="Heading5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rsid w:val="00AD7B41"/>
    <w:rPr>
      <w:rFonts w:ascii="Times New Roman" w:eastAsiaTheme="majorEastAsia" w:hAnsi="Times New Roman" w:cstheme="majorBidi"/>
      <w:b/>
      <w:iCs/>
      <w:color w:val="000000" w:themeColor="text1"/>
      <w:sz w:val="26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AD7B41"/>
    <w:rPr>
      <w:rFonts w:ascii="Times New Roman" w:eastAsiaTheme="majorEastAsia" w:hAnsi="Times New Roman" w:cstheme="majorBidi"/>
      <w:b/>
      <w:iCs/>
      <w:color w:val="000000" w:themeColor="text1"/>
      <w:sz w:val="26"/>
      <w:szCs w:val="20"/>
    </w:rPr>
  </w:style>
  <w:style w:type="paragraph" w:styleId="ListParagraph">
    <w:name w:val="List Paragraph"/>
    <w:aliases w:val="Paragraph,Norm,abc,Nga 3,liet ke,List Paragraph1,Đoạn của Danh sách,List Paragraph11,Đoạn c𞹺Danh sách,List Paragraph111,List Paragraph2,List Paragraph1111,List Paragraph11111,Colorful List - Accent 11,List Paragraph21,Ðoạn c𞹺Danh sách"/>
    <w:basedOn w:val="Normal"/>
    <w:link w:val="ListParagraphChar"/>
    <w:autoRedefine/>
    <w:uiPriority w:val="34"/>
    <w:qFormat/>
    <w:rsid w:val="00CB1082"/>
    <w:pPr>
      <w:pBdr>
        <w:top w:val="nil"/>
        <w:left w:val="nil"/>
        <w:bottom w:val="nil"/>
        <w:right w:val="nil"/>
        <w:between w:val="nil"/>
      </w:pBdr>
      <w:spacing w:before="240" w:after="240" w:line="240" w:lineRule="auto"/>
      <w:ind w:left="720"/>
      <w:contextualSpacing/>
    </w:pPr>
    <w:rPr>
      <w:bCs/>
      <w:noProof/>
      <w:color w:val="000000"/>
    </w:rPr>
  </w:style>
  <w:style w:type="character" w:customStyle="1" w:styleId="ListParagraphChar">
    <w:name w:val="List Paragraph Char"/>
    <w:aliases w:val="Paragraph Char,Norm Char,abc Char,Nga 3 Char,liet ke Char,List Paragraph1 Char,Đoạn của Danh sách Char,List Paragraph11 Char,Đoạn c𞹺Danh sách Char,List Paragraph111 Char,List Paragraph2 Char,List Paragraph1111 Char"/>
    <w:basedOn w:val="DefaultParagraphFont"/>
    <w:link w:val="ListParagraph"/>
    <w:uiPriority w:val="34"/>
    <w:qFormat/>
    <w:rsid w:val="00CB1082"/>
    <w:rPr>
      <w:bCs/>
      <w:noProof/>
      <w:color w:val="000000"/>
    </w:rPr>
  </w:style>
  <w:style w:type="character" w:styleId="Hyperlink">
    <w:name w:val="Hyperlink"/>
    <w:basedOn w:val="DefaultParagraphFont"/>
    <w:uiPriority w:val="99"/>
    <w:unhideWhenUsed/>
    <w:qFormat/>
    <w:rsid w:val="00AD7B41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B55CAA"/>
    <w:pPr>
      <w:ind w:left="0" w:firstLine="0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55CA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B55CA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B55CAA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qFormat/>
    <w:rsid w:val="00B55CAA"/>
    <w:pPr>
      <w:spacing w:after="100"/>
      <w:ind w:left="660"/>
    </w:pPr>
  </w:style>
  <w:style w:type="paragraph" w:styleId="Header">
    <w:name w:val="header"/>
    <w:basedOn w:val="Normal"/>
    <w:link w:val="HeaderChar"/>
    <w:uiPriority w:val="99"/>
    <w:unhideWhenUsed/>
    <w:qFormat/>
    <w:rsid w:val="00B24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894"/>
  </w:style>
  <w:style w:type="paragraph" w:styleId="Footer">
    <w:name w:val="footer"/>
    <w:basedOn w:val="Normal"/>
    <w:link w:val="FooterChar"/>
    <w:uiPriority w:val="99"/>
    <w:unhideWhenUsed/>
    <w:qFormat/>
    <w:rsid w:val="00B24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B24894"/>
  </w:style>
  <w:style w:type="paragraph" w:styleId="BalloonText">
    <w:name w:val="Balloon Text"/>
    <w:basedOn w:val="Normal"/>
    <w:link w:val="BalloonTextChar"/>
    <w:uiPriority w:val="99"/>
    <w:semiHidden/>
    <w:unhideWhenUsed/>
    <w:rsid w:val="00241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E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41E8D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Style1">
    <w:name w:val="Style1"/>
    <w:basedOn w:val="ListParagraph"/>
    <w:qFormat/>
    <w:rsid w:val="00583A40"/>
    <w:pPr>
      <w:ind w:left="810" w:hanging="360"/>
      <w:outlineLvl w:val="0"/>
    </w:pPr>
    <w:rPr>
      <w:rFonts w:cstheme="minorBidi"/>
      <w:b/>
      <w:bCs w:val="0"/>
      <w:color w:val="000000" w:themeColor="text1"/>
      <w:szCs w:val="22"/>
    </w:rPr>
  </w:style>
  <w:style w:type="paragraph" w:customStyle="1" w:styleId="Style2">
    <w:name w:val="Style2"/>
    <w:basedOn w:val="ListParagraph"/>
    <w:qFormat/>
    <w:rsid w:val="00583A40"/>
    <w:pPr>
      <w:numPr>
        <w:numId w:val="2"/>
      </w:numPr>
      <w:ind w:left="928"/>
      <w:outlineLvl w:val="1"/>
    </w:pPr>
    <w:rPr>
      <w:rFonts w:cstheme="minorBidi"/>
      <w:b/>
      <w:bCs w:val="0"/>
      <w:color w:val="000000" w:themeColor="text1"/>
      <w:szCs w:val="22"/>
    </w:rPr>
  </w:style>
  <w:style w:type="paragraph" w:customStyle="1" w:styleId="Style3">
    <w:name w:val="Style3"/>
    <w:basedOn w:val="ListParagraph"/>
    <w:qFormat/>
    <w:rsid w:val="00583A40"/>
    <w:pPr>
      <w:numPr>
        <w:ilvl w:val="2"/>
        <w:numId w:val="2"/>
      </w:numPr>
      <w:ind w:left="1296"/>
      <w:outlineLvl w:val="2"/>
    </w:pPr>
    <w:rPr>
      <w:rFonts w:cstheme="minorBidi"/>
      <w:b/>
      <w:bCs w:val="0"/>
      <w:color w:val="000000" w:themeColor="text1"/>
      <w:szCs w:val="22"/>
    </w:rPr>
  </w:style>
  <w:style w:type="paragraph" w:customStyle="1" w:styleId="Style4">
    <w:name w:val="Style4"/>
    <w:basedOn w:val="ListParagraph"/>
    <w:qFormat/>
    <w:rsid w:val="00B9185A"/>
    <w:pPr>
      <w:numPr>
        <w:ilvl w:val="3"/>
        <w:numId w:val="2"/>
      </w:numPr>
      <w:ind w:left="720" w:firstLine="0"/>
      <w:outlineLvl w:val="3"/>
    </w:pPr>
    <w:rPr>
      <w:rFonts w:cstheme="minorBidi"/>
      <w:bCs w:val="0"/>
      <w:i/>
      <w:szCs w:val="22"/>
    </w:rPr>
  </w:style>
  <w:style w:type="table" w:styleId="TableGrid">
    <w:name w:val="Table Grid"/>
    <w:basedOn w:val="TableNormal"/>
    <w:uiPriority w:val="39"/>
    <w:qFormat/>
    <w:rsid w:val="00B91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01522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A71FB3"/>
    <w:rPr>
      <w:i/>
      <w:iCs/>
    </w:rPr>
  </w:style>
  <w:style w:type="paragraph" w:styleId="NoSpacing">
    <w:name w:val="No Spacing"/>
    <w:aliases w:val="Style5"/>
    <w:uiPriority w:val="1"/>
    <w:qFormat/>
    <w:rsid w:val="00E71638"/>
    <w:pPr>
      <w:spacing w:after="0" w:line="240" w:lineRule="auto"/>
    </w:pPr>
    <w:rPr>
      <w:lang w:val="vi-VN"/>
    </w:rPr>
  </w:style>
  <w:style w:type="paragraph" w:styleId="TOC5">
    <w:name w:val="toc 5"/>
    <w:basedOn w:val="Normal"/>
    <w:next w:val="Normal"/>
    <w:autoRedefine/>
    <w:uiPriority w:val="39"/>
    <w:unhideWhenUsed/>
    <w:qFormat/>
    <w:rsid w:val="000A266A"/>
    <w:pPr>
      <w:spacing w:after="100"/>
      <w:ind w:left="1040"/>
    </w:pPr>
  </w:style>
  <w:style w:type="character" w:customStyle="1" w:styleId="TitleChar">
    <w:name w:val="Title Char"/>
    <w:basedOn w:val="DefaultParagraphFont"/>
    <w:link w:val="Title"/>
    <w:rsid w:val="009B303B"/>
    <w:rPr>
      <w:rFonts w:ascii="Times New Roman" w:hAnsi="Times New Roman"/>
      <w:b/>
      <w:sz w:val="72"/>
      <w:szCs w:val="72"/>
    </w:rPr>
  </w:style>
  <w:style w:type="paragraph" w:styleId="NormalIndent">
    <w:name w:val="Normal Indent"/>
    <w:basedOn w:val="Normal"/>
    <w:qFormat/>
    <w:rsid w:val="009B303B"/>
    <w:pPr>
      <w:keepNext/>
      <w:widowControl w:val="0"/>
      <w:tabs>
        <w:tab w:val="left" w:pos="810"/>
      </w:tabs>
      <w:spacing w:before="120" w:after="0" w:line="360" w:lineRule="auto"/>
      <w:ind w:left="927" w:right="14"/>
      <w:jc w:val="both"/>
    </w:pPr>
    <w:rPr>
      <w:rFonts w:cs="Tahoma"/>
      <w:sz w:val="28"/>
      <w:szCs w:val="28"/>
      <w:lang w:val="vi-VN"/>
    </w:rPr>
  </w:style>
  <w:style w:type="paragraph" w:styleId="TOC6">
    <w:name w:val="toc 6"/>
    <w:basedOn w:val="Normal"/>
    <w:next w:val="Normal"/>
    <w:uiPriority w:val="39"/>
    <w:unhideWhenUsed/>
    <w:qFormat/>
    <w:rsid w:val="009B303B"/>
    <w:pPr>
      <w:spacing w:after="100"/>
      <w:ind w:left="1100"/>
    </w:pPr>
    <w:rPr>
      <w:rFonts w:asciiTheme="minorHAnsi" w:eastAsiaTheme="minorEastAsia" w:hAnsiTheme="minorHAnsi"/>
      <w:sz w:val="22"/>
      <w:lang w:val="vi-VN" w:eastAsia="vi-VN"/>
    </w:rPr>
  </w:style>
  <w:style w:type="paragraph" w:styleId="TOC7">
    <w:name w:val="toc 7"/>
    <w:basedOn w:val="Normal"/>
    <w:next w:val="Normal"/>
    <w:uiPriority w:val="39"/>
    <w:unhideWhenUsed/>
    <w:qFormat/>
    <w:rsid w:val="009B303B"/>
    <w:pPr>
      <w:spacing w:after="100"/>
      <w:ind w:left="1320"/>
    </w:pPr>
    <w:rPr>
      <w:rFonts w:asciiTheme="minorHAnsi" w:eastAsiaTheme="minorEastAsia" w:hAnsiTheme="minorHAnsi"/>
      <w:sz w:val="22"/>
      <w:lang w:val="vi-VN" w:eastAsia="vi-VN"/>
    </w:rPr>
  </w:style>
  <w:style w:type="paragraph" w:styleId="TOC8">
    <w:name w:val="toc 8"/>
    <w:basedOn w:val="Normal"/>
    <w:next w:val="Normal"/>
    <w:uiPriority w:val="39"/>
    <w:unhideWhenUsed/>
    <w:qFormat/>
    <w:rsid w:val="009B303B"/>
    <w:pPr>
      <w:spacing w:after="100"/>
      <w:ind w:left="1540"/>
    </w:pPr>
    <w:rPr>
      <w:rFonts w:asciiTheme="minorHAnsi" w:eastAsiaTheme="minorEastAsia" w:hAnsiTheme="minorHAnsi"/>
      <w:sz w:val="22"/>
      <w:lang w:val="vi-VN" w:eastAsia="vi-VN"/>
    </w:rPr>
  </w:style>
  <w:style w:type="paragraph" w:styleId="TOC9">
    <w:name w:val="toc 9"/>
    <w:basedOn w:val="Normal"/>
    <w:next w:val="Normal"/>
    <w:uiPriority w:val="39"/>
    <w:unhideWhenUsed/>
    <w:qFormat/>
    <w:rsid w:val="009B303B"/>
    <w:pPr>
      <w:spacing w:after="100"/>
      <w:ind w:left="1760"/>
    </w:pPr>
    <w:rPr>
      <w:rFonts w:asciiTheme="minorHAnsi" w:eastAsiaTheme="minorEastAsia" w:hAnsiTheme="minorHAnsi"/>
      <w:sz w:val="22"/>
      <w:lang w:val="vi-VN" w:eastAsia="vi-VN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9B303B"/>
    <w:pPr>
      <w:ind w:left="0" w:firstLine="0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sid w:val="009B303B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qFormat/>
    <w:rsid w:val="009B303B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qFormat/>
    <w:rsid w:val="009B303B"/>
    <w:rPr>
      <w:color w:val="605E5C"/>
      <w:shd w:val="clear" w:color="auto" w:fill="E1DFDD"/>
    </w:rPr>
  </w:style>
  <w:style w:type="character" w:customStyle="1" w:styleId="select2-selectionrendered">
    <w:name w:val="select2-selection__rendered"/>
    <w:basedOn w:val="DefaultParagraphFont"/>
    <w:qFormat/>
    <w:rsid w:val="009B303B"/>
  </w:style>
  <w:style w:type="character" w:customStyle="1" w:styleId="SubtitleChar">
    <w:name w:val="Subtitle Char"/>
    <w:basedOn w:val="DefaultParagraphFont"/>
    <w:link w:val="Subtitle"/>
    <w:rsid w:val="009B303B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D901CF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before="360" w:after="80" w:line="360" w:lineRule="auto"/>
      <w:ind w:left="567"/>
      <w:jc w:val="both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tkxByQQqLTMcW5wh2/obtUQ1vw==">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438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Nguyễn Văn Dư</dc:creator>
  <cp:lastModifiedBy>Đỗ Trà My</cp:lastModifiedBy>
  <cp:revision>3</cp:revision>
  <dcterms:created xsi:type="dcterms:W3CDTF">2024-05-07T07:50:00Z</dcterms:created>
  <dcterms:modified xsi:type="dcterms:W3CDTF">2025-08-20T08:01:00Z</dcterms:modified>
</cp:coreProperties>
</file>