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8" w:type="dxa"/>
        <w:tblInd w:w="-32" w:type="dxa"/>
        <w:tblLook w:val="01E0" w:firstRow="1" w:lastRow="1" w:firstColumn="1" w:lastColumn="1" w:noHBand="0" w:noVBand="0"/>
      </w:tblPr>
      <w:tblGrid>
        <w:gridCol w:w="3542"/>
        <w:gridCol w:w="5886"/>
      </w:tblGrid>
      <w:tr w:rsidR="00424FAF" w:rsidRPr="006C31D2" w14:paraId="184E7F02" w14:textId="77777777" w:rsidTr="007B4F4D">
        <w:trPr>
          <w:trHeight w:val="899"/>
        </w:trPr>
        <w:tc>
          <w:tcPr>
            <w:tcW w:w="3542" w:type="dxa"/>
          </w:tcPr>
          <w:p w14:paraId="62073027" w14:textId="5A31B74B" w:rsidR="00424FAF" w:rsidRPr="006C31D2" w:rsidRDefault="00424FAF" w:rsidP="00A40417">
            <w:pPr>
              <w:spacing w:after="0" w:line="240" w:lineRule="auto"/>
              <w:ind w:hanging="110"/>
              <w:jc w:val="center"/>
              <w:rPr>
                <w:rFonts w:cs="Times New Roman"/>
                <w:b/>
                <w:spacing w:val="-4"/>
                <w:sz w:val="26"/>
                <w:szCs w:val="26"/>
              </w:rPr>
            </w:pPr>
            <w:r w:rsidRPr="006C31D2">
              <w:rPr>
                <w:rFonts w:cs="Times New Roman"/>
                <w:noProof/>
                <w:spacing w:val="-4"/>
                <w:sz w:val="26"/>
                <w:szCs w:val="26"/>
              </w:rPr>
              <mc:AlternateContent>
                <mc:Choice Requires="wps">
                  <w:drawing>
                    <wp:anchor distT="4294967295" distB="4294967295" distL="114300" distR="114300" simplePos="0" relativeHeight="251658240" behindDoc="0" locked="0" layoutInCell="1" allowOverlap="1" wp14:anchorId="0AFC9E5B" wp14:editId="1C3FE49A">
                      <wp:simplePos x="0" y="0"/>
                      <wp:positionH relativeFrom="column">
                        <wp:align>center</wp:align>
                      </wp:positionH>
                      <wp:positionV relativeFrom="paragraph">
                        <wp:posOffset>230504</wp:posOffset>
                      </wp:positionV>
                      <wp:extent cx="72009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55917" id="Straight Connector 5" o:spid="_x0000_s1026" style="position:absolute;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8.15pt" to="56.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e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Jur2EDtLBlZB8yDPW+U9cdygYBZZCBdVITk4vzgce&#10;JB9CwrHSWyFl7LxUqC/wcjadxQSnpWDBGcKcbQ6ltOhEwuzELxYFnscwq4+KRbCWE7a52Z4IebXh&#10;cqkCHlQCdG7WdTh+LCfLzWKzyEbZdL4ZZZOqGn3cltlovk2fZtWHqiyr9GeglmZ5KxjjKrAbBjXN&#10;/m4Qbk/mOmL3Ub3LkLxFj3oB2eEfScdWhu5d5+Cg2WVnhxbDbMbg2zsKw/+4B/vxta9/AQAA//8D&#10;AFBLAwQUAAYACAAAACEA5sZHptsAAAAGAQAADwAAAGRycy9kb3ducmV2LnhtbEyPQU/CQBCF7yb8&#10;h82QcCGyhRpiaqfEqL15ETVeh+7YNnZnS3eB4q93iQc9znsv732Tb0bbqSMPvnWCsFwkoFgqZ1qp&#10;Ed5ey+tbUD6QGOqcMMKZPWyKyVVOmXEneeHjNtQqlojPCKEJoc+09lXDlvzC9SzR+3SDpRDPodZm&#10;oFMst51eJclaW2olLjTU80PD1df2YBF8+c778ntezZOPtHa82j8+PxHibDre34EKPIa/MFzwIzoU&#10;kWnnDmK86hDiIwEhXaegLu4yvQG1+xV0kev/+MUPAAAA//8DAFBLAQItABQABgAIAAAAIQC2gziS&#10;/gAAAOEBAAATAAAAAAAAAAAAAAAAAAAAAABbQ29udGVudF9UeXBlc10ueG1sUEsBAi0AFAAGAAgA&#10;AAAhADj9If/WAAAAlAEAAAsAAAAAAAAAAAAAAAAALwEAAF9yZWxzLy5yZWxzUEsBAi0AFAAGAAgA&#10;AAAhAE8pF64bAgAANQQAAA4AAAAAAAAAAAAAAAAALgIAAGRycy9lMm9Eb2MueG1sUEsBAi0AFAAG&#10;AAgAAAAhAObGR6bbAAAABgEAAA8AAAAAAAAAAAAAAAAAdQQAAGRycy9kb3ducmV2LnhtbFBLBQYA&#10;AAAABAAEAPMAAAB9BQAAAAA=&#10;"/>
                  </w:pict>
                </mc:Fallback>
              </mc:AlternateContent>
            </w:r>
            <w:r w:rsidRPr="006C31D2">
              <w:rPr>
                <w:rFonts w:cs="Times New Roman"/>
                <w:b/>
                <w:spacing w:val="-4"/>
                <w:sz w:val="26"/>
                <w:szCs w:val="26"/>
              </w:rPr>
              <w:t>CHÍNH PHỦ</w:t>
            </w:r>
          </w:p>
        </w:tc>
        <w:tc>
          <w:tcPr>
            <w:tcW w:w="5886" w:type="dxa"/>
          </w:tcPr>
          <w:p w14:paraId="48CF3E68" w14:textId="77777777" w:rsidR="00424FAF" w:rsidRPr="006C31D2" w:rsidRDefault="00424FAF" w:rsidP="00A40417">
            <w:pPr>
              <w:spacing w:after="0" w:line="240" w:lineRule="auto"/>
              <w:jc w:val="center"/>
              <w:rPr>
                <w:rFonts w:cs="Times New Roman"/>
                <w:b/>
                <w:spacing w:val="-4"/>
                <w:sz w:val="26"/>
                <w:szCs w:val="26"/>
              </w:rPr>
            </w:pPr>
            <w:r w:rsidRPr="006C31D2">
              <w:rPr>
                <w:rFonts w:cs="Times New Roman"/>
                <w:b/>
                <w:spacing w:val="-4"/>
                <w:sz w:val="26"/>
                <w:szCs w:val="26"/>
              </w:rPr>
              <w:t>CỘNG HOÀ XÃ HỘI CHỦ NGHĨA VIỆT NAM</w:t>
            </w:r>
          </w:p>
          <w:p w14:paraId="5199E762" w14:textId="1362F04F" w:rsidR="00424FAF" w:rsidRPr="006C31D2" w:rsidRDefault="00424FAF" w:rsidP="00A40417">
            <w:pPr>
              <w:spacing w:after="0" w:line="240" w:lineRule="auto"/>
              <w:jc w:val="center"/>
              <w:rPr>
                <w:rFonts w:cs="Times New Roman"/>
                <w:spacing w:val="-4"/>
                <w:szCs w:val="28"/>
              </w:rPr>
            </w:pPr>
            <w:r w:rsidRPr="006C31D2">
              <w:rPr>
                <w:rFonts w:cs="Times New Roman"/>
                <w:noProof/>
                <w:spacing w:val="-4"/>
                <w:szCs w:val="28"/>
              </w:rPr>
              <mc:AlternateContent>
                <mc:Choice Requires="wps">
                  <w:drawing>
                    <wp:anchor distT="4294967295" distB="4294967295" distL="114300" distR="114300" simplePos="0" relativeHeight="251660288" behindDoc="0" locked="0" layoutInCell="1" allowOverlap="1" wp14:anchorId="1853B532" wp14:editId="505CCE4B">
                      <wp:simplePos x="0" y="0"/>
                      <wp:positionH relativeFrom="column">
                        <wp:posOffset>720090</wp:posOffset>
                      </wp:positionH>
                      <wp:positionV relativeFrom="paragraph">
                        <wp:posOffset>234949</wp:posOffset>
                      </wp:positionV>
                      <wp:extent cx="216027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FF21"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8.5pt" to="22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n2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3Ty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EFrc73QAAAAkBAAAPAAAAZHJzL2Rvd25yZXYueG1sTI/BTsMwEETv&#10;SPyDtUhcKuq0KQWFOBUCcuuFAuK6jZckIl6nsdsGvr6LOMBxZp9mZ/LV6Dp1oCG0ng3Mpgko4srb&#10;lmsDry/l1S2oEJEtdp7JwBcFWBXnZzlm1h/5mQ6bWCsJ4ZChgSbGPtM6VA05DFPfE8vtww8Oo8ih&#10;1nbAo4S7Ts+TZKkdtiwfGuzpoaHqc7N3BkL5Rrvye1JNkve09jTfPa6f0JjLi/H+DlSkMf7B8FNf&#10;qkMhnbZ+zzaoTvQsXQhqIL2RTQIsrtMlqO2voYtc/19QnAAAAP//AwBQSwECLQAUAAYACAAAACEA&#10;toM4kv4AAADhAQAAEwAAAAAAAAAAAAAAAAAAAAAAW0NvbnRlbnRfVHlwZXNdLnhtbFBLAQItABQA&#10;BgAIAAAAIQA4/SH/1gAAAJQBAAALAAAAAAAAAAAAAAAAAC8BAABfcmVscy8ucmVsc1BLAQItABQA&#10;BgAIAAAAIQC0ojn2HQIAADYEAAAOAAAAAAAAAAAAAAAAAC4CAABkcnMvZTJvRG9jLnhtbFBLAQIt&#10;ABQABgAIAAAAIQBEFrc73QAAAAkBAAAPAAAAAAAAAAAAAAAAAHcEAABkcnMvZG93bnJldi54bWxQ&#10;SwUGAAAAAAQABADzAAAAgQUAAAAA&#10;"/>
                  </w:pict>
                </mc:Fallback>
              </mc:AlternateContent>
            </w:r>
            <w:r w:rsidRPr="006C31D2">
              <w:rPr>
                <w:rFonts w:cs="Times New Roman"/>
                <w:b/>
                <w:spacing w:val="-4"/>
                <w:szCs w:val="28"/>
              </w:rPr>
              <w:t>Độc lập - Tự do - Hạnh phúc</w:t>
            </w:r>
          </w:p>
        </w:tc>
      </w:tr>
      <w:tr w:rsidR="00424FAF" w:rsidRPr="006C31D2" w14:paraId="30D8F666" w14:textId="77777777" w:rsidTr="007B4F4D">
        <w:trPr>
          <w:trHeight w:val="508"/>
        </w:trPr>
        <w:tc>
          <w:tcPr>
            <w:tcW w:w="3542" w:type="dxa"/>
          </w:tcPr>
          <w:p w14:paraId="166B327E" w14:textId="46725EB6" w:rsidR="00424FAF" w:rsidRPr="006C31D2" w:rsidRDefault="00424FAF" w:rsidP="00A40417">
            <w:pPr>
              <w:spacing w:after="0" w:line="240" w:lineRule="auto"/>
              <w:ind w:firstLine="32"/>
              <w:jc w:val="center"/>
              <w:rPr>
                <w:rFonts w:cs="Times New Roman"/>
                <w:spacing w:val="-4"/>
                <w:szCs w:val="28"/>
              </w:rPr>
            </w:pPr>
            <w:r w:rsidRPr="006C31D2">
              <w:rPr>
                <w:rFonts w:cs="Times New Roman"/>
                <w:spacing w:val="-4"/>
                <w:szCs w:val="28"/>
              </w:rPr>
              <w:t>Số</w:t>
            </w:r>
            <w:r w:rsidR="0029257C">
              <w:rPr>
                <w:rFonts w:cs="Times New Roman"/>
                <w:spacing w:val="-4"/>
                <w:szCs w:val="28"/>
              </w:rPr>
              <w:t>: 343</w:t>
            </w:r>
            <w:r w:rsidRPr="006C31D2">
              <w:rPr>
                <w:rFonts w:cs="Times New Roman"/>
                <w:spacing w:val="-4"/>
                <w:szCs w:val="28"/>
              </w:rPr>
              <w:t>/ĐA-CP</w:t>
            </w:r>
          </w:p>
        </w:tc>
        <w:tc>
          <w:tcPr>
            <w:tcW w:w="5886" w:type="dxa"/>
          </w:tcPr>
          <w:p w14:paraId="297CB92F" w14:textId="34675F53" w:rsidR="00424FAF" w:rsidRPr="006C31D2" w:rsidRDefault="00424FAF" w:rsidP="00A40417">
            <w:pPr>
              <w:spacing w:after="0" w:line="240" w:lineRule="auto"/>
              <w:jc w:val="center"/>
              <w:rPr>
                <w:rFonts w:cs="Times New Roman"/>
                <w:i/>
                <w:spacing w:val="-4"/>
                <w:szCs w:val="28"/>
              </w:rPr>
            </w:pPr>
            <w:r w:rsidRPr="006C31D2">
              <w:rPr>
                <w:rFonts w:cs="Times New Roman"/>
                <w:i/>
                <w:spacing w:val="-4"/>
                <w:szCs w:val="28"/>
              </w:rPr>
              <w:t>Hà Nộ</w:t>
            </w:r>
            <w:r w:rsidR="0029257C">
              <w:rPr>
                <w:rFonts w:cs="Times New Roman"/>
                <w:i/>
                <w:spacing w:val="-4"/>
                <w:szCs w:val="28"/>
              </w:rPr>
              <w:t xml:space="preserve">i, ngày 09 </w:t>
            </w:r>
            <w:bookmarkStart w:id="0" w:name="_GoBack"/>
            <w:bookmarkEnd w:id="0"/>
            <w:r w:rsidRPr="006C31D2">
              <w:rPr>
                <w:rFonts w:cs="Times New Roman"/>
                <w:i/>
                <w:spacing w:val="-4"/>
                <w:szCs w:val="28"/>
              </w:rPr>
              <w:t>tháng 5 năm 2025</w:t>
            </w:r>
          </w:p>
        </w:tc>
      </w:tr>
    </w:tbl>
    <w:p w14:paraId="0E7174FC" w14:textId="251F5BB9" w:rsidR="00424FAF" w:rsidRPr="006C31D2" w:rsidRDefault="00424FAF" w:rsidP="00424FAF">
      <w:pPr>
        <w:spacing w:after="80" w:line="340" w:lineRule="exact"/>
        <w:rPr>
          <w:rFonts w:cs="Times New Roman"/>
          <w:b/>
          <w:i/>
          <w:spacing w:val="-4"/>
          <w:sz w:val="24"/>
          <w:szCs w:val="24"/>
        </w:rPr>
      </w:pPr>
      <w:r w:rsidRPr="006C31D2">
        <w:rPr>
          <w:rFonts w:cs="Times New Roman"/>
          <w:b/>
          <w:spacing w:val="-4"/>
          <w:sz w:val="24"/>
          <w:szCs w:val="24"/>
        </w:rPr>
        <w:t xml:space="preserve">             </w:t>
      </w:r>
    </w:p>
    <w:p w14:paraId="560C04A6" w14:textId="77777777" w:rsidR="00A43626" w:rsidRPr="006C31D2" w:rsidRDefault="00A43626" w:rsidP="00A43626">
      <w:pPr>
        <w:pStyle w:val="NormalWeb"/>
        <w:shd w:val="clear" w:color="auto" w:fill="FFFFFF"/>
        <w:spacing w:before="0" w:beforeAutospacing="0" w:after="0" w:afterAutospacing="0"/>
        <w:jc w:val="center"/>
        <w:rPr>
          <w:b/>
          <w:bCs/>
          <w:spacing w:val="-4"/>
          <w:sz w:val="27"/>
          <w:szCs w:val="27"/>
        </w:rPr>
      </w:pPr>
      <w:r w:rsidRPr="006C31D2">
        <w:rPr>
          <w:b/>
          <w:bCs/>
          <w:spacing w:val="-4"/>
          <w:sz w:val="27"/>
          <w:szCs w:val="27"/>
        </w:rPr>
        <w:t>ĐỀ ÁN</w:t>
      </w:r>
    </w:p>
    <w:p w14:paraId="261B42FA" w14:textId="77777777" w:rsidR="00A43626" w:rsidRPr="006C31D2" w:rsidRDefault="00A43626" w:rsidP="00A43626">
      <w:pPr>
        <w:pStyle w:val="NormalWeb"/>
        <w:shd w:val="clear" w:color="auto" w:fill="FFFFFF"/>
        <w:spacing w:before="0" w:beforeAutospacing="0" w:after="0" w:afterAutospacing="0"/>
        <w:jc w:val="center"/>
        <w:rPr>
          <w:b/>
          <w:bCs/>
          <w:spacing w:val="-4"/>
          <w:sz w:val="27"/>
          <w:szCs w:val="27"/>
        </w:rPr>
      </w:pPr>
      <w:r w:rsidRPr="006C31D2">
        <w:rPr>
          <w:b/>
          <w:bCs/>
          <w:spacing w:val="-4"/>
          <w:sz w:val="27"/>
          <w:szCs w:val="27"/>
        </w:rPr>
        <w:t>SẮP XẾP CÁC ĐƠN VỊ HÀNH CHÍNH CẤP XÃ</w:t>
      </w:r>
    </w:p>
    <w:p w14:paraId="3770D7D5" w14:textId="22F52514" w:rsidR="00424FAF" w:rsidRPr="006C31D2" w:rsidRDefault="00A43626" w:rsidP="00A43626">
      <w:pPr>
        <w:spacing w:line="340" w:lineRule="exact"/>
        <w:ind w:firstLine="709"/>
        <w:jc w:val="center"/>
        <w:rPr>
          <w:rFonts w:cs="Times New Roman"/>
          <w:spacing w:val="-4"/>
          <w:szCs w:val="28"/>
        </w:rPr>
      </w:pPr>
      <w:r w:rsidRPr="006C31D2">
        <w:rPr>
          <w:rFonts w:cs="Times New Roman"/>
          <w:noProof/>
          <w:spacing w:val="-4"/>
          <w:szCs w:val="28"/>
        </w:rPr>
        <mc:AlternateContent>
          <mc:Choice Requires="wps">
            <w:drawing>
              <wp:anchor distT="0" distB="0" distL="114300" distR="114300" simplePos="0" relativeHeight="251656192" behindDoc="0" locked="0" layoutInCell="1" allowOverlap="1" wp14:anchorId="5E5AF21D" wp14:editId="4F98103C">
                <wp:simplePos x="0" y="0"/>
                <wp:positionH relativeFrom="column">
                  <wp:posOffset>2439035</wp:posOffset>
                </wp:positionH>
                <wp:positionV relativeFrom="paragraph">
                  <wp:posOffset>315595</wp:posOffset>
                </wp:positionV>
                <wp:extent cx="882650" cy="0"/>
                <wp:effectExtent l="10160" t="10795" r="1206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0DE62" id="_x0000_t32" coordsize="21600,21600" o:spt="32" o:oned="t" path="m,l21600,21600e" filled="f">
                <v:path arrowok="t" fillok="f" o:connecttype="none"/>
                <o:lock v:ext="edit" shapetype="t"/>
              </v:shapetype>
              <v:shape id="Straight Arrow Connector 3" o:spid="_x0000_s1026" type="#_x0000_t32" style="position:absolute;margin-left:192.05pt;margin-top:24.85pt;width:6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NZ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7Phd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gN81794AAAAJAQAADwAAAGRycy9kb3ducmV2LnhtbEyP&#10;wU7CQBCG7yS+w2ZIvBDZtoBC7ZYQEw8eBRKvS3dsK93Zprullad3jAc8zj9f/vkm2462ERfsfO1I&#10;QTyPQCAVztRUKjgeXh/WIHzQZHTjCBV8o4dtfjfJdGrcQO942YdScAn5VCuoQmhTKX1RodV+7lok&#10;3n26zurAY1dK0+mBy20jkyh6lFbXxBcq3eJLhcV531sF6PtVHO02tjy+XYfZR3L9GtqDUvfTcfcM&#10;IuAYbjD86rM65Ox0cj0ZLxoFi/UyZlTBcvMEgoFVsuDg9BfIPJP/P8h/AAAA//8DAFBLAQItABQA&#10;BgAIAAAAIQC2gziS/gAAAOEBAAATAAAAAAAAAAAAAAAAAAAAAABbQ29udGVudF9UeXBlc10ueG1s&#10;UEsBAi0AFAAGAAgAAAAhADj9If/WAAAAlAEAAAsAAAAAAAAAAAAAAAAALwEAAF9yZWxzLy5yZWxz&#10;UEsBAi0AFAAGAAgAAAAhAGVow1kkAgAASQQAAA4AAAAAAAAAAAAAAAAALgIAAGRycy9lMm9Eb2Mu&#10;eG1sUEsBAi0AFAAGAAgAAAAhAIDfNe/eAAAACQEAAA8AAAAAAAAAAAAAAAAAfgQAAGRycy9kb3du&#10;cmV2LnhtbFBLBQYAAAAABAAEAPMAAACJBQAAAAA=&#10;"/>
            </w:pict>
          </mc:Fallback>
        </mc:AlternateContent>
      </w:r>
      <w:r w:rsidRPr="006C31D2">
        <w:rPr>
          <w:rFonts w:cs="Times New Roman"/>
          <w:b/>
          <w:bCs/>
          <w:spacing w:val="-4"/>
          <w:sz w:val="27"/>
          <w:szCs w:val="27"/>
        </w:rPr>
        <w:t>CỦA THÀNH TỈNH NGHỆ AN NĂM 2025</w:t>
      </w:r>
    </w:p>
    <w:p w14:paraId="500C82A4" w14:textId="31F87033" w:rsidR="00424FAF" w:rsidRPr="006C31D2" w:rsidRDefault="00424FAF" w:rsidP="00505EBE">
      <w:pPr>
        <w:pStyle w:val="NormalWeb"/>
        <w:shd w:val="clear" w:color="auto" w:fill="FFFFFF"/>
        <w:spacing w:before="0" w:beforeAutospacing="0" w:after="0" w:afterAutospacing="0"/>
        <w:jc w:val="center"/>
        <w:rPr>
          <w:b/>
          <w:bCs/>
          <w:spacing w:val="-4"/>
          <w:sz w:val="28"/>
          <w:szCs w:val="28"/>
        </w:rPr>
      </w:pPr>
    </w:p>
    <w:p w14:paraId="2539B240" w14:textId="3CB2CC15" w:rsidR="004446EF" w:rsidRPr="006C31D2" w:rsidRDefault="004446EF" w:rsidP="004446EF">
      <w:pPr>
        <w:spacing w:before="60" w:after="60" w:line="346" w:lineRule="exact"/>
        <w:ind w:firstLine="709"/>
        <w:jc w:val="both"/>
        <w:rPr>
          <w:rFonts w:cs="Times New Roman"/>
          <w:bCs/>
          <w:color w:val="000000" w:themeColor="text1"/>
          <w:spacing w:val="-4"/>
          <w:szCs w:val="28"/>
          <w:lang w:val="vi-VN"/>
        </w:rPr>
      </w:pPr>
      <w:r w:rsidRPr="006C31D2">
        <w:rPr>
          <w:rFonts w:cs="Times New Roman"/>
          <w:bCs/>
          <w:color w:val="000000" w:themeColor="text1"/>
          <w:spacing w:val="-4"/>
          <w:szCs w:val="28"/>
          <w:lang w:val="vi-VN"/>
        </w:rPr>
        <w:t xml:space="preserve">Căn cứ Nghị quyết số 60-NQ/TW ngày 12/4/2025 Hội nghị lần thứ 11 Ban Chấp hành Trung ương Đảng khóa XIII; Kế hoạch số 47-KH/BCĐ ngày 14/4/2025 về thực hiện sắp xếp, </w:t>
      </w:r>
      <w:r w:rsidR="00993E37" w:rsidRPr="006C31D2">
        <w:rPr>
          <w:rFonts w:cs="Times New Roman"/>
          <w:bCs/>
          <w:color w:val="000000" w:themeColor="text1"/>
          <w:spacing w:val="-4"/>
          <w:szCs w:val="28"/>
          <w:lang w:val="vi-VN"/>
        </w:rPr>
        <w:t>Sắp xếp</w:t>
      </w:r>
      <w:r w:rsidRPr="006C31D2">
        <w:rPr>
          <w:rFonts w:cs="Times New Roman"/>
          <w:bCs/>
          <w:color w:val="000000" w:themeColor="text1"/>
          <w:spacing w:val="-4"/>
          <w:szCs w:val="28"/>
          <w:lang w:val="vi-VN"/>
        </w:rPr>
        <w:t xml:space="preserve"> ĐVHC cấp tỉnh, cấp xã và tổ chức hệ thống chính quyền địa phương 02 cấp của Ban Chỉ đạo Trung ương về tổng kết Nghị quyết số 18-NQ/TW; Luật Tổ chức chính quyền địa phương số 65/2025/QH15; Nghị quyết số 76/2025/UBTVQH15 ngày 14/4/2025 của Ủy ban Thường vụ Quốc hội về việc sắp xếp đơn vị hành chính năm 2025; </w:t>
      </w:r>
      <w:bookmarkStart w:id="1" w:name="_Hlk156838263"/>
      <w:r w:rsidRPr="006C31D2">
        <w:rPr>
          <w:rFonts w:cs="Times New Roman"/>
          <w:bCs/>
          <w:color w:val="000000" w:themeColor="text1"/>
          <w:spacing w:val="-4"/>
          <w:szCs w:val="28"/>
          <w:lang w:val="vi-VN"/>
        </w:rPr>
        <w:t xml:space="preserve">Nghị quyết số 74/NQ-CP ngày 07/4/2025 của Chính phủ ban hành Kế hoạch thực hiện sắp xếp ĐVHC và xây dựng mô hình chính quyền địa phương 02 cấp, </w:t>
      </w:r>
      <w:bookmarkEnd w:id="1"/>
      <w:r w:rsidRPr="006C31D2">
        <w:rPr>
          <w:rFonts w:cs="Times New Roman"/>
          <w:bCs/>
          <w:color w:val="000000" w:themeColor="text1"/>
          <w:spacing w:val="-4"/>
          <w:szCs w:val="28"/>
          <w:lang w:val="vi-VN"/>
        </w:rPr>
        <w:t xml:space="preserve">Chính phủ xây dựng Đề án sắp xếp đơn vị hành chính (ĐVHC) cấp xã của tỉnh </w:t>
      </w:r>
      <w:r w:rsidRPr="006C31D2">
        <w:rPr>
          <w:rFonts w:cs="Times New Roman"/>
          <w:bCs/>
          <w:color w:val="000000" w:themeColor="text1"/>
          <w:spacing w:val="-4"/>
          <w:szCs w:val="28"/>
        </w:rPr>
        <w:t>Nghệ An</w:t>
      </w:r>
      <w:r w:rsidRPr="006C31D2">
        <w:rPr>
          <w:rFonts w:cs="Times New Roman"/>
          <w:bCs/>
          <w:color w:val="000000" w:themeColor="text1"/>
          <w:spacing w:val="-4"/>
          <w:szCs w:val="28"/>
          <w:lang w:val="vi-VN"/>
        </w:rPr>
        <w:t xml:space="preserve"> năm 2025 như sau:</w:t>
      </w:r>
    </w:p>
    <w:p w14:paraId="1C83FE84" w14:textId="77777777" w:rsidR="004446EF" w:rsidRPr="006C31D2" w:rsidRDefault="004446EF" w:rsidP="00216AC6">
      <w:pPr>
        <w:spacing w:before="60" w:after="60" w:line="346" w:lineRule="exact"/>
        <w:ind w:firstLine="709"/>
        <w:jc w:val="both"/>
        <w:rPr>
          <w:rFonts w:eastAsia="Times New Roman" w:cs="Times New Roman"/>
          <w:color w:val="000000" w:themeColor="text1"/>
          <w:spacing w:val="-4"/>
          <w:kern w:val="0"/>
          <w:szCs w:val="28"/>
          <w:lang w:val="vi-VN"/>
          <w14:ligatures w14:val="none"/>
        </w:rPr>
      </w:pPr>
    </w:p>
    <w:p w14:paraId="0BE6F647" w14:textId="77777777" w:rsidR="00B775F6" w:rsidRPr="006C31D2" w:rsidRDefault="00B775F6" w:rsidP="00032FCD">
      <w:pPr>
        <w:shd w:val="clear" w:color="auto" w:fill="FFFFFF"/>
        <w:spacing w:after="0" w:line="240" w:lineRule="auto"/>
        <w:ind w:firstLine="709"/>
        <w:jc w:val="center"/>
        <w:rPr>
          <w:rFonts w:eastAsia="Times New Roman" w:cs="Times New Roman"/>
          <w:b/>
          <w:bCs/>
          <w:color w:val="000000" w:themeColor="text1"/>
          <w:spacing w:val="-4"/>
          <w:kern w:val="0"/>
          <w:sz w:val="26"/>
          <w:szCs w:val="26"/>
          <w14:ligatures w14:val="none"/>
        </w:rPr>
      </w:pPr>
      <w:r w:rsidRPr="006C31D2">
        <w:rPr>
          <w:rFonts w:eastAsia="Times New Roman" w:cs="Times New Roman"/>
          <w:b/>
          <w:bCs/>
          <w:color w:val="000000" w:themeColor="text1"/>
          <w:spacing w:val="-4"/>
          <w:kern w:val="0"/>
          <w:sz w:val="26"/>
          <w:szCs w:val="26"/>
          <w14:ligatures w14:val="none"/>
        </w:rPr>
        <w:t>PHẦN I</w:t>
      </w:r>
    </w:p>
    <w:p w14:paraId="3BC8E7D2" w14:textId="77777777" w:rsidR="00032FCD" w:rsidRPr="006C31D2" w:rsidRDefault="00B775F6" w:rsidP="00032FCD">
      <w:pPr>
        <w:shd w:val="clear" w:color="auto" w:fill="FFFFFF"/>
        <w:spacing w:after="0" w:line="240" w:lineRule="auto"/>
        <w:ind w:firstLine="709"/>
        <w:jc w:val="center"/>
        <w:rPr>
          <w:rFonts w:eastAsia="Times New Roman" w:cs="Times New Roman"/>
          <w:b/>
          <w:bCs/>
          <w:color w:val="000000" w:themeColor="text1"/>
          <w:spacing w:val="-4"/>
          <w:kern w:val="0"/>
          <w:sz w:val="26"/>
          <w:szCs w:val="26"/>
          <w14:ligatures w14:val="none"/>
        </w:rPr>
      </w:pPr>
      <w:r w:rsidRPr="006C31D2">
        <w:rPr>
          <w:rFonts w:eastAsia="Times New Roman" w:cs="Times New Roman"/>
          <w:b/>
          <w:bCs/>
          <w:color w:val="000000" w:themeColor="text1"/>
          <w:spacing w:val="-4"/>
          <w:kern w:val="0"/>
          <w:sz w:val="26"/>
          <w:szCs w:val="26"/>
          <w14:ligatures w14:val="none"/>
        </w:rPr>
        <w:t>CĂN CỨ CHÍNH TRỊ, PHÁP LÝ VÀ SỰ CẦN THIẾT</w:t>
      </w:r>
    </w:p>
    <w:p w14:paraId="3682B57F" w14:textId="25722B86" w:rsidR="00B775F6" w:rsidRPr="006C31D2" w:rsidRDefault="00B775F6" w:rsidP="00032FCD">
      <w:pPr>
        <w:shd w:val="clear" w:color="auto" w:fill="FFFFFF"/>
        <w:spacing w:after="0" w:line="240" w:lineRule="auto"/>
        <w:ind w:firstLine="709"/>
        <w:jc w:val="center"/>
        <w:rPr>
          <w:rFonts w:eastAsia="Times New Roman" w:cs="Times New Roman"/>
          <w:b/>
          <w:bCs/>
          <w:color w:val="000000" w:themeColor="text1"/>
          <w:spacing w:val="-4"/>
          <w:kern w:val="0"/>
          <w:sz w:val="26"/>
          <w:szCs w:val="26"/>
          <w14:ligatures w14:val="none"/>
        </w:rPr>
      </w:pPr>
      <w:r w:rsidRPr="006C31D2">
        <w:rPr>
          <w:rFonts w:eastAsia="Times New Roman" w:cs="Times New Roman"/>
          <w:b/>
          <w:bCs/>
          <w:color w:val="000000" w:themeColor="text1"/>
          <w:spacing w:val="-4"/>
          <w:kern w:val="0"/>
          <w:sz w:val="26"/>
          <w:szCs w:val="26"/>
          <w14:ligatures w14:val="none"/>
        </w:rPr>
        <w:t xml:space="preserve"> SẮP XẾP ĐƠN VỊ HÀNH CHÍNH CẤP XÃ</w:t>
      </w:r>
    </w:p>
    <w:p w14:paraId="08017A99" w14:textId="77777777" w:rsidR="00032FCD" w:rsidRPr="006C31D2" w:rsidRDefault="00032FCD" w:rsidP="00216AC6">
      <w:pPr>
        <w:shd w:val="clear" w:color="auto" w:fill="FFFFFF"/>
        <w:spacing w:before="60" w:after="60" w:line="346" w:lineRule="exact"/>
        <w:ind w:firstLine="709"/>
        <w:jc w:val="center"/>
        <w:rPr>
          <w:rFonts w:eastAsia="Times New Roman" w:cs="Times New Roman"/>
          <w:b/>
          <w:bCs/>
          <w:color w:val="000000" w:themeColor="text1"/>
          <w:spacing w:val="-4"/>
          <w:kern w:val="0"/>
          <w:sz w:val="26"/>
          <w:szCs w:val="26"/>
          <w14:ligatures w14:val="none"/>
        </w:rPr>
      </w:pPr>
    </w:p>
    <w:p w14:paraId="310E850F" w14:textId="77777777" w:rsidR="00456DBB" w:rsidRPr="006C31D2" w:rsidRDefault="00B775F6" w:rsidP="00037101">
      <w:pPr>
        <w:shd w:val="clear" w:color="auto" w:fill="FFFFFF"/>
        <w:spacing w:before="60" w:after="60" w:line="346" w:lineRule="exact"/>
        <w:ind w:firstLine="709"/>
        <w:jc w:val="both"/>
        <w:rPr>
          <w:rFonts w:eastAsia="Times New Roman" w:cs="Times New Roman"/>
          <w:b/>
          <w:bCs/>
          <w:color w:val="000000" w:themeColor="text1"/>
          <w:spacing w:val="-4"/>
          <w:kern w:val="0"/>
          <w:sz w:val="26"/>
          <w:szCs w:val="26"/>
          <w14:ligatures w14:val="none"/>
        </w:rPr>
      </w:pPr>
      <w:r w:rsidRPr="006C31D2">
        <w:rPr>
          <w:rFonts w:eastAsia="Times New Roman" w:cs="Times New Roman"/>
          <w:b/>
          <w:bCs/>
          <w:color w:val="000000" w:themeColor="text1"/>
          <w:spacing w:val="-4"/>
          <w:kern w:val="0"/>
          <w:sz w:val="26"/>
          <w:szCs w:val="26"/>
          <w14:ligatures w14:val="none"/>
        </w:rPr>
        <w:t>I. CĂN CỨ CHÍNH TRỊ, PHÁP LÝ</w:t>
      </w:r>
    </w:p>
    <w:p w14:paraId="7A66E450" w14:textId="77777777" w:rsidR="00414359" w:rsidRPr="006C31D2" w:rsidRDefault="00414359" w:rsidP="00037101">
      <w:pPr>
        <w:pStyle w:val="NormalWeb"/>
        <w:shd w:val="clear" w:color="auto" w:fill="FFFFFF"/>
        <w:adjustRightInd w:val="0"/>
        <w:snapToGrid w:val="0"/>
        <w:spacing w:before="60" w:beforeAutospacing="0" w:after="60" w:afterAutospacing="0" w:line="346" w:lineRule="exact"/>
        <w:ind w:firstLine="709"/>
        <w:jc w:val="both"/>
        <w:rPr>
          <w:bCs/>
          <w:spacing w:val="-4"/>
          <w:sz w:val="28"/>
          <w:szCs w:val="28"/>
        </w:rPr>
      </w:pPr>
      <w:r w:rsidRPr="006C31D2">
        <w:rPr>
          <w:bCs/>
          <w:spacing w:val="-4"/>
          <w:sz w:val="28"/>
          <w:szCs w:val="28"/>
        </w:rPr>
        <w:t>1. Hiến pháp nước Cộng hòa xã hội chủ nghĩa Việt Nam;</w:t>
      </w:r>
    </w:p>
    <w:p w14:paraId="5851D5AF" w14:textId="77777777" w:rsidR="00414359" w:rsidRPr="006C31D2" w:rsidRDefault="00414359" w:rsidP="00037101">
      <w:pPr>
        <w:pStyle w:val="NormalWeb"/>
        <w:shd w:val="clear" w:color="auto" w:fill="FFFFFF"/>
        <w:adjustRightInd w:val="0"/>
        <w:snapToGrid w:val="0"/>
        <w:spacing w:before="60" w:beforeAutospacing="0" w:after="60" w:afterAutospacing="0" w:line="346" w:lineRule="exact"/>
        <w:ind w:firstLine="709"/>
        <w:jc w:val="both"/>
        <w:rPr>
          <w:spacing w:val="-4"/>
          <w:sz w:val="28"/>
          <w:szCs w:val="28"/>
        </w:rPr>
      </w:pPr>
      <w:bookmarkStart w:id="2" w:name="_Hlk195520209"/>
      <w:r w:rsidRPr="006C31D2">
        <w:rPr>
          <w:spacing w:val="-4"/>
          <w:sz w:val="28"/>
          <w:szCs w:val="28"/>
        </w:rPr>
        <w:t xml:space="preserve">2. </w:t>
      </w:r>
      <w:bookmarkStart w:id="3" w:name="_Hlk195522152"/>
      <w:r w:rsidRPr="006C31D2">
        <w:rPr>
          <w:spacing w:val="-4"/>
          <w:sz w:val="28"/>
          <w:szCs w:val="28"/>
          <w:lang w:val="es-MX"/>
        </w:rPr>
        <w:t>Nghị quyết số 60-NQ/TW ngày 12/4/2025 của Hội nghị lần thứ 11 Ban Chấp hành Trung ương Đảng khóa XIII</w:t>
      </w:r>
      <w:bookmarkEnd w:id="3"/>
      <w:r w:rsidRPr="006C31D2">
        <w:rPr>
          <w:spacing w:val="-4"/>
          <w:sz w:val="28"/>
          <w:szCs w:val="28"/>
          <w:lang w:val="es-MX"/>
        </w:rPr>
        <w:t>;</w:t>
      </w:r>
    </w:p>
    <w:p w14:paraId="567F87E5" w14:textId="77777777" w:rsidR="00414359" w:rsidRPr="006C31D2" w:rsidRDefault="00414359" w:rsidP="00037101">
      <w:pPr>
        <w:pStyle w:val="NormalWeb"/>
        <w:shd w:val="clear" w:color="auto" w:fill="FFFFFF"/>
        <w:adjustRightInd w:val="0"/>
        <w:snapToGrid w:val="0"/>
        <w:spacing w:before="60" w:beforeAutospacing="0" w:after="60" w:afterAutospacing="0" w:line="346" w:lineRule="exact"/>
        <w:ind w:firstLine="709"/>
        <w:jc w:val="both"/>
        <w:rPr>
          <w:spacing w:val="-4"/>
          <w:sz w:val="28"/>
          <w:szCs w:val="28"/>
        </w:rPr>
      </w:pPr>
      <w:r w:rsidRPr="006C31D2">
        <w:rPr>
          <w:spacing w:val="-4"/>
          <w:sz w:val="28"/>
          <w:szCs w:val="28"/>
        </w:rPr>
        <w:t>3.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758D368D" w14:textId="77777777" w:rsidR="00414359" w:rsidRPr="006C31D2" w:rsidRDefault="00414359" w:rsidP="00037101">
      <w:pPr>
        <w:pStyle w:val="NormalWeb"/>
        <w:shd w:val="clear" w:color="auto" w:fill="FFFFFF"/>
        <w:adjustRightInd w:val="0"/>
        <w:snapToGrid w:val="0"/>
        <w:spacing w:before="60" w:beforeAutospacing="0" w:after="60" w:afterAutospacing="0" w:line="346" w:lineRule="exact"/>
        <w:ind w:firstLine="709"/>
        <w:jc w:val="both"/>
        <w:rPr>
          <w:spacing w:val="-4"/>
          <w:sz w:val="28"/>
          <w:szCs w:val="28"/>
        </w:rPr>
      </w:pPr>
      <w:r w:rsidRPr="006C31D2">
        <w:rPr>
          <w:spacing w:val="-4"/>
          <w:sz w:val="28"/>
          <w:szCs w:val="28"/>
        </w:rPr>
        <w:t>4. Kết luận số 126-KL/TW ngày 14/02/2025 của Bộ Chính trị, Ban Bí thư về một số nội dung, nhiệm vụ tiếp tục sắp xếp, tinh gọn tổ chức bộ máy của hệ thống chính trị năm 2025;</w:t>
      </w:r>
    </w:p>
    <w:p w14:paraId="4572C1AC" w14:textId="77777777" w:rsidR="00414359" w:rsidRPr="006C31D2" w:rsidRDefault="00414359" w:rsidP="00037101">
      <w:pPr>
        <w:pStyle w:val="NormalWeb"/>
        <w:shd w:val="clear" w:color="auto" w:fill="FFFFFF"/>
        <w:adjustRightInd w:val="0"/>
        <w:snapToGrid w:val="0"/>
        <w:spacing w:before="60" w:beforeAutospacing="0" w:after="60" w:afterAutospacing="0" w:line="346" w:lineRule="exact"/>
        <w:ind w:firstLine="709"/>
        <w:jc w:val="both"/>
        <w:rPr>
          <w:spacing w:val="-2"/>
          <w:sz w:val="28"/>
          <w:szCs w:val="28"/>
        </w:rPr>
      </w:pPr>
      <w:r w:rsidRPr="006C31D2">
        <w:rPr>
          <w:spacing w:val="-2"/>
          <w:sz w:val="28"/>
          <w:szCs w:val="28"/>
        </w:rPr>
        <w:t>5. Kết luận số 127-KL/TW ngày 28/02/2025 của Bộ Chính trị, Ban Bí thư về triển khai nghiên cứu, đề xuất tiếp tục sắp xếp tổ chức bộ máy của hệ thống chính trị;</w:t>
      </w:r>
    </w:p>
    <w:p w14:paraId="5E7CC677" w14:textId="77777777" w:rsidR="00414359" w:rsidRPr="006C31D2" w:rsidRDefault="00414359" w:rsidP="00037101">
      <w:pPr>
        <w:pStyle w:val="NormalWeb"/>
        <w:shd w:val="clear" w:color="auto" w:fill="FFFFFF"/>
        <w:adjustRightInd w:val="0"/>
        <w:snapToGrid w:val="0"/>
        <w:spacing w:before="60" w:beforeAutospacing="0" w:after="60" w:afterAutospacing="0" w:line="346" w:lineRule="exact"/>
        <w:ind w:firstLine="709"/>
        <w:jc w:val="both"/>
        <w:rPr>
          <w:spacing w:val="-4"/>
          <w:sz w:val="28"/>
          <w:szCs w:val="28"/>
        </w:rPr>
      </w:pPr>
      <w:r w:rsidRPr="006C31D2">
        <w:rPr>
          <w:spacing w:val="-4"/>
          <w:sz w:val="28"/>
          <w:szCs w:val="28"/>
        </w:rPr>
        <w:t>6. Kết luận số 137-KL/TW ngày 28/3/2025 của Bộ Chính trị, Ban Bí thư về Đề án sắp xếp, tổ chức lại đơn vị hành chính các cấp và xây dựng mô hình tổ chức chính quyền địa phương 02 cấp;</w:t>
      </w:r>
    </w:p>
    <w:p w14:paraId="73D69B0B" w14:textId="77777777" w:rsidR="00414359" w:rsidRPr="006C31D2" w:rsidRDefault="00414359" w:rsidP="00572911">
      <w:pPr>
        <w:pStyle w:val="NormalWeb"/>
        <w:shd w:val="clear" w:color="auto" w:fill="FFFFFF"/>
        <w:adjustRightInd w:val="0"/>
        <w:snapToGrid w:val="0"/>
        <w:spacing w:before="60" w:beforeAutospacing="0" w:after="60" w:afterAutospacing="0" w:line="360" w:lineRule="exact"/>
        <w:ind w:firstLine="709"/>
        <w:jc w:val="both"/>
        <w:rPr>
          <w:spacing w:val="-4"/>
          <w:sz w:val="28"/>
          <w:szCs w:val="28"/>
        </w:rPr>
      </w:pPr>
      <w:r w:rsidRPr="006C31D2">
        <w:rPr>
          <w:spacing w:val="-4"/>
          <w:sz w:val="28"/>
          <w:szCs w:val="28"/>
        </w:rPr>
        <w:t>7. Luật Tổ chức chính quyền địa phương ngày 19/02/2025;</w:t>
      </w:r>
    </w:p>
    <w:p w14:paraId="0B06F0B5" w14:textId="77777777" w:rsidR="00414359" w:rsidRPr="006C31D2" w:rsidRDefault="00414359" w:rsidP="006C31D2">
      <w:pPr>
        <w:pStyle w:val="NormalWeb"/>
        <w:shd w:val="clear" w:color="auto" w:fill="FFFFFF"/>
        <w:adjustRightInd w:val="0"/>
        <w:snapToGrid w:val="0"/>
        <w:spacing w:before="60" w:beforeAutospacing="0" w:after="60" w:afterAutospacing="0" w:line="370" w:lineRule="exact"/>
        <w:ind w:firstLine="709"/>
        <w:jc w:val="both"/>
        <w:rPr>
          <w:spacing w:val="-6"/>
          <w:sz w:val="28"/>
          <w:szCs w:val="28"/>
        </w:rPr>
      </w:pPr>
      <w:r w:rsidRPr="006C31D2">
        <w:rPr>
          <w:spacing w:val="-6"/>
          <w:sz w:val="28"/>
          <w:szCs w:val="28"/>
        </w:rPr>
        <w:lastRenderedPageBreak/>
        <w:t xml:space="preserve">8. Nghị quyết số 1211/2016/UBTVQH13 ngày 25/5/2016 của Ủy ban Thường vụ Quốc hội về tiêu chuẩn của </w:t>
      </w:r>
      <w:r w:rsidRPr="006C31D2">
        <w:rPr>
          <w:spacing w:val="-6"/>
          <w:sz w:val="28"/>
          <w:szCs w:val="28"/>
          <w:lang w:val="es-MX"/>
        </w:rPr>
        <w:t>đơn vị hành chính</w:t>
      </w:r>
      <w:r w:rsidRPr="006C31D2">
        <w:rPr>
          <w:spacing w:val="-6"/>
          <w:sz w:val="28"/>
          <w:szCs w:val="28"/>
        </w:rPr>
        <w:t xml:space="preserve"> và phân loại </w:t>
      </w:r>
      <w:r w:rsidRPr="006C31D2">
        <w:rPr>
          <w:spacing w:val="-6"/>
          <w:sz w:val="28"/>
          <w:szCs w:val="28"/>
          <w:lang w:val="es-MX"/>
        </w:rPr>
        <w:t>đơn vị hành chính</w:t>
      </w:r>
      <w:r w:rsidRPr="006C31D2">
        <w:rPr>
          <w:spacing w:val="-6"/>
          <w:sz w:val="28"/>
          <w:szCs w:val="28"/>
        </w:rPr>
        <w:t xml:space="preserve"> đã được sửa đổi, bổ sung một số điều theo Nghị quyết số 27/2022/UBTVQH15 ngày 21/9/2022;</w:t>
      </w:r>
    </w:p>
    <w:p w14:paraId="22DA0AD0" w14:textId="77777777" w:rsidR="001F7F9B" w:rsidRPr="006C31D2" w:rsidRDefault="00414359" w:rsidP="006C31D2">
      <w:pPr>
        <w:pStyle w:val="NormalWeb"/>
        <w:shd w:val="clear" w:color="auto" w:fill="FFFFFF"/>
        <w:adjustRightInd w:val="0"/>
        <w:snapToGrid w:val="0"/>
        <w:spacing w:before="60" w:beforeAutospacing="0" w:after="60" w:afterAutospacing="0" w:line="370" w:lineRule="exact"/>
        <w:ind w:firstLine="709"/>
        <w:jc w:val="both"/>
        <w:rPr>
          <w:spacing w:val="-4"/>
          <w:sz w:val="28"/>
          <w:szCs w:val="28"/>
          <w:lang w:val="es-MX"/>
        </w:rPr>
      </w:pPr>
      <w:r w:rsidRPr="006C31D2">
        <w:rPr>
          <w:spacing w:val="-4"/>
          <w:sz w:val="28"/>
          <w:szCs w:val="28"/>
          <w:lang w:val="es-MX"/>
        </w:rPr>
        <w:t>9. Nghị quyết số 76/2025/NQ-UBTVQH15 ngày 14/4/2025 của Ủy ban Thường vụ Quốc hội về sắp xếp đơn vị hành chính năm 2025</w:t>
      </w:r>
      <w:r w:rsidR="001F7F9B" w:rsidRPr="006C31D2">
        <w:rPr>
          <w:spacing w:val="-4"/>
          <w:sz w:val="28"/>
          <w:szCs w:val="28"/>
          <w:lang w:val="es-MX"/>
        </w:rPr>
        <w:t>.</w:t>
      </w:r>
    </w:p>
    <w:p w14:paraId="7ED57E83" w14:textId="6994A677" w:rsidR="001F7F9B" w:rsidRPr="006C31D2" w:rsidRDefault="001F7F9B" w:rsidP="006C31D2">
      <w:pPr>
        <w:pStyle w:val="NormalWeb"/>
        <w:shd w:val="clear" w:color="auto" w:fill="FFFFFF"/>
        <w:adjustRightInd w:val="0"/>
        <w:snapToGrid w:val="0"/>
        <w:spacing w:before="60" w:beforeAutospacing="0" w:after="60" w:afterAutospacing="0" w:line="370" w:lineRule="exact"/>
        <w:ind w:firstLine="709"/>
        <w:jc w:val="both"/>
        <w:rPr>
          <w:b/>
          <w:bCs/>
          <w:spacing w:val="-4"/>
          <w:sz w:val="26"/>
          <w:szCs w:val="26"/>
          <w:lang w:val="es-MX"/>
        </w:rPr>
      </w:pPr>
      <w:r w:rsidRPr="006C31D2">
        <w:rPr>
          <w:b/>
          <w:bCs/>
          <w:spacing w:val="-4"/>
          <w:sz w:val="26"/>
          <w:szCs w:val="26"/>
        </w:rPr>
        <w:t>II. SỰ CẦN THIẾT SẮP XẾP</w:t>
      </w:r>
      <w:r w:rsidRPr="006C31D2">
        <w:rPr>
          <w:b/>
          <w:bCs/>
          <w:spacing w:val="-4"/>
          <w:sz w:val="26"/>
          <w:szCs w:val="26"/>
          <w:lang w:val="es-MX"/>
        </w:rPr>
        <w:t xml:space="preserve"> </w:t>
      </w:r>
      <w:r w:rsidRPr="006C31D2">
        <w:rPr>
          <w:b/>
          <w:bCs/>
          <w:spacing w:val="-4"/>
          <w:sz w:val="26"/>
          <w:szCs w:val="26"/>
        </w:rPr>
        <w:t xml:space="preserve">ĐVHC CẤP </w:t>
      </w:r>
      <w:r w:rsidRPr="006C31D2">
        <w:rPr>
          <w:b/>
          <w:bCs/>
          <w:spacing w:val="-4"/>
          <w:sz w:val="26"/>
          <w:szCs w:val="26"/>
          <w:lang w:val="es-MX"/>
        </w:rPr>
        <w:t xml:space="preserve">XÃ CỦA </w:t>
      </w:r>
      <w:r w:rsidR="001429BE" w:rsidRPr="006C31D2">
        <w:rPr>
          <w:b/>
          <w:bCs/>
          <w:spacing w:val="-4"/>
          <w:sz w:val="26"/>
          <w:szCs w:val="26"/>
          <w:lang w:val="es-MX"/>
        </w:rPr>
        <w:t>TỈNH NGHỆ AN</w:t>
      </w:r>
    </w:p>
    <w:p w14:paraId="7E8036DA" w14:textId="77777777" w:rsidR="001F7F9B" w:rsidRPr="006C31D2" w:rsidRDefault="001F7F9B" w:rsidP="006C31D2">
      <w:pPr>
        <w:pStyle w:val="NormalWeb"/>
        <w:shd w:val="clear" w:color="auto" w:fill="FFFFFF"/>
        <w:adjustRightInd w:val="0"/>
        <w:snapToGrid w:val="0"/>
        <w:spacing w:before="60" w:beforeAutospacing="0" w:after="60" w:afterAutospacing="0" w:line="370" w:lineRule="exact"/>
        <w:ind w:firstLine="709"/>
        <w:jc w:val="both"/>
        <w:rPr>
          <w:spacing w:val="-4"/>
          <w:sz w:val="28"/>
          <w:szCs w:val="28"/>
          <w:lang w:val="es-MX"/>
        </w:rPr>
      </w:pPr>
      <w:r w:rsidRPr="006C31D2">
        <w:rPr>
          <w:spacing w:val="-4"/>
          <w:sz w:val="28"/>
          <w:szCs w:val="28"/>
        </w:rPr>
        <w:t xml:space="preserve">1. </w:t>
      </w:r>
      <w:r w:rsidRPr="006C31D2">
        <w:rPr>
          <w:spacing w:val="-4"/>
          <w:sz w:val="28"/>
          <w:szCs w:val="28"/>
          <w:lang w:val="vi-VN"/>
        </w:rPr>
        <w:t>Thực hiện</w:t>
      </w:r>
      <w:r w:rsidRPr="006C31D2">
        <w:rPr>
          <w:spacing w:val="-4"/>
          <w:sz w:val="28"/>
          <w:szCs w:val="28"/>
          <w:lang w:val="es-MX"/>
        </w:rPr>
        <w:t xml:space="preserve"> xây dựng chính quyền địa phương 02 cấp và sắp xếp, tổ chức lại ĐVHC cấp xã là chủ trương lớn của Đảng và Nhà nước, phù hợp với yêu cầu thực tiễn hiện nay, góp phần đổi mới, sắp xếp bộ máy tổ chức của hệ thống chính trị tinh gọn, hoạt động hiệu lực, hiệu quả; thực hiện tinh giản biên chế; cơ cấu lại và nâng cao chất lượng hoạt động của đội ngũ cán bộ, công chức, viên chức, người lao động; tiết kiệm kinh phí đầu tư xây dựng cơ sở vật chất, trang thiết bị làm việc; giảm chi cho ngân sách nhà nước,...Tạo điều kiện thuận lợi để phát triển kinh tế - xã hội, nâng cao đời sống vật chất và tinh thần cho Nhân dân, đồng thời khắc phục những hạn chế, vướng mắc, bất cập và thuận lợi hơn trong công tác quản lý nhà nước ở địa phương.</w:t>
      </w:r>
    </w:p>
    <w:p w14:paraId="3718BB2F" w14:textId="62C69490" w:rsidR="001F7F9B" w:rsidRPr="006C31D2" w:rsidRDefault="001F7F9B" w:rsidP="006C31D2">
      <w:pPr>
        <w:pStyle w:val="NormalWeb"/>
        <w:shd w:val="clear" w:color="auto" w:fill="FFFFFF"/>
        <w:adjustRightInd w:val="0"/>
        <w:snapToGrid w:val="0"/>
        <w:spacing w:before="60" w:beforeAutospacing="0" w:after="60" w:afterAutospacing="0" w:line="370" w:lineRule="exact"/>
        <w:ind w:firstLine="709"/>
        <w:jc w:val="both"/>
        <w:rPr>
          <w:spacing w:val="-4"/>
          <w:sz w:val="28"/>
          <w:szCs w:val="28"/>
          <w:lang w:val="es-MX"/>
        </w:rPr>
      </w:pPr>
      <w:r w:rsidRPr="006C31D2">
        <w:rPr>
          <w:spacing w:val="-4"/>
          <w:sz w:val="28"/>
          <w:szCs w:val="28"/>
          <w:lang w:val="es-MX"/>
        </w:rPr>
        <w:t xml:space="preserve">2. Trong quá trình xây dựng phát triển kinh tế - xã hội, để đáp ứng công tác chỉ đạo, điều hành của chính quyền các cấp, </w:t>
      </w:r>
      <w:r w:rsidR="00955FC1" w:rsidRPr="006C31D2">
        <w:rPr>
          <w:spacing w:val="-4"/>
          <w:sz w:val="28"/>
          <w:szCs w:val="28"/>
          <w:lang w:val="es-MX"/>
        </w:rPr>
        <w:t>tỉnh Nghệ An</w:t>
      </w:r>
      <w:r w:rsidRPr="006C31D2">
        <w:rPr>
          <w:spacing w:val="-4"/>
          <w:sz w:val="28"/>
          <w:szCs w:val="28"/>
          <w:lang w:val="es-MX"/>
        </w:rPr>
        <w:t xml:space="preserve"> đã nhiều lần điều chỉnh chia, tách, thành lập mới ĐVHC cấp huyện, cấp xã. Quá trình chia, tách, thành lập mới ĐVHC cấp huyện, cấp xã, đã mang lại những kết quả tích cực, như việc quản lý của chính quyền gần dân hơn, được sự tăng cường đầu tư từ ngân sách nhà nước nên kinh tế - xã hội của các địa phương có những thay đổi nhất định. Tuy nhiên việc chia nhỏ các ĐVHC dẫn đến bộ máy hành chính phình to, tăng biên chế, đặc biệt là nhiều ĐVHC cấp huyện, cấp xã quy mô diện tích nhỏ, không gian phát triển bị chia cắt, gây ra nhiều khó khăn cản trở trong công tác lập quy hoạch phát triển kinh tế - xã hội. Mặt khác, việc chia tách ĐVHC cấp huyện, cấp xã cũng làm cho bộ máy của các tổ chức trong hệ thống chính trị thêm cồng kềnh, làm lãng phí nguồn ngân sách cho việc chi lương và hoạt động của bộ máy,...Trong khi đại đa số các ĐVHC cấp huyện, cấp xã thu ngân sách không đủ cân đối chi thường xuyên. </w:t>
      </w:r>
    </w:p>
    <w:p w14:paraId="2B5F7763" w14:textId="03129B00" w:rsidR="001F7F9B" w:rsidRPr="006C31D2" w:rsidRDefault="001F7F9B" w:rsidP="006C31D2">
      <w:pPr>
        <w:pStyle w:val="NormalWeb"/>
        <w:shd w:val="clear" w:color="auto" w:fill="FFFFFF"/>
        <w:adjustRightInd w:val="0"/>
        <w:snapToGrid w:val="0"/>
        <w:spacing w:before="60" w:beforeAutospacing="0" w:after="60" w:afterAutospacing="0" w:line="360" w:lineRule="exact"/>
        <w:ind w:firstLine="709"/>
        <w:jc w:val="both"/>
        <w:rPr>
          <w:spacing w:val="-4"/>
          <w:sz w:val="28"/>
          <w:szCs w:val="28"/>
          <w:lang w:val="sv-SE"/>
        </w:rPr>
      </w:pPr>
      <w:r w:rsidRPr="006C31D2">
        <w:rPr>
          <w:spacing w:val="-4"/>
          <w:sz w:val="28"/>
          <w:szCs w:val="28"/>
          <w:lang w:val="es-MX"/>
        </w:rPr>
        <w:t>3. Để khắc phục những bất cập, tồn tại, hạn chế nêu trên, triển khai thực hiện các nghị quyết của Đảng về đẩy mạnh cải cách hành chính, nâng cao hiệu lực, hiệu quả quản lý của bộ máy nhà nước</w:t>
      </w:r>
      <w:r w:rsidRPr="006C31D2">
        <w:rPr>
          <w:rStyle w:val="FootnoteReference"/>
          <w:spacing w:val="-4"/>
          <w:sz w:val="28"/>
          <w:szCs w:val="28"/>
        </w:rPr>
        <w:footnoteReference w:id="1"/>
      </w:r>
      <w:r w:rsidRPr="006C31D2">
        <w:rPr>
          <w:spacing w:val="-4"/>
          <w:sz w:val="28"/>
          <w:szCs w:val="28"/>
          <w:lang w:val="es-MX"/>
        </w:rPr>
        <w:t>; về tiếp tục đổi mới, hoàn thiện hệ thống chính trị từ Trung ương đến cơ sở</w:t>
      </w:r>
      <w:r w:rsidRPr="006C31D2">
        <w:rPr>
          <w:rStyle w:val="FootnoteReference"/>
          <w:spacing w:val="-4"/>
          <w:sz w:val="28"/>
          <w:szCs w:val="28"/>
        </w:rPr>
        <w:footnoteReference w:id="2"/>
      </w:r>
      <w:r w:rsidRPr="006C31D2">
        <w:rPr>
          <w:spacing w:val="-4"/>
          <w:sz w:val="28"/>
          <w:szCs w:val="28"/>
          <w:lang w:val="es-MX"/>
        </w:rPr>
        <w:t>; về tinh giản biên chế và cơ cấu lại đội ngũ cán bộ, công chức, viên chức</w:t>
      </w:r>
      <w:r w:rsidRPr="006C31D2">
        <w:rPr>
          <w:rStyle w:val="FootnoteReference"/>
          <w:spacing w:val="-4"/>
          <w:sz w:val="28"/>
          <w:szCs w:val="28"/>
        </w:rPr>
        <w:footnoteReference w:id="3"/>
      </w:r>
      <w:r w:rsidRPr="006C31D2">
        <w:rPr>
          <w:spacing w:val="-4"/>
          <w:sz w:val="28"/>
          <w:szCs w:val="28"/>
          <w:lang w:val="es-MX"/>
        </w:rPr>
        <w:t>; đặc biệt là triển khai thực hiện Nghị quyết số 18 -NQ/TW</w:t>
      </w:r>
      <w:r w:rsidRPr="006C31D2">
        <w:rPr>
          <w:rStyle w:val="FootnoteReference"/>
          <w:spacing w:val="-4"/>
          <w:sz w:val="28"/>
          <w:szCs w:val="28"/>
          <w:lang w:val="es-MX"/>
        </w:rPr>
        <w:footnoteReference w:id="4"/>
      </w:r>
      <w:r w:rsidRPr="006C31D2">
        <w:rPr>
          <w:spacing w:val="-4"/>
          <w:sz w:val="28"/>
          <w:szCs w:val="28"/>
          <w:lang w:val="es-MX"/>
        </w:rPr>
        <w:t xml:space="preserve"> </w:t>
      </w:r>
      <w:r w:rsidRPr="006C31D2">
        <w:rPr>
          <w:spacing w:val="-4"/>
          <w:sz w:val="28"/>
          <w:szCs w:val="28"/>
          <w:lang w:val="es-MX"/>
        </w:rPr>
        <w:lastRenderedPageBreak/>
        <w:t>của Hội nghị lần thứ 6 Ban Chấp hành Trung ương khóa XII; Kết luận số 126-KL/TW</w:t>
      </w:r>
      <w:r w:rsidRPr="006C31D2">
        <w:rPr>
          <w:rStyle w:val="FootnoteReference"/>
          <w:spacing w:val="-4"/>
          <w:sz w:val="28"/>
          <w:szCs w:val="28"/>
        </w:rPr>
        <w:footnoteReference w:id="5"/>
      </w:r>
      <w:r w:rsidRPr="006C31D2">
        <w:rPr>
          <w:spacing w:val="-4"/>
          <w:sz w:val="28"/>
          <w:szCs w:val="28"/>
          <w:lang w:val="es-MX"/>
        </w:rPr>
        <w:t>, Kết luận 127-KL/TW</w:t>
      </w:r>
      <w:r w:rsidRPr="006C31D2">
        <w:rPr>
          <w:rStyle w:val="FootnoteReference"/>
          <w:spacing w:val="-4"/>
          <w:sz w:val="28"/>
          <w:szCs w:val="28"/>
        </w:rPr>
        <w:footnoteReference w:id="6"/>
      </w:r>
      <w:r w:rsidRPr="006C31D2">
        <w:rPr>
          <w:spacing w:val="-4"/>
          <w:sz w:val="28"/>
          <w:szCs w:val="28"/>
          <w:lang w:val="es-MX"/>
        </w:rPr>
        <w:t>, Kết luận 137-KL/TW</w:t>
      </w:r>
      <w:r w:rsidRPr="006C31D2">
        <w:rPr>
          <w:rStyle w:val="FootnoteReference"/>
          <w:spacing w:val="-4"/>
          <w:sz w:val="28"/>
          <w:szCs w:val="28"/>
        </w:rPr>
        <w:footnoteReference w:id="7"/>
      </w:r>
      <w:r w:rsidRPr="006C31D2">
        <w:rPr>
          <w:spacing w:val="-4"/>
          <w:sz w:val="28"/>
          <w:szCs w:val="28"/>
          <w:lang w:val="es-MX"/>
        </w:rPr>
        <w:t xml:space="preserve"> của Bộ Chính trị, Ban Bí thư; việc xây dựng Đề án sắp xếp các ĐVHC cấp xã để </w:t>
      </w:r>
      <w:r w:rsidRPr="006C31D2">
        <w:rPr>
          <w:bCs/>
          <w:spacing w:val="-4"/>
          <w:sz w:val="28"/>
          <w:szCs w:val="28"/>
          <w:lang w:val="es-MX"/>
        </w:rPr>
        <w:t xml:space="preserve">tổ chức lại </w:t>
      </w:r>
      <w:r w:rsidRPr="006C31D2">
        <w:rPr>
          <w:spacing w:val="-4"/>
          <w:sz w:val="28"/>
          <w:szCs w:val="28"/>
          <w:lang w:val="es-MX"/>
        </w:rPr>
        <w:t xml:space="preserve">các ĐVHC cấp cơ sở trên địa bàn </w:t>
      </w:r>
      <w:r w:rsidR="002C1FF5" w:rsidRPr="006C31D2">
        <w:rPr>
          <w:spacing w:val="-4"/>
          <w:sz w:val="28"/>
          <w:szCs w:val="28"/>
          <w:lang w:val="es-MX"/>
        </w:rPr>
        <w:t>tỉnh Nghệ An</w:t>
      </w:r>
      <w:r w:rsidRPr="006C31D2">
        <w:rPr>
          <w:spacing w:val="-4"/>
          <w:sz w:val="28"/>
          <w:szCs w:val="28"/>
          <w:lang w:val="es-MX"/>
        </w:rPr>
        <w:t xml:space="preserve"> là cần thiết, nhằm cụ thể hoá các kết luận của Bộ Chính trị và Ban Bí thư; </w:t>
      </w:r>
      <w:r w:rsidRPr="006C31D2">
        <w:rPr>
          <w:bCs/>
          <w:iCs/>
          <w:spacing w:val="-4"/>
          <w:sz w:val="28"/>
          <w:szCs w:val="28"/>
          <w:lang w:val="sv-SE"/>
        </w:rPr>
        <w:t xml:space="preserve">nhằm </w:t>
      </w:r>
      <w:r w:rsidRPr="006C31D2">
        <w:rPr>
          <w:spacing w:val="-4"/>
          <w:sz w:val="28"/>
          <w:szCs w:val="28"/>
          <w:lang w:val="sv-SE"/>
        </w:rPr>
        <w:t>t</w:t>
      </w:r>
      <w:r w:rsidRPr="006C31D2">
        <w:rPr>
          <w:spacing w:val="-4"/>
          <w:sz w:val="28"/>
          <w:szCs w:val="28"/>
          <w:shd w:val="clear" w:color="auto" w:fill="FFFFFF"/>
          <w:lang w:val="sv-SE"/>
        </w:rPr>
        <w:t>ạo điều kiện và thúc đẩy việc giải quyết các vấn đề phát sinh trong quá trình quản lý lãnh thổ, phát triển kinh tế - xã hội, xây dựng hệ thống hạ tầng đô thị và nâng cao chất lượng, hiệu quả cung ứng dịch vụ công</w:t>
      </w:r>
      <w:r w:rsidRPr="006C31D2">
        <w:rPr>
          <w:spacing w:val="-4"/>
          <w:sz w:val="28"/>
          <w:szCs w:val="28"/>
          <w:lang w:val="es-MX"/>
        </w:rPr>
        <w:t xml:space="preserve">. </w:t>
      </w:r>
      <w:r w:rsidRPr="006C31D2">
        <w:rPr>
          <w:spacing w:val="-4"/>
          <w:sz w:val="28"/>
          <w:szCs w:val="28"/>
          <w:lang w:val="sv-SE"/>
        </w:rPr>
        <w:t xml:space="preserve">Việc sắp xếp các ĐVHC cấp xã có quy mô nhỏ </w:t>
      </w:r>
      <w:r w:rsidRPr="006C31D2">
        <w:rPr>
          <w:bCs/>
          <w:iCs/>
          <w:spacing w:val="-4"/>
          <w:sz w:val="28"/>
          <w:szCs w:val="28"/>
          <w:lang w:val="es-MX"/>
        </w:rPr>
        <w:t xml:space="preserve">để </w:t>
      </w:r>
      <w:r w:rsidRPr="006C31D2">
        <w:rPr>
          <w:bCs/>
          <w:spacing w:val="-4"/>
          <w:sz w:val="28"/>
          <w:szCs w:val="28"/>
          <w:lang w:val="es-MX"/>
        </w:rPr>
        <w:t xml:space="preserve">tổ chức lại </w:t>
      </w:r>
      <w:r w:rsidRPr="006C31D2">
        <w:rPr>
          <w:spacing w:val="-4"/>
          <w:sz w:val="28"/>
          <w:szCs w:val="28"/>
          <w:lang w:val="sv-SE"/>
        </w:rPr>
        <w:t>ĐVHC cấp cơ sở có quy mô hợp lý, lớn hơn, tạo điều kiện tập trung được các nguồn lực về đất đai, dân số để quy hoạch đầu tư mở rộng sản xuất theo hướng hiện đại, phát huy có hiệu quả các tiềm năng, thế mạnh về tài nguyên, khoáng sản để phát triển.</w:t>
      </w:r>
    </w:p>
    <w:p w14:paraId="0034EBA5" w14:textId="70B9928E" w:rsidR="001F7F9B" w:rsidRPr="006C31D2" w:rsidRDefault="001F7F9B" w:rsidP="001548A6">
      <w:pPr>
        <w:pStyle w:val="NormalWeb"/>
        <w:shd w:val="clear" w:color="auto" w:fill="FFFFFF"/>
        <w:adjustRightInd w:val="0"/>
        <w:snapToGrid w:val="0"/>
        <w:spacing w:before="50" w:beforeAutospacing="0" w:after="50" w:afterAutospacing="0" w:line="392" w:lineRule="exact"/>
        <w:ind w:firstLine="709"/>
        <w:jc w:val="both"/>
        <w:rPr>
          <w:spacing w:val="-4"/>
          <w:sz w:val="28"/>
          <w:szCs w:val="28"/>
          <w:lang w:val="es-MX"/>
        </w:rPr>
      </w:pPr>
      <w:r w:rsidRPr="006C31D2">
        <w:rPr>
          <w:spacing w:val="-4"/>
          <w:sz w:val="28"/>
          <w:szCs w:val="28"/>
          <w:lang w:val="sv-SE"/>
        </w:rPr>
        <w:t xml:space="preserve">Theo đó, Chính phủ trình Ủy ban Thường vụ Quốc hội xem xét Đề án sắp xếp ĐVHC cấp xã của </w:t>
      </w:r>
      <w:r w:rsidR="002C1FF5" w:rsidRPr="006C31D2">
        <w:rPr>
          <w:spacing w:val="-4"/>
          <w:sz w:val="28"/>
          <w:szCs w:val="28"/>
          <w:lang w:val="sv-SE"/>
        </w:rPr>
        <w:t>tỉnh Nghệ An</w:t>
      </w:r>
      <w:r w:rsidRPr="006C31D2">
        <w:rPr>
          <w:spacing w:val="-4"/>
          <w:sz w:val="28"/>
          <w:szCs w:val="28"/>
          <w:lang w:val="sv-SE"/>
        </w:rPr>
        <w:t xml:space="preserve"> từ </w:t>
      </w:r>
      <w:r w:rsidR="00FA32E1" w:rsidRPr="006C31D2">
        <w:rPr>
          <w:color w:val="000000" w:themeColor="text1"/>
          <w:spacing w:val="-4"/>
          <w:sz w:val="28"/>
          <w:szCs w:val="28"/>
        </w:rPr>
        <w:t xml:space="preserve">412 ĐVHC cấp xã (gồm 362 xã, 33 phường và 17 thị trấn) </w:t>
      </w:r>
      <w:r w:rsidRPr="006C31D2">
        <w:rPr>
          <w:spacing w:val="-4"/>
          <w:sz w:val="28"/>
          <w:szCs w:val="28"/>
          <w:lang w:val="es-MX"/>
        </w:rPr>
        <w:t xml:space="preserve">hiện có để thành lập 40 ĐVHC cấp xã </w:t>
      </w:r>
      <w:r w:rsidRPr="006C31D2">
        <w:rPr>
          <w:bCs/>
          <w:spacing w:val="-4"/>
          <w:sz w:val="28"/>
          <w:szCs w:val="28"/>
          <w:lang w:val="es-MX"/>
        </w:rPr>
        <w:t xml:space="preserve">(gồm 21 phường, 19 xã), </w:t>
      </w:r>
      <w:r w:rsidR="00190BB2" w:rsidRPr="006C31D2">
        <w:rPr>
          <w:bCs/>
          <w:color w:val="000000" w:themeColor="text1"/>
          <w:spacing w:val="-4"/>
          <w:sz w:val="28"/>
          <w:szCs w:val="28"/>
        </w:rPr>
        <w:t>130 ĐVHC cấp xã (gồm 11</w:t>
      </w:r>
      <w:r w:rsidR="00190BB2" w:rsidRPr="006C31D2">
        <w:rPr>
          <w:color w:val="000000" w:themeColor="text1"/>
          <w:spacing w:val="-4"/>
          <w:sz w:val="28"/>
          <w:szCs w:val="28"/>
          <w:lang w:val="vi-VN"/>
        </w:rPr>
        <w:t xml:space="preserve"> phường, </w:t>
      </w:r>
      <w:r w:rsidR="00190BB2" w:rsidRPr="006C31D2">
        <w:rPr>
          <w:color w:val="000000" w:themeColor="text1"/>
          <w:spacing w:val="-4"/>
          <w:sz w:val="28"/>
          <w:szCs w:val="28"/>
        </w:rPr>
        <w:t xml:space="preserve">119 </w:t>
      </w:r>
      <w:r w:rsidR="00190BB2" w:rsidRPr="006C31D2">
        <w:rPr>
          <w:color w:val="000000" w:themeColor="text1"/>
          <w:spacing w:val="-4"/>
          <w:sz w:val="28"/>
          <w:szCs w:val="28"/>
          <w:lang w:val="vi-VN"/>
        </w:rPr>
        <w:t>xã</w:t>
      </w:r>
      <w:r w:rsidR="00915DA4" w:rsidRPr="006C31D2">
        <w:rPr>
          <w:bCs/>
          <w:color w:val="000000" w:themeColor="text1"/>
          <w:spacing w:val="-4"/>
          <w:sz w:val="28"/>
          <w:szCs w:val="28"/>
        </w:rPr>
        <w:t xml:space="preserve">); giảm 282 ĐVHC cấp xã, </w:t>
      </w:r>
      <w:r w:rsidR="00190BB2" w:rsidRPr="006C31D2">
        <w:rPr>
          <w:bCs/>
          <w:spacing w:val="-4"/>
          <w:sz w:val="28"/>
          <w:szCs w:val="28"/>
          <w:lang w:val="es-MX"/>
        </w:rPr>
        <w:t xml:space="preserve">tương đương giảm tỷ lệ </w:t>
      </w:r>
      <w:r w:rsidR="00D23E0E" w:rsidRPr="006C31D2">
        <w:rPr>
          <w:bCs/>
          <w:color w:val="000000" w:themeColor="text1"/>
          <w:spacing w:val="-4"/>
          <w:sz w:val="28"/>
          <w:szCs w:val="28"/>
        </w:rPr>
        <w:t xml:space="preserve">68,45 </w:t>
      </w:r>
      <w:r w:rsidR="00915DA4" w:rsidRPr="006C31D2">
        <w:rPr>
          <w:bCs/>
          <w:color w:val="000000" w:themeColor="text1"/>
          <w:spacing w:val="-4"/>
          <w:sz w:val="28"/>
          <w:szCs w:val="28"/>
        </w:rPr>
        <w:t>%</w:t>
      </w:r>
      <w:r w:rsidR="00915DA4" w:rsidRPr="006C31D2">
        <w:rPr>
          <w:spacing w:val="-4"/>
          <w:sz w:val="28"/>
          <w:szCs w:val="28"/>
          <w:lang w:val="es-MX"/>
        </w:rPr>
        <w:t xml:space="preserve"> </w:t>
      </w:r>
      <w:r w:rsidRPr="006C31D2">
        <w:rPr>
          <w:bCs/>
          <w:iCs/>
          <w:spacing w:val="-4"/>
          <w:sz w:val="28"/>
          <w:szCs w:val="28"/>
          <w:lang w:val="sv-SE"/>
        </w:rPr>
        <w:t xml:space="preserve">nhằm </w:t>
      </w:r>
      <w:r w:rsidRPr="006C31D2">
        <w:rPr>
          <w:spacing w:val="-4"/>
          <w:sz w:val="28"/>
          <w:szCs w:val="28"/>
          <w:lang w:val="sv-SE"/>
        </w:rPr>
        <w:t>t</w:t>
      </w:r>
      <w:r w:rsidRPr="006C31D2">
        <w:rPr>
          <w:spacing w:val="-4"/>
          <w:sz w:val="28"/>
          <w:szCs w:val="28"/>
          <w:shd w:val="clear" w:color="auto" w:fill="FFFFFF"/>
          <w:lang w:val="sv-SE"/>
        </w:rPr>
        <w:t>ạo điều kiện và thúc đẩy việc giải quyết các vấn đề phát sinh trong quá trình quản lý lãnh thổ, phát triển kinh tế - xã hội, xây dựng hệ thống hạ tầng đô thị và nâng cao chất lượng, hiệu quả cung ứng dịch vụ công</w:t>
      </w:r>
      <w:r w:rsidRPr="006C31D2">
        <w:rPr>
          <w:spacing w:val="-4"/>
          <w:sz w:val="28"/>
          <w:szCs w:val="28"/>
          <w:lang w:val="es-MX"/>
        </w:rPr>
        <w:t xml:space="preserve">. </w:t>
      </w:r>
      <w:r w:rsidRPr="006C31D2">
        <w:rPr>
          <w:spacing w:val="-4"/>
          <w:sz w:val="28"/>
          <w:szCs w:val="28"/>
          <w:lang w:val="sv-SE"/>
        </w:rPr>
        <w:t xml:space="preserve">Việc sắp xếp các ĐVHC cấp xã có quy mô nhỏ </w:t>
      </w:r>
      <w:r w:rsidRPr="006C31D2">
        <w:rPr>
          <w:bCs/>
          <w:iCs/>
          <w:spacing w:val="-4"/>
          <w:sz w:val="28"/>
          <w:szCs w:val="28"/>
          <w:lang w:val="es-MX"/>
        </w:rPr>
        <w:t xml:space="preserve">để </w:t>
      </w:r>
      <w:r w:rsidRPr="006C31D2">
        <w:rPr>
          <w:bCs/>
          <w:spacing w:val="-4"/>
          <w:sz w:val="28"/>
          <w:szCs w:val="28"/>
          <w:lang w:val="es-MX"/>
        </w:rPr>
        <w:t xml:space="preserve">tổ chức lại </w:t>
      </w:r>
      <w:r w:rsidRPr="006C31D2">
        <w:rPr>
          <w:spacing w:val="-4"/>
          <w:sz w:val="28"/>
          <w:szCs w:val="28"/>
          <w:lang w:val="sv-SE"/>
        </w:rPr>
        <w:t>ĐVHC cấp cơ sở có quy mô hợp lý, lớn hơn, tạo điều kiện tập trung được các nguồn lực về đất đai, dân số để quy hoạch đầu tư mở rộng sản xuất theo hướng hiện đại, phát huy có hiệu quả các tiềm năng, thế mạnh về tài nguyên, khoáng sản để phát triển.</w:t>
      </w:r>
    </w:p>
    <w:p w14:paraId="0940CD52" w14:textId="77777777" w:rsidR="001F7F9B" w:rsidRPr="006C31D2" w:rsidRDefault="001F7F9B" w:rsidP="001F7F9B">
      <w:pPr>
        <w:pStyle w:val="NormalWeb"/>
        <w:shd w:val="clear" w:color="auto" w:fill="FFFFFF"/>
        <w:adjustRightInd w:val="0"/>
        <w:snapToGrid w:val="0"/>
        <w:spacing w:before="0" w:beforeAutospacing="0" w:after="0" w:afterAutospacing="0" w:line="320" w:lineRule="exact"/>
        <w:jc w:val="center"/>
        <w:rPr>
          <w:b/>
          <w:bCs/>
          <w:spacing w:val="-4"/>
          <w:sz w:val="28"/>
          <w:szCs w:val="28"/>
        </w:rPr>
      </w:pPr>
    </w:p>
    <w:p w14:paraId="7592C150" w14:textId="77777777" w:rsidR="00B775F6" w:rsidRPr="006C31D2" w:rsidRDefault="00B775F6" w:rsidP="00B6400F">
      <w:pPr>
        <w:shd w:val="clear" w:color="auto" w:fill="FFFFFF"/>
        <w:spacing w:before="360" w:after="0" w:line="240" w:lineRule="auto"/>
        <w:ind w:firstLine="709"/>
        <w:jc w:val="center"/>
        <w:rPr>
          <w:rFonts w:eastAsia="Times New Roman" w:cs="Times New Roman"/>
          <w:b/>
          <w:bCs/>
          <w:color w:val="000000" w:themeColor="text1"/>
          <w:spacing w:val="-4"/>
          <w:kern w:val="0"/>
          <w:sz w:val="26"/>
          <w:szCs w:val="26"/>
          <w14:ligatures w14:val="none"/>
        </w:rPr>
      </w:pPr>
      <w:bookmarkStart w:id="4" w:name="chuong_2_2"/>
      <w:bookmarkEnd w:id="2"/>
      <w:r w:rsidRPr="006C31D2">
        <w:rPr>
          <w:rFonts w:eastAsia="Times New Roman" w:cs="Times New Roman"/>
          <w:b/>
          <w:bCs/>
          <w:color w:val="000000" w:themeColor="text1"/>
          <w:spacing w:val="-4"/>
          <w:kern w:val="0"/>
          <w:sz w:val="26"/>
          <w:szCs w:val="26"/>
          <w14:ligatures w14:val="none"/>
        </w:rPr>
        <w:t>PHẦN II</w:t>
      </w:r>
      <w:bookmarkEnd w:id="4"/>
    </w:p>
    <w:p w14:paraId="1A0F1506" w14:textId="0F0AD1CF" w:rsidR="00B775F6" w:rsidRPr="006C31D2" w:rsidRDefault="00B775F6" w:rsidP="00AA7886">
      <w:pPr>
        <w:shd w:val="clear" w:color="auto" w:fill="FFFFFF"/>
        <w:spacing w:after="0" w:line="240" w:lineRule="auto"/>
        <w:ind w:firstLine="709"/>
        <w:jc w:val="center"/>
        <w:rPr>
          <w:rFonts w:eastAsia="Times New Roman" w:cs="Times New Roman"/>
          <w:b/>
          <w:bCs/>
          <w:color w:val="000000" w:themeColor="text1"/>
          <w:spacing w:val="-4"/>
          <w:kern w:val="0"/>
          <w:sz w:val="26"/>
          <w:szCs w:val="26"/>
          <w14:ligatures w14:val="none"/>
        </w:rPr>
      </w:pPr>
      <w:bookmarkStart w:id="5" w:name="chuong_2_2_name"/>
      <w:r w:rsidRPr="006C31D2">
        <w:rPr>
          <w:rFonts w:eastAsia="Times New Roman" w:cs="Times New Roman"/>
          <w:b/>
          <w:bCs/>
          <w:color w:val="000000" w:themeColor="text1"/>
          <w:spacing w:val="-4"/>
          <w:kern w:val="0"/>
          <w:sz w:val="26"/>
          <w:szCs w:val="26"/>
          <w14:ligatures w14:val="none"/>
        </w:rPr>
        <w:t xml:space="preserve">HIỆN TRẠNG </w:t>
      </w:r>
      <w:r w:rsidR="003C1545" w:rsidRPr="006C31D2">
        <w:rPr>
          <w:rFonts w:eastAsia="Times New Roman" w:cs="Times New Roman"/>
          <w:b/>
          <w:bCs/>
          <w:color w:val="000000" w:themeColor="text1"/>
          <w:spacing w:val="-4"/>
          <w:kern w:val="0"/>
          <w:sz w:val="26"/>
          <w:szCs w:val="26"/>
          <w14:ligatures w14:val="none"/>
        </w:rPr>
        <w:t>ĐVHC</w:t>
      </w:r>
      <w:r w:rsidRPr="006C31D2">
        <w:rPr>
          <w:rFonts w:eastAsia="Times New Roman" w:cs="Times New Roman"/>
          <w:b/>
          <w:bCs/>
          <w:color w:val="000000" w:themeColor="text1"/>
          <w:spacing w:val="-4"/>
          <w:kern w:val="0"/>
          <w:sz w:val="26"/>
          <w:szCs w:val="26"/>
          <w14:ligatures w14:val="none"/>
        </w:rPr>
        <w:t xml:space="preserve"> </w:t>
      </w:r>
      <w:bookmarkEnd w:id="5"/>
      <w:r w:rsidRPr="006C31D2">
        <w:rPr>
          <w:rFonts w:eastAsia="Times New Roman" w:cs="Times New Roman"/>
          <w:b/>
          <w:bCs/>
          <w:color w:val="000000" w:themeColor="text1"/>
          <w:spacing w:val="-4"/>
          <w:kern w:val="0"/>
          <w:sz w:val="26"/>
          <w:szCs w:val="26"/>
          <w14:ligatures w14:val="none"/>
        </w:rPr>
        <w:t>CỦA TỈNH NGHỆ AN</w:t>
      </w:r>
    </w:p>
    <w:p w14:paraId="01CEA0AD" w14:textId="77777777" w:rsidR="00AA7886" w:rsidRPr="006C31D2" w:rsidRDefault="00AA7886" w:rsidP="00216AC6">
      <w:pPr>
        <w:shd w:val="clear" w:color="auto" w:fill="FFFFFF"/>
        <w:spacing w:before="60" w:after="60" w:line="346" w:lineRule="exact"/>
        <w:ind w:firstLine="709"/>
        <w:jc w:val="center"/>
        <w:rPr>
          <w:rFonts w:eastAsia="Times New Roman" w:cs="Times New Roman"/>
          <w:b/>
          <w:bCs/>
          <w:color w:val="000000" w:themeColor="text1"/>
          <w:spacing w:val="-4"/>
          <w:kern w:val="0"/>
          <w:sz w:val="26"/>
          <w:szCs w:val="26"/>
          <w14:ligatures w14:val="none"/>
        </w:rPr>
      </w:pPr>
    </w:p>
    <w:p w14:paraId="67A4A192" w14:textId="27B628DD" w:rsidR="00C71021" w:rsidRPr="00C71021" w:rsidRDefault="00C71021" w:rsidP="00133774">
      <w:pPr>
        <w:shd w:val="clear" w:color="auto" w:fill="FFFFFF"/>
        <w:spacing w:before="60" w:after="60" w:line="396" w:lineRule="exact"/>
        <w:ind w:firstLine="709"/>
        <w:jc w:val="both"/>
        <w:rPr>
          <w:rFonts w:cs="Times New Roman"/>
          <w:b/>
          <w:spacing w:val="-4"/>
          <w:lang w:val="es-MX"/>
        </w:rPr>
      </w:pPr>
      <w:r w:rsidRPr="00C71021">
        <w:rPr>
          <w:rFonts w:cs="Times New Roman"/>
          <w:b/>
          <w:spacing w:val="-4"/>
          <w:lang w:val="es-MX"/>
        </w:rPr>
        <w:t>1. Hiện trạng ĐVHC của tỉnh Nghệ An</w:t>
      </w:r>
    </w:p>
    <w:p w14:paraId="02725AA1" w14:textId="1BEDD917" w:rsidR="00B775F6" w:rsidRPr="006C31D2" w:rsidRDefault="00421F0C" w:rsidP="00133774">
      <w:pPr>
        <w:spacing w:before="60" w:after="60" w:line="396" w:lineRule="exact"/>
        <w:ind w:firstLine="709"/>
        <w:jc w:val="both"/>
        <w:rPr>
          <w:rFonts w:cs="Times New Roman"/>
          <w:color w:val="000000" w:themeColor="text1"/>
          <w:spacing w:val="-4"/>
          <w:szCs w:val="28"/>
        </w:rPr>
      </w:pPr>
      <w:r w:rsidRPr="006C31D2">
        <w:rPr>
          <w:rFonts w:cs="Times New Roman"/>
          <w:color w:val="000000" w:themeColor="text1"/>
          <w:spacing w:val="-4"/>
          <w:szCs w:val="28"/>
        </w:rPr>
        <w:t>a)</w:t>
      </w:r>
      <w:r w:rsidR="00B775F6" w:rsidRPr="006C31D2">
        <w:rPr>
          <w:rFonts w:cs="Times New Roman"/>
          <w:color w:val="000000" w:themeColor="text1"/>
          <w:spacing w:val="-4"/>
          <w:szCs w:val="28"/>
        </w:rPr>
        <w:t xml:space="preserve"> Diện tích tự nhiên: 1</w:t>
      </w:r>
      <w:r w:rsidR="00B775F6" w:rsidRPr="006C31D2">
        <w:rPr>
          <w:rFonts w:eastAsia="Courier New" w:cs="Times New Roman"/>
          <w:color w:val="000000" w:themeColor="text1"/>
          <w:spacing w:val="-4"/>
          <w:szCs w:val="28"/>
          <w:lang w:val="es-MX" w:eastAsia="vi-VN"/>
        </w:rPr>
        <w:t>6.486,49 km</w:t>
      </w:r>
      <w:r w:rsidR="00B775F6" w:rsidRPr="006C31D2">
        <w:rPr>
          <w:rFonts w:eastAsia="Courier New" w:cs="Times New Roman"/>
          <w:color w:val="000000" w:themeColor="text1"/>
          <w:spacing w:val="-4"/>
          <w:szCs w:val="28"/>
          <w:vertAlign w:val="superscript"/>
          <w:lang w:val="es-MX" w:eastAsia="vi-VN"/>
        </w:rPr>
        <w:t>2</w:t>
      </w:r>
      <w:r w:rsidR="00B775F6" w:rsidRPr="006C31D2">
        <w:rPr>
          <w:rFonts w:cs="Times New Roman"/>
          <w:color w:val="000000" w:themeColor="text1"/>
          <w:spacing w:val="-4"/>
          <w:szCs w:val="28"/>
        </w:rPr>
        <w:t>.</w:t>
      </w:r>
    </w:p>
    <w:p w14:paraId="780B8895" w14:textId="5F43F819" w:rsidR="00B775F6" w:rsidRPr="006C31D2" w:rsidRDefault="00421F0C" w:rsidP="00133774">
      <w:pPr>
        <w:spacing w:before="60" w:after="60" w:line="396" w:lineRule="exact"/>
        <w:ind w:firstLine="709"/>
        <w:jc w:val="both"/>
        <w:rPr>
          <w:rFonts w:cs="Times New Roman"/>
          <w:color w:val="000000" w:themeColor="text1"/>
          <w:spacing w:val="-4"/>
          <w:szCs w:val="28"/>
        </w:rPr>
      </w:pPr>
      <w:r w:rsidRPr="006C31D2">
        <w:rPr>
          <w:rFonts w:cs="Times New Roman"/>
          <w:color w:val="000000" w:themeColor="text1"/>
          <w:spacing w:val="-4"/>
          <w:szCs w:val="28"/>
        </w:rPr>
        <w:t>b)</w:t>
      </w:r>
      <w:r w:rsidR="00B775F6" w:rsidRPr="006C31D2">
        <w:rPr>
          <w:rFonts w:cs="Times New Roman"/>
          <w:color w:val="000000" w:themeColor="text1"/>
          <w:spacing w:val="-4"/>
          <w:szCs w:val="28"/>
        </w:rPr>
        <w:t xml:space="preserve"> Quy mô dân </w:t>
      </w:r>
      <w:r w:rsidR="00B775F6" w:rsidRPr="006C31D2">
        <w:rPr>
          <w:rFonts w:eastAsia="Courier New" w:cs="Times New Roman"/>
          <w:color w:val="000000" w:themeColor="text1"/>
          <w:spacing w:val="-4"/>
          <w:szCs w:val="28"/>
          <w:lang w:val="es-MX" w:eastAsia="vi-VN"/>
        </w:rPr>
        <w:t>số</w:t>
      </w:r>
      <w:r w:rsidR="00AE471F" w:rsidRPr="006C31D2">
        <w:rPr>
          <w:rFonts w:eastAsia="Courier New" w:cs="Times New Roman"/>
          <w:color w:val="000000" w:themeColor="text1"/>
          <w:spacing w:val="-4"/>
          <w:szCs w:val="28"/>
          <w:lang w:val="es-MX" w:eastAsia="vi-VN"/>
        </w:rPr>
        <w:t>:</w:t>
      </w:r>
      <w:r w:rsidR="00B775F6" w:rsidRPr="006C31D2">
        <w:rPr>
          <w:rFonts w:eastAsia="Courier New" w:cs="Times New Roman"/>
          <w:color w:val="000000" w:themeColor="text1"/>
          <w:spacing w:val="-4"/>
          <w:szCs w:val="28"/>
          <w:lang w:val="es-MX" w:eastAsia="vi-VN"/>
        </w:rPr>
        <w:t xml:space="preserve"> 3.831.694 người.</w:t>
      </w:r>
    </w:p>
    <w:p w14:paraId="6D83C1E0" w14:textId="6827087C" w:rsidR="00B775F6" w:rsidRPr="006C31D2" w:rsidRDefault="00421F0C" w:rsidP="00133774">
      <w:pPr>
        <w:spacing w:before="60" w:after="60" w:line="396" w:lineRule="exact"/>
        <w:ind w:firstLine="709"/>
        <w:jc w:val="both"/>
        <w:rPr>
          <w:rFonts w:cs="Times New Roman"/>
          <w:color w:val="000000" w:themeColor="text1"/>
          <w:spacing w:val="-6"/>
          <w:szCs w:val="28"/>
          <w:lang w:val="es-MX"/>
        </w:rPr>
      </w:pPr>
      <w:r w:rsidRPr="006C31D2">
        <w:rPr>
          <w:rFonts w:cs="Times New Roman"/>
          <w:color w:val="000000" w:themeColor="text1"/>
          <w:spacing w:val="-6"/>
          <w:szCs w:val="28"/>
        </w:rPr>
        <w:t>c)</w:t>
      </w:r>
      <w:r w:rsidR="00B775F6" w:rsidRPr="006C31D2">
        <w:rPr>
          <w:rFonts w:cs="Times New Roman"/>
          <w:color w:val="000000" w:themeColor="text1"/>
          <w:spacing w:val="-6"/>
          <w:szCs w:val="28"/>
        </w:rPr>
        <w:t xml:space="preserve"> Số lượng ĐVHC cấp huyện</w:t>
      </w:r>
      <w:r w:rsidR="00AE471F" w:rsidRPr="006C31D2">
        <w:rPr>
          <w:rFonts w:cs="Times New Roman"/>
          <w:color w:val="000000" w:themeColor="text1"/>
          <w:spacing w:val="-6"/>
          <w:szCs w:val="28"/>
        </w:rPr>
        <w:t>:</w:t>
      </w:r>
      <w:r w:rsidR="00B775F6" w:rsidRPr="006C31D2">
        <w:rPr>
          <w:rFonts w:cs="Times New Roman"/>
          <w:color w:val="000000" w:themeColor="text1"/>
          <w:spacing w:val="-6"/>
          <w:szCs w:val="28"/>
        </w:rPr>
        <w:t xml:space="preserve"> 20 </w:t>
      </w:r>
      <w:r w:rsidR="00AE471F" w:rsidRPr="006C31D2">
        <w:rPr>
          <w:rFonts w:cs="Times New Roman"/>
          <w:color w:val="000000" w:themeColor="text1"/>
          <w:spacing w:val="-6"/>
          <w:szCs w:val="28"/>
        </w:rPr>
        <w:t xml:space="preserve">đơn vị </w:t>
      </w:r>
      <w:r w:rsidRPr="006C31D2">
        <w:rPr>
          <w:rFonts w:cs="Times New Roman"/>
          <w:color w:val="000000" w:themeColor="text1"/>
          <w:spacing w:val="-6"/>
          <w:szCs w:val="28"/>
          <w:lang w:val="es-MX"/>
        </w:rPr>
        <w:t>(</w:t>
      </w:r>
      <w:r w:rsidR="00B775F6" w:rsidRPr="006C31D2">
        <w:rPr>
          <w:rFonts w:cs="Times New Roman"/>
          <w:color w:val="000000" w:themeColor="text1"/>
          <w:spacing w:val="-6"/>
          <w:szCs w:val="28"/>
          <w:lang w:val="es-MX"/>
        </w:rPr>
        <w:t>17 huyện, 02 thị xã, 01 thành phố)</w:t>
      </w:r>
      <w:r w:rsidR="00773BB1" w:rsidRPr="006C31D2">
        <w:rPr>
          <w:rFonts w:cs="Times New Roman"/>
          <w:color w:val="000000" w:themeColor="text1"/>
          <w:spacing w:val="-6"/>
          <w:szCs w:val="28"/>
          <w:lang w:val="es-MX"/>
        </w:rPr>
        <w:t>.</w:t>
      </w:r>
    </w:p>
    <w:p w14:paraId="2C9E83CD" w14:textId="77777777" w:rsidR="00D51DE2" w:rsidRPr="006C31D2" w:rsidRDefault="00421F0C" w:rsidP="00133774">
      <w:pPr>
        <w:spacing w:before="60" w:after="60" w:line="39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d)</w:t>
      </w:r>
      <w:r w:rsidR="001560D7" w:rsidRPr="006C31D2">
        <w:rPr>
          <w:rFonts w:cs="Times New Roman"/>
          <w:color w:val="000000" w:themeColor="text1"/>
          <w:spacing w:val="-4"/>
          <w:szCs w:val="28"/>
          <w:lang w:val="es-MX"/>
        </w:rPr>
        <w:t xml:space="preserve"> </w:t>
      </w:r>
      <w:r w:rsidR="00B775F6" w:rsidRPr="006C31D2">
        <w:rPr>
          <w:rFonts w:cs="Times New Roman"/>
          <w:color w:val="000000" w:themeColor="text1"/>
          <w:spacing w:val="-4"/>
          <w:szCs w:val="28"/>
          <w:lang w:val="es-MX"/>
        </w:rPr>
        <w:t>Số lượng ĐVHC cấp xã</w:t>
      </w:r>
      <w:r w:rsidR="00AE471F" w:rsidRPr="006C31D2">
        <w:rPr>
          <w:rFonts w:cs="Times New Roman"/>
          <w:color w:val="000000" w:themeColor="text1"/>
          <w:spacing w:val="-4"/>
          <w:szCs w:val="28"/>
          <w:lang w:val="es-MX"/>
        </w:rPr>
        <w:t>:</w:t>
      </w:r>
      <w:r w:rsidR="00B775F6" w:rsidRPr="006C31D2">
        <w:rPr>
          <w:rFonts w:cs="Times New Roman"/>
          <w:color w:val="000000" w:themeColor="text1"/>
          <w:spacing w:val="-4"/>
          <w:szCs w:val="28"/>
          <w:lang w:val="es-MX"/>
        </w:rPr>
        <w:t xml:space="preserve"> 412</w:t>
      </w:r>
      <w:r w:rsidR="00AE471F" w:rsidRPr="006C31D2">
        <w:rPr>
          <w:rFonts w:cs="Times New Roman"/>
          <w:color w:val="000000" w:themeColor="text1"/>
          <w:spacing w:val="-4"/>
          <w:szCs w:val="28"/>
          <w:lang w:val="es-MX"/>
        </w:rPr>
        <w:t xml:space="preserve"> đơn vị</w:t>
      </w:r>
      <w:r w:rsidR="00B775F6" w:rsidRPr="006C31D2">
        <w:rPr>
          <w:rFonts w:cs="Times New Roman"/>
          <w:color w:val="000000" w:themeColor="text1"/>
          <w:spacing w:val="-4"/>
          <w:szCs w:val="28"/>
          <w:lang w:val="es-MX"/>
        </w:rPr>
        <w:t xml:space="preserve"> (362 xã, 33 phườ</w:t>
      </w:r>
      <w:r w:rsidR="001560D7" w:rsidRPr="006C31D2">
        <w:rPr>
          <w:rFonts w:cs="Times New Roman"/>
          <w:color w:val="000000" w:themeColor="text1"/>
          <w:spacing w:val="-4"/>
          <w:szCs w:val="28"/>
          <w:lang w:val="es-MX"/>
        </w:rPr>
        <w:t xml:space="preserve">ng và </w:t>
      </w:r>
      <w:r w:rsidR="00B775F6" w:rsidRPr="006C31D2">
        <w:rPr>
          <w:rFonts w:cs="Times New Roman"/>
          <w:color w:val="000000" w:themeColor="text1"/>
          <w:spacing w:val="-4"/>
          <w:szCs w:val="28"/>
          <w:lang w:val="es-MX"/>
        </w:rPr>
        <w:t>17 thị trấn)</w:t>
      </w:r>
      <w:r w:rsidR="00717655" w:rsidRPr="006C31D2">
        <w:rPr>
          <w:rFonts w:cs="Times New Roman"/>
          <w:color w:val="000000" w:themeColor="text1"/>
          <w:spacing w:val="-4"/>
          <w:szCs w:val="28"/>
          <w:lang w:val="es-MX"/>
        </w:rPr>
        <w:t>.</w:t>
      </w:r>
    </w:p>
    <w:p w14:paraId="37D4E8E2" w14:textId="6858EA47" w:rsidR="00681421" w:rsidRPr="006C31D2" w:rsidRDefault="00681421" w:rsidP="00B6400F">
      <w:pPr>
        <w:spacing w:before="60" w:after="60" w:line="436" w:lineRule="exact"/>
        <w:ind w:firstLine="709"/>
        <w:jc w:val="center"/>
        <w:rPr>
          <w:rFonts w:cs="Times New Roman"/>
          <w:spacing w:val="-4"/>
          <w:lang w:val="es-MX"/>
        </w:rPr>
      </w:pPr>
      <w:r w:rsidRPr="006C31D2">
        <w:rPr>
          <w:rFonts w:cs="Times New Roman"/>
          <w:i/>
          <w:spacing w:val="-4"/>
          <w:lang w:val="es-MX"/>
        </w:rPr>
        <w:t>(</w:t>
      </w:r>
      <w:r w:rsidR="0052742A" w:rsidRPr="005C70D1">
        <w:rPr>
          <w:i/>
          <w:color w:val="000000"/>
          <w:spacing w:val="-8"/>
          <w:szCs w:val="28"/>
          <w:lang w:val="es-MX"/>
        </w:rPr>
        <w:t xml:space="preserve">Chi tiết </w:t>
      </w:r>
      <w:r w:rsidRPr="006C31D2">
        <w:rPr>
          <w:rFonts w:cs="Times New Roman"/>
          <w:i/>
          <w:spacing w:val="-4"/>
          <w:lang w:val="es-MX"/>
        </w:rPr>
        <w:t xml:space="preserve">hiện trạng ĐVHC tại Phụ lục </w:t>
      </w:r>
      <w:r w:rsidR="00D62F09">
        <w:rPr>
          <w:rFonts w:cs="Times New Roman"/>
          <w:i/>
          <w:spacing w:val="-4"/>
          <w:lang w:val="es-MX"/>
        </w:rPr>
        <w:t>I</w:t>
      </w:r>
      <w:r w:rsidRPr="006C31D2">
        <w:rPr>
          <w:rFonts w:cs="Times New Roman"/>
          <w:i/>
          <w:spacing w:val="-4"/>
          <w:lang w:val="es-MX"/>
        </w:rPr>
        <w:t xml:space="preserve"> kèm</w:t>
      </w:r>
      <w:r w:rsidR="003538FD">
        <w:rPr>
          <w:rFonts w:cs="Times New Roman"/>
          <w:i/>
          <w:spacing w:val="-4"/>
          <w:lang w:val="es-MX"/>
        </w:rPr>
        <w:t xml:space="preserve"> t</w:t>
      </w:r>
      <w:r w:rsidRPr="006C31D2">
        <w:rPr>
          <w:rFonts w:cs="Times New Roman"/>
          <w:i/>
          <w:spacing w:val="-4"/>
          <w:lang w:val="es-MX"/>
        </w:rPr>
        <w:t>)</w:t>
      </w:r>
    </w:p>
    <w:p w14:paraId="21CA256F" w14:textId="77DE266B" w:rsidR="00133774" w:rsidRPr="006C31D2" w:rsidRDefault="006E5F99" w:rsidP="006E5F99">
      <w:pPr>
        <w:snapToGrid w:val="0"/>
        <w:spacing w:before="120" w:line="320" w:lineRule="exact"/>
        <w:ind w:firstLine="567"/>
        <w:jc w:val="both"/>
        <w:rPr>
          <w:rFonts w:cs="Times New Roman"/>
          <w:b/>
          <w:spacing w:val="-4"/>
          <w:lang w:val="es-MX"/>
        </w:rPr>
      </w:pPr>
      <w:r w:rsidRPr="006C31D2">
        <w:rPr>
          <w:rFonts w:cs="Times New Roman"/>
          <w:b/>
          <w:spacing w:val="-4"/>
          <w:lang w:val="es-MX"/>
        </w:rPr>
        <w:lastRenderedPageBreak/>
        <w:t>2. Số lượng ĐVHC cấp xã thực hiện sắp xế</w:t>
      </w:r>
      <w:r w:rsidR="00096153">
        <w:rPr>
          <w:rFonts w:cs="Times New Roman"/>
          <w:b/>
          <w:spacing w:val="-4"/>
          <w:lang w:val="es-MX"/>
        </w:rPr>
        <w:t xml:space="preserve">p: </w:t>
      </w:r>
      <w:r w:rsidR="00133774" w:rsidRPr="006C11F4">
        <w:rPr>
          <w:bCs/>
          <w:color w:val="000000" w:themeColor="text1"/>
          <w:szCs w:val="28"/>
          <w:lang w:val="pt-BR"/>
        </w:rPr>
        <w:t xml:space="preserve">UBND tỉnh </w:t>
      </w:r>
      <w:r w:rsidR="00133774" w:rsidRPr="006C11F4">
        <w:rPr>
          <w:color w:val="000000" w:themeColor="text1"/>
          <w:spacing w:val="-4"/>
          <w:szCs w:val="28"/>
        </w:rPr>
        <w:t xml:space="preserve">Nghệ </w:t>
      </w:r>
      <w:r w:rsidR="00133774" w:rsidRPr="00373979">
        <w:rPr>
          <w:color w:val="000000" w:themeColor="text1"/>
          <w:spacing w:val="-4"/>
          <w:szCs w:val="28"/>
        </w:rPr>
        <w:t>An</w:t>
      </w:r>
      <w:r w:rsidR="00133774" w:rsidRPr="00373979">
        <w:rPr>
          <w:bCs/>
          <w:color w:val="000000" w:themeColor="text1"/>
          <w:szCs w:val="28"/>
          <w:lang w:val="pt-BR"/>
        </w:rPr>
        <w:t xml:space="preserve"> xây dựng 121 phương án sắp xếp 403 ĐVHC cấp xã để hình thành 121 </w:t>
      </w:r>
      <w:r w:rsidR="00133774" w:rsidRPr="00373979">
        <w:rPr>
          <w:color w:val="000000" w:themeColor="text1"/>
          <w:spacing w:val="-4"/>
          <w:szCs w:val="28"/>
        </w:rPr>
        <w:t>ĐVHC cấp xã (110 xã 11 phường), giảm</w:t>
      </w:r>
      <w:r w:rsidR="00133774" w:rsidRPr="00373979">
        <w:rPr>
          <w:bCs/>
          <w:color w:val="000000" w:themeColor="text1"/>
          <w:spacing w:val="-6"/>
          <w:szCs w:val="28"/>
        </w:rPr>
        <w:t xml:space="preserve"> 282 đơn vị</w:t>
      </w:r>
    </w:p>
    <w:p w14:paraId="6E06FA80" w14:textId="77777777" w:rsidR="005704A4" w:rsidRDefault="006E5F99" w:rsidP="00BC4B49">
      <w:pPr>
        <w:snapToGrid w:val="0"/>
        <w:spacing w:before="120" w:after="60" w:line="320" w:lineRule="exact"/>
        <w:ind w:firstLine="567"/>
        <w:jc w:val="both"/>
        <w:rPr>
          <w:rFonts w:cs="Times New Roman"/>
          <w:color w:val="000000" w:themeColor="text1"/>
          <w:spacing w:val="-4"/>
          <w:szCs w:val="28"/>
          <w:lang w:val="da-DK" w:eastAsia="ja-JP"/>
        </w:rPr>
      </w:pPr>
      <w:r w:rsidRPr="006C31D2">
        <w:rPr>
          <w:rFonts w:cs="Times New Roman"/>
          <w:b/>
          <w:bCs/>
          <w:spacing w:val="-4"/>
          <w:lang w:val="es-MX"/>
        </w:rPr>
        <w:t xml:space="preserve">3. Số lượng ĐVHC cấp xã không thực hiện sắp xếp: </w:t>
      </w:r>
      <w:r w:rsidRPr="006C31D2">
        <w:rPr>
          <w:rFonts w:cs="Times New Roman"/>
          <w:spacing w:val="-4"/>
          <w:lang w:val="es-MX"/>
        </w:rPr>
        <w:t>0</w:t>
      </w:r>
      <w:r w:rsidR="003642F7" w:rsidRPr="006C31D2">
        <w:rPr>
          <w:rFonts w:cs="Times New Roman"/>
          <w:spacing w:val="-4"/>
          <w:lang w:val="es-MX"/>
        </w:rPr>
        <w:t>9</w:t>
      </w:r>
      <w:r w:rsidRPr="006C31D2">
        <w:rPr>
          <w:rFonts w:cs="Times New Roman"/>
          <w:spacing w:val="-4"/>
          <w:lang w:val="es-MX"/>
        </w:rPr>
        <w:t xml:space="preserve"> ĐVHC </w:t>
      </w:r>
      <w:r w:rsidR="006E6A10" w:rsidRPr="006C31D2">
        <w:rPr>
          <w:rFonts w:cs="Times New Roman"/>
          <w:color w:val="000000" w:themeColor="text1"/>
          <w:spacing w:val="-4"/>
          <w:szCs w:val="28"/>
          <w:lang w:val="da-DK" w:eastAsia="ja-JP"/>
        </w:rPr>
        <w:t xml:space="preserve">gồm </w:t>
      </w:r>
      <w:r w:rsidR="00E05B41" w:rsidRPr="006C31D2">
        <w:rPr>
          <w:rFonts w:cs="Times New Roman"/>
          <w:bCs/>
          <w:color w:val="000000" w:themeColor="text1"/>
          <w:spacing w:val="-4"/>
          <w:szCs w:val="28"/>
        </w:rPr>
        <w:t xml:space="preserve">05 xã </w:t>
      </w:r>
      <w:r w:rsidR="00E05B41" w:rsidRPr="006C31D2">
        <w:rPr>
          <w:rFonts w:cs="Times New Roman"/>
          <w:bCs/>
          <w:color w:val="000000" w:themeColor="text1"/>
          <w:spacing w:val="-4"/>
          <w:szCs w:val="28"/>
          <w:lang w:val="vi-VN"/>
        </w:rPr>
        <w:t xml:space="preserve">thuộc huyện </w:t>
      </w:r>
      <w:r w:rsidR="00E05B41" w:rsidRPr="006C31D2">
        <w:rPr>
          <w:rFonts w:cs="Times New Roman"/>
          <w:bCs/>
          <w:color w:val="000000" w:themeColor="text1"/>
          <w:spacing w:val="-4"/>
          <w:szCs w:val="28"/>
        </w:rPr>
        <w:t xml:space="preserve">Kỳ Sơn (xã Keng Đu, xã Mỹ Lý, xã Bắc Lý, xã Huồi Tụ, xã Mường Lống); 01 xã </w:t>
      </w:r>
      <w:r w:rsidR="00E05B41" w:rsidRPr="006C31D2">
        <w:rPr>
          <w:rFonts w:cs="Times New Roman"/>
          <w:bCs/>
          <w:color w:val="000000" w:themeColor="text1"/>
          <w:spacing w:val="-4"/>
          <w:szCs w:val="28"/>
          <w:lang w:val="vi-VN"/>
        </w:rPr>
        <w:t xml:space="preserve">thuộc </w:t>
      </w:r>
      <w:r w:rsidR="00E05B41" w:rsidRPr="006C31D2">
        <w:rPr>
          <w:rFonts w:cs="Times New Roman"/>
          <w:bCs/>
          <w:color w:val="000000" w:themeColor="text1"/>
          <w:spacing w:val="-4"/>
          <w:szCs w:val="28"/>
        </w:rPr>
        <w:t>huyện Con Cuông (xã Bình Chuẩn</w:t>
      </w:r>
      <w:r w:rsidR="00E05B41" w:rsidRPr="006C31D2">
        <w:rPr>
          <w:rFonts w:cs="Times New Roman"/>
          <w:bCs/>
          <w:color w:val="000000" w:themeColor="text1"/>
          <w:spacing w:val="-4"/>
          <w:szCs w:val="28"/>
          <w:lang w:val="vi-VN"/>
        </w:rPr>
        <w:t>)</w:t>
      </w:r>
      <w:r w:rsidR="00E05B41" w:rsidRPr="006C31D2">
        <w:rPr>
          <w:rFonts w:cs="Times New Roman"/>
          <w:bCs/>
          <w:color w:val="000000" w:themeColor="text1"/>
          <w:spacing w:val="-4"/>
          <w:szCs w:val="28"/>
        </w:rPr>
        <w:t xml:space="preserve">; 02 xã </w:t>
      </w:r>
      <w:r w:rsidR="00E05B41" w:rsidRPr="006C31D2">
        <w:rPr>
          <w:rFonts w:cs="Times New Roman"/>
          <w:bCs/>
          <w:color w:val="000000" w:themeColor="text1"/>
          <w:spacing w:val="-4"/>
          <w:szCs w:val="28"/>
          <w:lang w:val="vi-VN"/>
        </w:rPr>
        <w:t xml:space="preserve">thuộc </w:t>
      </w:r>
      <w:r w:rsidR="00E05B41" w:rsidRPr="006C31D2">
        <w:rPr>
          <w:rFonts w:cs="Times New Roman"/>
          <w:bCs/>
          <w:color w:val="000000" w:themeColor="text1"/>
          <w:spacing w:val="-4"/>
          <w:szCs w:val="28"/>
        </w:rPr>
        <w:t xml:space="preserve">huyện Tương Dương (xã Hữu Khuông, xã Lượng Minh); 01 xã </w:t>
      </w:r>
      <w:r w:rsidR="00E05B41" w:rsidRPr="006C31D2">
        <w:rPr>
          <w:rFonts w:cs="Times New Roman"/>
          <w:bCs/>
          <w:color w:val="000000" w:themeColor="text1"/>
          <w:spacing w:val="-4"/>
          <w:szCs w:val="28"/>
          <w:lang w:val="vi-VN"/>
        </w:rPr>
        <w:t xml:space="preserve">thuộc </w:t>
      </w:r>
      <w:r w:rsidR="00E05B41" w:rsidRPr="006C31D2">
        <w:rPr>
          <w:rFonts w:cs="Times New Roman"/>
          <w:bCs/>
          <w:color w:val="000000" w:themeColor="text1"/>
          <w:spacing w:val="-4"/>
          <w:szCs w:val="28"/>
        </w:rPr>
        <w:t>huyện Quỳ Châu (xã Châu Bình)</w:t>
      </w:r>
      <w:r w:rsidR="00E05B41" w:rsidRPr="006C31D2">
        <w:rPr>
          <w:rStyle w:val="FootnoteReference"/>
          <w:rFonts w:cs="Times New Roman"/>
          <w:color w:val="000000" w:themeColor="text1"/>
          <w:spacing w:val="-4"/>
          <w:szCs w:val="28"/>
          <w:lang w:val="da-DK" w:eastAsia="ja-JP"/>
        </w:rPr>
        <w:footnoteReference w:id="8"/>
      </w:r>
      <w:r w:rsidR="00E05B41" w:rsidRPr="006C31D2">
        <w:rPr>
          <w:rFonts w:cs="Times New Roman"/>
          <w:color w:val="000000" w:themeColor="text1"/>
          <w:spacing w:val="-4"/>
          <w:szCs w:val="28"/>
          <w:lang w:val="da-DK" w:eastAsia="ja-JP"/>
        </w:rPr>
        <w:t>, do 09 xã này đạt cả 2 tiêu chuẩn về diện tích tự nhiên và quy mô dân số theo Nghị quyết số 1211/2016/UBTVQH13 ngày 25/5/2016 của Ủy ban Thường vụ Quốc hội về tiêu chuẩn của ĐVHC và phân loại ĐVHC (sửa đổi, bổ sung tại Nghị quyết số 27/2022/UBTVQH15 ngày 21/9/2022).</w:t>
      </w:r>
    </w:p>
    <w:p w14:paraId="688EBDD9" w14:textId="1CC4ED13" w:rsidR="0052742A" w:rsidRPr="005C70D1" w:rsidRDefault="0052742A" w:rsidP="005704A4">
      <w:pPr>
        <w:snapToGrid w:val="0"/>
        <w:spacing w:before="120" w:line="320" w:lineRule="exact"/>
        <w:ind w:firstLine="567"/>
        <w:jc w:val="both"/>
        <w:rPr>
          <w:i/>
          <w:color w:val="000000"/>
          <w:spacing w:val="-8"/>
          <w:szCs w:val="28"/>
          <w:lang w:val="es-MX"/>
        </w:rPr>
      </w:pPr>
      <w:r w:rsidRPr="005C70D1">
        <w:rPr>
          <w:i/>
          <w:color w:val="000000"/>
          <w:spacing w:val="-8"/>
          <w:szCs w:val="28"/>
          <w:lang w:val="es-MX"/>
        </w:rPr>
        <w:t>(Chi tiết ĐVHC cấp xã không thực hiện sắp xếp tại Phụ lục II kèm theo)</w:t>
      </w:r>
    </w:p>
    <w:p w14:paraId="594B776F" w14:textId="77777777" w:rsidR="00AE174F" w:rsidRPr="006C31D2" w:rsidRDefault="00AE174F" w:rsidP="00216AC6">
      <w:pPr>
        <w:shd w:val="clear" w:color="auto" w:fill="FFFFFF"/>
        <w:spacing w:before="60" w:after="60" w:line="346" w:lineRule="exact"/>
        <w:ind w:firstLine="709"/>
        <w:jc w:val="center"/>
        <w:rPr>
          <w:rFonts w:eastAsia="Times New Roman" w:cs="Times New Roman"/>
          <w:b/>
          <w:bCs/>
          <w:color w:val="000000" w:themeColor="text1"/>
          <w:spacing w:val="-4"/>
          <w:kern w:val="0"/>
          <w:szCs w:val="28"/>
          <w14:ligatures w14:val="none"/>
        </w:rPr>
      </w:pPr>
    </w:p>
    <w:p w14:paraId="6B6D6BD3" w14:textId="4C3EEBA6" w:rsidR="00B775F6" w:rsidRPr="006C31D2" w:rsidRDefault="00B775F6" w:rsidP="00BC63A9">
      <w:pPr>
        <w:shd w:val="clear" w:color="auto" w:fill="FFFFFF"/>
        <w:spacing w:after="0" w:line="240" w:lineRule="auto"/>
        <w:ind w:firstLine="709"/>
        <w:jc w:val="center"/>
        <w:rPr>
          <w:rFonts w:eastAsia="Times New Roman" w:cs="Times New Roman"/>
          <w:b/>
          <w:bCs/>
          <w:color w:val="000000" w:themeColor="text1"/>
          <w:spacing w:val="-4"/>
          <w:kern w:val="0"/>
          <w:sz w:val="26"/>
          <w:szCs w:val="26"/>
          <w14:ligatures w14:val="none"/>
        </w:rPr>
      </w:pPr>
      <w:r w:rsidRPr="006C31D2">
        <w:rPr>
          <w:rFonts w:eastAsia="Times New Roman" w:cs="Times New Roman"/>
          <w:b/>
          <w:bCs/>
          <w:color w:val="000000" w:themeColor="text1"/>
          <w:spacing w:val="-4"/>
          <w:kern w:val="0"/>
          <w:sz w:val="26"/>
          <w:szCs w:val="26"/>
          <w14:ligatures w14:val="none"/>
        </w:rPr>
        <w:t>PHẦN III</w:t>
      </w:r>
    </w:p>
    <w:p w14:paraId="5FCE6161" w14:textId="77777777" w:rsidR="00B775F6" w:rsidRPr="006C31D2" w:rsidRDefault="00B775F6" w:rsidP="00BC63A9">
      <w:pPr>
        <w:shd w:val="clear" w:color="auto" w:fill="FFFFFF"/>
        <w:spacing w:after="0" w:line="240" w:lineRule="auto"/>
        <w:ind w:firstLine="709"/>
        <w:jc w:val="center"/>
        <w:rPr>
          <w:rFonts w:eastAsia="Times New Roman" w:cs="Times New Roman"/>
          <w:b/>
          <w:bCs/>
          <w:color w:val="000000" w:themeColor="text1"/>
          <w:spacing w:val="-4"/>
          <w:kern w:val="0"/>
          <w:sz w:val="26"/>
          <w:szCs w:val="26"/>
          <w14:ligatures w14:val="none"/>
        </w:rPr>
      </w:pPr>
      <w:r w:rsidRPr="006C31D2">
        <w:rPr>
          <w:rFonts w:eastAsia="Times New Roman" w:cs="Times New Roman"/>
          <w:b/>
          <w:bCs/>
          <w:color w:val="000000" w:themeColor="text1"/>
          <w:spacing w:val="-4"/>
          <w:kern w:val="0"/>
          <w:sz w:val="26"/>
          <w:szCs w:val="26"/>
          <w14:ligatures w14:val="none"/>
        </w:rPr>
        <w:t xml:space="preserve">PHƯƠNG ÁN SẮP XẾP </w:t>
      </w:r>
      <w:r w:rsidR="00941C78" w:rsidRPr="006C31D2">
        <w:rPr>
          <w:rFonts w:eastAsia="Times New Roman" w:cs="Times New Roman"/>
          <w:b/>
          <w:bCs/>
          <w:color w:val="000000" w:themeColor="text1"/>
          <w:spacing w:val="-4"/>
          <w:kern w:val="0"/>
          <w:sz w:val="26"/>
          <w:szCs w:val="26"/>
          <w14:ligatures w14:val="none"/>
        </w:rPr>
        <w:t xml:space="preserve">ĐƠN VỊ HÀNH CHÍNH </w:t>
      </w:r>
      <w:r w:rsidRPr="006C31D2">
        <w:rPr>
          <w:rFonts w:eastAsia="Times New Roman" w:cs="Times New Roman"/>
          <w:b/>
          <w:bCs/>
          <w:color w:val="000000" w:themeColor="text1"/>
          <w:spacing w:val="-4"/>
          <w:kern w:val="0"/>
          <w:sz w:val="26"/>
          <w:szCs w:val="26"/>
          <w14:ligatures w14:val="none"/>
        </w:rPr>
        <w:t>CẤP XÃ</w:t>
      </w:r>
    </w:p>
    <w:p w14:paraId="0B7ABD74" w14:textId="77777777" w:rsidR="00B775F6" w:rsidRPr="006C31D2" w:rsidRDefault="00B775F6" w:rsidP="00BC63A9">
      <w:pPr>
        <w:shd w:val="clear" w:color="auto" w:fill="FFFFFF"/>
        <w:spacing w:after="0" w:line="240" w:lineRule="auto"/>
        <w:ind w:firstLine="709"/>
        <w:jc w:val="center"/>
        <w:rPr>
          <w:rFonts w:eastAsia="Times New Roman" w:cs="Times New Roman"/>
          <w:b/>
          <w:bCs/>
          <w:color w:val="000000" w:themeColor="text1"/>
          <w:spacing w:val="-4"/>
          <w:kern w:val="0"/>
          <w:sz w:val="26"/>
          <w:szCs w:val="26"/>
          <w14:ligatures w14:val="none"/>
        </w:rPr>
      </w:pPr>
      <w:r w:rsidRPr="006C31D2">
        <w:rPr>
          <w:rFonts w:eastAsia="Times New Roman" w:cs="Times New Roman"/>
          <w:b/>
          <w:bCs/>
          <w:color w:val="000000" w:themeColor="text1"/>
          <w:spacing w:val="-4"/>
          <w:kern w:val="0"/>
          <w:sz w:val="26"/>
          <w:szCs w:val="26"/>
          <w14:ligatures w14:val="none"/>
        </w:rPr>
        <w:t>CỦA TỈNH NGHỆ AN</w:t>
      </w:r>
    </w:p>
    <w:p w14:paraId="77A8A5C5" w14:textId="77777777" w:rsidR="00BC63A9" w:rsidRPr="006C31D2" w:rsidRDefault="00BC63A9" w:rsidP="00BC63A9">
      <w:pPr>
        <w:shd w:val="clear" w:color="auto" w:fill="FFFFFF"/>
        <w:spacing w:after="0" w:line="240" w:lineRule="auto"/>
        <w:ind w:firstLine="709"/>
        <w:jc w:val="center"/>
        <w:rPr>
          <w:rFonts w:eastAsia="Times New Roman" w:cs="Times New Roman"/>
          <w:b/>
          <w:bCs/>
          <w:color w:val="000000" w:themeColor="text1"/>
          <w:spacing w:val="-4"/>
          <w:kern w:val="0"/>
          <w:szCs w:val="28"/>
          <w14:ligatures w14:val="none"/>
        </w:rPr>
      </w:pPr>
    </w:p>
    <w:p w14:paraId="512A81E4" w14:textId="77777777" w:rsidR="00754600" w:rsidRPr="006C31D2" w:rsidRDefault="00754600" w:rsidP="00754600">
      <w:pPr>
        <w:pStyle w:val="NormalWeb"/>
        <w:shd w:val="clear" w:color="auto" w:fill="FFFFFF"/>
        <w:adjustRightInd w:val="0"/>
        <w:snapToGrid w:val="0"/>
        <w:spacing w:before="120" w:beforeAutospacing="0" w:after="0" w:afterAutospacing="0" w:line="320" w:lineRule="exact"/>
        <w:ind w:firstLine="709"/>
        <w:jc w:val="both"/>
        <w:rPr>
          <w:b/>
          <w:bCs/>
          <w:spacing w:val="-4"/>
          <w:sz w:val="26"/>
          <w:szCs w:val="26"/>
          <w:lang w:val="es-MX"/>
        </w:rPr>
      </w:pPr>
      <w:r w:rsidRPr="006C31D2">
        <w:rPr>
          <w:b/>
          <w:spacing w:val="-4"/>
          <w:sz w:val="26"/>
          <w:szCs w:val="26"/>
          <w:lang w:val="es-MX"/>
        </w:rPr>
        <w:t>I. PHƯƠNG ÁN SẮP XẾP ĐVHC CẤP XÃ</w:t>
      </w:r>
    </w:p>
    <w:p w14:paraId="100925B8" w14:textId="1CB99E6D" w:rsidR="00D56BBC" w:rsidRPr="0017180D" w:rsidRDefault="00D56BBC" w:rsidP="00BC4B49">
      <w:pPr>
        <w:spacing w:before="60" w:after="60" w:line="342" w:lineRule="exact"/>
        <w:ind w:firstLine="709"/>
        <w:jc w:val="both"/>
        <w:rPr>
          <w:rFonts w:cs="Times New Roman"/>
          <w:color w:val="000000" w:themeColor="text1"/>
          <w:spacing w:val="-2"/>
          <w:szCs w:val="28"/>
        </w:rPr>
      </w:pPr>
      <w:r w:rsidRPr="0017180D">
        <w:rPr>
          <w:rFonts w:cs="Times New Roman"/>
          <w:b/>
          <w:bCs/>
          <w:color w:val="000000" w:themeColor="text1"/>
          <w:spacing w:val="-2"/>
          <w:szCs w:val="28"/>
          <w:lang w:val="es-MX"/>
        </w:rPr>
        <w:t>1.</w:t>
      </w:r>
      <w:r w:rsidRPr="0017180D">
        <w:rPr>
          <w:rFonts w:cs="Times New Roman"/>
          <w:color w:val="000000" w:themeColor="text1"/>
          <w:spacing w:val="-2"/>
          <w:szCs w:val="28"/>
          <w:lang w:val="es-MX"/>
        </w:rPr>
        <w:t xml:space="preserve"> </w:t>
      </w:r>
      <w:r w:rsidR="00993E37" w:rsidRPr="0017180D">
        <w:rPr>
          <w:rFonts w:cs="Times New Roman"/>
          <w:bCs/>
          <w:color w:val="000000" w:themeColor="text1"/>
          <w:spacing w:val="-2"/>
          <w:szCs w:val="28"/>
          <w:lang w:val="pt-BR"/>
        </w:rPr>
        <w:t>Sắp xếp</w:t>
      </w:r>
      <w:r w:rsidRPr="0017180D">
        <w:rPr>
          <w:rFonts w:cs="Times New Roman"/>
          <w:bCs/>
          <w:color w:val="000000" w:themeColor="text1"/>
          <w:spacing w:val="-2"/>
          <w:szCs w:val="28"/>
          <w:lang w:val="pt-BR"/>
        </w:rPr>
        <w:t xml:space="preserve"> xã Đức Sơn có diện tích tự nhiên: 43,43 </w:t>
      </w:r>
      <w:r w:rsidRPr="0017180D">
        <w:rPr>
          <w:rFonts w:cs="Times New Roman"/>
          <w:color w:val="000000" w:themeColor="text1"/>
          <w:spacing w:val="-2"/>
          <w:szCs w:val="28"/>
          <w:lang w:val="es-MX"/>
        </w:rPr>
        <w:t>km</w:t>
      </w:r>
      <w:r w:rsidRPr="0017180D">
        <w:rPr>
          <w:rFonts w:cs="Times New Roman"/>
          <w:color w:val="000000" w:themeColor="text1"/>
          <w:spacing w:val="-2"/>
          <w:szCs w:val="28"/>
          <w:vertAlign w:val="superscript"/>
          <w:lang w:val="es-MX"/>
        </w:rPr>
        <w:t xml:space="preserve">2 </w:t>
      </w:r>
      <w:r w:rsidRPr="0017180D">
        <w:rPr>
          <w:rFonts w:cs="Times New Roman"/>
          <w:color w:val="000000" w:themeColor="text1"/>
          <w:spacing w:val="-2"/>
          <w:szCs w:val="28"/>
        </w:rPr>
        <w:t>(đạt tỷ lệ 86,86%)</w:t>
      </w:r>
      <w:r w:rsidRPr="0017180D">
        <w:rPr>
          <w:rFonts w:cs="Times New Roman"/>
          <w:bCs/>
          <w:color w:val="000000" w:themeColor="text1"/>
          <w:spacing w:val="-2"/>
          <w:szCs w:val="28"/>
          <w:lang w:val="pt-BR"/>
        </w:rPr>
        <w:t xml:space="preserve">, quy mô dân số: 9.105 người </w:t>
      </w:r>
      <w:r w:rsidRPr="0017180D">
        <w:rPr>
          <w:rFonts w:cs="Times New Roman"/>
          <w:color w:val="000000" w:themeColor="text1"/>
          <w:spacing w:val="-2"/>
          <w:szCs w:val="28"/>
        </w:rPr>
        <w:t>(đạt tỷ lệ 182,10%); thị trấn Kim Nhan</w:t>
      </w:r>
      <w:r w:rsidRPr="0017180D">
        <w:rPr>
          <w:rFonts w:cs="Times New Roman"/>
          <w:bCs/>
          <w:color w:val="000000" w:themeColor="text1"/>
          <w:spacing w:val="-2"/>
          <w:szCs w:val="28"/>
          <w:lang w:val="pt-BR"/>
        </w:rPr>
        <w:t xml:space="preserve"> có diện tích tự nhiên: 7,92 </w:t>
      </w:r>
      <w:r w:rsidRPr="0017180D">
        <w:rPr>
          <w:rFonts w:cs="Times New Roman"/>
          <w:color w:val="000000" w:themeColor="text1"/>
          <w:spacing w:val="-2"/>
          <w:szCs w:val="28"/>
          <w:lang w:val="es-MX"/>
        </w:rPr>
        <w:t>km</w:t>
      </w:r>
      <w:r w:rsidRPr="0017180D">
        <w:rPr>
          <w:rFonts w:cs="Times New Roman"/>
          <w:color w:val="000000" w:themeColor="text1"/>
          <w:spacing w:val="-2"/>
          <w:szCs w:val="28"/>
          <w:vertAlign w:val="superscript"/>
          <w:lang w:val="es-MX"/>
        </w:rPr>
        <w:t xml:space="preserve">2 </w:t>
      </w:r>
      <w:r w:rsidRPr="0017180D">
        <w:rPr>
          <w:rFonts w:cs="Times New Roman"/>
          <w:color w:val="000000" w:themeColor="text1"/>
          <w:spacing w:val="-2"/>
          <w:szCs w:val="28"/>
        </w:rPr>
        <w:t>(đạt tỷ lệ 15,84%)</w:t>
      </w:r>
      <w:r w:rsidRPr="0017180D">
        <w:rPr>
          <w:rFonts w:cs="Times New Roman"/>
          <w:bCs/>
          <w:color w:val="000000" w:themeColor="text1"/>
          <w:spacing w:val="-2"/>
          <w:szCs w:val="28"/>
          <w:lang w:val="pt-BR"/>
        </w:rPr>
        <w:t xml:space="preserve">, quy mô dân số: 9.782 người </w:t>
      </w:r>
      <w:r w:rsidRPr="0017180D">
        <w:rPr>
          <w:rFonts w:cs="Times New Roman"/>
          <w:color w:val="000000" w:themeColor="text1"/>
          <w:spacing w:val="-2"/>
          <w:szCs w:val="28"/>
        </w:rPr>
        <w:t xml:space="preserve">(đạt tỷ lệ 195,64%) và xã Phúc Sơn </w:t>
      </w:r>
      <w:r w:rsidRPr="0017180D">
        <w:rPr>
          <w:rFonts w:cs="Times New Roman"/>
          <w:bCs/>
          <w:color w:val="000000" w:themeColor="text1"/>
          <w:spacing w:val="-2"/>
          <w:szCs w:val="28"/>
          <w:lang w:val="pt-BR"/>
        </w:rPr>
        <w:t xml:space="preserve">có diện tích tự nhiên: 145,30 </w:t>
      </w:r>
      <w:r w:rsidRPr="0017180D">
        <w:rPr>
          <w:rFonts w:cs="Times New Roman"/>
          <w:color w:val="000000" w:themeColor="text1"/>
          <w:spacing w:val="-2"/>
          <w:szCs w:val="28"/>
          <w:lang w:val="es-MX"/>
        </w:rPr>
        <w:t>km</w:t>
      </w:r>
      <w:r w:rsidRPr="0017180D">
        <w:rPr>
          <w:rFonts w:cs="Times New Roman"/>
          <w:color w:val="000000" w:themeColor="text1"/>
          <w:spacing w:val="-2"/>
          <w:szCs w:val="28"/>
          <w:vertAlign w:val="superscript"/>
          <w:lang w:val="es-MX"/>
        </w:rPr>
        <w:t xml:space="preserve">2 </w:t>
      </w:r>
      <w:r w:rsidRPr="0017180D">
        <w:rPr>
          <w:rFonts w:cs="Times New Roman"/>
          <w:color w:val="000000" w:themeColor="text1"/>
          <w:spacing w:val="-2"/>
          <w:szCs w:val="28"/>
        </w:rPr>
        <w:t>(đạt tỷ lệ 290,60%)</w:t>
      </w:r>
      <w:r w:rsidRPr="0017180D">
        <w:rPr>
          <w:rFonts w:cs="Times New Roman"/>
          <w:bCs/>
          <w:color w:val="000000" w:themeColor="text1"/>
          <w:spacing w:val="-2"/>
          <w:szCs w:val="28"/>
          <w:lang w:val="pt-BR"/>
        </w:rPr>
        <w:t xml:space="preserve">, quy mô dân số: 10.652 người </w:t>
      </w:r>
      <w:r w:rsidRPr="0017180D">
        <w:rPr>
          <w:rFonts w:cs="Times New Roman"/>
          <w:color w:val="000000" w:themeColor="text1"/>
          <w:spacing w:val="-2"/>
          <w:szCs w:val="28"/>
        </w:rPr>
        <w:t>(đạt tỷ lệ</w:t>
      </w:r>
      <w:r w:rsidR="007912B1" w:rsidRPr="0017180D">
        <w:rPr>
          <w:rFonts w:cs="Times New Roman"/>
          <w:color w:val="000000" w:themeColor="text1"/>
          <w:spacing w:val="-2"/>
          <w:szCs w:val="28"/>
        </w:rPr>
        <w:t xml:space="preserve"> 213,04%)</w:t>
      </w:r>
      <w:r w:rsidR="00862CAD" w:rsidRPr="0017180D">
        <w:rPr>
          <w:rFonts w:cs="Times New Roman"/>
          <w:color w:val="000000" w:themeColor="text1"/>
          <w:spacing w:val="-2"/>
          <w:szCs w:val="28"/>
        </w:rPr>
        <w:t xml:space="preserve"> </w:t>
      </w:r>
      <w:r w:rsidR="00862CAD" w:rsidRPr="0017180D">
        <w:rPr>
          <w:rFonts w:cs="Times New Roman"/>
          <w:color w:val="000000" w:themeColor="text1"/>
          <w:spacing w:val="-2"/>
          <w:lang w:val="es-MX"/>
        </w:rPr>
        <w:t>thuộc</w:t>
      </w:r>
      <w:r w:rsidR="00862CAD" w:rsidRPr="0017180D">
        <w:rPr>
          <w:rFonts w:cs="Times New Roman"/>
          <w:bCs/>
          <w:color w:val="000000" w:themeColor="text1"/>
          <w:spacing w:val="-2"/>
          <w:lang w:val="pt-BR"/>
        </w:rPr>
        <w:t xml:space="preserve"> </w:t>
      </w:r>
      <w:r w:rsidR="00862CAD" w:rsidRPr="0017180D">
        <w:rPr>
          <w:rFonts w:cs="Times New Roman"/>
          <w:color w:val="000000" w:themeColor="text1"/>
          <w:spacing w:val="-2"/>
        </w:rPr>
        <w:t xml:space="preserve">huyện Anh Sơn hiện nay </w:t>
      </w:r>
      <w:r w:rsidR="007912B1" w:rsidRPr="0017180D">
        <w:rPr>
          <w:rFonts w:cs="Times New Roman"/>
          <w:color w:val="000000" w:themeColor="text1"/>
          <w:spacing w:val="-2"/>
          <w:szCs w:val="28"/>
        </w:rPr>
        <w:t>t</w:t>
      </w:r>
      <w:r w:rsidRPr="0017180D">
        <w:rPr>
          <w:rFonts w:cs="Times New Roman"/>
          <w:color w:val="000000" w:themeColor="text1"/>
          <w:spacing w:val="-2"/>
          <w:szCs w:val="28"/>
        </w:rPr>
        <w:t>hành xã Anh Sơn.</w:t>
      </w:r>
    </w:p>
    <w:p w14:paraId="49F8CB8D" w14:textId="77777777" w:rsidR="00D56BBC" w:rsidRPr="006C31D2" w:rsidRDefault="00D56BBC" w:rsidP="00BC4B49">
      <w:pPr>
        <w:spacing w:before="60" w:after="60" w:line="34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68A5B38A" w14:textId="16485CA3" w:rsidR="00D56BBC" w:rsidRPr="006C31D2" w:rsidRDefault="00D56BBC" w:rsidP="00BC4B49">
      <w:pPr>
        <w:tabs>
          <w:tab w:val="left" w:pos="993"/>
        </w:tabs>
        <w:spacing w:before="60" w:after="60" w:line="34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w:t>
      </w:r>
      <w:r w:rsidR="008B3C26" w:rsidRPr="006C31D2">
        <w:rPr>
          <w:rFonts w:cs="Times New Roman"/>
          <w:color w:val="000000" w:themeColor="text1"/>
          <w:spacing w:val="-4"/>
          <w:szCs w:val="28"/>
          <w:lang w:val="es-MX"/>
        </w:rPr>
        <w:t xml:space="preserve"> hành chính xã Anh Sơn</w:t>
      </w:r>
      <w:r w:rsidRPr="006C31D2">
        <w:rPr>
          <w:rFonts w:cs="Times New Roman"/>
          <w:color w:val="000000" w:themeColor="text1"/>
          <w:spacing w:val="-4"/>
          <w:szCs w:val="28"/>
          <w:lang w:val="es-MX"/>
        </w:rPr>
        <w:t xml:space="preserve"> có diện tích tự nhiên: </w:t>
      </w:r>
      <w:r w:rsidRPr="006C31D2">
        <w:rPr>
          <w:rFonts w:cs="Times New Roman"/>
          <w:bCs/>
          <w:color w:val="000000" w:themeColor="text1"/>
          <w:spacing w:val="-4"/>
          <w:szCs w:val="28"/>
        </w:rPr>
        <w:t xml:space="preserve">196,65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bCs/>
          <w:color w:val="000000" w:themeColor="text1"/>
          <w:spacing w:val="-4"/>
          <w:szCs w:val="28"/>
        </w:rPr>
        <w:t>393,30</w:t>
      </w:r>
      <w:r w:rsidRPr="006C31D2">
        <w:rPr>
          <w:rFonts w:cs="Times New Roman"/>
          <w:color w:val="000000" w:themeColor="text1"/>
          <w:spacing w:val="-4"/>
          <w:szCs w:val="28"/>
          <w:lang w:val="es-MX"/>
        </w:rPr>
        <w:t xml:space="preserve">%), quy mô dân số: </w:t>
      </w:r>
      <w:r w:rsidRPr="006C31D2">
        <w:rPr>
          <w:rFonts w:cs="Times New Roman"/>
          <w:bCs/>
          <w:color w:val="000000" w:themeColor="text1"/>
          <w:spacing w:val="-4"/>
          <w:szCs w:val="28"/>
        </w:rPr>
        <w:t xml:space="preserve">29.539 </w:t>
      </w:r>
      <w:r w:rsidRPr="006C31D2">
        <w:rPr>
          <w:rFonts w:cs="Times New Roman"/>
          <w:color w:val="000000" w:themeColor="text1"/>
          <w:spacing w:val="-4"/>
          <w:szCs w:val="28"/>
          <w:lang w:val="es-MX"/>
        </w:rPr>
        <w:t xml:space="preserve">người (đạt tỷ lệ </w:t>
      </w:r>
      <w:r w:rsidRPr="006C31D2">
        <w:rPr>
          <w:rFonts w:cs="Times New Roman"/>
          <w:bCs/>
          <w:color w:val="000000" w:themeColor="text1"/>
          <w:spacing w:val="-4"/>
          <w:szCs w:val="28"/>
        </w:rPr>
        <w:t>590,78</w:t>
      </w:r>
      <w:r w:rsidRPr="006C31D2">
        <w:rPr>
          <w:rFonts w:cs="Times New Roman"/>
          <w:color w:val="000000" w:themeColor="text1"/>
          <w:spacing w:val="-4"/>
          <w:szCs w:val="28"/>
          <w:lang w:val="es-MX"/>
        </w:rPr>
        <w:t>%).</w:t>
      </w:r>
    </w:p>
    <w:p w14:paraId="5F8C4FF5" w14:textId="6A8BFAF8" w:rsidR="00D56BBC" w:rsidRPr="006C31D2" w:rsidRDefault="00D56BBC" w:rsidP="00BC4B49">
      <w:pPr>
        <w:spacing w:before="60" w:after="60" w:line="342" w:lineRule="exact"/>
        <w:ind w:firstLine="709"/>
        <w:jc w:val="both"/>
        <w:rPr>
          <w:rFonts w:cs="Times New Roman"/>
          <w:color w:val="000000" w:themeColor="text1"/>
          <w:spacing w:val="-4"/>
        </w:rPr>
      </w:pPr>
      <w:r w:rsidRPr="006C31D2">
        <w:rPr>
          <w:rFonts w:cs="Times New Roman"/>
          <w:color w:val="000000" w:themeColor="text1"/>
          <w:spacing w:val="-4"/>
          <w:szCs w:val="28"/>
          <w:lang w:val="es-MX"/>
        </w:rPr>
        <w:t xml:space="preserve">- Các ĐVHC cùng cấp liền kề: </w:t>
      </w:r>
      <w:r w:rsidR="008B3C26" w:rsidRPr="006C31D2">
        <w:rPr>
          <w:rFonts w:cs="Times New Roman"/>
          <w:color w:val="000000" w:themeColor="text1"/>
          <w:spacing w:val="-4"/>
          <w:lang w:val="es-MX"/>
        </w:rPr>
        <w:t xml:space="preserve">giáp xã Yên Xuân, </w:t>
      </w:r>
      <w:r w:rsidR="008B3C26" w:rsidRPr="006C31D2">
        <w:rPr>
          <w:rFonts w:cs="Times New Roman"/>
          <w:color w:val="000000" w:themeColor="text1"/>
          <w:spacing w:val="-4"/>
        </w:rPr>
        <w:t>x</w:t>
      </w:r>
      <w:r w:rsidR="008B3C26" w:rsidRPr="006C31D2">
        <w:rPr>
          <w:rFonts w:cs="Times New Roman"/>
          <w:color w:val="000000" w:themeColor="text1"/>
          <w:spacing w:val="-4"/>
          <w:lang w:val="es-MX"/>
        </w:rPr>
        <w:t xml:space="preserve">ã Nhân Hòa, </w:t>
      </w:r>
      <w:r w:rsidR="008B3C26" w:rsidRPr="006C31D2">
        <w:rPr>
          <w:rFonts w:cs="Times New Roman"/>
          <w:color w:val="000000" w:themeColor="text1"/>
          <w:spacing w:val="-4"/>
        </w:rPr>
        <w:t>x</w:t>
      </w:r>
      <w:r w:rsidR="008B3C26" w:rsidRPr="006C31D2">
        <w:rPr>
          <w:rFonts w:cs="Times New Roman"/>
          <w:color w:val="000000" w:themeColor="text1"/>
          <w:spacing w:val="-4"/>
          <w:lang w:val="es-MX"/>
        </w:rPr>
        <w:t xml:space="preserve">ã Anh Sơn Đông, </w:t>
      </w:r>
      <w:r w:rsidR="008B3C26" w:rsidRPr="006C31D2">
        <w:rPr>
          <w:rFonts w:cs="Times New Roman"/>
          <w:color w:val="000000" w:themeColor="text1"/>
          <w:spacing w:val="-4"/>
        </w:rPr>
        <w:t>x</w:t>
      </w:r>
      <w:r w:rsidR="008B3C26" w:rsidRPr="006C31D2">
        <w:rPr>
          <w:rFonts w:cs="Times New Roman"/>
          <w:color w:val="000000" w:themeColor="text1"/>
          <w:spacing w:val="-4"/>
          <w:lang w:val="es-MX"/>
        </w:rPr>
        <w:t xml:space="preserve">ã Vĩnh Tường, </w:t>
      </w:r>
      <w:r w:rsidR="008B3C26" w:rsidRPr="006C31D2">
        <w:rPr>
          <w:rFonts w:cs="Times New Roman"/>
          <w:color w:val="000000" w:themeColor="text1"/>
          <w:spacing w:val="-4"/>
        </w:rPr>
        <w:t>x</w:t>
      </w:r>
      <w:r w:rsidR="008B3C26" w:rsidRPr="006C31D2">
        <w:rPr>
          <w:rFonts w:cs="Times New Roman"/>
          <w:color w:val="000000" w:themeColor="text1"/>
          <w:spacing w:val="-4"/>
          <w:lang w:val="es-MX"/>
        </w:rPr>
        <w:t xml:space="preserve">ã Thành Bình Thọ, </w:t>
      </w:r>
      <w:r w:rsidR="008B3C26" w:rsidRPr="006C31D2">
        <w:rPr>
          <w:rFonts w:cs="Times New Roman"/>
          <w:color w:val="000000" w:themeColor="text1"/>
          <w:spacing w:val="-4"/>
        </w:rPr>
        <w:t>x</w:t>
      </w:r>
      <w:r w:rsidR="008B3C26" w:rsidRPr="006C31D2">
        <w:rPr>
          <w:rFonts w:cs="Times New Roman"/>
          <w:color w:val="000000" w:themeColor="text1"/>
          <w:spacing w:val="-4"/>
          <w:lang w:val="es-MX"/>
        </w:rPr>
        <w:t xml:space="preserve">ã Môn Sơn, </w:t>
      </w:r>
      <w:r w:rsidR="008B3C26" w:rsidRPr="006C31D2">
        <w:rPr>
          <w:rFonts w:cs="Times New Roman"/>
          <w:color w:val="000000" w:themeColor="text1"/>
          <w:spacing w:val="-4"/>
        </w:rPr>
        <w:t>x</w:t>
      </w:r>
      <w:r w:rsidR="008B3C26" w:rsidRPr="006C31D2">
        <w:rPr>
          <w:rFonts w:cs="Times New Roman"/>
          <w:color w:val="000000" w:themeColor="text1"/>
          <w:spacing w:val="-4"/>
          <w:lang w:val="es-MX"/>
        </w:rPr>
        <w:t xml:space="preserve">ã Hạnh Lâm, </w:t>
      </w:r>
      <w:r w:rsidR="008B3C26" w:rsidRPr="006C31D2">
        <w:rPr>
          <w:rFonts w:cs="Times New Roman"/>
          <w:color w:val="000000" w:themeColor="text1"/>
          <w:spacing w:val="-4"/>
        </w:rPr>
        <w:t>x</w:t>
      </w:r>
      <w:r w:rsidR="008B3C26" w:rsidRPr="006C31D2">
        <w:rPr>
          <w:rFonts w:cs="Times New Roman"/>
          <w:color w:val="000000" w:themeColor="text1"/>
          <w:spacing w:val="-4"/>
          <w:lang w:val="es-MX"/>
        </w:rPr>
        <w:t xml:space="preserve">ã </w:t>
      </w:r>
      <w:r w:rsidR="0021763D" w:rsidRPr="006C31D2">
        <w:rPr>
          <w:rFonts w:cs="Times New Roman"/>
          <w:color w:val="000000" w:themeColor="text1"/>
          <w:spacing w:val="-4"/>
          <w:szCs w:val="28"/>
        </w:rPr>
        <w:t>Nghĩa Hành</w:t>
      </w:r>
      <w:r w:rsidR="0021763D" w:rsidRPr="006C31D2">
        <w:rPr>
          <w:rFonts w:cs="Times New Roman"/>
          <w:color w:val="000000" w:themeColor="text1"/>
          <w:spacing w:val="-4"/>
          <w:lang w:val="es-MX"/>
        </w:rPr>
        <w:t xml:space="preserve"> </w:t>
      </w:r>
      <w:r w:rsidR="008B3C26" w:rsidRPr="006C31D2">
        <w:rPr>
          <w:rFonts w:cs="Times New Roman"/>
          <w:color w:val="000000" w:themeColor="text1"/>
          <w:spacing w:val="-4"/>
          <w:lang w:val="es-MX"/>
        </w:rPr>
        <w:t>và nước Cộng hòa Dân chủ Nhân dân Lào</w:t>
      </w:r>
      <w:r w:rsidR="008B3C26" w:rsidRPr="006C31D2">
        <w:rPr>
          <w:rFonts w:cs="Times New Roman"/>
          <w:color w:val="000000" w:themeColor="text1"/>
          <w:spacing w:val="-4"/>
        </w:rPr>
        <w:t>.</w:t>
      </w:r>
    </w:p>
    <w:p w14:paraId="24E45EAB" w14:textId="77777777" w:rsidR="00D56BBC" w:rsidRPr="006C31D2" w:rsidRDefault="00D56BBC" w:rsidP="00BC4B49">
      <w:pPr>
        <w:spacing w:before="60" w:after="60" w:line="34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UBND huyện Anh Sơn. </w:t>
      </w:r>
    </w:p>
    <w:p w14:paraId="681098D7" w14:textId="77777777" w:rsidR="00D56BBC" w:rsidRPr="006C31D2" w:rsidRDefault="00D56BBC" w:rsidP="00BC4B49">
      <w:pPr>
        <w:spacing w:before="60" w:after="60" w:line="34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5FC45E53" w14:textId="77777777" w:rsidR="00D56BBC" w:rsidRPr="006C31D2" w:rsidRDefault="00D56BBC" w:rsidP="00BC4B49">
      <w:pPr>
        <w:spacing w:before="60" w:after="60" w:line="34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0B63776A" w14:textId="48DA307B" w:rsidR="00D56BBC" w:rsidRPr="006C31D2" w:rsidRDefault="00D56BBC" w:rsidP="00BC4B49">
      <w:pPr>
        <w:tabs>
          <w:tab w:val="left" w:pos="993"/>
        </w:tabs>
        <w:spacing w:before="60" w:after="60" w:line="34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Theo quy định tại Nghị quyết số 76/2025/UBTVQH15 về việc sắp xếp đơn vị hành chính năm 2025. Xã Đức Sơn, thị trấn Kim Nhan</w:t>
      </w:r>
      <w:r w:rsidR="001C4963" w:rsidRPr="006C31D2">
        <w:rPr>
          <w:rFonts w:cs="Times New Roman"/>
          <w:color w:val="000000" w:themeColor="text1"/>
          <w:spacing w:val="-4"/>
          <w:szCs w:val="28"/>
        </w:rPr>
        <w:t xml:space="preserve"> và</w:t>
      </w:r>
      <w:r w:rsidRPr="006C31D2">
        <w:rPr>
          <w:rFonts w:cs="Times New Roman"/>
          <w:color w:val="000000" w:themeColor="text1"/>
          <w:spacing w:val="-4"/>
          <w:szCs w:val="28"/>
        </w:rPr>
        <w:t xml:space="preserve"> xã Phúc Sơn là 03 xã liền kề; sắp xếp 03 đơn vị với nhau góp phần tăng quy mô đơn vị hành chính; đáp </w:t>
      </w:r>
      <w:r w:rsidRPr="006C31D2">
        <w:rPr>
          <w:rFonts w:cs="Times New Roman"/>
          <w:color w:val="000000" w:themeColor="text1"/>
          <w:spacing w:val="-4"/>
          <w:szCs w:val="28"/>
        </w:rPr>
        <w:lastRenderedPageBreak/>
        <w:t>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1E8C825" w14:textId="76633757" w:rsidR="00D56BBC" w:rsidRPr="006C31D2" w:rsidRDefault="00D56BBC" w:rsidP="004728A5">
      <w:pPr>
        <w:spacing w:before="60" w:after="60" w:line="360" w:lineRule="exact"/>
        <w:ind w:firstLine="709"/>
        <w:jc w:val="both"/>
        <w:rPr>
          <w:rFonts w:cs="Times New Roman"/>
          <w:color w:val="000000" w:themeColor="text1"/>
          <w:spacing w:val="-4"/>
          <w:szCs w:val="28"/>
        </w:rPr>
      </w:pPr>
      <w:r w:rsidRPr="006C31D2">
        <w:rPr>
          <w:rFonts w:cs="Times New Roman"/>
          <w:b/>
          <w:bCs/>
          <w:color w:val="000000" w:themeColor="text1"/>
          <w:spacing w:val="-4"/>
          <w:szCs w:val="28"/>
          <w:lang w:val="es-MX"/>
        </w:rPr>
        <w:t>2.</w:t>
      </w:r>
      <w:r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 xml:space="preserve">xã Long Sơn </w:t>
      </w:r>
      <w:r w:rsidRPr="006C31D2">
        <w:rPr>
          <w:rFonts w:cs="Times New Roman"/>
          <w:bCs/>
          <w:color w:val="000000" w:themeColor="text1"/>
          <w:spacing w:val="-4"/>
          <w:szCs w:val="28"/>
          <w:lang w:val="pt-BR"/>
        </w:rPr>
        <w:t>có diện tích tự nhiên: 29</w:t>
      </w:r>
      <w:r w:rsidR="001C4963" w:rsidRPr="006C31D2">
        <w:rPr>
          <w:rFonts w:cs="Times New Roman"/>
          <w:bCs/>
          <w:color w:val="000000" w:themeColor="text1"/>
          <w:spacing w:val="-4"/>
          <w:szCs w:val="28"/>
          <w:lang w:val="pt-BR"/>
        </w:rPr>
        <w:t>,</w:t>
      </w:r>
      <w:r w:rsidRPr="006C31D2">
        <w:rPr>
          <w:rFonts w:cs="Times New Roman"/>
          <w:bCs/>
          <w:color w:val="000000" w:themeColor="text1"/>
          <w:spacing w:val="-4"/>
          <w:szCs w:val="28"/>
          <w:lang w:val="pt-BR"/>
        </w:rPr>
        <w:t xml:space="preserve">55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59,10%)</w:t>
      </w:r>
      <w:r w:rsidRPr="006C31D2">
        <w:rPr>
          <w:rFonts w:cs="Times New Roman"/>
          <w:bCs/>
          <w:color w:val="000000" w:themeColor="text1"/>
          <w:spacing w:val="-4"/>
          <w:szCs w:val="28"/>
          <w:lang w:val="pt-BR"/>
        </w:rPr>
        <w:t xml:space="preserve">, quy mô dân số: 8.333 người </w:t>
      </w:r>
      <w:r w:rsidRPr="006C31D2">
        <w:rPr>
          <w:rFonts w:cs="Times New Roman"/>
          <w:color w:val="000000" w:themeColor="text1"/>
          <w:spacing w:val="-4"/>
          <w:szCs w:val="28"/>
        </w:rPr>
        <w:t xml:space="preserve">(đạt tỷ lệ 166,66%); </w:t>
      </w:r>
      <w:r w:rsidRPr="006C31D2">
        <w:rPr>
          <w:rFonts w:cs="Times New Roman"/>
          <w:bCs/>
          <w:color w:val="000000" w:themeColor="text1"/>
          <w:spacing w:val="-4"/>
          <w:szCs w:val="28"/>
          <w:lang w:val="pt-BR"/>
        </w:rPr>
        <w:t>xã</w:t>
      </w:r>
      <w:r w:rsidRPr="006C31D2">
        <w:rPr>
          <w:rFonts w:cs="Times New Roman"/>
          <w:color w:val="000000" w:themeColor="text1"/>
          <w:spacing w:val="-4"/>
          <w:szCs w:val="28"/>
        </w:rPr>
        <w:t xml:space="preserve"> Khai Sơn</w:t>
      </w:r>
      <w:r w:rsidRPr="006C31D2">
        <w:rPr>
          <w:rFonts w:cs="Times New Roman"/>
          <w:bCs/>
          <w:color w:val="000000" w:themeColor="text1"/>
          <w:spacing w:val="-4"/>
          <w:szCs w:val="28"/>
          <w:lang w:val="pt-BR"/>
        </w:rPr>
        <w:t xml:space="preserve"> có diện tích tự nhiên: 15,44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30,88%)</w:t>
      </w:r>
      <w:r w:rsidRPr="006C31D2">
        <w:rPr>
          <w:rFonts w:cs="Times New Roman"/>
          <w:bCs/>
          <w:color w:val="000000" w:themeColor="text1"/>
          <w:spacing w:val="-4"/>
          <w:szCs w:val="28"/>
          <w:lang w:val="pt-BR"/>
        </w:rPr>
        <w:t xml:space="preserve">, quy mô dân số: 4.605 người </w:t>
      </w:r>
      <w:r w:rsidRPr="006C31D2">
        <w:rPr>
          <w:rFonts w:cs="Times New Roman"/>
          <w:color w:val="000000" w:themeColor="text1"/>
          <w:spacing w:val="-4"/>
          <w:szCs w:val="28"/>
        </w:rPr>
        <w:t>(đạt tỷ lệ 92,10%); xã Cao Sơn</w:t>
      </w:r>
      <w:r w:rsidRPr="006C31D2">
        <w:rPr>
          <w:rFonts w:cs="Times New Roman"/>
          <w:bCs/>
          <w:color w:val="000000" w:themeColor="text1"/>
          <w:spacing w:val="-4"/>
          <w:szCs w:val="28"/>
          <w:lang w:val="pt-BR"/>
        </w:rPr>
        <w:t xml:space="preserve"> có diện tích tự nhiên: 25,98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51,96%)</w:t>
      </w:r>
      <w:r w:rsidRPr="006C31D2">
        <w:rPr>
          <w:rFonts w:cs="Times New Roman"/>
          <w:bCs/>
          <w:color w:val="000000" w:themeColor="text1"/>
          <w:spacing w:val="-4"/>
          <w:szCs w:val="28"/>
          <w:lang w:val="pt-BR"/>
        </w:rPr>
        <w:t xml:space="preserve">, quy mô dân số: 5.673 người </w:t>
      </w:r>
      <w:r w:rsidRPr="006C31D2">
        <w:rPr>
          <w:rFonts w:cs="Times New Roman"/>
          <w:color w:val="000000" w:themeColor="text1"/>
          <w:spacing w:val="-4"/>
          <w:szCs w:val="28"/>
        </w:rPr>
        <w:t>(đạt tỷ lệ 113,46%) và xã Lĩnh Sơn</w:t>
      </w:r>
      <w:r w:rsidRPr="006C31D2">
        <w:rPr>
          <w:rFonts w:cs="Times New Roman"/>
          <w:bCs/>
          <w:color w:val="000000" w:themeColor="text1"/>
          <w:spacing w:val="-4"/>
          <w:szCs w:val="28"/>
          <w:lang w:val="pt-BR"/>
        </w:rPr>
        <w:t xml:space="preserve"> có diện tích tự nhiên: 19,44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38,88%)</w:t>
      </w:r>
      <w:r w:rsidRPr="006C31D2">
        <w:rPr>
          <w:rFonts w:cs="Times New Roman"/>
          <w:bCs/>
          <w:color w:val="000000" w:themeColor="text1"/>
          <w:spacing w:val="-4"/>
          <w:szCs w:val="28"/>
          <w:lang w:val="pt-BR"/>
        </w:rPr>
        <w:t xml:space="preserve">, quy mô dân số: 9.096 người </w:t>
      </w:r>
      <w:r w:rsidRPr="006C31D2">
        <w:rPr>
          <w:rFonts w:cs="Times New Roman"/>
          <w:color w:val="000000" w:themeColor="text1"/>
          <w:spacing w:val="-4"/>
          <w:szCs w:val="28"/>
        </w:rPr>
        <w:t>(đạt tỷ lệ</w:t>
      </w:r>
      <w:r w:rsidR="007912B1" w:rsidRPr="006C31D2">
        <w:rPr>
          <w:rFonts w:cs="Times New Roman"/>
          <w:color w:val="000000" w:themeColor="text1"/>
          <w:spacing w:val="-4"/>
          <w:szCs w:val="28"/>
        </w:rPr>
        <w:t xml:space="preserve"> 181,92%)</w:t>
      </w:r>
      <w:r w:rsidR="00862CAD" w:rsidRPr="006C31D2">
        <w:rPr>
          <w:rFonts w:cs="Times New Roman"/>
          <w:color w:val="000000" w:themeColor="text1"/>
          <w:spacing w:val="-4"/>
          <w:szCs w:val="28"/>
        </w:rPr>
        <w:t xml:space="preserve"> </w:t>
      </w:r>
      <w:r w:rsidR="00862CAD" w:rsidRPr="006C31D2">
        <w:rPr>
          <w:rFonts w:cs="Times New Roman"/>
          <w:color w:val="000000" w:themeColor="text1"/>
          <w:spacing w:val="-4"/>
          <w:lang w:val="es-MX"/>
        </w:rPr>
        <w:t>thuộc</w:t>
      </w:r>
      <w:r w:rsidR="00862CAD" w:rsidRPr="006C31D2">
        <w:rPr>
          <w:rFonts w:cs="Times New Roman"/>
          <w:bCs/>
          <w:color w:val="000000" w:themeColor="text1"/>
          <w:spacing w:val="-4"/>
          <w:lang w:val="pt-BR"/>
        </w:rPr>
        <w:t xml:space="preserve"> </w:t>
      </w:r>
      <w:r w:rsidR="00862CAD" w:rsidRPr="006C31D2">
        <w:rPr>
          <w:rFonts w:cs="Times New Roman"/>
          <w:color w:val="000000" w:themeColor="text1"/>
          <w:spacing w:val="-4"/>
        </w:rPr>
        <w:t xml:space="preserve">huyện Anh Sơn hiện nay </w:t>
      </w:r>
      <w:r w:rsidR="007912B1" w:rsidRPr="006C31D2">
        <w:rPr>
          <w:rFonts w:cs="Times New Roman"/>
          <w:color w:val="000000" w:themeColor="text1"/>
          <w:spacing w:val="-4"/>
          <w:szCs w:val="28"/>
        </w:rPr>
        <w:t>t</w:t>
      </w:r>
      <w:r w:rsidRPr="006C31D2">
        <w:rPr>
          <w:rFonts w:cs="Times New Roman"/>
          <w:color w:val="000000" w:themeColor="text1"/>
          <w:spacing w:val="-4"/>
          <w:szCs w:val="28"/>
        </w:rPr>
        <w:t xml:space="preserve">hành xã </w:t>
      </w:r>
      <w:r w:rsidR="008B3C26" w:rsidRPr="006C31D2">
        <w:rPr>
          <w:rFonts w:cs="Times New Roman"/>
          <w:color w:val="000000" w:themeColor="text1"/>
          <w:spacing w:val="-4"/>
          <w:szCs w:val="28"/>
        </w:rPr>
        <w:t>Yên Xuân</w:t>
      </w:r>
      <w:r w:rsidRPr="006C31D2">
        <w:rPr>
          <w:rFonts w:cs="Times New Roman"/>
          <w:color w:val="000000" w:themeColor="text1"/>
          <w:spacing w:val="-4"/>
          <w:szCs w:val="28"/>
        </w:rPr>
        <w:t>.</w:t>
      </w:r>
    </w:p>
    <w:p w14:paraId="5A52F47A" w14:textId="77777777" w:rsidR="00D56BBC" w:rsidRPr="006C31D2" w:rsidRDefault="00D56BBC" w:rsidP="004728A5">
      <w:pPr>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3B79DFA3" w14:textId="2C458B1F" w:rsidR="00D56BBC" w:rsidRPr="006C31D2" w:rsidRDefault="00D56BBC" w:rsidP="004728A5">
      <w:pPr>
        <w:tabs>
          <w:tab w:val="left" w:pos="993"/>
        </w:tabs>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6C5F1E" w:rsidRPr="006C31D2">
        <w:rPr>
          <w:rFonts w:cs="Times New Roman"/>
          <w:color w:val="000000" w:themeColor="text1"/>
          <w:spacing w:val="-4"/>
          <w:szCs w:val="28"/>
          <w:lang w:val="es-MX"/>
        </w:rPr>
        <w:t>Yên Xuân</w:t>
      </w:r>
      <w:r w:rsidRPr="006C31D2">
        <w:rPr>
          <w:rFonts w:cs="Times New Roman"/>
          <w:color w:val="000000" w:themeColor="text1"/>
          <w:spacing w:val="-4"/>
          <w:szCs w:val="28"/>
          <w:lang w:val="es-MX"/>
        </w:rPr>
        <w:t xml:space="preserve"> có</w:t>
      </w:r>
      <w:r w:rsidR="00A37C37" w:rsidRPr="006C31D2">
        <w:rPr>
          <w:rFonts w:cs="Times New Roman"/>
          <w:color w:val="000000" w:themeColor="text1"/>
          <w:spacing w:val="-4"/>
          <w:szCs w:val="28"/>
          <w:lang w:val="vi-VN"/>
        </w:rPr>
        <w:t xml:space="preserve"> diện tích tự nhiên</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90,41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bCs/>
          <w:color w:val="000000" w:themeColor="text1"/>
          <w:spacing w:val="-4"/>
          <w:szCs w:val="28"/>
        </w:rPr>
        <w:t>180,82</w:t>
      </w:r>
      <w:r w:rsidRPr="006C31D2">
        <w:rPr>
          <w:rFonts w:cs="Times New Roman"/>
          <w:color w:val="000000" w:themeColor="text1"/>
          <w:spacing w:val="-4"/>
          <w:szCs w:val="28"/>
          <w:lang w:val="es-MX"/>
        </w:rPr>
        <w:t>%), quy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27.707 </w:t>
      </w:r>
      <w:r w:rsidRPr="006C31D2">
        <w:rPr>
          <w:rFonts w:cs="Times New Roman"/>
          <w:color w:val="000000" w:themeColor="text1"/>
          <w:spacing w:val="-4"/>
          <w:szCs w:val="28"/>
          <w:lang w:val="es-MX"/>
        </w:rPr>
        <w:t>người (đạt tỷ lệ 554,14%).</w:t>
      </w:r>
    </w:p>
    <w:p w14:paraId="40B6E31C" w14:textId="739C1C55" w:rsidR="006C5F1E" w:rsidRPr="006C31D2" w:rsidRDefault="00D56BBC" w:rsidP="004728A5">
      <w:pPr>
        <w:spacing w:before="60" w:after="60" w:line="360" w:lineRule="exact"/>
        <w:ind w:firstLine="709"/>
        <w:jc w:val="both"/>
        <w:rPr>
          <w:rFonts w:cs="Times New Roman"/>
          <w:color w:val="000000" w:themeColor="text1"/>
          <w:spacing w:val="-4"/>
          <w:lang w:val="es-MX"/>
        </w:rPr>
      </w:pPr>
      <w:r w:rsidRPr="006C31D2">
        <w:rPr>
          <w:rFonts w:cs="Times New Roman"/>
          <w:color w:val="000000" w:themeColor="text1"/>
          <w:spacing w:val="-4"/>
          <w:szCs w:val="28"/>
          <w:lang w:val="es-MX"/>
        </w:rPr>
        <w:t>- Các ĐVHC cùng cấp liền kề:</w:t>
      </w:r>
      <w:r w:rsidR="006C5F1E" w:rsidRPr="006C31D2">
        <w:rPr>
          <w:rFonts w:cs="Times New Roman"/>
          <w:color w:val="000000" w:themeColor="text1"/>
          <w:spacing w:val="-4"/>
          <w:szCs w:val="28"/>
          <w:lang w:val="es-MX"/>
        </w:rPr>
        <w:t xml:space="preserve"> </w:t>
      </w:r>
      <w:r w:rsidR="006C5F1E" w:rsidRPr="006C31D2">
        <w:rPr>
          <w:rFonts w:cs="Times New Roman"/>
          <w:color w:val="000000" w:themeColor="text1"/>
          <w:spacing w:val="-4"/>
          <w:lang w:val="es-MX"/>
        </w:rPr>
        <w:t>giáp</w:t>
      </w:r>
      <w:r w:rsidR="006C5F1E" w:rsidRPr="006C31D2">
        <w:rPr>
          <w:rFonts w:cs="Times New Roman"/>
          <w:color w:val="000000" w:themeColor="text1"/>
          <w:spacing w:val="-4"/>
          <w:lang w:val="vi-VN"/>
        </w:rPr>
        <w:t xml:space="preserve"> </w:t>
      </w:r>
      <w:r w:rsidR="006C5F1E" w:rsidRPr="006C31D2">
        <w:rPr>
          <w:rFonts w:cs="Times New Roman"/>
          <w:color w:val="000000" w:themeColor="text1"/>
          <w:spacing w:val="-4"/>
          <w:lang w:val="es-MX"/>
        </w:rPr>
        <w:t xml:space="preserve">xã Anh Sơn, </w:t>
      </w:r>
      <w:r w:rsidR="006C5F1E" w:rsidRPr="006C31D2">
        <w:rPr>
          <w:rFonts w:cs="Times New Roman"/>
          <w:color w:val="000000" w:themeColor="text1"/>
          <w:spacing w:val="-4"/>
        </w:rPr>
        <w:t>x</w:t>
      </w:r>
      <w:r w:rsidR="006C5F1E" w:rsidRPr="006C31D2">
        <w:rPr>
          <w:rFonts w:cs="Times New Roman"/>
          <w:color w:val="000000" w:themeColor="text1"/>
          <w:spacing w:val="-4"/>
          <w:lang w:val="es-MX"/>
        </w:rPr>
        <w:t xml:space="preserve">ã Anh Sơn Đông, </w:t>
      </w:r>
      <w:r w:rsidR="006C5F1E" w:rsidRPr="006C31D2">
        <w:rPr>
          <w:rFonts w:cs="Times New Roman"/>
          <w:color w:val="000000" w:themeColor="text1"/>
          <w:spacing w:val="-4"/>
        </w:rPr>
        <w:t>x</w:t>
      </w:r>
      <w:r w:rsidR="006C5F1E" w:rsidRPr="006C31D2">
        <w:rPr>
          <w:rFonts w:cs="Times New Roman"/>
          <w:color w:val="000000" w:themeColor="text1"/>
          <w:spacing w:val="-4"/>
          <w:lang w:val="es-MX"/>
        </w:rPr>
        <w:t xml:space="preserve">ã Cát Ngạn, </w:t>
      </w:r>
      <w:r w:rsidR="006C5F1E" w:rsidRPr="006C31D2">
        <w:rPr>
          <w:rFonts w:cs="Times New Roman"/>
          <w:color w:val="000000" w:themeColor="text1"/>
          <w:spacing w:val="-4"/>
        </w:rPr>
        <w:t>x</w:t>
      </w:r>
      <w:r w:rsidR="006C5F1E" w:rsidRPr="006C31D2">
        <w:rPr>
          <w:rFonts w:cs="Times New Roman"/>
          <w:color w:val="000000" w:themeColor="text1"/>
          <w:spacing w:val="-4"/>
          <w:lang w:val="es-MX"/>
        </w:rPr>
        <w:t xml:space="preserve">ã Đô Lương, </w:t>
      </w:r>
      <w:r w:rsidR="006C5F1E" w:rsidRPr="006C31D2">
        <w:rPr>
          <w:rFonts w:cs="Times New Roman"/>
          <w:color w:val="000000" w:themeColor="text1"/>
          <w:spacing w:val="-4"/>
        </w:rPr>
        <w:t>x</w:t>
      </w:r>
      <w:r w:rsidR="006C5F1E" w:rsidRPr="006C31D2">
        <w:rPr>
          <w:rFonts w:cs="Times New Roman"/>
          <w:color w:val="000000" w:themeColor="text1"/>
          <w:spacing w:val="-4"/>
          <w:lang w:val="es-MX"/>
        </w:rPr>
        <w:t xml:space="preserve">ã Bạch Ngọc, </w:t>
      </w:r>
      <w:r w:rsidR="006C5F1E" w:rsidRPr="006C31D2">
        <w:rPr>
          <w:rFonts w:cs="Times New Roman"/>
          <w:color w:val="000000" w:themeColor="text1"/>
          <w:spacing w:val="-4"/>
        </w:rPr>
        <w:t>x</w:t>
      </w:r>
      <w:r w:rsidR="006C5F1E" w:rsidRPr="006C31D2">
        <w:rPr>
          <w:rFonts w:cs="Times New Roman"/>
          <w:color w:val="000000" w:themeColor="text1"/>
          <w:spacing w:val="-4"/>
          <w:lang w:val="es-MX"/>
        </w:rPr>
        <w:t>ã Hạnh Lâm.</w:t>
      </w:r>
    </w:p>
    <w:p w14:paraId="55373A0B" w14:textId="77777777" w:rsidR="00D56BBC" w:rsidRPr="006C31D2" w:rsidRDefault="00D56BBC" w:rsidP="004728A5">
      <w:pPr>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Khai Sơn.</w:t>
      </w:r>
    </w:p>
    <w:p w14:paraId="42BAA757" w14:textId="77777777" w:rsidR="00D56BBC" w:rsidRPr="006C31D2" w:rsidRDefault="00D56BBC" w:rsidP="004728A5">
      <w:pPr>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r w:rsidR="00DB1A5F" w:rsidRPr="006C31D2">
        <w:rPr>
          <w:rFonts w:cs="Times New Roman"/>
          <w:color w:val="000000" w:themeColor="text1"/>
          <w:spacing w:val="-4"/>
          <w:szCs w:val="28"/>
          <w:lang w:val="es-MX"/>
        </w:rPr>
        <w:t>.</w:t>
      </w:r>
    </w:p>
    <w:p w14:paraId="0DB28B4D" w14:textId="77777777" w:rsidR="00D56BBC" w:rsidRPr="006C31D2" w:rsidRDefault="00D56BBC" w:rsidP="004728A5">
      <w:pPr>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1596C285" w14:textId="2C7E473A" w:rsidR="00D56BBC" w:rsidRPr="004728A5" w:rsidRDefault="00D56BBC" w:rsidP="004728A5">
      <w:pPr>
        <w:tabs>
          <w:tab w:val="left" w:pos="993"/>
        </w:tabs>
        <w:spacing w:before="60" w:after="60" w:line="360" w:lineRule="exact"/>
        <w:ind w:firstLine="709"/>
        <w:jc w:val="both"/>
        <w:rPr>
          <w:rFonts w:cs="Times New Roman"/>
          <w:color w:val="000000" w:themeColor="text1"/>
          <w:spacing w:val="-3"/>
          <w:szCs w:val="28"/>
          <w:lang w:val="es-MX"/>
        </w:rPr>
      </w:pPr>
      <w:r w:rsidRPr="004728A5">
        <w:rPr>
          <w:rFonts w:cs="Times New Roman"/>
          <w:color w:val="000000" w:themeColor="text1"/>
          <w:spacing w:val="-3"/>
          <w:szCs w:val="28"/>
        </w:rPr>
        <w:t>Theo quy định tại Nghị quyết số 76/2025/UBTVQH15 về việc sắp xếp đơn vị hành chính năm 2025. Xã Long Sơn, xã Khai Sơn, xã Cao Sơn, xã Lĩnh Sơn là 04 xã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3B12EF9" w14:textId="1E74801A" w:rsidR="00D56BBC" w:rsidRPr="006C31D2" w:rsidRDefault="00D56BBC" w:rsidP="004728A5">
      <w:pPr>
        <w:spacing w:before="60" w:after="60" w:line="360" w:lineRule="exact"/>
        <w:ind w:firstLine="709"/>
        <w:jc w:val="both"/>
        <w:rPr>
          <w:rFonts w:cs="Times New Roman"/>
          <w:color w:val="000000" w:themeColor="text1"/>
          <w:spacing w:val="-4"/>
          <w:szCs w:val="28"/>
        </w:rPr>
      </w:pPr>
      <w:r w:rsidRPr="006C31D2">
        <w:rPr>
          <w:rFonts w:cs="Times New Roman"/>
          <w:b/>
          <w:bCs/>
          <w:color w:val="000000" w:themeColor="text1"/>
          <w:spacing w:val="-4"/>
          <w:szCs w:val="28"/>
          <w:lang w:val="es-MX"/>
        </w:rPr>
        <w:t>3.</w:t>
      </w:r>
      <w:r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Pr="006C31D2">
        <w:rPr>
          <w:rFonts w:cs="Times New Roman"/>
          <w:bCs/>
          <w:color w:val="000000" w:themeColor="text1"/>
          <w:spacing w:val="-4"/>
          <w:szCs w:val="28"/>
          <w:lang w:val="pt-BR"/>
        </w:rPr>
        <w:t xml:space="preserve"> xã Tam Đỉnh có diện tích tự nhiên: 36,84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73,68%)</w:t>
      </w:r>
      <w:r w:rsidRPr="006C31D2">
        <w:rPr>
          <w:rFonts w:cs="Times New Roman"/>
          <w:bCs/>
          <w:color w:val="000000" w:themeColor="text1"/>
          <w:spacing w:val="-4"/>
          <w:szCs w:val="28"/>
          <w:lang w:val="pt-BR"/>
        </w:rPr>
        <w:t xml:space="preserve">, quy mô dân số: 11.132 người </w:t>
      </w:r>
      <w:r w:rsidRPr="006C31D2">
        <w:rPr>
          <w:rFonts w:cs="Times New Roman"/>
          <w:color w:val="000000" w:themeColor="text1"/>
          <w:spacing w:val="-4"/>
          <w:szCs w:val="28"/>
        </w:rPr>
        <w:t xml:space="preserve">(đạt tỷ lệ 222,64%); </w:t>
      </w:r>
      <w:r w:rsidRPr="006C31D2">
        <w:rPr>
          <w:rFonts w:cs="Times New Roman"/>
          <w:bCs/>
          <w:color w:val="000000" w:themeColor="text1"/>
          <w:spacing w:val="-4"/>
          <w:szCs w:val="28"/>
          <w:lang w:val="pt-BR"/>
        </w:rPr>
        <w:t xml:space="preserve">xã Cẩm Sơn có diện tích tự nhiên: 29,02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58,04%)</w:t>
      </w:r>
      <w:r w:rsidRPr="006C31D2">
        <w:rPr>
          <w:rFonts w:cs="Times New Roman"/>
          <w:bCs/>
          <w:color w:val="000000" w:themeColor="text1"/>
          <w:spacing w:val="-4"/>
          <w:szCs w:val="28"/>
          <w:lang w:val="pt-BR"/>
        </w:rPr>
        <w:t xml:space="preserve">, quy mô dân số: 6.682 người </w:t>
      </w:r>
      <w:r w:rsidRPr="006C31D2">
        <w:rPr>
          <w:rFonts w:cs="Times New Roman"/>
          <w:color w:val="000000" w:themeColor="text1"/>
          <w:spacing w:val="-4"/>
          <w:szCs w:val="28"/>
        </w:rPr>
        <w:t xml:space="preserve">(đạt tỷ lệ 133,64%) và xã Hùng Sơn </w:t>
      </w:r>
      <w:r w:rsidRPr="006C31D2">
        <w:rPr>
          <w:rFonts w:cs="Times New Roman"/>
          <w:bCs/>
          <w:color w:val="000000" w:themeColor="text1"/>
          <w:spacing w:val="-4"/>
          <w:szCs w:val="28"/>
          <w:lang w:val="pt-BR"/>
        </w:rPr>
        <w:t xml:space="preserve">có diện tích tự nhiên: 21,02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42,04%)</w:t>
      </w:r>
      <w:r w:rsidRPr="006C31D2">
        <w:rPr>
          <w:rFonts w:cs="Times New Roman"/>
          <w:bCs/>
          <w:color w:val="000000" w:themeColor="text1"/>
          <w:spacing w:val="-4"/>
          <w:szCs w:val="28"/>
          <w:lang w:val="pt-BR"/>
        </w:rPr>
        <w:t xml:space="preserve">, quy mô dân số: 4.812 người </w:t>
      </w:r>
      <w:r w:rsidRPr="006C31D2">
        <w:rPr>
          <w:rFonts w:cs="Times New Roman"/>
          <w:color w:val="000000" w:themeColor="text1"/>
          <w:spacing w:val="-4"/>
          <w:szCs w:val="28"/>
        </w:rPr>
        <w:t>(đạt tỷ lệ</w:t>
      </w:r>
      <w:r w:rsidR="00862CAD" w:rsidRPr="006C31D2">
        <w:rPr>
          <w:rFonts w:cs="Times New Roman"/>
          <w:color w:val="000000" w:themeColor="text1"/>
          <w:spacing w:val="-4"/>
          <w:szCs w:val="28"/>
        </w:rPr>
        <w:t xml:space="preserve"> 96,24%) </w:t>
      </w:r>
      <w:r w:rsidR="00862CAD" w:rsidRPr="006C31D2">
        <w:rPr>
          <w:rFonts w:cs="Times New Roman"/>
          <w:color w:val="000000" w:themeColor="text1"/>
          <w:spacing w:val="-4"/>
          <w:lang w:val="es-MX"/>
        </w:rPr>
        <w:t>thuộc</w:t>
      </w:r>
      <w:r w:rsidR="00862CAD" w:rsidRPr="006C31D2">
        <w:rPr>
          <w:rFonts w:cs="Times New Roman"/>
          <w:bCs/>
          <w:color w:val="000000" w:themeColor="text1"/>
          <w:spacing w:val="-4"/>
          <w:lang w:val="pt-BR"/>
        </w:rPr>
        <w:t xml:space="preserve"> </w:t>
      </w:r>
      <w:r w:rsidR="00862CAD" w:rsidRPr="006C31D2">
        <w:rPr>
          <w:rFonts w:cs="Times New Roman"/>
          <w:color w:val="000000" w:themeColor="text1"/>
          <w:spacing w:val="-4"/>
        </w:rPr>
        <w:t xml:space="preserve">huyện Anh Sơn hiện nay </w:t>
      </w:r>
      <w:r w:rsidR="007912B1" w:rsidRPr="006C31D2">
        <w:rPr>
          <w:rFonts w:cs="Times New Roman"/>
          <w:color w:val="000000" w:themeColor="text1"/>
          <w:spacing w:val="-4"/>
          <w:szCs w:val="28"/>
        </w:rPr>
        <w:t>t</w:t>
      </w:r>
      <w:r w:rsidRPr="006C31D2">
        <w:rPr>
          <w:rFonts w:cs="Times New Roman"/>
          <w:color w:val="000000" w:themeColor="text1"/>
          <w:spacing w:val="-4"/>
          <w:szCs w:val="28"/>
        </w:rPr>
        <w:t xml:space="preserve">hành xã </w:t>
      </w:r>
      <w:r w:rsidR="00074114" w:rsidRPr="006C31D2">
        <w:rPr>
          <w:rFonts w:cs="Times New Roman"/>
          <w:color w:val="000000" w:themeColor="text1"/>
          <w:spacing w:val="-4"/>
          <w:szCs w:val="28"/>
        </w:rPr>
        <w:t>Nhân Hòa</w:t>
      </w:r>
      <w:r w:rsidRPr="006C31D2">
        <w:rPr>
          <w:rFonts w:cs="Times New Roman"/>
          <w:color w:val="000000" w:themeColor="text1"/>
          <w:spacing w:val="-4"/>
          <w:szCs w:val="28"/>
        </w:rPr>
        <w:t>.</w:t>
      </w:r>
    </w:p>
    <w:p w14:paraId="4F63EB4F" w14:textId="77777777" w:rsidR="00D56BBC" w:rsidRPr="006C31D2" w:rsidRDefault="00D56BBC" w:rsidP="004728A5">
      <w:pPr>
        <w:tabs>
          <w:tab w:val="left" w:pos="993"/>
        </w:tabs>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47472245" w14:textId="63E698DD" w:rsidR="00D56BBC" w:rsidRPr="006C31D2" w:rsidRDefault="00D56BBC" w:rsidP="004728A5">
      <w:pPr>
        <w:tabs>
          <w:tab w:val="left" w:pos="993"/>
        </w:tabs>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074114" w:rsidRPr="006C31D2">
        <w:rPr>
          <w:rFonts w:cs="Times New Roman"/>
          <w:color w:val="000000" w:themeColor="text1"/>
          <w:spacing w:val="-4"/>
          <w:szCs w:val="28"/>
          <w:lang w:val="es-MX"/>
        </w:rPr>
        <w:t>Nhân Hòa</w:t>
      </w:r>
      <w:r w:rsidRPr="006C31D2">
        <w:rPr>
          <w:rFonts w:cs="Times New Roman"/>
          <w:color w:val="000000" w:themeColor="text1"/>
          <w:spacing w:val="-4"/>
          <w:szCs w:val="28"/>
          <w:lang w:val="es-MX"/>
        </w:rPr>
        <w:t xml:space="preserve"> có</w:t>
      </w:r>
      <w:r w:rsidR="00A37C37" w:rsidRPr="006C31D2">
        <w:rPr>
          <w:rFonts w:cs="Times New Roman"/>
          <w:color w:val="000000" w:themeColor="text1"/>
          <w:spacing w:val="-4"/>
          <w:szCs w:val="28"/>
          <w:lang w:val="vi-VN"/>
        </w:rPr>
        <w:t xml:space="preserve"> diện tích tự nhiên</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86,88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bCs/>
          <w:color w:val="000000" w:themeColor="text1"/>
          <w:spacing w:val="-4"/>
          <w:szCs w:val="28"/>
        </w:rPr>
        <w:t>173,76</w:t>
      </w:r>
      <w:r w:rsidRPr="006C31D2">
        <w:rPr>
          <w:rFonts w:cs="Times New Roman"/>
          <w:color w:val="000000" w:themeColor="text1"/>
          <w:spacing w:val="-4"/>
          <w:szCs w:val="28"/>
          <w:lang w:val="es-MX"/>
        </w:rPr>
        <w:t>%), quy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22.626 </w:t>
      </w:r>
      <w:r w:rsidRPr="006C31D2">
        <w:rPr>
          <w:rFonts w:cs="Times New Roman"/>
          <w:color w:val="000000" w:themeColor="text1"/>
          <w:spacing w:val="-4"/>
          <w:szCs w:val="28"/>
          <w:lang w:val="es-MX"/>
        </w:rPr>
        <w:t xml:space="preserve">người (đạt tỷ lệ </w:t>
      </w:r>
      <w:r w:rsidRPr="006C31D2">
        <w:rPr>
          <w:rFonts w:cs="Times New Roman"/>
          <w:bCs/>
          <w:color w:val="000000" w:themeColor="text1"/>
          <w:spacing w:val="-4"/>
          <w:szCs w:val="28"/>
        </w:rPr>
        <w:t>452,52</w:t>
      </w:r>
      <w:r w:rsidRPr="006C31D2">
        <w:rPr>
          <w:rFonts w:cs="Times New Roman"/>
          <w:color w:val="000000" w:themeColor="text1"/>
          <w:spacing w:val="-4"/>
          <w:szCs w:val="28"/>
          <w:lang w:val="es-MX"/>
        </w:rPr>
        <w:t>%).</w:t>
      </w:r>
    </w:p>
    <w:p w14:paraId="13738AE3" w14:textId="67BC84F5" w:rsidR="00074114" w:rsidRPr="006C31D2" w:rsidRDefault="00D56BBC" w:rsidP="004728A5">
      <w:pPr>
        <w:spacing w:before="60" w:after="60" w:line="360" w:lineRule="exact"/>
        <w:ind w:firstLine="709"/>
        <w:jc w:val="both"/>
        <w:rPr>
          <w:rFonts w:cs="Times New Roman"/>
          <w:color w:val="000000" w:themeColor="text1"/>
          <w:spacing w:val="-4"/>
          <w:lang w:val="vi-VN"/>
        </w:rPr>
      </w:pPr>
      <w:r w:rsidRPr="006C31D2">
        <w:rPr>
          <w:rFonts w:cs="Times New Roman"/>
          <w:color w:val="000000" w:themeColor="text1"/>
          <w:spacing w:val="-4"/>
          <w:szCs w:val="28"/>
          <w:lang w:val="es-MX"/>
        </w:rPr>
        <w:t>- Các ĐVHC cùng cấp liền kề:</w:t>
      </w:r>
      <w:r w:rsidR="00074114" w:rsidRPr="006C31D2">
        <w:rPr>
          <w:rFonts w:cs="Times New Roman"/>
          <w:color w:val="000000" w:themeColor="text1"/>
          <w:spacing w:val="-4"/>
          <w:szCs w:val="28"/>
          <w:lang w:val="es-MX"/>
        </w:rPr>
        <w:t xml:space="preserve"> </w:t>
      </w:r>
      <w:r w:rsidR="00074114" w:rsidRPr="006C31D2">
        <w:rPr>
          <w:rFonts w:cs="Times New Roman"/>
          <w:color w:val="000000" w:themeColor="text1"/>
          <w:spacing w:val="-4"/>
          <w:lang w:val="es-MX"/>
        </w:rPr>
        <w:t xml:space="preserve">giáp xã Anh Sơn, </w:t>
      </w:r>
      <w:r w:rsidR="00074114" w:rsidRPr="006C31D2">
        <w:rPr>
          <w:rFonts w:cs="Times New Roman"/>
          <w:color w:val="000000" w:themeColor="text1"/>
          <w:spacing w:val="-4"/>
        </w:rPr>
        <w:t>x</w:t>
      </w:r>
      <w:r w:rsidR="00074114" w:rsidRPr="006C31D2">
        <w:rPr>
          <w:rFonts w:cs="Times New Roman"/>
          <w:color w:val="000000" w:themeColor="text1"/>
          <w:spacing w:val="-4"/>
          <w:lang w:val="es-MX"/>
        </w:rPr>
        <w:t xml:space="preserve">ã Vĩnh Tường, </w:t>
      </w:r>
      <w:r w:rsidR="00074114" w:rsidRPr="006C31D2">
        <w:rPr>
          <w:rFonts w:cs="Times New Roman"/>
          <w:color w:val="000000" w:themeColor="text1"/>
          <w:spacing w:val="-4"/>
        </w:rPr>
        <w:t>x</w:t>
      </w:r>
      <w:r w:rsidR="00074114" w:rsidRPr="006C31D2">
        <w:rPr>
          <w:rFonts w:cs="Times New Roman"/>
          <w:color w:val="000000" w:themeColor="text1"/>
          <w:spacing w:val="-4"/>
          <w:lang w:val="es-MX"/>
        </w:rPr>
        <w:t xml:space="preserve">ã Thành Bình Thọ, </w:t>
      </w:r>
      <w:r w:rsidR="00074114" w:rsidRPr="006C31D2">
        <w:rPr>
          <w:rFonts w:cs="Times New Roman"/>
          <w:color w:val="000000" w:themeColor="text1"/>
          <w:spacing w:val="-4"/>
        </w:rPr>
        <w:t>x</w:t>
      </w:r>
      <w:r w:rsidR="00074114" w:rsidRPr="006C31D2">
        <w:rPr>
          <w:rFonts w:cs="Times New Roman"/>
          <w:color w:val="000000" w:themeColor="text1"/>
          <w:spacing w:val="-4"/>
          <w:lang w:val="es-MX"/>
        </w:rPr>
        <w:t xml:space="preserve">ã Con Cuông, </w:t>
      </w:r>
      <w:r w:rsidR="00074114" w:rsidRPr="006C31D2">
        <w:rPr>
          <w:rFonts w:cs="Times New Roman"/>
          <w:color w:val="000000" w:themeColor="text1"/>
          <w:spacing w:val="-4"/>
        </w:rPr>
        <w:t>x</w:t>
      </w:r>
      <w:r w:rsidR="00074114" w:rsidRPr="006C31D2">
        <w:rPr>
          <w:rFonts w:cs="Times New Roman"/>
          <w:color w:val="000000" w:themeColor="text1"/>
          <w:spacing w:val="-4"/>
          <w:lang w:val="es-MX"/>
        </w:rPr>
        <w:t xml:space="preserve">ã Môn Sơn, </w:t>
      </w:r>
      <w:r w:rsidR="00074114" w:rsidRPr="006C31D2">
        <w:rPr>
          <w:rFonts w:cs="Times New Roman"/>
          <w:color w:val="000000" w:themeColor="text1"/>
          <w:spacing w:val="-4"/>
        </w:rPr>
        <w:t>x</w:t>
      </w:r>
      <w:r w:rsidR="00074114" w:rsidRPr="006C31D2">
        <w:rPr>
          <w:rFonts w:cs="Times New Roman"/>
          <w:color w:val="000000" w:themeColor="text1"/>
          <w:spacing w:val="-4"/>
          <w:lang w:val="es-MX"/>
        </w:rPr>
        <w:t>ã Mậu Thạch</w:t>
      </w:r>
      <w:r w:rsidR="00074114" w:rsidRPr="006C31D2">
        <w:rPr>
          <w:rFonts w:cs="Times New Roman"/>
          <w:color w:val="000000" w:themeColor="text1"/>
          <w:spacing w:val="-4"/>
          <w:lang w:val="vi-VN"/>
        </w:rPr>
        <w:t>.</w:t>
      </w:r>
    </w:p>
    <w:p w14:paraId="1B595357" w14:textId="77777777" w:rsidR="00D56BBC" w:rsidRPr="006C31D2" w:rsidRDefault="00D56BBC" w:rsidP="004728A5">
      <w:pPr>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Nơi đặt trụ sở làm việc của ĐVHC: UBND xã Tam Đỉnh.</w:t>
      </w:r>
    </w:p>
    <w:p w14:paraId="4CDEE880" w14:textId="77777777" w:rsidR="00D56BBC" w:rsidRPr="006C31D2" w:rsidRDefault="00D56BBC" w:rsidP="004728A5">
      <w:pPr>
        <w:spacing w:before="60" w:after="60" w:line="360"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1E8A63AC" w14:textId="77777777" w:rsidR="00D56BBC" w:rsidRPr="006C31D2" w:rsidRDefault="00D56BBC"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3E1E89E9" w14:textId="58CB84AC" w:rsidR="00D56BBC" w:rsidRPr="006C31D2" w:rsidRDefault="00D56BBC" w:rsidP="00D35FDB">
      <w:pPr>
        <w:tabs>
          <w:tab w:val="left" w:pos="993"/>
        </w:tabs>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 xml:space="preserve">Theo quy định tại Nghị quyết số 76/2025/UBTVQH15 về việc sắp xếp đơn vị hành chính năm 2025. </w:t>
      </w:r>
      <w:r w:rsidR="00DB1A5F" w:rsidRPr="006C31D2">
        <w:rPr>
          <w:rFonts w:cs="Times New Roman"/>
          <w:color w:val="000000" w:themeColor="text1"/>
          <w:spacing w:val="-4"/>
          <w:szCs w:val="28"/>
        </w:rPr>
        <w:t>S</w:t>
      </w:r>
      <w:r w:rsidRPr="006C31D2">
        <w:rPr>
          <w:rFonts w:cs="Times New Roman"/>
          <w:color w:val="000000" w:themeColor="text1"/>
          <w:spacing w:val="-4"/>
          <w:szCs w:val="28"/>
        </w:rPr>
        <w:t>ắp xếp xã Tam Đỉnh, xã Cẩm Sơn, xã Hùng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349D93F9" w14:textId="5614521D" w:rsidR="00D56BBC" w:rsidRPr="004728A5" w:rsidRDefault="00D56BBC" w:rsidP="00D35FDB">
      <w:pPr>
        <w:spacing w:before="60" w:after="60" w:line="344" w:lineRule="exact"/>
        <w:ind w:firstLine="709"/>
        <w:jc w:val="both"/>
        <w:rPr>
          <w:rFonts w:cs="Times New Roman"/>
          <w:color w:val="000000" w:themeColor="text1"/>
          <w:spacing w:val="-2"/>
          <w:szCs w:val="28"/>
        </w:rPr>
      </w:pPr>
      <w:r w:rsidRPr="004728A5">
        <w:rPr>
          <w:rFonts w:cs="Times New Roman"/>
          <w:b/>
          <w:bCs/>
          <w:color w:val="000000" w:themeColor="text1"/>
          <w:spacing w:val="-2"/>
          <w:szCs w:val="28"/>
          <w:lang w:val="es-MX"/>
        </w:rPr>
        <w:t xml:space="preserve">4. </w:t>
      </w:r>
      <w:r w:rsidR="00993E37" w:rsidRPr="004728A5">
        <w:rPr>
          <w:rFonts w:cs="Times New Roman"/>
          <w:bCs/>
          <w:color w:val="000000" w:themeColor="text1"/>
          <w:spacing w:val="-2"/>
          <w:szCs w:val="28"/>
          <w:lang w:val="es-MX"/>
        </w:rPr>
        <w:t>Sắp xếp</w:t>
      </w:r>
      <w:r w:rsidRPr="004728A5">
        <w:rPr>
          <w:rFonts w:cs="Times New Roman"/>
          <w:bCs/>
          <w:color w:val="000000" w:themeColor="text1"/>
          <w:spacing w:val="-2"/>
          <w:szCs w:val="28"/>
          <w:lang w:val="pt-BR"/>
        </w:rPr>
        <w:t xml:space="preserve"> </w:t>
      </w:r>
      <w:r w:rsidRPr="004728A5">
        <w:rPr>
          <w:rFonts w:cs="Times New Roman"/>
          <w:color w:val="000000" w:themeColor="text1"/>
          <w:spacing w:val="-2"/>
          <w:szCs w:val="28"/>
        </w:rPr>
        <w:t>xã Vĩnh Sơn</w:t>
      </w:r>
      <w:r w:rsidRPr="004728A5">
        <w:rPr>
          <w:rFonts w:cs="Times New Roman"/>
          <w:bCs/>
          <w:color w:val="000000" w:themeColor="text1"/>
          <w:spacing w:val="-2"/>
          <w:szCs w:val="28"/>
          <w:lang w:val="pt-BR"/>
        </w:rPr>
        <w:t xml:space="preserve"> có diện tích tự nhiên: 20,70 </w:t>
      </w:r>
      <w:r w:rsidRPr="004728A5">
        <w:rPr>
          <w:rFonts w:cs="Times New Roman"/>
          <w:color w:val="000000" w:themeColor="text1"/>
          <w:spacing w:val="-2"/>
          <w:szCs w:val="28"/>
          <w:lang w:val="es-MX"/>
        </w:rPr>
        <w:t>km</w:t>
      </w:r>
      <w:r w:rsidRPr="004728A5">
        <w:rPr>
          <w:rFonts w:cs="Times New Roman"/>
          <w:color w:val="000000" w:themeColor="text1"/>
          <w:spacing w:val="-2"/>
          <w:szCs w:val="28"/>
          <w:vertAlign w:val="superscript"/>
          <w:lang w:val="es-MX"/>
        </w:rPr>
        <w:t xml:space="preserve">2 </w:t>
      </w:r>
      <w:r w:rsidRPr="004728A5">
        <w:rPr>
          <w:rFonts w:cs="Times New Roman"/>
          <w:color w:val="000000" w:themeColor="text1"/>
          <w:spacing w:val="-2"/>
          <w:szCs w:val="28"/>
        </w:rPr>
        <w:t>(đạt tỷ lệ 41,40%)</w:t>
      </w:r>
      <w:r w:rsidRPr="004728A5">
        <w:rPr>
          <w:rFonts w:cs="Times New Roman"/>
          <w:bCs/>
          <w:color w:val="000000" w:themeColor="text1"/>
          <w:spacing w:val="-2"/>
          <w:szCs w:val="28"/>
          <w:lang w:val="pt-BR"/>
        </w:rPr>
        <w:t xml:space="preserve">, quy mô dân số: 4.067 người </w:t>
      </w:r>
      <w:r w:rsidRPr="004728A5">
        <w:rPr>
          <w:rFonts w:cs="Times New Roman"/>
          <w:color w:val="000000" w:themeColor="text1"/>
          <w:spacing w:val="-2"/>
          <w:szCs w:val="28"/>
        </w:rPr>
        <w:t>(đạt tỷ lệ 81,34%); xã Lạng Sơn</w:t>
      </w:r>
      <w:r w:rsidRPr="004728A5">
        <w:rPr>
          <w:rFonts w:cs="Times New Roman"/>
          <w:bCs/>
          <w:color w:val="000000" w:themeColor="text1"/>
          <w:spacing w:val="-2"/>
          <w:szCs w:val="28"/>
          <w:lang w:val="pt-BR"/>
        </w:rPr>
        <w:t xml:space="preserve"> có diện tích tự nhiên: 24,79 </w:t>
      </w:r>
      <w:r w:rsidRPr="004728A5">
        <w:rPr>
          <w:rFonts w:cs="Times New Roman"/>
          <w:color w:val="000000" w:themeColor="text1"/>
          <w:spacing w:val="-2"/>
          <w:szCs w:val="28"/>
          <w:lang w:val="es-MX"/>
        </w:rPr>
        <w:t>km</w:t>
      </w:r>
      <w:r w:rsidRPr="004728A5">
        <w:rPr>
          <w:rFonts w:cs="Times New Roman"/>
          <w:color w:val="000000" w:themeColor="text1"/>
          <w:spacing w:val="-2"/>
          <w:szCs w:val="28"/>
          <w:vertAlign w:val="superscript"/>
          <w:lang w:val="es-MX"/>
        </w:rPr>
        <w:t xml:space="preserve">2 </w:t>
      </w:r>
      <w:r w:rsidRPr="004728A5">
        <w:rPr>
          <w:rFonts w:cs="Times New Roman"/>
          <w:color w:val="000000" w:themeColor="text1"/>
          <w:spacing w:val="-2"/>
          <w:szCs w:val="28"/>
        </w:rPr>
        <w:t>(đạt tỷ lệ 49,58%)</w:t>
      </w:r>
      <w:r w:rsidRPr="004728A5">
        <w:rPr>
          <w:rFonts w:cs="Times New Roman"/>
          <w:bCs/>
          <w:color w:val="000000" w:themeColor="text1"/>
          <w:spacing w:val="-2"/>
          <w:szCs w:val="28"/>
          <w:lang w:val="pt-BR"/>
        </w:rPr>
        <w:t xml:space="preserve">, quy mô dân số: 6.289 người </w:t>
      </w:r>
      <w:r w:rsidRPr="004728A5">
        <w:rPr>
          <w:rFonts w:cs="Times New Roman"/>
          <w:color w:val="000000" w:themeColor="text1"/>
          <w:spacing w:val="-2"/>
          <w:szCs w:val="28"/>
        </w:rPr>
        <w:t>(đạt tỷ lệ 125,78%) và xã Tào Sơn</w:t>
      </w:r>
      <w:r w:rsidRPr="004728A5">
        <w:rPr>
          <w:rFonts w:cs="Times New Roman"/>
          <w:bCs/>
          <w:color w:val="000000" w:themeColor="text1"/>
          <w:spacing w:val="-2"/>
          <w:szCs w:val="28"/>
          <w:lang w:val="pt-BR"/>
        </w:rPr>
        <w:t xml:space="preserve"> có diện tích tự nhiên: 20,36 </w:t>
      </w:r>
      <w:r w:rsidRPr="004728A5">
        <w:rPr>
          <w:rFonts w:cs="Times New Roman"/>
          <w:color w:val="000000" w:themeColor="text1"/>
          <w:spacing w:val="-2"/>
          <w:szCs w:val="28"/>
          <w:lang w:val="es-MX"/>
        </w:rPr>
        <w:t>km</w:t>
      </w:r>
      <w:r w:rsidRPr="004728A5">
        <w:rPr>
          <w:rFonts w:cs="Times New Roman"/>
          <w:color w:val="000000" w:themeColor="text1"/>
          <w:spacing w:val="-2"/>
          <w:szCs w:val="28"/>
          <w:vertAlign w:val="superscript"/>
          <w:lang w:val="es-MX"/>
        </w:rPr>
        <w:t xml:space="preserve">2 </w:t>
      </w:r>
      <w:r w:rsidRPr="004728A5">
        <w:rPr>
          <w:rFonts w:cs="Times New Roman"/>
          <w:color w:val="000000" w:themeColor="text1"/>
          <w:spacing w:val="-2"/>
          <w:szCs w:val="28"/>
        </w:rPr>
        <w:t>(đạt tỷ lệ 40,72%)</w:t>
      </w:r>
      <w:r w:rsidRPr="004728A5">
        <w:rPr>
          <w:rFonts w:cs="Times New Roman"/>
          <w:bCs/>
          <w:color w:val="000000" w:themeColor="text1"/>
          <w:spacing w:val="-2"/>
          <w:szCs w:val="28"/>
          <w:lang w:val="pt-BR"/>
        </w:rPr>
        <w:t xml:space="preserve">; quy mô dân số: 5.858 người </w:t>
      </w:r>
      <w:r w:rsidRPr="004728A5">
        <w:rPr>
          <w:rFonts w:cs="Times New Roman"/>
          <w:color w:val="000000" w:themeColor="text1"/>
          <w:spacing w:val="-2"/>
          <w:szCs w:val="28"/>
        </w:rPr>
        <w:t>(đạt tỷ lệ 117,16%)</w:t>
      </w:r>
      <w:r w:rsidR="00862CAD" w:rsidRPr="004728A5">
        <w:rPr>
          <w:rFonts w:cs="Times New Roman"/>
          <w:color w:val="000000" w:themeColor="text1"/>
          <w:spacing w:val="-2"/>
          <w:szCs w:val="28"/>
        </w:rPr>
        <w:t xml:space="preserve"> </w:t>
      </w:r>
      <w:r w:rsidR="00862CAD" w:rsidRPr="004728A5">
        <w:rPr>
          <w:rFonts w:cs="Times New Roman"/>
          <w:color w:val="000000" w:themeColor="text1"/>
          <w:spacing w:val="-2"/>
          <w:lang w:val="es-MX"/>
        </w:rPr>
        <w:t>thuộc</w:t>
      </w:r>
      <w:r w:rsidR="00862CAD" w:rsidRPr="004728A5">
        <w:rPr>
          <w:rFonts w:cs="Times New Roman"/>
          <w:bCs/>
          <w:color w:val="000000" w:themeColor="text1"/>
          <w:spacing w:val="-2"/>
          <w:lang w:val="pt-BR"/>
        </w:rPr>
        <w:t xml:space="preserve"> </w:t>
      </w:r>
      <w:r w:rsidR="00862CAD" w:rsidRPr="004728A5">
        <w:rPr>
          <w:rFonts w:cs="Times New Roman"/>
          <w:color w:val="000000" w:themeColor="text1"/>
          <w:spacing w:val="-2"/>
        </w:rPr>
        <w:t xml:space="preserve">huyện Anh Sơn hiện nay </w:t>
      </w:r>
      <w:r w:rsidR="007912B1" w:rsidRPr="004728A5">
        <w:rPr>
          <w:rFonts w:cs="Times New Roman"/>
          <w:color w:val="000000" w:themeColor="text1"/>
          <w:spacing w:val="-2"/>
          <w:szCs w:val="28"/>
        </w:rPr>
        <w:t>thành</w:t>
      </w:r>
      <w:r w:rsidRPr="004728A5">
        <w:rPr>
          <w:rFonts w:cs="Times New Roman"/>
          <w:color w:val="000000" w:themeColor="text1"/>
          <w:spacing w:val="-2"/>
          <w:szCs w:val="28"/>
        </w:rPr>
        <w:t xml:space="preserve"> xã Anh Sơn </w:t>
      </w:r>
      <w:r w:rsidR="00BF38D2" w:rsidRPr="004728A5">
        <w:rPr>
          <w:rFonts w:cs="Times New Roman"/>
          <w:color w:val="000000" w:themeColor="text1"/>
          <w:spacing w:val="-2"/>
          <w:szCs w:val="28"/>
        </w:rPr>
        <w:t>Đông</w:t>
      </w:r>
      <w:r w:rsidRPr="004728A5">
        <w:rPr>
          <w:rFonts w:cs="Times New Roman"/>
          <w:color w:val="000000" w:themeColor="text1"/>
          <w:spacing w:val="-2"/>
          <w:szCs w:val="28"/>
        </w:rPr>
        <w:t>.</w:t>
      </w:r>
    </w:p>
    <w:p w14:paraId="1C42999E" w14:textId="77777777" w:rsidR="00D56BBC" w:rsidRPr="006C31D2" w:rsidRDefault="00D56BBC" w:rsidP="00D35FDB">
      <w:pPr>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420BF3ED" w14:textId="72BF9152" w:rsidR="00D56BBC" w:rsidRPr="006C31D2" w:rsidRDefault="00D56BBC" w:rsidP="00D35FDB">
      <w:pPr>
        <w:tabs>
          <w:tab w:val="left" w:pos="993"/>
        </w:tabs>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Anh Sơn </w:t>
      </w:r>
      <w:r w:rsidR="00BF38D2" w:rsidRPr="006C31D2">
        <w:rPr>
          <w:rFonts w:cs="Times New Roman"/>
          <w:color w:val="000000" w:themeColor="text1"/>
          <w:spacing w:val="-4"/>
          <w:szCs w:val="28"/>
          <w:lang w:val="es-MX"/>
        </w:rPr>
        <w:t>Đông</w:t>
      </w:r>
      <w:r w:rsidRPr="006C31D2">
        <w:rPr>
          <w:rFonts w:cs="Times New Roman"/>
          <w:color w:val="000000" w:themeColor="text1"/>
          <w:spacing w:val="-4"/>
          <w:szCs w:val="28"/>
          <w:lang w:val="es-MX"/>
        </w:rPr>
        <w:t xml:space="preserve"> có</w:t>
      </w:r>
      <w:r w:rsidR="00A37C37" w:rsidRPr="006C31D2">
        <w:rPr>
          <w:rFonts w:cs="Times New Roman"/>
          <w:color w:val="000000" w:themeColor="text1"/>
          <w:spacing w:val="-4"/>
          <w:szCs w:val="28"/>
          <w:lang w:val="vi-VN"/>
        </w:rPr>
        <w:t xml:space="preserve"> diện tích tự nhiên</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65,85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bCs/>
          <w:color w:val="000000" w:themeColor="text1"/>
          <w:spacing w:val="-4"/>
          <w:szCs w:val="28"/>
        </w:rPr>
        <w:t>131,70</w:t>
      </w:r>
      <w:r w:rsidRPr="006C31D2">
        <w:rPr>
          <w:rFonts w:cs="Times New Roman"/>
          <w:color w:val="000000" w:themeColor="text1"/>
          <w:spacing w:val="-4"/>
          <w:szCs w:val="28"/>
          <w:lang w:val="es-MX"/>
        </w:rPr>
        <w:t>%), quy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16.214 </w:t>
      </w:r>
      <w:r w:rsidRPr="006C31D2">
        <w:rPr>
          <w:rFonts w:cs="Times New Roman"/>
          <w:color w:val="000000" w:themeColor="text1"/>
          <w:spacing w:val="-4"/>
          <w:szCs w:val="28"/>
          <w:lang w:val="es-MX"/>
        </w:rPr>
        <w:t xml:space="preserve">người (đạt tỷ lệ </w:t>
      </w:r>
      <w:r w:rsidRPr="006C31D2">
        <w:rPr>
          <w:rFonts w:cs="Times New Roman"/>
          <w:bCs/>
          <w:color w:val="000000" w:themeColor="text1"/>
          <w:spacing w:val="-4"/>
          <w:szCs w:val="28"/>
        </w:rPr>
        <w:t>324,28</w:t>
      </w:r>
      <w:r w:rsidRPr="006C31D2">
        <w:rPr>
          <w:rFonts w:cs="Times New Roman"/>
          <w:color w:val="000000" w:themeColor="text1"/>
          <w:spacing w:val="-4"/>
          <w:szCs w:val="28"/>
          <w:lang w:val="es-MX"/>
        </w:rPr>
        <w:t>%).</w:t>
      </w:r>
    </w:p>
    <w:p w14:paraId="68582F55" w14:textId="6F91949F" w:rsidR="00BF38D2" w:rsidRPr="006C31D2" w:rsidRDefault="00D56BBC" w:rsidP="00D35FDB">
      <w:pPr>
        <w:spacing w:before="60" w:after="60" w:line="344" w:lineRule="exact"/>
        <w:ind w:firstLine="709"/>
        <w:jc w:val="both"/>
        <w:rPr>
          <w:rFonts w:cs="Times New Roman"/>
          <w:color w:val="000000" w:themeColor="text1"/>
          <w:spacing w:val="-4"/>
          <w:lang w:val="es-MX"/>
        </w:rPr>
      </w:pPr>
      <w:r w:rsidRPr="006C31D2">
        <w:rPr>
          <w:rFonts w:cs="Times New Roman"/>
          <w:color w:val="000000" w:themeColor="text1"/>
          <w:spacing w:val="-4"/>
          <w:szCs w:val="28"/>
          <w:lang w:val="es-MX"/>
        </w:rPr>
        <w:t xml:space="preserve">- Các ĐVHC cùng cấp liền kề: </w:t>
      </w:r>
      <w:r w:rsidR="00BF38D2" w:rsidRPr="006C31D2">
        <w:rPr>
          <w:rFonts w:cs="Times New Roman"/>
          <w:color w:val="000000" w:themeColor="text1"/>
          <w:spacing w:val="-4"/>
          <w:lang w:val="es-MX"/>
        </w:rPr>
        <w:t xml:space="preserve">giáp xã Anh Sơn, xã Yên Xuân, xã Bạch Ngọc, xã </w:t>
      </w:r>
      <w:r w:rsidR="0021763D" w:rsidRPr="006C31D2">
        <w:rPr>
          <w:rFonts w:cs="Times New Roman"/>
          <w:color w:val="000000" w:themeColor="text1"/>
          <w:spacing w:val="-4"/>
          <w:szCs w:val="28"/>
        </w:rPr>
        <w:t>Nghĩa Hành</w:t>
      </w:r>
      <w:r w:rsidR="00BF38D2" w:rsidRPr="006C31D2">
        <w:rPr>
          <w:rFonts w:cs="Times New Roman"/>
          <w:color w:val="000000" w:themeColor="text1"/>
          <w:spacing w:val="-4"/>
          <w:lang w:val="es-MX"/>
        </w:rPr>
        <w:t xml:space="preserve">. </w:t>
      </w:r>
    </w:p>
    <w:p w14:paraId="1408871C" w14:textId="77777777" w:rsidR="00D56BBC" w:rsidRPr="006C31D2" w:rsidRDefault="00D56BBC" w:rsidP="00D35FDB">
      <w:pPr>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Lạng Sơn.</w:t>
      </w:r>
    </w:p>
    <w:p w14:paraId="2633E8DB" w14:textId="77777777" w:rsidR="00D56BBC" w:rsidRPr="006C31D2" w:rsidRDefault="00D56BBC" w:rsidP="00D35FDB">
      <w:pPr>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r w:rsidR="007E53B7" w:rsidRPr="006C31D2">
        <w:rPr>
          <w:rFonts w:cs="Times New Roman"/>
          <w:color w:val="000000" w:themeColor="text1"/>
          <w:spacing w:val="-4"/>
          <w:szCs w:val="28"/>
          <w:lang w:val="es-MX"/>
        </w:rPr>
        <w:t>.</w:t>
      </w:r>
    </w:p>
    <w:p w14:paraId="3078EF6D" w14:textId="77777777" w:rsidR="00D56BBC" w:rsidRPr="006C31D2" w:rsidRDefault="00D56BBC" w:rsidP="00D35FDB">
      <w:pPr>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2A860895" w14:textId="42586E4A" w:rsidR="00D56BBC" w:rsidRPr="006C31D2" w:rsidRDefault="00D56BBC" w:rsidP="00D35FDB">
      <w:pPr>
        <w:tabs>
          <w:tab w:val="left" w:pos="993"/>
        </w:tabs>
        <w:spacing w:before="60" w:after="60" w:line="344"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 Xã Vĩnh Sơn, xã Lạng Sơn, xã Tào Sơn là 03 xã liền kề,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30409C0" w14:textId="0C590B69" w:rsidR="00D56BBC" w:rsidRPr="004728A5" w:rsidRDefault="00D56BBC" w:rsidP="00D35FDB">
      <w:pPr>
        <w:spacing w:before="60" w:after="60" w:line="344" w:lineRule="exact"/>
        <w:ind w:firstLine="709"/>
        <w:jc w:val="both"/>
        <w:rPr>
          <w:rFonts w:cs="Times New Roman"/>
          <w:color w:val="000000" w:themeColor="text1"/>
          <w:spacing w:val="-3"/>
          <w:szCs w:val="28"/>
        </w:rPr>
      </w:pPr>
      <w:r w:rsidRPr="004728A5">
        <w:rPr>
          <w:rFonts w:cs="Times New Roman"/>
          <w:b/>
          <w:color w:val="000000" w:themeColor="text1"/>
          <w:spacing w:val="-3"/>
          <w:szCs w:val="28"/>
          <w:lang w:val="pt-BR"/>
        </w:rPr>
        <w:t>5.</w:t>
      </w:r>
      <w:r w:rsidRPr="004728A5">
        <w:rPr>
          <w:rFonts w:cs="Times New Roman"/>
          <w:bCs/>
          <w:color w:val="000000" w:themeColor="text1"/>
          <w:spacing w:val="-3"/>
          <w:szCs w:val="28"/>
          <w:lang w:val="pt-BR"/>
        </w:rPr>
        <w:t xml:space="preserve"> </w:t>
      </w:r>
      <w:r w:rsidR="00993E37" w:rsidRPr="004728A5">
        <w:rPr>
          <w:rFonts w:cs="Times New Roman"/>
          <w:bCs/>
          <w:color w:val="000000" w:themeColor="text1"/>
          <w:spacing w:val="-3"/>
          <w:szCs w:val="28"/>
          <w:lang w:val="pt-BR"/>
        </w:rPr>
        <w:t>Sắp xếp</w:t>
      </w:r>
      <w:r w:rsidR="007E53B7" w:rsidRPr="004728A5">
        <w:rPr>
          <w:rFonts w:cs="Times New Roman"/>
          <w:bCs/>
          <w:color w:val="000000" w:themeColor="text1"/>
          <w:spacing w:val="-3"/>
          <w:szCs w:val="28"/>
          <w:lang w:val="pt-BR"/>
        </w:rPr>
        <w:t xml:space="preserve"> </w:t>
      </w:r>
      <w:r w:rsidRPr="004728A5">
        <w:rPr>
          <w:rFonts w:cs="Times New Roman"/>
          <w:bCs/>
          <w:color w:val="000000" w:themeColor="text1"/>
          <w:spacing w:val="-3"/>
          <w:szCs w:val="28"/>
          <w:lang w:val="pt-BR"/>
        </w:rPr>
        <w:t>xã Tường Sơn có diện tích tự nhiên: 32,87 km</w:t>
      </w:r>
      <w:r w:rsidRPr="004728A5">
        <w:rPr>
          <w:rFonts w:cs="Times New Roman"/>
          <w:bCs/>
          <w:color w:val="000000" w:themeColor="text1"/>
          <w:spacing w:val="-3"/>
          <w:szCs w:val="28"/>
          <w:vertAlign w:val="superscript"/>
          <w:lang w:val="pt-BR"/>
        </w:rPr>
        <w:t xml:space="preserve">2 </w:t>
      </w:r>
      <w:r w:rsidRPr="004728A5">
        <w:rPr>
          <w:rFonts w:cs="Times New Roman"/>
          <w:bCs/>
          <w:color w:val="000000" w:themeColor="text1"/>
          <w:spacing w:val="-3"/>
          <w:szCs w:val="28"/>
          <w:lang w:val="pt-BR"/>
        </w:rPr>
        <w:t>(đạt tỉ lệ 65,74%), quy mô dân số: 11.085 người (đạt tỉ lệ</w:t>
      </w:r>
      <w:r w:rsidR="00F44CD5" w:rsidRPr="004728A5">
        <w:rPr>
          <w:rFonts w:cs="Times New Roman"/>
          <w:bCs/>
          <w:color w:val="000000" w:themeColor="text1"/>
          <w:spacing w:val="-3"/>
          <w:szCs w:val="28"/>
          <w:lang w:val="pt-BR"/>
        </w:rPr>
        <w:t xml:space="preserve"> 221,70%)</w:t>
      </w:r>
      <w:r w:rsidR="00F44CD5" w:rsidRPr="004728A5">
        <w:rPr>
          <w:rFonts w:cs="Times New Roman"/>
          <w:bCs/>
          <w:color w:val="000000" w:themeColor="text1"/>
          <w:spacing w:val="-3"/>
          <w:szCs w:val="28"/>
          <w:lang w:val="vi-VN"/>
        </w:rPr>
        <w:t>;</w:t>
      </w:r>
      <w:r w:rsidRPr="004728A5">
        <w:rPr>
          <w:rFonts w:cs="Times New Roman"/>
          <w:bCs/>
          <w:color w:val="000000" w:themeColor="text1"/>
          <w:spacing w:val="-3"/>
          <w:szCs w:val="28"/>
          <w:lang w:val="pt-BR"/>
        </w:rPr>
        <w:t xml:space="preserve"> xã Hoa Sơn có diện tích tự nhiên: 24,69 </w:t>
      </w:r>
      <w:r w:rsidRPr="004728A5">
        <w:rPr>
          <w:rFonts w:cs="Times New Roman"/>
          <w:color w:val="000000" w:themeColor="text1"/>
          <w:spacing w:val="-3"/>
          <w:szCs w:val="28"/>
          <w:lang w:val="es-MX"/>
        </w:rPr>
        <w:t>km</w:t>
      </w:r>
      <w:r w:rsidRPr="004728A5">
        <w:rPr>
          <w:rFonts w:cs="Times New Roman"/>
          <w:color w:val="000000" w:themeColor="text1"/>
          <w:spacing w:val="-3"/>
          <w:szCs w:val="28"/>
          <w:vertAlign w:val="superscript"/>
          <w:lang w:val="es-MX"/>
        </w:rPr>
        <w:t xml:space="preserve">2 </w:t>
      </w:r>
      <w:r w:rsidRPr="004728A5">
        <w:rPr>
          <w:rFonts w:cs="Times New Roman"/>
          <w:color w:val="000000" w:themeColor="text1"/>
          <w:spacing w:val="-3"/>
          <w:szCs w:val="28"/>
        </w:rPr>
        <w:t>(đạt tỷ lệ 49,38%)</w:t>
      </w:r>
      <w:r w:rsidRPr="004728A5">
        <w:rPr>
          <w:rFonts w:cs="Times New Roman"/>
          <w:bCs/>
          <w:color w:val="000000" w:themeColor="text1"/>
          <w:spacing w:val="-3"/>
          <w:szCs w:val="28"/>
          <w:lang w:val="pt-BR"/>
        </w:rPr>
        <w:t xml:space="preserve">, quy mô dân số: 8.322 người </w:t>
      </w:r>
      <w:r w:rsidRPr="004728A5">
        <w:rPr>
          <w:rFonts w:cs="Times New Roman"/>
          <w:color w:val="000000" w:themeColor="text1"/>
          <w:spacing w:val="-3"/>
          <w:szCs w:val="28"/>
        </w:rPr>
        <w:t xml:space="preserve">(đạt tỷ lệ 166,44%) và xã Hội Sơn </w:t>
      </w:r>
      <w:r w:rsidRPr="004728A5">
        <w:rPr>
          <w:rFonts w:cs="Times New Roman"/>
          <w:bCs/>
          <w:color w:val="000000" w:themeColor="text1"/>
          <w:spacing w:val="-3"/>
          <w:szCs w:val="28"/>
          <w:lang w:val="pt-BR"/>
        </w:rPr>
        <w:t xml:space="preserve">có diện tích tự nhiên: 18,88 </w:t>
      </w:r>
      <w:r w:rsidRPr="004728A5">
        <w:rPr>
          <w:rFonts w:cs="Times New Roman"/>
          <w:color w:val="000000" w:themeColor="text1"/>
          <w:spacing w:val="-3"/>
          <w:szCs w:val="28"/>
          <w:lang w:val="es-MX"/>
        </w:rPr>
        <w:t>km</w:t>
      </w:r>
      <w:r w:rsidRPr="004728A5">
        <w:rPr>
          <w:rFonts w:cs="Times New Roman"/>
          <w:color w:val="000000" w:themeColor="text1"/>
          <w:spacing w:val="-3"/>
          <w:szCs w:val="28"/>
          <w:vertAlign w:val="superscript"/>
          <w:lang w:val="es-MX"/>
        </w:rPr>
        <w:t xml:space="preserve">2 </w:t>
      </w:r>
      <w:r w:rsidRPr="004728A5">
        <w:rPr>
          <w:rFonts w:cs="Times New Roman"/>
          <w:color w:val="000000" w:themeColor="text1"/>
          <w:spacing w:val="-3"/>
          <w:szCs w:val="28"/>
        </w:rPr>
        <w:t>(đạt tỷ lệ 37,76%)</w:t>
      </w:r>
      <w:r w:rsidRPr="004728A5">
        <w:rPr>
          <w:rFonts w:cs="Times New Roman"/>
          <w:bCs/>
          <w:color w:val="000000" w:themeColor="text1"/>
          <w:spacing w:val="-3"/>
          <w:szCs w:val="28"/>
          <w:lang w:val="pt-BR"/>
        </w:rPr>
        <w:t xml:space="preserve">, quy mô dân số: 5.403 người </w:t>
      </w:r>
      <w:r w:rsidRPr="004728A5">
        <w:rPr>
          <w:rFonts w:cs="Times New Roman"/>
          <w:color w:val="000000" w:themeColor="text1"/>
          <w:spacing w:val="-3"/>
          <w:szCs w:val="28"/>
        </w:rPr>
        <w:t>(đạt tỷ lệ 108,06%)</w:t>
      </w:r>
      <w:r w:rsidR="00862CAD" w:rsidRPr="004728A5">
        <w:rPr>
          <w:rFonts w:cs="Times New Roman"/>
          <w:color w:val="000000" w:themeColor="text1"/>
          <w:spacing w:val="-3"/>
          <w:szCs w:val="28"/>
        </w:rPr>
        <w:t xml:space="preserve"> </w:t>
      </w:r>
      <w:r w:rsidR="00862CAD" w:rsidRPr="004728A5">
        <w:rPr>
          <w:rFonts w:cs="Times New Roman"/>
          <w:color w:val="000000" w:themeColor="text1"/>
          <w:spacing w:val="-3"/>
          <w:lang w:val="es-MX"/>
        </w:rPr>
        <w:t>thuộc</w:t>
      </w:r>
      <w:r w:rsidR="00862CAD" w:rsidRPr="004728A5">
        <w:rPr>
          <w:rFonts w:cs="Times New Roman"/>
          <w:bCs/>
          <w:color w:val="000000" w:themeColor="text1"/>
          <w:spacing w:val="-3"/>
          <w:lang w:val="pt-BR"/>
        </w:rPr>
        <w:t xml:space="preserve"> </w:t>
      </w:r>
      <w:r w:rsidR="00862CAD" w:rsidRPr="004728A5">
        <w:rPr>
          <w:rFonts w:cs="Times New Roman"/>
          <w:color w:val="000000" w:themeColor="text1"/>
          <w:spacing w:val="-3"/>
        </w:rPr>
        <w:t xml:space="preserve">huyện Anh Sơn hiện nay </w:t>
      </w:r>
      <w:r w:rsidR="007912B1" w:rsidRPr="004728A5">
        <w:rPr>
          <w:rFonts w:cs="Times New Roman"/>
          <w:color w:val="000000" w:themeColor="text1"/>
          <w:spacing w:val="-3"/>
          <w:szCs w:val="28"/>
        </w:rPr>
        <w:t>thành</w:t>
      </w:r>
      <w:r w:rsidRPr="004728A5">
        <w:rPr>
          <w:rFonts w:cs="Times New Roman"/>
          <w:color w:val="000000" w:themeColor="text1"/>
          <w:spacing w:val="-3"/>
          <w:szCs w:val="28"/>
        </w:rPr>
        <w:t xml:space="preserve"> xã </w:t>
      </w:r>
      <w:r w:rsidR="009C5960" w:rsidRPr="004728A5">
        <w:rPr>
          <w:rFonts w:cs="Times New Roman"/>
          <w:color w:val="000000" w:themeColor="text1"/>
          <w:spacing w:val="-3"/>
          <w:szCs w:val="28"/>
        </w:rPr>
        <w:t>Vĩnh Tường</w:t>
      </w:r>
      <w:r w:rsidRPr="004728A5">
        <w:rPr>
          <w:rFonts w:cs="Times New Roman"/>
          <w:color w:val="000000" w:themeColor="text1"/>
          <w:spacing w:val="-3"/>
          <w:szCs w:val="28"/>
        </w:rPr>
        <w:t>.</w:t>
      </w:r>
    </w:p>
    <w:p w14:paraId="7CF711D8" w14:textId="77777777" w:rsidR="00D56BBC" w:rsidRPr="006C31D2" w:rsidRDefault="00D56BBC" w:rsidP="00D35FDB">
      <w:pPr>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2D74787E" w14:textId="7FB1766D" w:rsidR="00D56BBC" w:rsidRPr="006C31D2" w:rsidRDefault="00D56BBC" w:rsidP="00D35FDB">
      <w:pPr>
        <w:tabs>
          <w:tab w:val="left" w:pos="993"/>
        </w:tabs>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9C5960" w:rsidRPr="006C31D2">
        <w:rPr>
          <w:rFonts w:cs="Times New Roman"/>
          <w:color w:val="000000" w:themeColor="text1"/>
          <w:spacing w:val="-4"/>
          <w:szCs w:val="28"/>
          <w:lang w:val="es-MX"/>
        </w:rPr>
        <w:t>Vĩnh Tường</w:t>
      </w:r>
      <w:r w:rsidRPr="006C31D2">
        <w:rPr>
          <w:rFonts w:cs="Times New Roman"/>
          <w:color w:val="000000" w:themeColor="text1"/>
          <w:spacing w:val="-4"/>
          <w:szCs w:val="28"/>
          <w:lang w:val="es-MX"/>
        </w:rPr>
        <w:t xml:space="preserve"> có</w:t>
      </w:r>
      <w:r w:rsidR="00F44CD5" w:rsidRPr="006C31D2">
        <w:rPr>
          <w:rFonts w:cs="Times New Roman"/>
          <w:color w:val="000000" w:themeColor="text1"/>
          <w:spacing w:val="-4"/>
          <w:szCs w:val="28"/>
          <w:lang w:val="vi-VN"/>
        </w:rPr>
        <w:t xml:space="preserve"> diện tích tự nhiên</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76,44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bCs/>
          <w:color w:val="000000" w:themeColor="text1"/>
          <w:spacing w:val="-4"/>
          <w:szCs w:val="28"/>
        </w:rPr>
        <w:t>152,88</w:t>
      </w:r>
      <w:r w:rsidRPr="006C31D2">
        <w:rPr>
          <w:rFonts w:cs="Times New Roman"/>
          <w:color w:val="000000" w:themeColor="text1"/>
          <w:spacing w:val="-4"/>
          <w:szCs w:val="28"/>
          <w:lang w:val="es-MX"/>
        </w:rPr>
        <w:t>%), quy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24.810 </w:t>
      </w:r>
      <w:r w:rsidRPr="006C31D2">
        <w:rPr>
          <w:rFonts w:cs="Times New Roman"/>
          <w:color w:val="000000" w:themeColor="text1"/>
          <w:spacing w:val="-4"/>
          <w:szCs w:val="28"/>
          <w:lang w:val="es-MX"/>
        </w:rPr>
        <w:t xml:space="preserve">người (đạt tỷ lệ </w:t>
      </w:r>
      <w:r w:rsidRPr="006C31D2">
        <w:rPr>
          <w:rFonts w:cs="Times New Roman"/>
          <w:bCs/>
          <w:color w:val="000000" w:themeColor="text1"/>
          <w:spacing w:val="-4"/>
          <w:szCs w:val="28"/>
        </w:rPr>
        <w:t>496,20</w:t>
      </w:r>
      <w:r w:rsidRPr="006C31D2">
        <w:rPr>
          <w:rFonts w:cs="Times New Roman"/>
          <w:color w:val="000000" w:themeColor="text1"/>
          <w:spacing w:val="-4"/>
          <w:szCs w:val="28"/>
          <w:lang w:val="es-MX"/>
        </w:rPr>
        <w:t>%).</w:t>
      </w:r>
    </w:p>
    <w:p w14:paraId="21BF5BCF" w14:textId="4531D1CA" w:rsidR="009C5960" w:rsidRPr="006C31D2" w:rsidRDefault="00D56BBC" w:rsidP="00D35FDB">
      <w:pPr>
        <w:spacing w:before="60" w:after="60" w:line="344" w:lineRule="exact"/>
        <w:ind w:firstLine="709"/>
        <w:jc w:val="both"/>
        <w:rPr>
          <w:rFonts w:cs="Times New Roman"/>
          <w:color w:val="000000" w:themeColor="text1"/>
          <w:spacing w:val="-4"/>
          <w:lang w:val="es-MX"/>
        </w:rPr>
      </w:pPr>
      <w:r w:rsidRPr="006C31D2">
        <w:rPr>
          <w:rFonts w:cs="Times New Roman"/>
          <w:color w:val="000000" w:themeColor="text1"/>
          <w:spacing w:val="-4"/>
          <w:szCs w:val="28"/>
          <w:lang w:val="es-MX"/>
        </w:rPr>
        <w:lastRenderedPageBreak/>
        <w:t xml:space="preserve">- Các ĐVHC cùng cấp liền kề: </w:t>
      </w:r>
      <w:r w:rsidR="009C5960" w:rsidRPr="006C31D2">
        <w:rPr>
          <w:rFonts w:cs="Times New Roman"/>
          <w:color w:val="000000" w:themeColor="text1"/>
          <w:spacing w:val="-4"/>
          <w:lang w:val="es-MX"/>
        </w:rPr>
        <w:t>giáp xã Anh Sơn, xã Nhân Hòa, xã Môn Sơn.</w:t>
      </w:r>
    </w:p>
    <w:p w14:paraId="21B2877C" w14:textId="77777777" w:rsidR="00D56BBC" w:rsidRPr="006C31D2" w:rsidRDefault="00D56BBC" w:rsidP="00D35FDB">
      <w:pPr>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Hoa Sơn.</w:t>
      </w:r>
    </w:p>
    <w:p w14:paraId="59046A3A" w14:textId="77777777" w:rsidR="00D56BBC" w:rsidRPr="006C31D2" w:rsidRDefault="00D56BBC" w:rsidP="004728A5">
      <w:pPr>
        <w:spacing w:before="60" w:after="6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196C062B" w14:textId="77777777" w:rsidR="00D56BBC" w:rsidRPr="006C31D2" w:rsidRDefault="00D56BBC" w:rsidP="004728A5">
      <w:pPr>
        <w:spacing w:before="50" w:after="5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03563F4" w14:textId="7138AE55" w:rsidR="00D56BBC" w:rsidRPr="006C31D2" w:rsidRDefault="00D56BBC" w:rsidP="004728A5">
      <w:pPr>
        <w:tabs>
          <w:tab w:val="left" w:pos="993"/>
        </w:tabs>
        <w:spacing w:before="50" w:after="5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 xml:space="preserve">Theo quy định tại Nghị quyết số 76/2025/UBTVQH15 về việc sắp xếp đơn vị hành chính năm 2025. </w:t>
      </w:r>
      <w:r w:rsidR="007D513E" w:rsidRPr="006C31D2">
        <w:rPr>
          <w:rFonts w:cs="Times New Roman"/>
          <w:color w:val="000000" w:themeColor="text1"/>
          <w:spacing w:val="-4"/>
          <w:szCs w:val="28"/>
        </w:rPr>
        <w:t>S</w:t>
      </w:r>
      <w:r w:rsidRPr="006C31D2">
        <w:rPr>
          <w:rFonts w:cs="Times New Roman"/>
          <w:color w:val="000000" w:themeColor="text1"/>
          <w:spacing w:val="-4"/>
          <w:szCs w:val="28"/>
        </w:rPr>
        <w:t>ắp xếp xã Tường Sơn, xã Hoa Sơn, xã Hội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B487AA7" w14:textId="6D89FEB6" w:rsidR="00D56BBC" w:rsidRPr="006C31D2" w:rsidRDefault="00D56BBC" w:rsidP="004728A5">
      <w:pPr>
        <w:spacing w:before="50" w:after="50" w:line="358" w:lineRule="exact"/>
        <w:ind w:firstLine="709"/>
        <w:jc w:val="both"/>
        <w:rPr>
          <w:rFonts w:cs="Times New Roman"/>
          <w:color w:val="000000" w:themeColor="text1"/>
          <w:spacing w:val="-4"/>
          <w:szCs w:val="28"/>
        </w:rPr>
      </w:pPr>
      <w:r w:rsidRPr="006C31D2">
        <w:rPr>
          <w:rFonts w:cs="Times New Roman"/>
          <w:b/>
          <w:color w:val="000000" w:themeColor="text1"/>
          <w:spacing w:val="-4"/>
          <w:szCs w:val="28"/>
          <w:lang w:val="pt-BR"/>
        </w:rPr>
        <w:t>6.</w:t>
      </w:r>
      <w:r w:rsidRPr="006C31D2">
        <w:rPr>
          <w:rFonts w:cs="Times New Roman"/>
          <w:bCs/>
          <w:color w:val="000000" w:themeColor="text1"/>
          <w:spacing w:val="-4"/>
          <w:szCs w:val="28"/>
          <w:lang w:val="pt-BR"/>
        </w:rPr>
        <w:t xml:space="preserve"> </w:t>
      </w:r>
      <w:r w:rsidR="00993E37" w:rsidRPr="006C31D2">
        <w:rPr>
          <w:rFonts w:cs="Times New Roman"/>
          <w:bCs/>
          <w:color w:val="000000" w:themeColor="text1"/>
          <w:spacing w:val="-4"/>
          <w:szCs w:val="28"/>
          <w:lang w:val="pt-BR"/>
        </w:rPr>
        <w:t>Sắp xếp</w:t>
      </w:r>
      <w:r w:rsidRPr="006C31D2">
        <w:rPr>
          <w:rFonts w:cs="Times New Roman"/>
          <w:bCs/>
          <w:color w:val="000000" w:themeColor="text1"/>
          <w:spacing w:val="-4"/>
          <w:szCs w:val="28"/>
          <w:lang w:val="pt-BR"/>
        </w:rPr>
        <w:t xml:space="preserve"> xã Thọ Sơn có diện tích tự nhiên: 43,95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87,90%)</w:t>
      </w:r>
      <w:r w:rsidRPr="006C31D2">
        <w:rPr>
          <w:rFonts w:cs="Times New Roman"/>
          <w:bCs/>
          <w:color w:val="000000" w:themeColor="text1"/>
          <w:spacing w:val="-4"/>
          <w:szCs w:val="28"/>
          <w:lang w:val="pt-BR"/>
        </w:rPr>
        <w:t xml:space="preserve">, quy mô dân số: 3.934 người </w:t>
      </w:r>
      <w:r w:rsidRPr="006C31D2">
        <w:rPr>
          <w:rFonts w:cs="Times New Roman"/>
          <w:color w:val="000000" w:themeColor="text1"/>
          <w:spacing w:val="-4"/>
          <w:szCs w:val="28"/>
        </w:rPr>
        <w:t xml:space="preserve">(đạt tỷ lệ 78,68%); </w:t>
      </w:r>
      <w:r w:rsidRPr="006C31D2">
        <w:rPr>
          <w:rFonts w:cs="Times New Roman"/>
          <w:bCs/>
          <w:color w:val="000000" w:themeColor="text1"/>
          <w:spacing w:val="-4"/>
          <w:szCs w:val="28"/>
          <w:lang w:val="pt-BR"/>
        </w:rPr>
        <w:t xml:space="preserve">xã Thành Sơn có diện tích tự nhiên: 17,04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34,08%)</w:t>
      </w:r>
      <w:r w:rsidRPr="006C31D2">
        <w:rPr>
          <w:rFonts w:cs="Times New Roman"/>
          <w:bCs/>
          <w:color w:val="000000" w:themeColor="text1"/>
          <w:spacing w:val="-4"/>
          <w:szCs w:val="28"/>
          <w:lang w:val="pt-BR"/>
        </w:rPr>
        <w:t>, quy mô dân số: 3.569 người</w:t>
      </w:r>
      <w:r w:rsidR="00B104C6" w:rsidRPr="006C31D2">
        <w:rPr>
          <w:rFonts w:cs="Times New Roman"/>
          <w:color w:val="000000" w:themeColor="text1"/>
          <w:spacing w:val="-4"/>
          <w:szCs w:val="28"/>
        </w:rPr>
        <w:t xml:space="preserve"> (do đơn vị có 46,60% người dân tộc thiểu số vì vậy đối chiếu với tiêu chuẩn đạt tỷ lệ 158,62%, theo quy định chỉ cần 2.250 người)</w:t>
      </w:r>
      <w:r w:rsidRPr="006C31D2">
        <w:rPr>
          <w:rFonts w:cs="Times New Roman"/>
          <w:iCs/>
          <w:color w:val="000000" w:themeColor="text1"/>
          <w:spacing w:val="-4"/>
          <w:szCs w:val="28"/>
        </w:rPr>
        <w:t xml:space="preserve"> </w:t>
      </w:r>
      <w:r w:rsidRPr="006C31D2">
        <w:rPr>
          <w:rFonts w:cs="Times New Roman"/>
          <w:color w:val="000000" w:themeColor="text1"/>
          <w:spacing w:val="-4"/>
          <w:szCs w:val="28"/>
          <w:lang w:val="es-MX"/>
        </w:rPr>
        <w:t xml:space="preserve">và xã </w:t>
      </w:r>
      <w:r w:rsidRPr="006C31D2">
        <w:rPr>
          <w:rFonts w:cs="Times New Roman"/>
          <w:color w:val="000000" w:themeColor="text1"/>
          <w:spacing w:val="-4"/>
          <w:szCs w:val="28"/>
        </w:rPr>
        <w:t>Bình Sơn</w:t>
      </w:r>
      <w:r w:rsidRPr="006C31D2">
        <w:rPr>
          <w:rFonts w:cs="Times New Roman"/>
          <w:bCs/>
          <w:color w:val="000000" w:themeColor="text1"/>
          <w:spacing w:val="-4"/>
          <w:szCs w:val="28"/>
          <w:lang w:val="pt-BR"/>
        </w:rPr>
        <w:t xml:space="preserve"> có diện tích tự nhiên: 27,19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 xml:space="preserve">2 </w:t>
      </w:r>
      <w:r w:rsidRPr="006C31D2">
        <w:rPr>
          <w:rFonts w:cs="Times New Roman"/>
          <w:color w:val="000000" w:themeColor="text1"/>
          <w:spacing w:val="-4"/>
          <w:szCs w:val="28"/>
        </w:rPr>
        <w:t>(đạt tỷ lệ 54,38%)</w:t>
      </w:r>
      <w:r w:rsidRPr="006C31D2">
        <w:rPr>
          <w:rFonts w:cs="Times New Roman"/>
          <w:bCs/>
          <w:color w:val="000000" w:themeColor="text1"/>
          <w:spacing w:val="-4"/>
          <w:szCs w:val="28"/>
          <w:lang w:val="pt-BR"/>
        </w:rPr>
        <w:t xml:space="preserve">, quy mô dân số: 4.518 người </w:t>
      </w:r>
      <w:r w:rsidRPr="006C31D2">
        <w:rPr>
          <w:rFonts w:cs="Times New Roman"/>
          <w:color w:val="000000" w:themeColor="text1"/>
          <w:spacing w:val="-4"/>
          <w:szCs w:val="28"/>
        </w:rPr>
        <w:t>(đạt tỷ lệ 90,36%)</w:t>
      </w:r>
      <w:r w:rsidR="00862CAD" w:rsidRPr="006C31D2">
        <w:rPr>
          <w:rFonts w:cs="Times New Roman"/>
          <w:color w:val="000000" w:themeColor="text1"/>
          <w:spacing w:val="-4"/>
          <w:szCs w:val="28"/>
        </w:rPr>
        <w:t xml:space="preserve"> </w:t>
      </w:r>
      <w:r w:rsidR="00862CAD" w:rsidRPr="006C31D2">
        <w:rPr>
          <w:rFonts w:cs="Times New Roman"/>
          <w:color w:val="000000" w:themeColor="text1"/>
          <w:spacing w:val="-4"/>
          <w:lang w:val="es-MX"/>
        </w:rPr>
        <w:t>thuộc</w:t>
      </w:r>
      <w:r w:rsidR="00862CAD" w:rsidRPr="006C31D2">
        <w:rPr>
          <w:rFonts w:cs="Times New Roman"/>
          <w:bCs/>
          <w:color w:val="000000" w:themeColor="text1"/>
          <w:spacing w:val="-4"/>
          <w:lang w:val="pt-BR"/>
        </w:rPr>
        <w:t xml:space="preserve"> </w:t>
      </w:r>
      <w:r w:rsidR="00862CAD" w:rsidRPr="006C31D2">
        <w:rPr>
          <w:rFonts w:cs="Times New Roman"/>
          <w:color w:val="000000" w:themeColor="text1"/>
          <w:spacing w:val="-4"/>
        </w:rPr>
        <w:t xml:space="preserve">huyện Anh Sơn hiện nay </w:t>
      </w:r>
      <w:r w:rsidR="007912B1" w:rsidRPr="006C31D2">
        <w:rPr>
          <w:rFonts w:cs="Times New Roman"/>
          <w:color w:val="000000" w:themeColor="text1"/>
          <w:spacing w:val="-4"/>
          <w:szCs w:val="28"/>
        </w:rPr>
        <w:t>thành</w:t>
      </w:r>
      <w:r w:rsidRPr="006C31D2">
        <w:rPr>
          <w:rFonts w:cs="Times New Roman"/>
          <w:color w:val="000000" w:themeColor="text1"/>
          <w:spacing w:val="-4"/>
          <w:szCs w:val="28"/>
        </w:rPr>
        <w:t xml:space="preserve"> xã </w:t>
      </w:r>
      <w:r w:rsidR="009C5960" w:rsidRPr="006C31D2">
        <w:rPr>
          <w:rFonts w:cs="Times New Roman"/>
          <w:color w:val="000000" w:themeColor="text1"/>
          <w:spacing w:val="-4"/>
          <w:szCs w:val="28"/>
        </w:rPr>
        <w:t>Thành Bình Thọ</w:t>
      </w:r>
      <w:r w:rsidRPr="006C31D2">
        <w:rPr>
          <w:rFonts w:cs="Times New Roman"/>
          <w:color w:val="000000" w:themeColor="text1"/>
          <w:spacing w:val="-4"/>
          <w:szCs w:val="28"/>
        </w:rPr>
        <w:t>.</w:t>
      </w:r>
    </w:p>
    <w:p w14:paraId="269651E7" w14:textId="77777777" w:rsidR="00D56BBC" w:rsidRPr="006C31D2" w:rsidRDefault="00D56BBC" w:rsidP="004728A5">
      <w:pPr>
        <w:tabs>
          <w:tab w:val="left" w:pos="993"/>
        </w:tabs>
        <w:spacing w:before="50" w:after="5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6FD0E0DC" w14:textId="0D40A65F" w:rsidR="00D56BBC" w:rsidRPr="006C31D2" w:rsidRDefault="00D56BBC" w:rsidP="004728A5">
      <w:pPr>
        <w:tabs>
          <w:tab w:val="left" w:pos="993"/>
        </w:tabs>
        <w:spacing w:before="50" w:after="5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9C5960" w:rsidRPr="006C31D2">
        <w:rPr>
          <w:rFonts w:cs="Times New Roman"/>
          <w:color w:val="000000" w:themeColor="text1"/>
          <w:spacing w:val="-4"/>
          <w:szCs w:val="28"/>
          <w:lang w:val="es-MX"/>
        </w:rPr>
        <w:t>Thành Bình Thọ</w:t>
      </w:r>
      <w:r w:rsidRPr="006C31D2">
        <w:rPr>
          <w:rFonts w:cs="Times New Roman"/>
          <w:color w:val="000000" w:themeColor="text1"/>
          <w:spacing w:val="-4"/>
          <w:szCs w:val="28"/>
          <w:lang w:val="es-MX"/>
        </w:rPr>
        <w:t xml:space="preserve"> có</w:t>
      </w:r>
      <w:r w:rsidR="009C5960" w:rsidRPr="006C31D2">
        <w:rPr>
          <w:rFonts w:cs="Times New Roman"/>
          <w:color w:val="000000" w:themeColor="text1"/>
          <w:spacing w:val="-4"/>
          <w:szCs w:val="28"/>
          <w:lang w:val="es-MX"/>
        </w:rPr>
        <w:t xml:space="preserve"> diện tích tự nhiên</w:t>
      </w:r>
      <w:r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rPr>
        <w:t xml:space="preserve">88,18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bCs/>
          <w:color w:val="000000" w:themeColor="text1"/>
          <w:spacing w:val="-4"/>
          <w:szCs w:val="28"/>
        </w:rPr>
        <w:t>176,36</w:t>
      </w:r>
      <w:r w:rsidRPr="006C31D2">
        <w:rPr>
          <w:rFonts w:cs="Times New Roman"/>
          <w:color w:val="000000" w:themeColor="text1"/>
          <w:spacing w:val="-4"/>
          <w:szCs w:val="28"/>
          <w:lang w:val="es-MX"/>
        </w:rPr>
        <w:t xml:space="preserve">%), quy mô dân số: </w:t>
      </w:r>
      <w:r w:rsidRPr="006C31D2">
        <w:rPr>
          <w:rFonts w:cs="Times New Roman"/>
          <w:bCs/>
          <w:color w:val="000000" w:themeColor="text1"/>
          <w:spacing w:val="-4"/>
          <w:szCs w:val="28"/>
        </w:rPr>
        <w:t xml:space="preserve">12.021 </w:t>
      </w:r>
      <w:r w:rsidRPr="006C31D2">
        <w:rPr>
          <w:rFonts w:cs="Times New Roman"/>
          <w:color w:val="000000" w:themeColor="text1"/>
          <w:spacing w:val="-4"/>
          <w:szCs w:val="28"/>
          <w:lang w:val="es-MX"/>
        </w:rPr>
        <w:t xml:space="preserve">người (đạt tỷ lệ </w:t>
      </w:r>
      <w:r w:rsidRPr="006C31D2">
        <w:rPr>
          <w:rFonts w:cs="Times New Roman"/>
          <w:bCs/>
          <w:color w:val="000000" w:themeColor="text1"/>
          <w:spacing w:val="-4"/>
          <w:szCs w:val="28"/>
        </w:rPr>
        <w:t>240,42</w:t>
      </w:r>
      <w:r w:rsidRPr="006C31D2">
        <w:rPr>
          <w:rFonts w:cs="Times New Roman"/>
          <w:color w:val="000000" w:themeColor="text1"/>
          <w:spacing w:val="-4"/>
          <w:szCs w:val="28"/>
          <w:lang w:val="es-MX"/>
        </w:rPr>
        <w:t>%).</w:t>
      </w:r>
    </w:p>
    <w:p w14:paraId="76FA80A7" w14:textId="6C5C2895" w:rsidR="006407D1" w:rsidRPr="006C31D2" w:rsidRDefault="00D56BBC" w:rsidP="004728A5">
      <w:pPr>
        <w:tabs>
          <w:tab w:val="left" w:pos="993"/>
        </w:tabs>
        <w:spacing w:before="50" w:after="50" w:line="358" w:lineRule="exact"/>
        <w:ind w:firstLine="709"/>
        <w:jc w:val="both"/>
        <w:rPr>
          <w:rFonts w:cs="Times New Roman"/>
          <w:color w:val="000000" w:themeColor="text1"/>
          <w:spacing w:val="-4"/>
          <w:lang w:val="vi-VN"/>
        </w:rPr>
      </w:pPr>
      <w:r w:rsidRPr="006C31D2">
        <w:rPr>
          <w:rFonts w:cs="Times New Roman"/>
          <w:color w:val="000000" w:themeColor="text1"/>
          <w:spacing w:val="-4"/>
          <w:szCs w:val="28"/>
          <w:lang w:val="es-MX"/>
        </w:rPr>
        <w:t xml:space="preserve">- Các ĐVHC cùng cấp liền kề: </w:t>
      </w:r>
      <w:r w:rsidR="006407D1" w:rsidRPr="006C31D2">
        <w:rPr>
          <w:rFonts w:cs="Times New Roman"/>
          <w:color w:val="000000" w:themeColor="text1"/>
          <w:spacing w:val="-4"/>
          <w:lang w:val="es-MX"/>
        </w:rPr>
        <w:t xml:space="preserve">giáp xã Anh Sơn, xã Nhân Hòa, xã Mậu Thạch, xã Mường Ham, xã </w:t>
      </w:r>
      <w:r w:rsidR="0021763D" w:rsidRPr="006C31D2">
        <w:rPr>
          <w:rFonts w:cs="Times New Roman"/>
          <w:color w:val="000000" w:themeColor="text1"/>
          <w:spacing w:val="-4"/>
          <w:szCs w:val="28"/>
        </w:rPr>
        <w:t>Nghĩa Hành</w:t>
      </w:r>
      <w:r w:rsidR="006407D1" w:rsidRPr="006C31D2">
        <w:rPr>
          <w:rFonts w:cs="Times New Roman"/>
          <w:color w:val="000000" w:themeColor="text1"/>
          <w:spacing w:val="-4"/>
          <w:lang w:val="es-MX"/>
        </w:rPr>
        <w:t>, xã Tiên Đồng.</w:t>
      </w:r>
    </w:p>
    <w:p w14:paraId="4EEBA5E6" w14:textId="77777777" w:rsidR="00D56BBC" w:rsidRPr="006C31D2" w:rsidRDefault="00D56BBC" w:rsidP="004728A5">
      <w:pPr>
        <w:spacing w:before="50" w:after="5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Thành Sơn.</w:t>
      </w:r>
    </w:p>
    <w:p w14:paraId="41483522" w14:textId="77777777" w:rsidR="00D56BBC" w:rsidRPr="006C31D2" w:rsidRDefault="00D56BBC" w:rsidP="004728A5">
      <w:pPr>
        <w:spacing w:before="50" w:after="5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0A2B2542" w14:textId="77777777" w:rsidR="00D56BBC" w:rsidRPr="006C31D2" w:rsidRDefault="00D56BBC" w:rsidP="004728A5">
      <w:pPr>
        <w:spacing w:before="50" w:after="5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34410887" w14:textId="0291E8F7" w:rsidR="00D56BBC" w:rsidRPr="006C31D2" w:rsidRDefault="00D56BBC" w:rsidP="004728A5">
      <w:pPr>
        <w:tabs>
          <w:tab w:val="left" w:pos="993"/>
        </w:tabs>
        <w:spacing w:before="50" w:after="50" w:line="358"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Theo quy định tại Nghị quyết số 76/2025/UBTVQH15 về việc sắp xếp đơn vị hành chính năm 2025. Sắp xếp xã Thọ Sơn, xã Bình Sơn và xã Thành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60F43DD7" w14:textId="7AB831D7" w:rsidR="00D56BBC" w:rsidRPr="006C31D2" w:rsidRDefault="0030465D" w:rsidP="00386486">
      <w:pPr>
        <w:tabs>
          <w:tab w:val="left" w:pos="993"/>
        </w:tabs>
        <w:spacing w:before="50" w:after="50" w:line="346" w:lineRule="exact"/>
        <w:ind w:firstLine="709"/>
        <w:jc w:val="both"/>
        <w:rPr>
          <w:rFonts w:cs="Times New Roman"/>
          <w:iCs/>
          <w:color w:val="000000" w:themeColor="text1"/>
          <w:spacing w:val="-4"/>
          <w:szCs w:val="28"/>
          <w:shd w:val="clear" w:color="auto" w:fill="FFFFFF"/>
          <w:lang w:val="es-MX"/>
        </w:rPr>
      </w:pPr>
      <w:r w:rsidRPr="006C31D2">
        <w:rPr>
          <w:rFonts w:cs="Times New Roman"/>
          <w:b/>
          <w:color w:val="000000" w:themeColor="text1"/>
          <w:spacing w:val="-4"/>
          <w:szCs w:val="28"/>
          <w:lang w:val="es-MX"/>
        </w:rPr>
        <w:t>7</w:t>
      </w:r>
      <w:r w:rsidR="00D56BBC" w:rsidRPr="006C31D2">
        <w:rPr>
          <w:rFonts w:cs="Times New Roman"/>
          <w:b/>
          <w:color w:val="000000" w:themeColor="text1"/>
          <w:spacing w:val="-4"/>
          <w:szCs w:val="28"/>
          <w:lang w:val="es-MX"/>
        </w:rPr>
        <w:t>.</w:t>
      </w:r>
      <w:r w:rsidR="00D56BBC"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D56BBC" w:rsidRPr="006C31D2">
        <w:rPr>
          <w:rFonts w:cs="Times New Roman"/>
          <w:bCs/>
          <w:color w:val="000000" w:themeColor="text1"/>
          <w:spacing w:val="-4"/>
          <w:szCs w:val="28"/>
          <w:lang w:val="pt-BR"/>
        </w:rPr>
        <w:t xml:space="preserve"> x</w:t>
      </w:r>
      <w:r w:rsidR="00D56BBC" w:rsidRPr="006C31D2">
        <w:rPr>
          <w:rFonts w:cs="Times New Roman"/>
          <w:bCs/>
          <w:color w:val="000000" w:themeColor="text1"/>
          <w:spacing w:val="-4"/>
          <w:szCs w:val="28"/>
          <w:lang w:val="vi-VN"/>
        </w:rPr>
        <w:t>ã Chi Khê</w:t>
      </w:r>
      <w:r w:rsidR="00D56BBC" w:rsidRPr="006C31D2">
        <w:rPr>
          <w:rFonts w:cs="Times New Roman"/>
          <w:bCs/>
          <w:color w:val="000000" w:themeColor="text1"/>
          <w:spacing w:val="-4"/>
          <w:szCs w:val="28"/>
          <w:lang w:val="pt-BR"/>
        </w:rPr>
        <w:t xml:space="preserve"> có diện tích tự nhiên: 69,21 </w:t>
      </w:r>
      <w:r w:rsidR="00D56BBC" w:rsidRPr="006C31D2">
        <w:rPr>
          <w:rFonts w:cs="Times New Roman"/>
          <w:color w:val="000000" w:themeColor="text1"/>
          <w:spacing w:val="-4"/>
          <w:szCs w:val="28"/>
          <w:lang w:val="es-MX"/>
        </w:rPr>
        <w:t>km</w:t>
      </w:r>
      <w:r w:rsidR="00D56BBC" w:rsidRPr="006C31D2">
        <w:rPr>
          <w:rFonts w:cs="Times New Roman"/>
          <w:color w:val="000000" w:themeColor="text1"/>
          <w:spacing w:val="-4"/>
          <w:szCs w:val="28"/>
          <w:vertAlign w:val="superscript"/>
          <w:lang w:val="es-MX"/>
        </w:rPr>
        <w:t>2</w:t>
      </w:r>
      <w:r w:rsidR="00D56BBC" w:rsidRPr="006C31D2">
        <w:rPr>
          <w:rFonts w:cs="Times New Roman"/>
          <w:color w:val="000000" w:themeColor="text1"/>
          <w:spacing w:val="-4"/>
          <w:szCs w:val="28"/>
          <w:lang w:val="vi-VN" w:eastAsia="vi-VN"/>
        </w:rPr>
        <w:t xml:space="preserve"> (đạt tỷ lệ 138,42%</w:t>
      </w:r>
      <w:r w:rsidR="00D56BBC" w:rsidRPr="006C31D2">
        <w:rPr>
          <w:rFonts w:cs="Times New Roman"/>
          <w:color w:val="000000" w:themeColor="text1"/>
          <w:spacing w:val="-4"/>
          <w:szCs w:val="28"/>
          <w:lang w:val="es-MX" w:eastAsia="vi-VN"/>
        </w:rPr>
        <w:t>)</w:t>
      </w:r>
      <w:r w:rsidR="00D56BBC" w:rsidRPr="006C31D2">
        <w:rPr>
          <w:rFonts w:cs="Times New Roman"/>
          <w:bCs/>
          <w:color w:val="000000" w:themeColor="text1"/>
          <w:spacing w:val="-4"/>
          <w:szCs w:val="28"/>
          <w:lang w:val="pt-BR"/>
        </w:rPr>
        <w:t>, quy mô dân số: 6</w:t>
      </w:r>
      <w:r w:rsidR="00D56BBC" w:rsidRPr="006C31D2">
        <w:rPr>
          <w:rFonts w:cs="Times New Roman"/>
          <w:bCs/>
          <w:color w:val="000000" w:themeColor="text1"/>
          <w:spacing w:val="-4"/>
          <w:szCs w:val="28"/>
          <w:lang w:val="vi-VN"/>
        </w:rPr>
        <w:t>.0</w:t>
      </w:r>
      <w:r w:rsidR="00D56BBC" w:rsidRPr="006C31D2">
        <w:rPr>
          <w:rFonts w:cs="Times New Roman"/>
          <w:bCs/>
          <w:color w:val="000000" w:themeColor="text1"/>
          <w:spacing w:val="-4"/>
          <w:szCs w:val="28"/>
          <w:lang w:val="es-MX"/>
        </w:rPr>
        <w:t>91</w:t>
      </w:r>
      <w:r w:rsidR="00D56BBC" w:rsidRPr="006C31D2">
        <w:rPr>
          <w:rFonts w:cs="Times New Roman"/>
          <w:bCs/>
          <w:color w:val="000000" w:themeColor="text1"/>
          <w:spacing w:val="-4"/>
          <w:szCs w:val="28"/>
          <w:lang w:val="vi-VN"/>
        </w:rPr>
        <w:t xml:space="preserve"> </w:t>
      </w:r>
      <w:r w:rsidR="00D56BBC" w:rsidRPr="006C31D2">
        <w:rPr>
          <w:rFonts w:cs="Times New Roman"/>
          <w:bCs/>
          <w:color w:val="000000" w:themeColor="text1"/>
          <w:spacing w:val="-4"/>
          <w:szCs w:val="28"/>
          <w:lang w:val="pt-BR"/>
        </w:rPr>
        <w:t>người</w:t>
      </w:r>
      <w:r w:rsidR="00D56BBC" w:rsidRPr="006C31D2">
        <w:rPr>
          <w:rFonts w:cs="Times New Roman"/>
          <w:bCs/>
          <w:color w:val="000000" w:themeColor="text1"/>
          <w:spacing w:val="-4"/>
          <w:szCs w:val="28"/>
          <w:lang w:val="vi-VN"/>
        </w:rPr>
        <w:t xml:space="preserve"> </w:t>
      </w:r>
      <w:r w:rsidR="00B104C6" w:rsidRPr="006C31D2">
        <w:rPr>
          <w:rFonts w:cs="Times New Roman"/>
          <w:color w:val="000000" w:themeColor="text1"/>
          <w:spacing w:val="-4"/>
          <w:szCs w:val="28"/>
        </w:rPr>
        <w:t xml:space="preserve">(do đơn vị có </w:t>
      </w:r>
      <w:r w:rsidR="00B104C6" w:rsidRPr="006C31D2">
        <w:rPr>
          <w:rFonts w:cs="Times New Roman"/>
          <w:iCs/>
          <w:color w:val="000000" w:themeColor="text1"/>
          <w:spacing w:val="-4"/>
          <w:szCs w:val="28"/>
          <w:shd w:val="clear" w:color="auto" w:fill="FFFFFF"/>
          <w:lang w:val="es-MX"/>
        </w:rPr>
        <w:t xml:space="preserve">74,08% </w:t>
      </w:r>
      <w:r w:rsidR="00B104C6" w:rsidRPr="006C31D2">
        <w:rPr>
          <w:rFonts w:cs="Times New Roman"/>
          <w:color w:val="000000" w:themeColor="text1"/>
          <w:spacing w:val="-4"/>
          <w:szCs w:val="28"/>
        </w:rPr>
        <w:t xml:space="preserve">người dân tộc thiểu số vì vậy đối chiếu với tiêu chuẩn đạt tỷ lệ </w:t>
      </w:r>
      <w:r w:rsidR="00B104C6" w:rsidRPr="006C31D2">
        <w:rPr>
          <w:rFonts w:cs="Times New Roman"/>
          <w:color w:val="000000" w:themeColor="text1"/>
          <w:spacing w:val="-4"/>
          <w:szCs w:val="28"/>
          <w:lang w:val="vi-VN" w:eastAsia="vi-VN"/>
        </w:rPr>
        <w:t>40</w:t>
      </w:r>
      <w:r w:rsidR="00B104C6" w:rsidRPr="006C31D2">
        <w:rPr>
          <w:rFonts w:cs="Times New Roman"/>
          <w:color w:val="000000" w:themeColor="text1"/>
          <w:spacing w:val="-4"/>
          <w:szCs w:val="28"/>
          <w:lang w:val="es-MX" w:eastAsia="vi-VN"/>
        </w:rPr>
        <w:t>6</w:t>
      </w:r>
      <w:r w:rsidR="00B104C6" w:rsidRPr="006C31D2">
        <w:rPr>
          <w:rFonts w:cs="Times New Roman"/>
          <w:color w:val="000000" w:themeColor="text1"/>
          <w:spacing w:val="-4"/>
          <w:szCs w:val="28"/>
          <w:lang w:val="vi-VN" w:eastAsia="vi-VN"/>
        </w:rPr>
        <w:t>,</w:t>
      </w:r>
      <w:r w:rsidR="00B104C6" w:rsidRPr="006C31D2">
        <w:rPr>
          <w:rFonts w:cs="Times New Roman"/>
          <w:color w:val="000000" w:themeColor="text1"/>
          <w:spacing w:val="-4"/>
          <w:szCs w:val="28"/>
          <w:lang w:val="es-MX" w:eastAsia="vi-VN"/>
        </w:rPr>
        <w:t>07</w:t>
      </w:r>
      <w:r w:rsidR="00B104C6" w:rsidRPr="006C31D2">
        <w:rPr>
          <w:rFonts w:cs="Times New Roman"/>
          <w:color w:val="000000" w:themeColor="text1"/>
          <w:spacing w:val="-4"/>
          <w:szCs w:val="28"/>
          <w:lang w:val="vi-VN" w:eastAsia="vi-VN"/>
        </w:rPr>
        <w:t>%</w:t>
      </w:r>
      <w:r w:rsidR="00B104C6" w:rsidRPr="006C31D2">
        <w:rPr>
          <w:rFonts w:cs="Times New Roman"/>
          <w:iCs/>
          <w:color w:val="000000" w:themeColor="text1"/>
          <w:spacing w:val="-4"/>
          <w:szCs w:val="28"/>
          <w:lang w:val="vi-VN" w:eastAsia="vi-VN"/>
        </w:rPr>
        <w:t>,</w:t>
      </w:r>
      <w:r w:rsidR="00B104C6" w:rsidRPr="006C31D2">
        <w:rPr>
          <w:rFonts w:cs="Times New Roman"/>
          <w:iCs/>
          <w:color w:val="000000" w:themeColor="text1"/>
          <w:spacing w:val="-4"/>
          <w:szCs w:val="28"/>
          <w:lang w:val="es-MX" w:eastAsia="vi-VN"/>
        </w:rPr>
        <w:t xml:space="preserve"> </w:t>
      </w:r>
      <w:r w:rsidR="00B104C6" w:rsidRPr="006C31D2">
        <w:rPr>
          <w:rFonts w:cs="Times New Roman"/>
          <w:color w:val="000000" w:themeColor="text1"/>
          <w:spacing w:val="-4"/>
          <w:szCs w:val="28"/>
        </w:rPr>
        <w:t xml:space="preserve">theo quy định chỉ cần </w:t>
      </w:r>
      <w:r w:rsidR="00B104C6" w:rsidRPr="006C31D2">
        <w:rPr>
          <w:rFonts w:cs="Times New Roman"/>
          <w:iCs/>
          <w:color w:val="000000" w:themeColor="text1"/>
          <w:spacing w:val="-4"/>
          <w:szCs w:val="28"/>
          <w:shd w:val="clear" w:color="auto" w:fill="FFFFFF"/>
          <w:lang w:val="es-MX"/>
        </w:rPr>
        <w:t xml:space="preserve">1.500 </w:t>
      </w:r>
      <w:r w:rsidR="00B104C6" w:rsidRPr="006C31D2">
        <w:rPr>
          <w:rFonts w:cs="Times New Roman"/>
          <w:color w:val="000000" w:themeColor="text1"/>
          <w:spacing w:val="-4"/>
          <w:szCs w:val="28"/>
        </w:rPr>
        <w:t>người)</w:t>
      </w:r>
      <w:r w:rsidR="00D56BBC" w:rsidRPr="006C31D2">
        <w:rPr>
          <w:rFonts w:cs="Times New Roman"/>
          <w:bCs/>
          <w:color w:val="000000" w:themeColor="text1"/>
          <w:spacing w:val="-4"/>
          <w:szCs w:val="28"/>
          <w:lang w:val="pt-BR"/>
        </w:rPr>
        <w:t>; toàn bộ th</w:t>
      </w:r>
      <w:r w:rsidR="00D56BBC" w:rsidRPr="006C31D2">
        <w:rPr>
          <w:rFonts w:cs="Times New Roman"/>
          <w:bCs/>
          <w:color w:val="000000" w:themeColor="text1"/>
          <w:spacing w:val="-4"/>
          <w:szCs w:val="28"/>
          <w:lang w:val="vi-VN"/>
        </w:rPr>
        <w:t>ị t</w:t>
      </w:r>
      <w:r w:rsidR="00D56BBC" w:rsidRPr="006C31D2">
        <w:rPr>
          <w:rFonts w:cs="Times New Roman"/>
          <w:bCs/>
          <w:color w:val="000000" w:themeColor="text1"/>
          <w:spacing w:val="-4"/>
          <w:szCs w:val="28"/>
          <w:lang w:val="es-MX"/>
        </w:rPr>
        <w:t xml:space="preserve">rấn Trà Lân </w:t>
      </w:r>
      <w:r w:rsidR="00D56BBC" w:rsidRPr="006C31D2">
        <w:rPr>
          <w:rFonts w:cs="Times New Roman"/>
          <w:bCs/>
          <w:color w:val="000000" w:themeColor="text1"/>
          <w:spacing w:val="-4"/>
          <w:szCs w:val="28"/>
          <w:lang w:val="pt-BR"/>
        </w:rPr>
        <w:t>có diện tích tự nhiên: 33,8</w:t>
      </w:r>
      <w:r w:rsidR="00EF777E" w:rsidRPr="006C31D2">
        <w:rPr>
          <w:rFonts w:cs="Times New Roman"/>
          <w:bCs/>
          <w:color w:val="000000" w:themeColor="text1"/>
          <w:spacing w:val="-4"/>
          <w:szCs w:val="28"/>
          <w:lang w:val="pt-BR"/>
        </w:rPr>
        <w:t>0</w:t>
      </w:r>
      <w:r w:rsidR="00D56BBC" w:rsidRPr="006C31D2">
        <w:rPr>
          <w:rFonts w:cs="Times New Roman"/>
          <w:bCs/>
          <w:color w:val="000000" w:themeColor="text1"/>
          <w:spacing w:val="-4"/>
          <w:szCs w:val="28"/>
          <w:lang w:val="pt-BR"/>
        </w:rPr>
        <w:t xml:space="preserve"> </w:t>
      </w:r>
      <w:r w:rsidR="00D56BBC" w:rsidRPr="006C31D2">
        <w:rPr>
          <w:rFonts w:cs="Times New Roman"/>
          <w:color w:val="000000" w:themeColor="text1"/>
          <w:spacing w:val="-4"/>
          <w:szCs w:val="28"/>
          <w:lang w:val="es-MX"/>
        </w:rPr>
        <w:t>km</w:t>
      </w:r>
      <w:r w:rsidR="00D56BBC" w:rsidRPr="006C31D2">
        <w:rPr>
          <w:rFonts w:cs="Times New Roman"/>
          <w:color w:val="000000" w:themeColor="text1"/>
          <w:spacing w:val="-4"/>
          <w:szCs w:val="28"/>
          <w:vertAlign w:val="superscript"/>
          <w:lang w:val="es-MX"/>
        </w:rPr>
        <w:t>2</w:t>
      </w:r>
      <w:r w:rsidR="00D56BBC" w:rsidRPr="006C31D2">
        <w:rPr>
          <w:rFonts w:cs="Times New Roman"/>
          <w:bCs/>
          <w:color w:val="000000" w:themeColor="text1"/>
          <w:spacing w:val="-4"/>
          <w:szCs w:val="28"/>
          <w:lang w:val="pt-BR"/>
        </w:rPr>
        <w:t xml:space="preserve"> (đạt tỷ lệ 67,6%), quy mô dân số</w:t>
      </w:r>
      <w:r w:rsidR="0018394A" w:rsidRPr="006C31D2">
        <w:rPr>
          <w:rFonts w:cs="Times New Roman"/>
          <w:bCs/>
          <w:color w:val="000000" w:themeColor="text1"/>
          <w:spacing w:val="-4"/>
          <w:szCs w:val="28"/>
          <w:lang w:val="pt-BR"/>
        </w:rPr>
        <w:t xml:space="preserve">: 13.802 </w:t>
      </w:r>
      <w:r w:rsidR="00D56BBC" w:rsidRPr="006C31D2">
        <w:rPr>
          <w:rFonts w:cs="Times New Roman"/>
          <w:bCs/>
          <w:color w:val="000000" w:themeColor="text1"/>
          <w:spacing w:val="-4"/>
          <w:szCs w:val="28"/>
          <w:lang w:val="pt-BR"/>
        </w:rPr>
        <w:t>người (đạt tỷ lệ 276,04%</w:t>
      </w:r>
      <w:r w:rsidR="00D56BBC" w:rsidRPr="006C31D2">
        <w:rPr>
          <w:rFonts w:cs="Times New Roman"/>
          <w:color w:val="000000" w:themeColor="text1"/>
          <w:spacing w:val="-4"/>
          <w:szCs w:val="28"/>
          <w:shd w:val="clear" w:color="auto" w:fill="FFFFFF"/>
          <w:lang w:val="es-MX"/>
        </w:rPr>
        <w:t xml:space="preserve">) </w:t>
      </w:r>
      <w:r w:rsidR="00D56BBC" w:rsidRPr="006C31D2">
        <w:rPr>
          <w:rFonts w:cs="Times New Roman"/>
          <w:color w:val="000000" w:themeColor="text1"/>
          <w:spacing w:val="-4"/>
          <w:szCs w:val="28"/>
          <w:lang w:val="vi-VN" w:eastAsia="vi-VN"/>
        </w:rPr>
        <w:t xml:space="preserve">và xã </w:t>
      </w:r>
      <w:r w:rsidR="00D56BBC" w:rsidRPr="006C31D2">
        <w:rPr>
          <w:rFonts w:cs="Times New Roman"/>
          <w:bCs/>
          <w:color w:val="000000" w:themeColor="text1"/>
          <w:spacing w:val="-4"/>
          <w:szCs w:val="28"/>
          <w:lang w:val="pt-BR"/>
        </w:rPr>
        <w:t xml:space="preserve">Yên Khê có diện tích tự nhiên: 52,44 </w:t>
      </w:r>
      <w:r w:rsidR="00D56BBC" w:rsidRPr="006C31D2">
        <w:rPr>
          <w:rFonts w:cs="Times New Roman"/>
          <w:color w:val="000000" w:themeColor="text1"/>
          <w:spacing w:val="-4"/>
          <w:szCs w:val="28"/>
          <w:lang w:val="es-MX"/>
        </w:rPr>
        <w:t>km</w:t>
      </w:r>
      <w:r w:rsidR="0018394A" w:rsidRPr="006C31D2">
        <w:rPr>
          <w:rFonts w:cs="Times New Roman"/>
          <w:color w:val="000000" w:themeColor="text1"/>
          <w:spacing w:val="-4"/>
          <w:szCs w:val="28"/>
          <w:vertAlign w:val="superscript"/>
          <w:lang w:val="es-MX"/>
        </w:rPr>
        <w:t>2</w:t>
      </w:r>
      <w:r w:rsidR="00D56BBC" w:rsidRPr="006C31D2">
        <w:rPr>
          <w:rFonts w:cs="Times New Roman"/>
          <w:color w:val="000000" w:themeColor="text1"/>
          <w:spacing w:val="-4"/>
          <w:szCs w:val="28"/>
          <w:lang w:val="vi-VN"/>
        </w:rPr>
        <w:t xml:space="preserve"> </w:t>
      </w:r>
      <w:r w:rsidR="00D56BBC" w:rsidRPr="006C31D2">
        <w:rPr>
          <w:rFonts w:cs="Times New Roman"/>
          <w:color w:val="000000" w:themeColor="text1"/>
          <w:spacing w:val="-4"/>
          <w:szCs w:val="28"/>
          <w:lang w:val="vi-VN" w:eastAsia="vi-VN"/>
        </w:rPr>
        <w:t>(đạt tỷ lệ 104,88%)</w:t>
      </w:r>
      <w:r w:rsidR="00D56BBC" w:rsidRPr="006C31D2">
        <w:rPr>
          <w:rFonts w:cs="Times New Roman"/>
          <w:bCs/>
          <w:color w:val="000000" w:themeColor="text1"/>
          <w:spacing w:val="-4"/>
          <w:szCs w:val="28"/>
          <w:lang w:val="pt-BR"/>
        </w:rPr>
        <w:t>; quy mô dân số: 6.150 người</w:t>
      </w:r>
      <w:r w:rsidR="00D56BBC" w:rsidRPr="006C31D2">
        <w:rPr>
          <w:rFonts w:cs="Times New Roman"/>
          <w:bCs/>
          <w:color w:val="000000" w:themeColor="text1"/>
          <w:spacing w:val="-4"/>
          <w:szCs w:val="28"/>
          <w:lang w:val="vi-VN"/>
        </w:rPr>
        <w:t xml:space="preserve"> </w:t>
      </w:r>
      <w:r w:rsidR="00F55B14" w:rsidRPr="006C31D2">
        <w:rPr>
          <w:rFonts w:cs="Times New Roman"/>
          <w:color w:val="000000" w:themeColor="text1"/>
          <w:spacing w:val="-4"/>
          <w:szCs w:val="28"/>
        </w:rPr>
        <w:t xml:space="preserve">(do đơn vị có </w:t>
      </w:r>
      <w:r w:rsidR="00F55B14" w:rsidRPr="006C31D2">
        <w:rPr>
          <w:rFonts w:cs="Times New Roman"/>
          <w:iCs/>
          <w:color w:val="000000" w:themeColor="text1"/>
          <w:spacing w:val="-4"/>
          <w:szCs w:val="28"/>
          <w:shd w:val="clear" w:color="auto" w:fill="FFFFFF"/>
          <w:lang w:val="es-MX"/>
        </w:rPr>
        <w:t xml:space="preserve">71,32% </w:t>
      </w:r>
      <w:r w:rsidR="00F55B14" w:rsidRPr="006C31D2">
        <w:rPr>
          <w:rFonts w:cs="Times New Roman"/>
          <w:color w:val="000000" w:themeColor="text1"/>
          <w:spacing w:val="-4"/>
          <w:szCs w:val="28"/>
        </w:rPr>
        <w:t xml:space="preserve">người dân </w:t>
      </w:r>
      <w:r w:rsidR="00F55B14" w:rsidRPr="006C31D2">
        <w:rPr>
          <w:rFonts w:cs="Times New Roman"/>
          <w:color w:val="000000" w:themeColor="text1"/>
          <w:spacing w:val="-4"/>
          <w:szCs w:val="28"/>
        </w:rPr>
        <w:lastRenderedPageBreak/>
        <w:t xml:space="preserve">tộc thiểu số vì vậy đối chiếu với tiêu chuẩn đạt tỷ lệ </w:t>
      </w:r>
      <w:r w:rsidR="00F55B14" w:rsidRPr="006C31D2">
        <w:rPr>
          <w:rFonts w:cs="Times New Roman"/>
          <w:bCs/>
          <w:color w:val="000000" w:themeColor="text1"/>
          <w:spacing w:val="-4"/>
          <w:szCs w:val="28"/>
          <w:lang w:val="es-MX"/>
        </w:rPr>
        <w:t>410,00</w:t>
      </w:r>
      <w:r w:rsidR="00F55B14" w:rsidRPr="006C31D2">
        <w:rPr>
          <w:rFonts w:cs="Times New Roman"/>
          <w:bCs/>
          <w:color w:val="000000" w:themeColor="text1"/>
          <w:spacing w:val="-4"/>
          <w:szCs w:val="28"/>
          <w:lang w:val="vi-VN"/>
        </w:rPr>
        <w:t>%</w:t>
      </w:r>
      <w:r w:rsidR="00F55B14" w:rsidRPr="006C31D2">
        <w:rPr>
          <w:rFonts w:cs="Times New Roman"/>
          <w:iCs/>
          <w:color w:val="000000" w:themeColor="text1"/>
          <w:spacing w:val="-4"/>
          <w:szCs w:val="28"/>
          <w:lang w:val="vi-VN" w:eastAsia="vi-VN"/>
        </w:rPr>
        <w:t>,</w:t>
      </w:r>
      <w:r w:rsidR="00F55B14" w:rsidRPr="006C31D2">
        <w:rPr>
          <w:rFonts w:cs="Times New Roman"/>
          <w:iCs/>
          <w:color w:val="000000" w:themeColor="text1"/>
          <w:spacing w:val="-4"/>
          <w:szCs w:val="28"/>
          <w:lang w:val="es-MX" w:eastAsia="vi-VN"/>
        </w:rPr>
        <w:t xml:space="preserve"> </w:t>
      </w:r>
      <w:r w:rsidR="00F55B14" w:rsidRPr="006C31D2">
        <w:rPr>
          <w:rFonts w:cs="Times New Roman"/>
          <w:color w:val="000000" w:themeColor="text1"/>
          <w:spacing w:val="-4"/>
          <w:szCs w:val="28"/>
        </w:rPr>
        <w:t xml:space="preserve">theo quy định chỉ cần </w:t>
      </w:r>
      <w:r w:rsidR="00F55B14" w:rsidRPr="006C31D2">
        <w:rPr>
          <w:rFonts w:cs="Times New Roman"/>
          <w:iCs/>
          <w:color w:val="000000" w:themeColor="text1"/>
          <w:spacing w:val="-4"/>
          <w:szCs w:val="28"/>
          <w:shd w:val="clear" w:color="auto" w:fill="FFFFFF"/>
          <w:lang w:val="es-MX"/>
        </w:rPr>
        <w:t xml:space="preserve">1.500 </w:t>
      </w:r>
      <w:r w:rsidR="00F55B14" w:rsidRPr="006C31D2">
        <w:rPr>
          <w:rFonts w:cs="Times New Roman"/>
          <w:color w:val="000000" w:themeColor="text1"/>
          <w:spacing w:val="-4"/>
          <w:szCs w:val="28"/>
        </w:rPr>
        <w:t>người)</w:t>
      </w:r>
      <w:r w:rsidR="00456230" w:rsidRPr="006C31D2">
        <w:rPr>
          <w:rFonts w:cs="Times New Roman"/>
          <w:color w:val="000000" w:themeColor="text1"/>
          <w:spacing w:val="-4"/>
          <w:szCs w:val="28"/>
        </w:rPr>
        <w:t xml:space="preserve"> </w:t>
      </w:r>
      <w:r w:rsidR="00456230" w:rsidRPr="006C31D2">
        <w:rPr>
          <w:rFonts w:cs="Times New Roman"/>
          <w:color w:val="000000" w:themeColor="text1"/>
          <w:spacing w:val="-4"/>
          <w:lang w:val="es-MX"/>
        </w:rPr>
        <w:t>thuộc</w:t>
      </w:r>
      <w:r w:rsidR="00456230" w:rsidRPr="006C31D2">
        <w:rPr>
          <w:rFonts w:cs="Times New Roman"/>
          <w:bCs/>
          <w:color w:val="000000" w:themeColor="text1"/>
          <w:spacing w:val="-4"/>
          <w:lang w:val="pt-BR"/>
        </w:rPr>
        <w:t xml:space="preserve"> </w:t>
      </w:r>
      <w:r w:rsidR="00456230" w:rsidRPr="006C31D2">
        <w:rPr>
          <w:rFonts w:cs="Times New Roman"/>
          <w:color w:val="000000" w:themeColor="text1"/>
          <w:spacing w:val="-4"/>
        </w:rPr>
        <w:t xml:space="preserve">huyện </w:t>
      </w:r>
      <w:r w:rsidR="00B94279" w:rsidRPr="006C31D2">
        <w:rPr>
          <w:rFonts w:cs="Times New Roman"/>
          <w:color w:val="000000" w:themeColor="text1"/>
          <w:spacing w:val="-4"/>
        </w:rPr>
        <w:t>Con Cuông</w:t>
      </w:r>
      <w:r w:rsidRPr="006C31D2">
        <w:rPr>
          <w:rFonts w:cs="Times New Roman"/>
          <w:color w:val="000000" w:themeColor="text1"/>
          <w:spacing w:val="-4"/>
        </w:rPr>
        <w:t xml:space="preserve"> hiện nay</w:t>
      </w:r>
      <w:r w:rsidR="00456230" w:rsidRPr="006C31D2">
        <w:rPr>
          <w:rFonts w:cs="Times New Roman"/>
          <w:color w:val="000000" w:themeColor="text1"/>
          <w:spacing w:val="-4"/>
        </w:rPr>
        <w:t xml:space="preserve"> </w:t>
      </w:r>
      <w:r w:rsidR="007912B1" w:rsidRPr="006C31D2">
        <w:rPr>
          <w:rFonts w:cs="Times New Roman"/>
          <w:color w:val="000000" w:themeColor="text1"/>
          <w:spacing w:val="-4"/>
          <w:szCs w:val="28"/>
        </w:rPr>
        <w:t>thành</w:t>
      </w:r>
      <w:r w:rsidR="00D56BBC" w:rsidRPr="006C31D2">
        <w:rPr>
          <w:rFonts w:cs="Times New Roman"/>
          <w:iCs/>
          <w:color w:val="000000" w:themeColor="text1"/>
          <w:spacing w:val="-4"/>
          <w:szCs w:val="28"/>
          <w:shd w:val="clear" w:color="auto" w:fill="FFFFFF"/>
          <w:lang w:val="es-MX"/>
        </w:rPr>
        <w:t xml:space="preserve"> xã </w:t>
      </w:r>
      <w:r w:rsidR="00620A0F" w:rsidRPr="006C31D2">
        <w:rPr>
          <w:rFonts w:cs="Times New Roman"/>
          <w:color w:val="000000" w:themeColor="text1"/>
          <w:spacing w:val="-4"/>
          <w:szCs w:val="28"/>
          <w:lang w:val="es-MX"/>
        </w:rPr>
        <w:t>Con Cuông</w:t>
      </w:r>
      <w:r w:rsidR="00D56BBC" w:rsidRPr="006C31D2">
        <w:rPr>
          <w:rFonts w:cs="Times New Roman"/>
          <w:color w:val="000000" w:themeColor="text1"/>
          <w:spacing w:val="-4"/>
          <w:szCs w:val="28"/>
          <w:lang w:val="es-MX"/>
        </w:rPr>
        <w:t>.</w:t>
      </w:r>
    </w:p>
    <w:p w14:paraId="14F55612" w14:textId="77777777" w:rsidR="00D56BBC" w:rsidRPr="006C31D2" w:rsidRDefault="00D56BBC" w:rsidP="00386486">
      <w:pPr>
        <w:tabs>
          <w:tab w:val="left" w:pos="993"/>
        </w:tabs>
        <w:spacing w:before="50" w:after="5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22F3B8C6" w14:textId="2CED9081" w:rsidR="00D56BBC" w:rsidRPr="006C31D2" w:rsidRDefault="00D56BBC" w:rsidP="00386486">
      <w:pPr>
        <w:tabs>
          <w:tab w:val="left" w:pos="993"/>
        </w:tabs>
        <w:spacing w:before="50" w:after="5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w:t>
      </w:r>
      <w:r w:rsidR="00620A0F" w:rsidRPr="006C31D2">
        <w:rPr>
          <w:rFonts w:cs="Times New Roman"/>
          <w:color w:val="000000" w:themeColor="text1"/>
          <w:spacing w:val="-4"/>
          <w:szCs w:val="28"/>
          <w:lang w:val="es-MX"/>
        </w:rPr>
        <w:t xml:space="preserve"> hành chính xã Con Cuông</w:t>
      </w:r>
      <w:r w:rsidRPr="006C31D2">
        <w:rPr>
          <w:rFonts w:cs="Times New Roman"/>
          <w:color w:val="000000" w:themeColor="text1"/>
          <w:spacing w:val="-4"/>
          <w:szCs w:val="28"/>
          <w:lang w:val="es-MX"/>
        </w:rPr>
        <w:t xml:space="preserve"> có diện tích tự nhiên: 155,45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w:t>
      </w:r>
      <w:r w:rsidR="00887BF4" w:rsidRPr="006C31D2">
        <w:rPr>
          <w:rFonts w:cs="Times New Roman"/>
          <w:color w:val="000000" w:themeColor="text1"/>
          <w:spacing w:val="-4"/>
          <w:szCs w:val="28"/>
          <w:lang w:val="es-MX"/>
        </w:rPr>
        <w:t xml:space="preserve"> 310,90%), q</w:t>
      </w:r>
      <w:r w:rsidRPr="006C31D2">
        <w:rPr>
          <w:rFonts w:cs="Times New Roman"/>
          <w:color w:val="000000" w:themeColor="text1"/>
          <w:spacing w:val="-4"/>
          <w:szCs w:val="28"/>
          <w:lang w:val="es-MX"/>
        </w:rPr>
        <w:t>uy mô dân số</w:t>
      </w:r>
      <w:r w:rsidR="00887BF4"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26.043 người </w:t>
      </w:r>
      <w:r w:rsidR="00F55B14" w:rsidRPr="006C31D2">
        <w:rPr>
          <w:rFonts w:cs="Times New Roman"/>
          <w:color w:val="000000" w:themeColor="text1"/>
          <w:spacing w:val="-4"/>
          <w:szCs w:val="28"/>
        </w:rPr>
        <w:t xml:space="preserve">(do đơn vị có </w:t>
      </w:r>
      <w:r w:rsidR="00F55B14" w:rsidRPr="006C31D2">
        <w:rPr>
          <w:rFonts w:cs="Times New Roman"/>
          <w:color w:val="000000" w:themeColor="text1"/>
          <w:spacing w:val="-4"/>
          <w:szCs w:val="28"/>
          <w:lang w:val="es-MX"/>
        </w:rPr>
        <w:t xml:space="preserve">44,33% </w:t>
      </w:r>
      <w:r w:rsidR="00F55B14" w:rsidRPr="006C31D2">
        <w:rPr>
          <w:rFonts w:cs="Times New Roman"/>
          <w:color w:val="000000" w:themeColor="text1"/>
          <w:spacing w:val="-4"/>
          <w:szCs w:val="28"/>
        </w:rPr>
        <w:t xml:space="preserve">người dân tộc thiểu số vì vậy đối chiếu với tiêu chuẩn đạt tỷ lệ </w:t>
      </w:r>
      <w:r w:rsidR="00F55B14" w:rsidRPr="006C31D2">
        <w:rPr>
          <w:rFonts w:cs="Times New Roman"/>
          <w:color w:val="000000" w:themeColor="text1"/>
          <w:spacing w:val="-4"/>
          <w:szCs w:val="28"/>
          <w:lang w:val="es-MX"/>
        </w:rPr>
        <w:t xml:space="preserve">1.157,47%, </w:t>
      </w:r>
      <w:r w:rsidR="00F55B14" w:rsidRPr="006C31D2">
        <w:rPr>
          <w:rFonts w:cs="Times New Roman"/>
          <w:color w:val="000000" w:themeColor="text1"/>
          <w:spacing w:val="-4"/>
          <w:szCs w:val="28"/>
        </w:rPr>
        <w:t xml:space="preserve">theo quy định chỉ cần </w:t>
      </w:r>
      <w:r w:rsidR="00F55B14" w:rsidRPr="006C31D2">
        <w:rPr>
          <w:rFonts w:cs="Times New Roman"/>
          <w:iCs/>
          <w:color w:val="000000" w:themeColor="text1"/>
          <w:spacing w:val="-4"/>
          <w:szCs w:val="28"/>
          <w:shd w:val="clear" w:color="auto" w:fill="FFFFFF"/>
          <w:lang w:val="es-MX"/>
        </w:rPr>
        <w:t xml:space="preserve">2.250 </w:t>
      </w:r>
      <w:r w:rsidR="00F55B14" w:rsidRPr="006C31D2">
        <w:rPr>
          <w:rFonts w:cs="Times New Roman"/>
          <w:color w:val="000000" w:themeColor="text1"/>
          <w:spacing w:val="-4"/>
          <w:szCs w:val="28"/>
        </w:rPr>
        <w:t>người).</w:t>
      </w:r>
    </w:p>
    <w:p w14:paraId="17FB427E" w14:textId="7B58E15D" w:rsidR="00D06565" w:rsidRPr="006C31D2" w:rsidRDefault="00EE743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D06565" w:rsidRPr="006C31D2">
        <w:rPr>
          <w:rFonts w:cs="Times New Roman"/>
          <w:color w:val="000000" w:themeColor="text1"/>
          <w:spacing w:val="-4"/>
          <w:szCs w:val="28"/>
          <w:lang w:val="es-MX"/>
        </w:rPr>
        <w:t xml:space="preserve">xã </w:t>
      </w:r>
      <w:r w:rsidR="006407D1" w:rsidRPr="006C31D2">
        <w:rPr>
          <w:rFonts w:cs="Times New Roman"/>
          <w:color w:val="FF0000"/>
          <w:spacing w:val="-4"/>
          <w:szCs w:val="28"/>
          <w:lang w:val="es-MX"/>
        </w:rPr>
        <w:t>Nhân Hòa</w:t>
      </w:r>
      <w:r w:rsidR="00D06565" w:rsidRPr="006C31D2">
        <w:rPr>
          <w:rFonts w:cs="Times New Roman"/>
          <w:color w:val="FF0000"/>
          <w:spacing w:val="-4"/>
          <w:szCs w:val="28"/>
          <w:lang w:val="es-MX"/>
        </w:rPr>
        <w:t xml:space="preserve">, </w:t>
      </w:r>
      <w:r w:rsidR="00D06565" w:rsidRPr="006C31D2">
        <w:rPr>
          <w:rFonts w:cs="Times New Roman"/>
          <w:color w:val="000000" w:themeColor="text1"/>
          <w:spacing w:val="-4"/>
          <w:szCs w:val="28"/>
          <w:lang w:val="es-MX"/>
        </w:rPr>
        <w:t>xã Cam Phục, xã Châu Khê, xã Mậu Thạch, xã Môn Sơn.</w:t>
      </w:r>
    </w:p>
    <w:p w14:paraId="134841B8" w14:textId="77777777"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UBND </w:t>
      </w:r>
      <w:r w:rsidR="00C95C43" w:rsidRPr="006C31D2">
        <w:rPr>
          <w:rFonts w:cs="Times New Roman"/>
          <w:color w:val="000000" w:themeColor="text1"/>
          <w:spacing w:val="-4"/>
          <w:szCs w:val="28"/>
          <w:lang w:val="es-MX"/>
        </w:rPr>
        <w:t>huyện Con Cuông.</w:t>
      </w:r>
      <w:r w:rsidRPr="006C31D2">
        <w:rPr>
          <w:rFonts w:cs="Times New Roman"/>
          <w:color w:val="000000" w:themeColor="text1"/>
          <w:spacing w:val="-4"/>
          <w:szCs w:val="28"/>
          <w:lang w:val="es-MX"/>
        </w:rPr>
        <w:t xml:space="preserve"> </w:t>
      </w:r>
    </w:p>
    <w:p w14:paraId="560DF860" w14:textId="77777777"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70FE4E1E" w14:textId="77777777"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707CD88" w14:textId="643711D4"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lang w:val="es-MX"/>
        </w:rPr>
        <w:t xml:space="preserve">. Xã Yên Khê, Thị trấn Trà Lân và xã Chi Khê là 03 đơn vị liền kề nhau, việc sắp xếp 03 đơn vị với nhau góp phần tăng quy mô </w:t>
      </w:r>
      <w:r w:rsidR="006D702E" w:rsidRPr="006C31D2">
        <w:rPr>
          <w:rFonts w:cs="Times New Roman"/>
          <w:color w:val="000000" w:themeColor="text1"/>
          <w:spacing w:val="-4"/>
          <w:szCs w:val="28"/>
          <w:lang w:val="es-MX"/>
        </w:rPr>
        <w:t>diệ</w:t>
      </w:r>
      <w:r w:rsidRPr="006C31D2">
        <w:rPr>
          <w:rFonts w:cs="Times New Roman"/>
          <w:color w:val="000000" w:themeColor="text1"/>
          <w:spacing w:val="-4"/>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đã từng được nghiên cứu quy hoạch trở thành vùng trung tâm phát triển kinh tế, xã hội của vùng Tây Nam Nghệ An nên phù hợp cho việc sắp xếp.</w:t>
      </w:r>
    </w:p>
    <w:p w14:paraId="3164C555" w14:textId="0A8AD7E3" w:rsidR="00D56BBC" w:rsidRPr="006C31D2" w:rsidRDefault="0030465D" w:rsidP="00386486">
      <w:pPr>
        <w:tabs>
          <w:tab w:val="left" w:pos="993"/>
        </w:tabs>
        <w:spacing w:before="60" w:after="60" w:line="346" w:lineRule="exact"/>
        <w:ind w:firstLine="709"/>
        <w:jc w:val="both"/>
        <w:rPr>
          <w:rFonts w:cs="Times New Roman"/>
          <w:iCs/>
          <w:color w:val="000000" w:themeColor="text1"/>
          <w:spacing w:val="-4"/>
          <w:szCs w:val="28"/>
          <w:shd w:val="clear" w:color="auto" w:fill="FFFFFF"/>
          <w:lang w:val="es-MX"/>
        </w:rPr>
      </w:pPr>
      <w:r w:rsidRPr="006C31D2">
        <w:rPr>
          <w:rFonts w:cs="Times New Roman"/>
          <w:b/>
          <w:color w:val="000000" w:themeColor="text1"/>
          <w:spacing w:val="-4"/>
          <w:szCs w:val="28"/>
          <w:lang w:val="es-MX"/>
        </w:rPr>
        <w:t>8</w:t>
      </w:r>
      <w:r w:rsidR="00D56BBC" w:rsidRPr="006C31D2">
        <w:rPr>
          <w:rFonts w:cs="Times New Roman"/>
          <w:b/>
          <w:color w:val="000000" w:themeColor="text1"/>
          <w:spacing w:val="-4"/>
          <w:szCs w:val="28"/>
          <w:lang w:val="es-MX"/>
        </w:rPr>
        <w:t>.</w:t>
      </w:r>
      <w:r w:rsidR="00D56BBC"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D56BBC" w:rsidRPr="006C31D2">
        <w:rPr>
          <w:rFonts w:cs="Times New Roman"/>
          <w:color w:val="000000" w:themeColor="text1"/>
          <w:spacing w:val="-4"/>
          <w:szCs w:val="28"/>
          <w:lang w:val="es-MX"/>
        </w:rPr>
        <w:t xml:space="preserve"> xã Môn Sơn có diện tích tự nhi</w:t>
      </w:r>
      <w:r w:rsidR="006D702E" w:rsidRPr="006C31D2">
        <w:rPr>
          <w:rFonts w:cs="Times New Roman"/>
          <w:color w:val="000000" w:themeColor="text1"/>
          <w:spacing w:val="-4"/>
          <w:szCs w:val="28"/>
          <w:lang w:val="es-MX"/>
        </w:rPr>
        <w:t>ê</w:t>
      </w:r>
      <w:r w:rsidR="00D56BBC" w:rsidRPr="006C31D2">
        <w:rPr>
          <w:rFonts w:cs="Times New Roman"/>
          <w:color w:val="000000" w:themeColor="text1"/>
          <w:spacing w:val="-4"/>
          <w:szCs w:val="28"/>
          <w:lang w:val="es-MX"/>
        </w:rPr>
        <w:t>n: 407,11km</w:t>
      </w:r>
      <w:r w:rsidR="00D56BBC" w:rsidRPr="006C31D2">
        <w:rPr>
          <w:rFonts w:cs="Times New Roman"/>
          <w:color w:val="000000" w:themeColor="text1"/>
          <w:spacing w:val="-4"/>
          <w:szCs w:val="28"/>
          <w:vertAlign w:val="superscript"/>
          <w:lang w:val="es-MX"/>
        </w:rPr>
        <w:t>2</w:t>
      </w:r>
      <w:r w:rsidR="00D56BBC" w:rsidRPr="006C31D2">
        <w:rPr>
          <w:rFonts w:cs="Times New Roman"/>
          <w:color w:val="000000" w:themeColor="text1"/>
          <w:spacing w:val="-4"/>
          <w:szCs w:val="28"/>
          <w:lang w:val="es-MX"/>
        </w:rPr>
        <w:t xml:space="preserve"> (đạt tỷ lệ 814,22%), quy mô dân số: 10.086 người </w:t>
      </w:r>
      <w:r w:rsidR="00F55B14" w:rsidRPr="006C31D2">
        <w:rPr>
          <w:rFonts w:cs="Times New Roman"/>
          <w:color w:val="000000" w:themeColor="text1"/>
          <w:spacing w:val="-4"/>
          <w:szCs w:val="28"/>
        </w:rPr>
        <w:t xml:space="preserve">(do đơn vị có </w:t>
      </w:r>
      <w:r w:rsidR="00F55B14" w:rsidRPr="006C31D2">
        <w:rPr>
          <w:rFonts w:cs="Times New Roman"/>
          <w:iCs/>
          <w:color w:val="000000" w:themeColor="text1"/>
          <w:spacing w:val="-4"/>
          <w:szCs w:val="28"/>
          <w:shd w:val="clear" w:color="auto" w:fill="FFFFFF"/>
          <w:lang w:val="es-MX"/>
        </w:rPr>
        <w:t xml:space="preserve">92,15% </w:t>
      </w:r>
      <w:r w:rsidR="00F55B14" w:rsidRPr="006C31D2">
        <w:rPr>
          <w:rFonts w:cs="Times New Roman"/>
          <w:color w:val="000000" w:themeColor="text1"/>
          <w:spacing w:val="-4"/>
          <w:szCs w:val="28"/>
        </w:rPr>
        <w:t xml:space="preserve">người dân tộc thiểu số vì vậy đối chiếu với tiêu chuẩn đạt tỷ lệ </w:t>
      </w:r>
      <w:r w:rsidR="00F55B14" w:rsidRPr="006C31D2">
        <w:rPr>
          <w:rFonts w:cs="Times New Roman"/>
          <w:color w:val="000000" w:themeColor="text1"/>
          <w:spacing w:val="-4"/>
          <w:szCs w:val="28"/>
          <w:lang w:val="es-MX"/>
        </w:rPr>
        <w:t>1.</w:t>
      </w:r>
      <w:r w:rsidR="005B31D6" w:rsidRPr="006C31D2">
        <w:rPr>
          <w:rFonts w:cs="Times New Roman"/>
          <w:color w:val="000000" w:themeColor="text1"/>
          <w:spacing w:val="-4"/>
          <w:szCs w:val="28"/>
          <w:lang w:val="es-MX"/>
        </w:rPr>
        <w:t>008</w:t>
      </w:r>
      <w:r w:rsidR="00F55B14" w:rsidRPr="006C31D2">
        <w:rPr>
          <w:rFonts w:cs="Times New Roman"/>
          <w:color w:val="000000" w:themeColor="text1"/>
          <w:spacing w:val="-4"/>
          <w:szCs w:val="28"/>
          <w:lang w:val="es-MX"/>
        </w:rPr>
        <w:t>,</w:t>
      </w:r>
      <w:r w:rsidR="005B31D6" w:rsidRPr="006C31D2">
        <w:rPr>
          <w:rFonts w:cs="Times New Roman"/>
          <w:color w:val="000000" w:themeColor="text1"/>
          <w:spacing w:val="-4"/>
          <w:szCs w:val="28"/>
          <w:lang w:val="es-MX"/>
        </w:rPr>
        <w:t>60</w:t>
      </w:r>
      <w:r w:rsidR="00F55B14" w:rsidRPr="006C31D2">
        <w:rPr>
          <w:rFonts w:cs="Times New Roman"/>
          <w:color w:val="000000" w:themeColor="text1"/>
          <w:spacing w:val="-4"/>
          <w:szCs w:val="28"/>
          <w:lang w:val="es-MX"/>
        </w:rPr>
        <w:t xml:space="preserve">%, </w:t>
      </w:r>
      <w:r w:rsidR="00F55B14" w:rsidRPr="006C31D2">
        <w:rPr>
          <w:rFonts w:cs="Times New Roman"/>
          <w:color w:val="000000" w:themeColor="text1"/>
          <w:spacing w:val="-4"/>
          <w:szCs w:val="28"/>
        </w:rPr>
        <w:t xml:space="preserve">theo quy định chỉ cần </w:t>
      </w:r>
      <w:r w:rsidR="00F55B14" w:rsidRPr="006C31D2">
        <w:rPr>
          <w:rFonts w:cs="Times New Roman"/>
          <w:iCs/>
          <w:color w:val="000000" w:themeColor="text1"/>
          <w:spacing w:val="-4"/>
          <w:szCs w:val="28"/>
          <w:shd w:val="clear" w:color="auto" w:fill="FFFFFF"/>
          <w:lang w:val="es-MX"/>
        </w:rPr>
        <w:t xml:space="preserve">1.000 </w:t>
      </w:r>
      <w:r w:rsidR="00F55B14" w:rsidRPr="006C31D2">
        <w:rPr>
          <w:rFonts w:cs="Times New Roman"/>
          <w:color w:val="000000" w:themeColor="text1"/>
          <w:spacing w:val="-4"/>
          <w:szCs w:val="28"/>
        </w:rPr>
        <w:t>người)</w:t>
      </w:r>
      <w:r w:rsidR="00F55B14" w:rsidRPr="006C31D2">
        <w:rPr>
          <w:rFonts w:cs="Times New Roman"/>
          <w:color w:val="000000" w:themeColor="text1"/>
          <w:spacing w:val="-4"/>
          <w:szCs w:val="28"/>
          <w:lang w:val="es-MX"/>
        </w:rPr>
        <w:t xml:space="preserve"> </w:t>
      </w:r>
      <w:r w:rsidR="00D56BBC" w:rsidRPr="006C31D2">
        <w:rPr>
          <w:rFonts w:cs="Times New Roman"/>
          <w:color w:val="000000" w:themeColor="text1"/>
          <w:spacing w:val="-4"/>
          <w:szCs w:val="28"/>
          <w:lang w:val="es-MX"/>
        </w:rPr>
        <w:t xml:space="preserve">và </w:t>
      </w:r>
      <w:r w:rsidR="00D56BBC" w:rsidRPr="006C31D2">
        <w:rPr>
          <w:rFonts w:cs="Times New Roman"/>
          <w:color w:val="000000" w:themeColor="text1"/>
          <w:spacing w:val="-4"/>
          <w:szCs w:val="28"/>
          <w:lang w:val="vi-VN" w:eastAsia="vi-VN"/>
        </w:rPr>
        <w:t>xã Lục Dạ có diện tích tự nhiên</w:t>
      </w:r>
      <w:r w:rsidR="00D56BBC" w:rsidRPr="006C31D2">
        <w:rPr>
          <w:rFonts w:cs="Times New Roman"/>
          <w:color w:val="000000" w:themeColor="text1"/>
          <w:spacing w:val="-4"/>
          <w:szCs w:val="28"/>
          <w:lang w:eastAsia="vi-VN"/>
        </w:rPr>
        <w:t>:</w:t>
      </w:r>
      <w:r w:rsidR="00D56BBC" w:rsidRPr="006C31D2">
        <w:rPr>
          <w:rFonts w:cs="Times New Roman"/>
          <w:color w:val="000000" w:themeColor="text1"/>
          <w:spacing w:val="-4"/>
          <w:szCs w:val="28"/>
          <w:lang w:val="es-MX" w:eastAsia="vi-VN"/>
        </w:rPr>
        <w:t xml:space="preserve"> 1</w:t>
      </w:r>
      <w:r w:rsidR="00D56BBC" w:rsidRPr="006C31D2">
        <w:rPr>
          <w:rFonts w:cs="Times New Roman"/>
          <w:color w:val="000000" w:themeColor="text1"/>
          <w:spacing w:val="-4"/>
          <w:szCs w:val="28"/>
          <w:lang w:val="vi-VN" w:eastAsia="vi-VN"/>
        </w:rPr>
        <w:t>22,31 km2 (đạt tỷ lệ 244,62</w:t>
      </w:r>
      <w:r w:rsidR="00D56BBC" w:rsidRPr="006C31D2">
        <w:rPr>
          <w:rFonts w:cs="Times New Roman"/>
          <w:color w:val="000000" w:themeColor="text1"/>
          <w:spacing w:val="-4"/>
          <w:szCs w:val="28"/>
          <w:lang w:val="es-MX" w:eastAsia="vi-VN"/>
        </w:rPr>
        <w:t>%</w:t>
      </w:r>
      <w:r w:rsidR="00D56BBC" w:rsidRPr="006C31D2">
        <w:rPr>
          <w:rFonts w:cs="Times New Roman"/>
          <w:color w:val="000000" w:themeColor="text1"/>
          <w:spacing w:val="-4"/>
          <w:szCs w:val="28"/>
          <w:lang w:val="vi-VN" w:eastAsia="vi-VN"/>
        </w:rPr>
        <w:t>), quy mô dân số</w:t>
      </w:r>
      <w:r w:rsidR="00D56BBC" w:rsidRPr="006C31D2">
        <w:rPr>
          <w:rFonts w:cs="Times New Roman"/>
          <w:color w:val="000000" w:themeColor="text1"/>
          <w:spacing w:val="-4"/>
          <w:szCs w:val="28"/>
          <w:lang w:eastAsia="vi-VN"/>
        </w:rPr>
        <w:t>:</w:t>
      </w:r>
      <w:r w:rsidR="00D56BBC" w:rsidRPr="006C31D2">
        <w:rPr>
          <w:rFonts w:cs="Times New Roman"/>
          <w:color w:val="000000" w:themeColor="text1"/>
          <w:spacing w:val="-4"/>
          <w:szCs w:val="28"/>
          <w:lang w:val="vi-VN" w:eastAsia="vi-VN"/>
        </w:rPr>
        <w:t xml:space="preserve"> 8.7</w:t>
      </w:r>
      <w:r w:rsidR="00D56BBC" w:rsidRPr="006C31D2">
        <w:rPr>
          <w:rFonts w:cs="Times New Roman"/>
          <w:color w:val="000000" w:themeColor="text1"/>
          <w:spacing w:val="-4"/>
          <w:szCs w:val="28"/>
          <w:lang w:val="es-MX" w:eastAsia="vi-VN"/>
        </w:rPr>
        <w:t>50</w:t>
      </w:r>
      <w:r w:rsidR="00D56BBC" w:rsidRPr="006C31D2">
        <w:rPr>
          <w:rFonts w:cs="Times New Roman"/>
          <w:color w:val="000000" w:themeColor="text1"/>
          <w:spacing w:val="-4"/>
          <w:szCs w:val="28"/>
          <w:lang w:val="vi-VN" w:eastAsia="vi-VN"/>
        </w:rPr>
        <w:t xml:space="preserve"> người </w:t>
      </w:r>
      <w:r w:rsidR="00F55B14" w:rsidRPr="006C31D2">
        <w:rPr>
          <w:rFonts w:cs="Times New Roman"/>
          <w:color w:val="000000" w:themeColor="text1"/>
          <w:spacing w:val="-4"/>
          <w:szCs w:val="28"/>
        </w:rPr>
        <w:t xml:space="preserve">(do đơn vị có </w:t>
      </w:r>
      <w:r w:rsidR="00DF4DAA" w:rsidRPr="006C31D2">
        <w:rPr>
          <w:rFonts w:cs="Times New Roman"/>
          <w:iCs/>
          <w:color w:val="000000" w:themeColor="text1"/>
          <w:spacing w:val="-4"/>
          <w:szCs w:val="28"/>
          <w:shd w:val="clear" w:color="auto" w:fill="FFFFFF"/>
          <w:lang w:val="es-MX"/>
        </w:rPr>
        <w:t xml:space="preserve">93,21% </w:t>
      </w:r>
      <w:r w:rsidR="00F55B14" w:rsidRPr="006C31D2">
        <w:rPr>
          <w:rFonts w:cs="Times New Roman"/>
          <w:color w:val="000000" w:themeColor="text1"/>
          <w:spacing w:val="-4"/>
          <w:szCs w:val="28"/>
        </w:rPr>
        <w:t xml:space="preserve">người dân tộc thiểu số vì vậy đối chiếu với tiêu chuẩn đạt tỷ lệ </w:t>
      </w:r>
      <w:r w:rsidR="00DF4DAA" w:rsidRPr="006C31D2">
        <w:rPr>
          <w:rFonts w:cs="Times New Roman"/>
          <w:color w:val="000000" w:themeColor="text1"/>
          <w:spacing w:val="-4"/>
          <w:szCs w:val="28"/>
          <w:lang w:val="vi-VN" w:eastAsia="vi-VN"/>
        </w:rPr>
        <w:t>87</w:t>
      </w:r>
      <w:r w:rsidR="00DF4DAA" w:rsidRPr="006C31D2">
        <w:rPr>
          <w:rFonts w:cs="Times New Roman"/>
          <w:color w:val="000000" w:themeColor="text1"/>
          <w:spacing w:val="-4"/>
          <w:szCs w:val="28"/>
          <w:lang w:val="es-MX" w:eastAsia="vi-VN"/>
        </w:rPr>
        <w:t>5</w:t>
      </w:r>
      <w:r w:rsidR="00DF4DAA" w:rsidRPr="006C31D2">
        <w:rPr>
          <w:rFonts w:cs="Times New Roman"/>
          <w:color w:val="000000" w:themeColor="text1"/>
          <w:spacing w:val="-4"/>
          <w:szCs w:val="28"/>
          <w:lang w:val="vi-VN" w:eastAsia="vi-VN"/>
        </w:rPr>
        <w:t>,</w:t>
      </w:r>
      <w:r w:rsidR="00DF4DAA" w:rsidRPr="006C31D2">
        <w:rPr>
          <w:rFonts w:cs="Times New Roman"/>
          <w:color w:val="000000" w:themeColor="text1"/>
          <w:spacing w:val="-4"/>
          <w:szCs w:val="28"/>
          <w:lang w:val="es-MX" w:eastAsia="vi-VN"/>
        </w:rPr>
        <w:t>00</w:t>
      </w:r>
      <w:r w:rsidR="00DF4DAA" w:rsidRPr="006C31D2">
        <w:rPr>
          <w:rFonts w:cs="Times New Roman"/>
          <w:color w:val="000000" w:themeColor="text1"/>
          <w:spacing w:val="-4"/>
          <w:szCs w:val="28"/>
          <w:lang w:val="vi-VN" w:eastAsia="vi-VN"/>
        </w:rPr>
        <w:t>%</w:t>
      </w:r>
      <w:r w:rsidR="00DF4DAA" w:rsidRPr="006C31D2">
        <w:rPr>
          <w:rFonts w:cs="Times New Roman"/>
          <w:color w:val="000000" w:themeColor="text1"/>
          <w:spacing w:val="-4"/>
          <w:szCs w:val="28"/>
          <w:lang w:val="es-MX" w:eastAsia="vi-VN"/>
        </w:rPr>
        <w:t xml:space="preserve">, </w:t>
      </w:r>
      <w:r w:rsidR="00F55B14" w:rsidRPr="006C31D2">
        <w:rPr>
          <w:rFonts w:cs="Times New Roman"/>
          <w:color w:val="000000" w:themeColor="text1"/>
          <w:spacing w:val="-4"/>
          <w:szCs w:val="28"/>
        </w:rPr>
        <w:t xml:space="preserve">theo quy định chỉ cần </w:t>
      </w:r>
      <w:r w:rsidR="00F55B14" w:rsidRPr="006C31D2">
        <w:rPr>
          <w:rFonts w:cs="Times New Roman"/>
          <w:iCs/>
          <w:color w:val="000000" w:themeColor="text1"/>
          <w:spacing w:val="-4"/>
          <w:szCs w:val="28"/>
          <w:shd w:val="clear" w:color="auto" w:fill="FFFFFF"/>
          <w:lang w:val="es-MX"/>
        </w:rPr>
        <w:t xml:space="preserve">1.000 </w:t>
      </w:r>
      <w:r w:rsidR="00F55B14" w:rsidRPr="006C31D2">
        <w:rPr>
          <w:rFonts w:cs="Times New Roman"/>
          <w:color w:val="000000" w:themeColor="text1"/>
          <w:spacing w:val="-4"/>
          <w:szCs w:val="28"/>
        </w:rPr>
        <w:t>người)</w:t>
      </w:r>
      <w:r w:rsidRPr="006C31D2">
        <w:rPr>
          <w:rFonts w:cs="Times New Roman"/>
          <w:color w:val="000000" w:themeColor="text1"/>
          <w:spacing w:val="-4"/>
          <w:szCs w:val="28"/>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Con Cuông hiện nay </w:t>
      </w:r>
      <w:r w:rsidR="007912B1" w:rsidRPr="006C31D2">
        <w:rPr>
          <w:rFonts w:cs="Times New Roman"/>
          <w:color w:val="000000" w:themeColor="text1"/>
          <w:spacing w:val="-4"/>
          <w:szCs w:val="28"/>
        </w:rPr>
        <w:t>thành</w:t>
      </w:r>
      <w:r w:rsidR="00D56BBC" w:rsidRPr="006C31D2">
        <w:rPr>
          <w:rFonts w:cs="Times New Roman"/>
          <w:iCs/>
          <w:color w:val="000000" w:themeColor="text1"/>
          <w:spacing w:val="-4"/>
          <w:szCs w:val="28"/>
          <w:shd w:val="clear" w:color="auto" w:fill="FFFFFF"/>
          <w:lang w:val="es-MX"/>
        </w:rPr>
        <w:t xml:space="preserve"> xã </w:t>
      </w:r>
      <w:r w:rsidR="00DA157D" w:rsidRPr="006C31D2">
        <w:rPr>
          <w:rFonts w:cs="Times New Roman"/>
          <w:color w:val="000000" w:themeColor="text1"/>
          <w:spacing w:val="-4"/>
          <w:szCs w:val="28"/>
          <w:lang w:val="es-MX"/>
        </w:rPr>
        <w:t>Môn Sơn</w:t>
      </w:r>
      <w:r w:rsidR="00D56BBC" w:rsidRPr="006C31D2">
        <w:rPr>
          <w:rFonts w:cs="Times New Roman"/>
          <w:color w:val="000000" w:themeColor="text1"/>
          <w:spacing w:val="-4"/>
          <w:szCs w:val="28"/>
          <w:lang w:val="es-MX"/>
        </w:rPr>
        <w:t>.</w:t>
      </w:r>
    </w:p>
    <w:p w14:paraId="01F30914" w14:textId="77777777"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63AFE468" w14:textId="12BF6901"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eastAsia="vi-VN"/>
        </w:rPr>
      </w:pPr>
      <w:r w:rsidRPr="006C31D2">
        <w:rPr>
          <w:rFonts w:cs="Times New Roman"/>
          <w:color w:val="000000" w:themeColor="text1"/>
          <w:spacing w:val="-4"/>
          <w:szCs w:val="28"/>
          <w:lang w:val="es-MX"/>
        </w:rPr>
        <w:t xml:space="preserve">- Đơn vị hành chính xã </w:t>
      </w:r>
      <w:r w:rsidR="00DA157D" w:rsidRPr="006C31D2">
        <w:rPr>
          <w:rFonts w:cs="Times New Roman"/>
          <w:color w:val="000000" w:themeColor="text1"/>
          <w:spacing w:val="-4"/>
          <w:szCs w:val="28"/>
          <w:lang w:val="es-MX"/>
        </w:rPr>
        <w:t>Môn Sơn</w:t>
      </w:r>
      <w:r w:rsidRPr="006C31D2">
        <w:rPr>
          <w:rFonts w:cs="Times New Roman"/>
          <w:color w:val="000000" w:themeColor="text1"/>
          <w:spacing w:val="-4"/>
          <w:szCs w:val="28"/>
          <w:lang w:val="es-MX"/>
        </w:rPr>
        <w:t xml:space="preserve"> có diện tích 529,42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1.058,84%), </w:t>
      </w:r>
      <w:r w:rsidR="009D32BD"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18.836 người </w:t>
      </w:r>
      <w:r w:rsidR="00DF4DAA" w:rsidRPr="006C31D2">
        <w:rPr>
          <w:rFonts w:cs="Times New Roman"/>
          <w:color w:val="000000" w:themeColor="text1"/>
          <w:spacing w:val="-4"/>
          <w:szCs w:val="28"/>
        </w:rPr>
        <w:t xml:space="preserve">(do đơn vị có </w:t>
      </w:r>
      <w:r w:rsidR="00DF4DAA" w:rsidRPr="006C31D2">
        <w:rPr>
          <w:rFonts w:cs="Times New Roman"/>
          <w:iCs/>
          <w:color w:val="000000" w:themeColor="text1"/>
          <w:spacing w:val="-4"/>
          <w:szCs w:val="28"/>
          <w:shd w:val="clear" w:color="auto" w:fill="FFFFFF"/>
          <w:lang w:val="es-MX"/>
        </w:rPr>
        <w:t xml:space="preserve">92,64% </w:t>
      </w:r>
      <w:r w:rsidR="00DF4DAA" w:rsidRPr="006C31D2">
        <w:rPr>
          <w:rFonts w:cs="Times New Roman"/>
          <w:color w:val="000000" w:themeColor="text1"/>
          <w:spacing w:val="-4"/>
          <w:szCs w:val="28"/>
        </w:rPr>
        <w:t xml:space="preserve">người dân tộc thiểu số vì vậy đối chiếu với tiêu chuẩn đạt tỷ lệ </w:t>
      </w:r>
      <w:r w:rsidR="00DF4DAA" w:rsidRPr="006C31D2">
        <w:rPr>
          <w:rFonts w:cs="Times New Roman"/>
          <w:color w:val="000000" w:themeColor="text1"/>
          <w:spacing w:val="-4"/>
          <w:szCs w:val="28"/>
          <w:lang w:val="es-MX"/>
        </w:rPr>
        <w:t>1.883,6</w:t>
      </w:r>
      <w:r w:rsidR="00DF4DAA" w:rsidRPr="006C31D2">
        <w:rPr>
          <w:rFonts w:cs="Times New Roman"/>
          <w:color w:val="000000" w:themeColor="text1"/>
          <w:spacing w:val="-4"/>
          <w:szCs w:val="28"/>
          <w:lang w:val="vi-VN"/>
        </w:rPr>
        <w:t>0</w:t>
      </w:r>
      <w:r w:rsidR="00DF4DAA" w:rsidRPr="006C31D2">
        <w:rPr>
          <w:rFonts w:cs="Times New Roman"/>
          <w:color w:val="000000" w:themeColor="text1"/>
          <w:spacing w:val="-4"/>
          <w:szCs w:val="28"/>
          <w:lang w:val="es-MX"/>
        </w:rPr>
        <w:t xml:space="preserve">%, </w:t>
      </w:r>
      <w:r w:rsidR="00DF4DAA" w:rsidRPr="006C31D2">
        <w:rPr>
          <w:rFonts w:cs="Times New Roman"/>
          <w:color w:val="000000" w:themeColor="text1"/>
          <w:spacing w:val="-4"/>
          <w:szCs w:val="28"/>
        </w:rPr>
        <w:t xml:space="preserve">theo quy định chỉ cần </w:t>
      </w:r>
      <w:r w:rsidR="00DF4DAA" w:rsidRPr="006C31D2">
        <w:rPr>
          <w:rFonts w:cs="Times New Roman"/>
          <w:iCs/>
          <w:color w:val="000000" w:themeColor="text1"/>
          <w:spacing w:val="-4"/>
          <w:szCs w:val="28"/>
          <w:shd w:val="clear" w:color="auto" w:fill="FFFFFF"/>
          <w:lang w:val="es-MX"/>
        </w:rPr>
        <w:t xml:space="preserve">1.000 </w:t>
      </w:r>
      <w:r w:rsidR="00DF4DAA" w:rsidRPr="006C31D2">
        <w:rPr>
          <w:rFonts w:cs="Times New Roman"/>
          <w:color w:val="000000" w:themeColor="text1"/>
          <w:spacing w:val="-4"/>
          <w:szCs w:val="28"/>
        </w:rPr>
        <w:t>người</w:t>
      </w:r>
      <w:r w:rsidRPr="006C31D2">
        <w:rPr>
          <w:rFonts w:cs="Times New Roman"/>
          <w:color w:val="000000" w:themeColor="text1"/>
          <w:spacing w:val="-4"/>
          <w:szCs w:val="28"/>
          <w:lang w:val="es-MX" w:eastAsia="vi-VN"/>
        </w:rPr>
        <w:t>).</w:t>
      </w:r>
    </w:p>
    <w:p w14:paraId="57E747CD" w14:textId="6CFCA246" w:rsidR="00D06565" w:rsidRPr="006C31D2" w:rsidRDefault="00EE743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D06565" w:rsidRPr="006C31D2">
        <w:rPr>
          <w:rFonts w:cs="Times New Roman"/>
          <w:color w:val="000000" w:themeColor="text1"/>
          <w:spacing w:val="-4"/>
          <w:szCs w:val="28"/>
          <w:lang w:val="es-MX"/>
        </w:rPr>
        <w:t xml:space="preserve">xã </w:t>
      </w:r>
      <w:r w:rsidR="006407D1" w:rsidRPr="006C31D2">
        <w:rPr>
          <w:rFonts w:cs="Times New Roman"/>
          <w:color w:val="FF0000"/>
          <w:spacing w:val="-4"/>
          <w:szCs w:val="28"/>
          <w:lang w:val="es-MX"/>
        </w:rPr>
        <w:t>Anh Sơn</w:t>
      </w:r>
      <w:r w:rsidR="00D06565" w:rsidRPr="006C31D2">
        <w:rPr>
          <w:rFonts w:cs="Times New Roman"/>
          <w:color w:val="FF0000"/>
          <w:spacing w:val="-4"/>
          <w:szCs w:val="28"/>
          <w:lang w:val="es-MX"/>
        </w:rPr>
        <w:t xml:space="preserve">, </w:t>
      </w:r>
      <w:r w:rsidR="00D06565" w:rsidRPr="006C31D2">
        <w:rPr>
          <w:rFonts w:cs="Times New Roman"/>
          <w:color w:val="000000" w:themeColor="text1"/>
          <w:spacing w:val="-4"/>
          <w:szCs w:val="28"/>
          <w:lang w:val="es-MX"/>
        </w:rPr>
        <w:t>xã</w:t>
      </w:r>
      <w:r w:rsidR="00D06565" w:rsidRPr="006C31D2">
        <w:rPr>
          <w:rFonts w:cs="Times New Roman"/>
          <w:color w:val="FF0000"/>
          <w:spacing w:val="-4"/>
          <w:szCs w:val="28"/>
          <w:lang w:val="es-MX"/>
        </w:rPr>
        <w:t xml:space="preserve"> </w:t>
      </w:r>
      <w:r w:rsidR="006407D1" w:rsidRPr="006C31D2">
        <w:rPr>
          <w:rFonts w:cs="Times New Roman"/>
          <w:color w:val="FF0000"/>
          <w:spacing w:val="-4"/>
          <w:szCs w:val="28"/>
          <w:lang w:val="es-MX"/>
        </w:rPr>
        <w:t>Nhân Hòa</w:t>
      </w:r>
      <w:r w:rsidR="00D06565" w:rsidRPr="006C31D2">
        <w:rPr>
          <w:rFonts w:cs="Times New Roman"/>
          <w:color w:val="FF0000"/>
          <w:spacing w:val="-4"/>
          <w:szCs w:val="28"/>
          <w:lang w:val="es-MX"/>
        </w:rPr>
        <w:t xml:space="preserve">, </w:t>
      </w:r>
      <w:r w:rsidR="00D06565" w:rsidRPr="006C31D2">
        <w:rPr>
          <w:rFonts w:cs="Times New Roman"/>
          <w:color w:val="000000" w:themeColor="text1"/>
          <w:spacing w:val="-4"/>
          <w:szCs w:val="28"/>
          <w:lang w:val="es-MX"/>
        </w:rPr>
        <w:t>xã</w:t>
      </w:r>
      <w:r w:rsidR="00D06565" w:rsidRPr="006C31D2">
        <w:rPr>
          <w:rFonts w:cs="Times New Roman"/>
          <w:color w:val="FF0000"/>
          <w:spacing w:val="-4"/>
          <w:szCs w:val="28"/>
          <w:lang w:val="es-MX"/>
        </w:rPr>
        <w:t xml:space="preserve"> </w:t>
      </w:r>
      <w:r w:rsidR="006407D1" w:rsidRPr="006C31D2">
        <w:rPr>
          <w:rFonts w:cs="Times New Roman"/>
          <w:color w:val="FF0000"/>
          <w:spacing w:val="-4"/>
          <w:szCs w:val="28"/>
          <w:lang w:val="es-MX"/>
        </w:rPr>
        <w:t>Vĩnh Tường</w:t>
      </w:r>
      <w:r w:rsidR="00D06565" w:rsidRPr="006C31D2">
        <w:rPr>
          <w:rFonts w:cs="Times New Roman"/>
          <w:color w:val="FF0000"/>
          <w:spacing w:val="-4"/>
          <w:szCs w:val="28"/>
          <w:lang w:val="es-MX"/>
        </w:rPr>
        <w:t xml:space="preserve">, </w:t>
      </w:r>
      <w:r w:rsidR="00D06565" w:rsidRPr="006C31D2">
        <w:rPr>
          <w:rFonts w:cs="Times New Roman"/>
          <w:color w:val="000000" w:themeColor="text1"/>
          <w:spacing w:val="-4"/>
          <w:szCs w:val="28"/>
          <w:lang w:val="es-MX"/>
        </w:rPr>
        <w:t>xã Châu Khê, xã Con Cuông và nước Cộng hòa Dân chủ Nhân dân Lào.</w:t>
      </w:r>
    </w:p>
    <w:p w14:paraId="5BDA4287" w14:textId="77777777"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w:t>
      </w:r>
      <w:r w:rsidRPr="006C31D2">
        <w:rPr>
          <w:rFonts w:cs="Times New Roman"/>
          <w:color w:val="000000" w:themeColor="text1"/>
          <w:spacing w:val="-4"/>
          <w:szCs w:val="28"/>
          <w:lang w:val="vi-VN"/>
        </w:rPr>
        <w:t xml:space="preserve">ã </w:t>
      </w:r>
      <w:r w:rsidRPr="006C31D2">
        <w:rPr>
          <w:rFonts w:cs="Times New Roman"/>
          <w:color w:val="000000" w:themeColor="text1"/>
          <w:spacing w:val="-4"/>
          <w:szCs w:val="28"/>
          <w:lang w:val="es-MX"/>
        </w:rPr>
        <w:t>Môn Sơn.</w:t>
      </w:r>
    </w:p>
    <w:p w14:paraId="5F37170C" w14:textId="1AFCAAFF"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097FAE" w:rsidRPr="006C31D2">
        <w:rPr>
          <w:rFonts w:cs="Times New Roman"/>
          <w:color w:val="000000" w:themeColor="text1"/>
          <w:spacing w:val="-4"/>
          <w:szCs w:val="28"/>
          <w:lang w:val="es-MX"/>
        </w:rPr>
        <w:t>K</w:t>
      </w:r>
      <w:r w:rsidRPr="006C31D2">
        <w:rPr>
          <w:rFonts w:cs="Times New Roman"/>
          <w:color w:val="000000" w:themeColor="text1"/>
          <w:spacing w:val="-4"/>
          <w:szCs w:val="28"/>
          <w:lang w:val="es-MX"/>
        </w:rPr>
        <w:t xml:space="preserve">hu vực: </w:t>
      </w:r>
      <w:r w:rsidR="00887BF4" w:rsidRPr="006C31D2">
        <w:rPr>
          <w:rFonts w:cs="Times New Roman"/>
          <w:color w:val="000000" w:themeColor="text1"/>
          <w:spacing w:val="-4"/>
          <w:szCs w:val="28"/>
          <w:lang w:val="es-MX"/>
        </w:rPr>
        <w:t>Miền núi</w:t>
      </w:r>
      <w:r w:rsidRPr="006C31D2">
        <w:rPr>
          <w:rFonts w:cs="Times New Roman"/>
          <w:color w:val="000000" w:themeColor="text1"/>
          <w:spacing w:val="-4"/>
          <w:szCs w:val="28"/>
          <w:lang w:val="es-MX"/>
        </w:rPr>
        <w:t>.</w:t>
      </w:r>
    </w:p>
    <w:p w14:paraId="5F7C17AD" w14:textId="77777777"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36A52C67" w14:textId="4455D2A6" w:rsidR="00D56BBC" w:rsidRPr="006C31D2" w:rsidRDefault="00D56BBC" w:rsidP="0038648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lang w:val="es-MX"/>
        </w:rPr>
        <w:t xml:space="preserve">. Việc sắp xếp 02 đơn vị với nhau góp phần đáp ứng yêu </w:t>
      </w:r>
      <w:r w:rsidRPr="006C31D2">
        <w:rPr>
          <w:rFonts w:cs="Times New Roman"/>
          <w:color w:val="000000" w:themeColor="text1"/>
          <w:spacing w:val="-4"/>
          <w:szCs w:val="28"/>
          <w:lang w:val="es-MX"/>
        </w:rPr>
        <w:lastRenderedPageBreak/>
        <w:t>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79A53C1D" w14:textId="30AD72A0" w:rsidR="00D56BBC" w:rsidRPr="006C31D2" w:rsidRDefault="0030465D" w:rsidP="004728A5">
      <w:pPr>
        <w:tabs>
          <w:tab w:val="left" w:pos="993"/>
        </w:tabs>
        <w:spacing w:before="60" w:after="60" w:line="352" w:lineRule="exact"/>
        <w:ind w:firstLine="709"/>
        <w:jc w:val="both"/>
        <w:rPr>
          <w:rFonts w:cs="Times New Roman"/>
          <w:iCs/>
          <w:color w:val="000000" w:themeColor="text1"/>
          <w:spacing w:val="-4"/>
          <w:szCs w:val="28"/>
          <w:shd w:val="clear" w:color="auto" w:fill="FFFFFF"/>
          <w:lang w:val="es-MX"/>
        </w:rPr>
      </w:pPr>
      <w:r w:rsidRPr="006C31D2">
        <w:rPr>
          <w:rFonts w:cs="Times New Roman"/>
          <w:b/>
          <w:color w:val="000000" w:themeColor="text1"/>
          <w:spacing w:val="-4"/>
          <w:szCs w:val="28"/>
          <w:lang w:val="es-MX"/>
        </w:rPr>
        <w:t>9</w:t>
      </w:r>
      <w:r w:rsidR="00D56BBC"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D56BBC" w:rsidRPr="006C31D2">
        <w:rPr>
          <w:rFonts w:cs="Times New Roman"/>
          <w:color w:val="000000" w:themeColor="text1"/>
          <w:spacing w:val="-4"/>
          <w:szCs w:val="28"/>
          <w:lang w:val="vi-VN" w:eastAsia="vi-VN"/>
        </w:rPr>
        <w:t xml:space="preserve"> xã </w:t>
      </w:r>
      <w:r w:rsidR="00D56BBC" w:rsidRPr="006C31D2">
        <w:rPr>
          <w:rFonts w:cs="Times New Roman"/>
          <w:color w:val="000000" w:themeColor="text1"/>
          <w:spacing w:val="-4"/>
          <w:szCs w:val="28"/>
          <w:lang w:val="es-MX" w:eastAsia="vi-VN"/>
        </w:rPr>
        <w:t>Mậu Đức</w:t>
      </w:r>
      <w:r w:rsidR="00D56BBC" w:rsidRPr="006C31D2">
        <w:rPr>
          <w:rFonts w:cs="Times New Roman"/>
          <w:color w:val="000000" w:themeColor="text1"/>
          <w:spacing w:val="-4"/>
          <w:szCs w:val="28"/>
          <w:lang w:val="vi-VN" w:eastAsia="vi-VN"/>
        </w:rPr>
        <w:t xml:space="preserve"> có diện tích tự nhiên</w:t>
      </w:r>
      <w:r w:rsidR="00D56BBC" w:rsidRPr="006C31D2">
        <w:rPr>
          <w:rFonts w:cs="Times New Roman"/>
          <w:color w:val="000000" w:themeColor="text1"/>
          <w:spacing w:val="-4"/>
          <w:szCs w:val="28"/>
          <w:lang w:eastAsia="vi-VN"/>
        </w:rPr>
        <w:t>:</w:t>
      </w:r>
      <w:r w:rsidR="00D56BBC" w:rsidRPr="006C31D2">
        <w:rPr>
          <w:rFonts w:cs="Times New Roman"/>
          <w:color w:val="000000" w:themeColor="text1"/>
          <w:spacing w:val="-4"/>
          <w:szCs w:val="28"/>
          <w:lang w:val="es-MX" w:eastAsia="vi-VN"/>
        </w:rPr>
        <w:t xml:space="preserve"> </w:t>
      </w:r>
      <w:r w:rsidR="00D56BBC" w:rsidRPr="006C31D2">
        <w:rPr>
          <w:rFonts w:cs="Times New Roman"/>
          <w:color w:val="000000" w:themeColor="text1"/>
          <w:spacing w:val="-4"/>
          <w:szCs w:val="28"/>
          <w:lang w:val="vi-VN" w:eastAsia="vi-VN"/>
        </w:rPr>
        <w:t>68,43</w:t>
      </w:r>
      <w:r w:rsidR="00D56BBC" w:rsidRPr="006C31D2">
        <w:rPr>
          <w:rFonts w:cs="Times New Roman"/>
          <w:color w:val="000000" w:themeColor="text1"/>
          <w:spacing w:val="-4"/>
          <w:szCs w:val="28"/>
          <w:lang w:val="es-MX" w:eastAsia="vi-VN"/>
        </w:rPr>
        <w:t xml:space="preserve"> </w:t>
      </w:r>
      <w:r w:rsidR="00D56BBC" w:rsidRPr="006C31D2">
        <w:rPr>
          <w:rFonts w:cs="Times New Roman"/>
          <w:color w:val="000000" w:themeColor="text1"/>
          <w:spacing w:val="-4"/>
          <w:szCs w:val="28"/>
          <w:lang w:val="vi-VN" w:eastAsia="vi-VN"/>
        </w:rPr>
        <w:t xml:space="preserve">km2 (đạt tỷ lệ </w:t>
      </w:r>
      <w:r w:rsidR="00D56BBC" w:rsidRPr="006C31D2">
        <w:rPr>
          <w:rFonts w:cs="Times New Roman"/>
          <w:color w:val="000000" w:themeColor="text1"/>
          <w:spacing w:val="-4"/>
          <w:szCs w:val="28"/>
          <w:lang w:val="es-MX" w:eastAsia="vi-VN"/>
        </w:rPr>
        <w:t>136,86</w:t>
      </w:r>
      <w:r w:rsidR="00D56BBC" w:rsidRPr="006C31D2">
        <w:rPr>
          <w:rFonts w:cs="Times New Roman"/>
          <w:color w:val="000000" w:themeColor="text1"/>
          <w:spacing w:val="-4"/>
          <w:szCs w:val="28"/>
          <w:lang w:val="vi-VN" w:eastAsia="vi-VN"/>
        </w:rPr>
        <w:t>%), quy mô dân số</w:t>
      </w:r>
      <w:r w:rsidR="00D56BBC" w:rsidRPr="006C31D2">
        <w:rPr>
          <w:rFonts w:cs="Times New Roman"/>
          <w:color w:val="000000" w:themeColor="text1"/>
          <w:spacing w:val="-4"/>
          <w:szCs w:val="28"/>
          <w:lang w:eastAsia="vi-VN"/>
        </w:rPr>
        <w:t>:</w:t>
      </w:r>
      <w:r w:rsidR="00D56BBC" w:rsidRPr="006C31D2">
        <w:rPr>
          <w:rFonts w:cs="Times New Roman"/>
          <w:color w:val="000000" w:themeColor="text1"/>
          <w:spacing w:val="-4"/>
          <w:szCs w:val="28"/>
          <w:lang w:val="vi-VN" w:eastAsia="vi-VN"/>
        </w:rPr>
        <w:t xml:space="preserve"> </w:t>
      </w:r>
      <w:r w:rsidR="00D56BBC" w:rsidRPr="006C31D2">
        <w:rPr>
          <w:rFonts w:cs="Times New Roman"/>
          <w:color w:val="000000" w:themeColor="text1"/>
          <w:spacing w:val="-4"/>
          <w:szCs w:val="28"/>
          <w:lang w:val="es-MX" w:eastAsia="vi-VN"/>
        </w:rPr>
        <w:t xml:space="preserve">6.429 </w:t>
      </w:r>
      <w:r w:rsidR="00D56BBC" w:rsidRPr="006C31D2">
        <w:rPr>
          <w:rFonts w:cs="Times New Roman"/>
          <w:color w:val="000000" w:themeColor="text1"/>
          <w:spacing w:val="-4"/>
          <w:szCs w:val="28"/>
          <w:lang w:val="vi-VN" w:eastAsia="vi-VN"/>
        </w:rPr>
        <w:t xml:space="preserve">người </w:t>
      </w:r>
      <w:r w:rsidR="00B104C6" w:rsidRPr="006C31D2">
        <w:rPr>
          <w:rFonts w:cs="Times New Roman"/>
          <w:color w:val="000000" w:themeColor="text1"/>
          <w:spacing w:val="-4"/>
          <w:szCs w:val="28"/>
        </w:rPr>
        <w:t xml:space="preserve">(do đơn vị có </w:t>
      </w:r>
      <w:r w:rsidR="00F50D1D" w:rsidRPr="006C31D2">
        <w:rPr>
          <w:rFonts w:cs="Times New Roman"/>
          <w:iCs/>
          <w:color w:val="000000" w:themeColor="text1"/>
          <w:spacing w:val="-4"/>
          <w:szCs w:val="28"/>
          <w:shd w:val="clear" w:color="auto" w:fill="FFFFFF"/>
          <w:lang w:val="es-MX"/>
        </w:rPr>
        <w:t xml:space="preserve">87,99% </w:t>
      </w:r>
      <w:r w:rsidR="00B104C6" w:rsidRPr="006C31D2">
        <w:rPr>
          <w:rFonts w:cs="Times New Roman"/>
          <w:color w:val="000000" w:themeColor="text1"/>
          <w:spacing w:val="-4"/>
          <w:szCs w:val="28"/>
        </w:rPr>
        <w:t xml:space="preserve">người dân tộc thiểu số vì vậy đối chiếu với tiêu chuẩn đạt tỷ lệ </w:t>
      </w:r>
      <w:r w:rsidR="00F50D1D" w:rsidRPr="006C31D2">
        <w:rPr>
          <w:rFonts w:cs="Times New Roman"/>
          <w:color w:val="000000" w:themeColor="text1"/>
          <w:spacing w:val="-4"/>
          <w:szCs w:val="28"/>
          <w:lang w:val="es-MX" w:eastAsia="vi-VN"/>
        </w:rPr>
        <w:t>514,32</w:t>
      </w:r>
      <w:r w:rsidR="00F50D1D" w:rsidRPr="006C31D2">
        <w:rPr>
          <w:rFonts w:cs="Times New Roman"/>
          <w:color w:val="000000" w:themeColor="text1"/>
          <w:spacing w:val="-4"/>
          <w:szCs w:val="28"/>
          <w:lang w:val="vi-VN" w:eastAsia="vi-VN"/>
        </w:rPr>
        <w:t>%</w:t>
      </w:r>
      <w:r w:rsidR="00F50D1D" w:rsidRPr="006C31D2">
        <w:rPr>
          <w:rFonts w:cs="Times New Roman"/>
          <w:color w:val="000000" w:themeColor="text1"/>
          <w:spacing w:val="-4"/>
          <w:szCs w:val="28"/>
          <w:lang w:val="es-MX" w:eastAsia="vi-VN"/>
        </w:rPr>
        <w:t xml:space="preserve">, </w:t>
      </w:r>
      <w:r w:rsidR="00B104C6" w:rsidRPr="006C31D2">
        <w:rPr>
          <w:rFonts w:cs="Times New Roman"/>
          <w:color w:val="000000" w:themeColor="text1"/>
          <w:spacing w:val="-4"/>
          <w:szCs w:val="28"/>
        </w:rPr>
        <w:t xml:space="preserve">theo quy định chỉ cần </w:t>
      </w:r>
      <w:r w:rsidR="00F50D1D" w:rsidRPr="006C31D2">
        <w:rPr>
          <w:rFonts w:cs="Times New Roman"/>
          <w:color w:val="000000" w:themeColor="text1"/>
          <w:spacing w:val="-4"/>
          <w:szCs w:val="28"/>
        </w:rPr>
        <w:t>1</w:t>
      </w:r>
      <w:r w:rsidR="00B104C6" w:rsidRPr="006C31D2">
        <w:rPr>
          <w:rFonts w:cs="Times New Roman"/>
          <w:color w:val="000000" w:themeColor="text1"/>
          <w:spacing w:val="-4"/>
          <w:szCs w:val="28"/>
        </w:rPr>
        <w:t xml:space="preserve">.250 người) </w:t>
      </w:r>
      <w:r w:rsidR="00D56BBC" w:rsidRPr="006C31D2">
        <w:rPr>
          <w:rFonts w:cs="Times New Roman"/>
          <w:color w:val="000000" w:themeColor="text1"/>
          <w:spacing w:val="-4"/>
          <w:szCs w:val="28"/>
          <w:lang w:val="vi-VN" w:eastAsia="vi-VN"/>
        </w:rPr>
        <w:t xml:space="preserve">và xã </w:t>
      </w:r>
      <w:r w:rsidR="00D56BBC" w:rsidRPr="006C31D2">
        <w:rPr>
          <w:rFonts w:cs="Times New Roman"/>
          <w:bCs/>
          <w:color w:val="000000" w:themeColor="text1"/>
          <w:spacing w:val="-4"/>
          <w:szCs w:val="28"/>
          <w:lang w:val="pt-BR"/>
        </w:rPr>
        <w:t xml:space="preserve">Thạch Ngàn có diện tích tự nhiên: 95,83 </w:t>
      </w:r>
      <w:r w:rsidR="00D56BBC" w:rsidRPr="006C31D2">
        <w:rPr>
          <w:rFonts w:cs="Times New Roman"/>
          <w:color w:val="000000" w:themeColor="text1"/>
          <w:spacing w:val="-4"/>
          <w:szCs w:val="28"/>
          <w:lang w:val="es-MX"/>
        </w:rPr>
        <w:t>km</w:t>
      </w:r>
      <w:r w:rsidR="00D56BBC" w:rsidRPr="006C31D2">
        <w:rPr>
          <w:rFonts w:cs="Times New Roman"/>
          <w:color w:val="000000" w:themeColor="text1"/>
          <w:spacing w:val="-4"/>
          <w:szCs w:val="28"/>
          <w:vertAlign w:val="superscript"/>
          <w:lang w:val="es-MX"/>
        </w:rPr>
        <w:t>2</w:t>
      </w:r>
      <w:r w:rsidR="00D56BBC" w:rsidRPr="006C31D2">
        <w:rPr>
          <w:rFonts w:cs="Times New Roman"/>
          <w:color w:val="000000" w:themeColor="text1"/>
          <w:spacing w:val="-4"/>
          <w:szCs w:val="28"/>
          <w:lang w:val="vi-VN"/>
        </w:rPr>
        <w:t xml:space="preserve"> </w:t>
      </w:r>
      <w:r w:rsidR="00D56BBC" w:rsidRPr="006C31D2">
        <w:rPr>
          <w:rFonts w:cs="Times New Roman"/>
          <w:color w:val="000000" w:themeColor="text1"/>
          <w:spacing w:val="-4"/>
          <w:szCs w:val="28"/>
          <w:lang w:val="vi-VN" w:eastAsia="vi-VN"/>
        </w:rPr>
        <w:t xml:space="preserve">(đạt tỷ lệ </w:t>
      </w:r>
      <w:r w:rsidR="00D56BBC" w:rsidRPr="006C31D2">
        <w:rPr>
          <w:rFonts w:cs="Times New Roman"/>
          <w:color w:val="000000" w:themeColor="text1"/>
          <w:spacing w:val="-4"/>
          <w:szCs w:val="28"/>
          <w:lang w:val="es-MX" w:eastAsia="vi-VN"/>
        </w:rPr>
        <w:t>191,66</w:t>
      </w:r>
      <w:r w:rsidR="00D56BBC" w:rsidRPr="006C31D2">
        <w:rPr>
          <w:rFonts w:cs="Times New Roman"/>
          <w:color w:val="000000" w:themeColor="text1"/>
          <w:spacing w:val="-4"/>
          <w:szCs w:val="28"/>
          <w:lang w:val="vi-VN" w:eastAsia="vi-VN"/>
        </w:rPr>
        <w:t>%)</w:t>
      </w:r>
      <w:r w:rsidR="00D56BBC" w:rsidRPr="006C31D2">
        <w:rPr>
          <w:rFonts w:cs="Times New Roman"/>
          <w:bCs/>
          <w:color w:val="000000" w:themeColor="text1"/>
          <w:spacing w:val="-4"/>
          <w:szCs w:val="28"/>
          <w:lang w:val="pt-BR"/>
        </w:rPr>
        <w:t>; quy mô dân số: 6.771 người</w:t>
      </w:r>
      <w:r w:rsidR="00B104C6" w:rsidRPr="006C31D2">
        <w:rPr>
          <w:rFonts w:cs="Times New Roman"/>
          <w:iCs/>
          <w:color w:val="000000" w:themeColor="text1"/>
          <w:spacing w:val="-4"/>
          <w:szCs w:val="28"/>
          <w:shd w:val="clear" w:color="auto" w:fill="FFFFFF"/>
          <w:lang w:val="es-MX"/>
        </w:rPr>
        <w:t xml:space="preserve"> </w:t>
      </w:r>
      <w:r w:rsidR="00B104C6" w:rsidRPr="006C31D2">
        <w:rPr>
          <w:rFonts w:cs="Times New Roman"/>
          <w:color w:val="000000" w:themeColor="text1"/>
          <w:spacing w:val="-4"/>
          <w:szCs w:val="28"/>
        </w:rPr>
        <w:t xml:space="preserve">(do đơn vị có </w:t>
      </w:r>
      <w:r w:rsidR="00F50D1D" w:rsidRPr="006C31D2">
        <w:rPr>
          <w:rFonts w:cs="Times New Roman"/>
          <w:iCs/>
          <w:color w:val="000000" w:themeColor="text1"/>
          <w:spacing w:val="-4"/>
          <w:szCs w:val="28"/>
          <w:shd w:val="clear" w:color="auto" w:fill="FFFFFF"/>
          <w:lang w:val="es-MX"/>
        </w:rPr>
        <w:t xml:space="preserve">84,61% </w:t>
      </w:r>
      <w:r w:rsidR="00B104C6" w:rsidRPr="006C31D2">
        <w:rPr>
          <w:rFonts w:cs="Times New Roman"/>
          <w:color w:val="000000" w:themeColor="text1"/>
          <w:spacing w:val="-4"/>
          <w:szCs w:val="28"/>
        </w:rPr>
        <w:t xml:space="preserve">người dân tộc thiểu số vì vậy đối chiếu với tiêu chuẩn đạt tỷ lệ </w:t>
      </w:r>
      <w:r w:rsidR="00F50D1D" w:rsidRPr="006C31D2">
        <w:rPr>
          <w:rFonts w:cs="Times New Roman"/>
          <w:bCs/>
          <w:color w:val="000000" w:themeColor="text1"/>
          <w:spacing w:val="-4"/>
          <w:szCs w:val="28"/>
          <w:lang w:val="es-MX"/>
        </w:rPr>
        <w:t>541,68</w:t>
      </w:r>
      <w:r w:rsidR="00F50D1D" w:rsidRPr="006C31D2">
        <w:rPr>
          <w:rFonts w:cs="Times New Roman"/>
          <w:bCs/>
          <w:color w:val="000000" w:themeColor="text1"/>
          <w:spacing w:val="-4"/>
          <w:szCs w:val="28"/>
          <w:lang w:val="vi-VN"/>
        </w:rPr>
        <w:t>%</w:t>
      </w:r>
      <w:r w:rsidR="00F50D1D" w:rsidRPr="006C31D2">
        <w:rPr>
          <w:rFonts w:cs="Times New Roman"/>
          <w:color w:val="000000" w:themeColor="text1"/>
          <w:spacing w:val="-4"/>
          <w:szCs w:val="28"/>
          <w:lang w:val="es-MX" w:eastAsia="vi-VN"/>
        </w:rPr>
        <w:t xml:space="preserve">, </w:t>
      </w:r>
      <w:r w:rsidR="00B104C6" w:rsidRPr="006C31D2">
        <w:rPr>
          <w:rFonts w:cs="Times New Roman"/>
          <w:color w:val="000000" w:themeColor="text1"/>
          <w:spacing w:val="-4"/>
          <w:szCs w:val="28"/>
        </w:rPr>
        <w:t xml:space="preserve">theo quy định chỉ cần </w:t>
      </w:r>
      <w:r w:rsidR="00F50D1D" w:rsidRPr="006C31D2">
        <w:rPr>
          <w:rFonts w:cs="Times New Roman"/>
          <w:color w:val="000000" w:themeColor="text1"/>
          <w:spacing w:val="-4"/>
          <w:szCs w:val="28"/>
        </w:rPr>
        <w:t>1</w:t>
      </w:r>
      <w:r w:rsidR="00B104C6" w:rsidRPr="006C31D2">
        <w:rPr>
          <w:rFonts w:cs="Times New Roman"/>
          <w:color w:val="000000" w:themeColor="text1"/>
          <w:spacing w:val="-4"/>
          <w:szCs w:val="28"/>
        </w:rPr>
        <w:t>.250 người)</w:t>
      </w:r>
      <w:r w:rsidR="00A771A7" w:rsidRPr="006C31D2">
        <w:rPr>
          <w:rFonts w:cs="Times New Roman"/>
          <w:color w:val="000000" w:themeColor="text1"/>
          <w:spacing w:val="-4"/>
          <w:szCs w:val="28"/>
        </w:rPr>
        <w:t xml:space="preserve"> </w:t>
      </w:r>
      <w:r w:rsidR="00A771A7" w:rsidRPr="006C31D2">
        <w:rPr>
          <w:rFonts w:cs="Times New Roman"/>
          <w:color w:val="000000" w:themeColor="text1"/>
          <w:spacing w:val="-4"/>
          <w:lang w:val="es-MX"/>
        </w:rPr>
        <w:t>thuộc</w:t>
      </w:r>
      <w:r w:rsidR="00A771A7" w:rsidRPr="006C31D2">
        <w:rPr>
          <w:rFonts w:cs="Times New Roman"/>
          <w:bCs/>
          <w:color w:val="000000" w:themeColor="text1"/>
          <w:spacing w:val="-4"/>
          <w:lang w:val="pt-BR"/>
        </w:rPr>
        <w:t xml:space="preserve"> </w:t>
      </w:r>
      <w:r w:rsidR="00A771A7" w:rsidRPr="006C31D2">
        <w:rPr>
          <w:rFonts w:cs="Times New Roman"/>
          <w:color w:val="000000" w:themeColor="text1"/>
          <w:spacing w:val="-4"/>
        </w:rPr>
        <w:t xml:space="preserve">huyện Con Cuông hiện nay </w:t>
      </w:r>
      <w:r w:rsidR="007912B1" w:rsidRPr="006C31D2">
        <w:rPr>
          <w:rFonts w:cs="Times New Roman"/>
          <w:color w:val="000000" w:themeColor="text1"/>
          <w:spacing w:val="-4"/>
          <w:szCs w:val="28"/>
        </w:rPr>
        <w:t>thành</w:t>
      </w:r>
      <w:r w:rsidR="00D56BBC" w:rsidRPr="006C31D2">
        <w:rPr>
          <w:rFonts w:cs="Times New Roman"/>
          <w:iCs/>
          <w:color w:val="000000" w:themeColor="text1"/>
          <w:spacing w:val="-4"/>
          <w:szCs w:val="28"/>
          <w:shd w:val="clear" w:color="auto" w:fill="FFFFFF"/>
          <w:lang w:val="es-MX"/>
        </w:rPr>
        <w:t xml:space="preserve"> xã </w:t>
      </w:r>
      <w:r w:rsidR="00DA157D" w:rsidRPr="006C31D2">
        <w:rPr>
          <w:rFonts w:cs="Times New Roman"/>
          <w:color w:val="000000" w:themeColor="text1"/>
          <w:spacing w:val="-4"/>
          <w:szCs w:val="28"/>
          <w:lang w:val="es-MX"/>
        </w:rPr>
        <w:t>Mậu Thạch</w:t>
      </w:r>
      <w:r w:rsidR="00D56BBC" w:rsidRPr="006C31D2">
        <w:rPr>
          <w:rFonts w:cs="Times New Roman"/>
          <w:color w:val="000000" w:themeColor="text1"/>
          <w:spacing w:val="-4"/>
          <w:szCs w:val="28"/>
          <w:lang w:val="es-MX"/>
        </w:rPr>
        <w:t>.</w:t>
      </w:r>
    </w:p>
    <w:p w14:paraId="5300166D" w14:textId="77777777" w:rsidR="00D56BBC" w:rsidRPr="006C31D2" w:rsidRDefault="00D56BB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45693109" w14:textId="1BBBB448" w:rsidR="00D56BBC" w:rsidRPr="006C31D2" w:rsidRDefault="00D56BB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DA157D" w:rsidRPr="006C31D2">
        <w:rPr>
          <w:rFonts w:cs="Times New Roman"/>
          <w:color w:val="000000" w:themeColor="text1"/>
          <w:spacing w:val="-4"/>
          <w:szCs w:val="28"/>
          <w:lang w:val="es-MX"/>
        </w:rPr>
        <w:t>Mậu Thạch</w:t>
      </w:r>
      <w:r w:rsidRPr="006C31D2">
        <w:rPr>
          <w:rFonts w:cs="Times New Roman"/>
          <w:color w:val="000000" w:themeColor="text1"/>
          <w:spacing w:val="-4"/>
          <w:szCs w:val="28"/>
          <w:lang w:val="es-MX"/>
        </w:rPr>
        <w:t xml:space="preserve"> có diện tích tự nhiên: 164,26 km</w:t>
      </w:r>
      <w:r w:rsidR="009D32BD"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328,52%), </w:t>
      </w:r>
      <w:r w:rsidR="009D32BD" w:rsidRPr="006C31D2">
        <w:rPr>
          <w:rFonts w:cs="Times New Roman"/>
          <w:color w:val="000000" w:themeColor="text1"/>
          <w:spacing w:val="-4"/>
          <w:szCs w:val="28"/>
          <w:lang w:val="es-MX"/>
        </w:rPr>
        <w:t>q</w:t>
      </w:r>
      <w:r w:rsidRPr="006C31D2">
        <w:rPr>
          <w:rFonts w:cs="Times New Roman"/>
          <w:color w:val="000000" w:themeColor="text1"/>
          <w:spacing w:val="-4"/>
          <w:szCs w:val="28"/>
          <w:lang w:val="es-MX"/>
        </w:rPr>
        <w:t xml:space="preserve">uy mô dân số: 13.200 người </w:t>
      </w:r>
      <w:r w:rsidR="00B104C6" w:rsidRPr="006C31D2">
        <w:rPr>
          <w:rFonts w:cs="Times New Roman"/>
          <w:color w:val="000000" w:themeColor="text1"/>
          <w:spacing w:val="-4"/>
          <w:szCs w:val="28"/>
        </w:rPr>
        <w:t xml:space="preserve">(do đơn vị có </w:t>
      </w:r>
      <w:r w:rsidR="00F50D1D" w:rsidRPr="006C31D2">
        <w:rPr>
          <w:rFonts w:cs="Times New Roman"/>
          <w:iCs/>
          <w:color w:val="000000" w:themeColor="text1"/>
          <w:spacing w:val="-4"/>
          <w:szCs w:val="28"/>
          <w:shd w:val="clear" w:color="auto" w:fill="FFFFFF"/>
          <w:lang w:val="es-MX"/>
        </w:rPr>
        <w:t xml:space="preserve">86,26% </w:t>
      </w:r>
      <w:r w:rsidR="00B104C6" w:rsidRPr="006C31D2">
        <w:rPr>
          <w:rFonts w:cs="Times New Roman"/>
          <w:color w:val="000000" w:themeColor="text1"/>
          <w:spacing w:val="-4"/>
          <w:szCs w:val="28"/>
        </w:rPr>
        <w:t xml:space="preserve">người dân tộc thiểu số vì vậy đối chiếu với tiêu chuẩn đạt tỷ lệ </w:t>
      </w:r>
      <w:r w:rsidR="00F50D1D" w:rsidRPr="006C31D2">
        <w:rPr>
          <w:rFonts w:cs="Times New Roman"/>
          <w:color w:val="000000" w:themeColor="text1"/>
          <w:spacing w:val="-4"/>
          <w:szCs w:val="28"/>
          <w:lang w:val="es-MX"/>
        </w:rPr>
        <w:t xml:space="preserve">1.056,00%, </w:t>
      </w:r>
      <w:r w:rsidR="00B104C6" w:rsidRPr="006C31D2">
        <w:rPr>
          <w:rFonts w:cs="Times New Roman"/>
          <w:color w:val="000000" w:themeColor="text1"/>
          <w:spacing w:val="-4"/>
          <w:szCs w:val="28"/>
        </w:rPr>
        <w:t xml:space="preserve">theo quy định chỉ cần </w:t>
      </w:r>
      <w:r w:rsidR="00F50D1D" w:rsidRPr="006C31D2">
        <w:rPr>
          <w:rFonts w:cs="Times New Roman"/>
          <w:color w:val="000000" w:themeColor="text1"/>
          <w:spacing w:val="-4"/>
          <w:szCs w:val="28"/>
        </w:rPr>
        <w:t>1</w:t>
      </w:r>
      <w:r w:rsidR="00B104C6" w:rsidRPr="006C31D2">
        <w:rPr>
          <w:rFonts w:cs="Times New Roman"/>
          <w:color w:val="000000" w:themeColor="text1"/>
          <w:spacing w:val="-4"/>
          <w:szCs w:val="28"/>
        </w:rPr>
        <w:t>.250 người)</w:t>
      </w:r>
      <w:r w:rsidR="00F50D1D" w:rsidRPr="006C31D2">
        <w:rPr>
          <w:rFonts w:cs="Times New Roman"/>
          <w:color w:val="000000" w:themeColor="text1"/>
          <w:spacing w:val="-4"/>
          <w:szCs w:val="28"/>
          <w:lang w:val="es-MX"/>
        </w:rPr>
        <w:t>.</w:t>
      </w:r>
    </w:p>
    <w:p w14:paraId="05618B79" w14:textId="2FA1C2F3" w:rsidR="00D06565" w:rsidRPr="006C31D2" w:rsidRDefault="00EE743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D06565" w:rsidRPr="006C31D2">
        <w:rPr>
          <w:rFonts w:cs="Times New Roman"/>
          <w:color w:val="000000" w:themeColor="text1"/>
          <w:spacing w:val="-4"/>
          <w:szCs w:val="28"/>
          <w:lang w:val="es-MX"/>
        </w:rPr>
        <w:t xml:space="preserve">xã </w:t>
      </w:r>
      <w:r w:rsidR="006407D1" w:rsidRPr="006C31D2">
        <w:rPr>
          <w:rFonts w:cs="Times New Roman"/>
          <w:color w:val="FF0000"/>
          <w:spacing w:val="-4"/>
          <w:szCs w:val="28"/>
          <w:lang w:val="es-MX"/>
        </w:rPr>
        <w:t>Nhân Hòa</w:t>
      </w:r>
      <w:r w:rsidR="00D06565" w:rsidRPr="006C31D2">
        <w:rPr>
          <w:rFonts w:cs="Times New Roman"/>
          <w:color w:val="FF0000"/>
          <w:spacing w:val="-4"/>
          <w:szCs w:val="28"/>
          <w:lang w:val="es-MX"/>
        </w:rPr>
        <w:t xml:space="preserve">, </w:t>
      </w:r>
      <w:r w:rsidR="00D06565" w:rsidRPr="006C31D2">
        <w:rPr>
          <w:rFonts w:cs="Times New Roman"/>
          <w:color w:val="000000" w:themeColor="text1"/>
          <w:spacing w:val="-4"/>
          <w:szCs w:val="28"/>
          <w:lang w:val="es-MX"/>
        </w:rPr>
        <w:t>xã</w:t>
      </w:r>
      <w:r w:rsidR="00D06565" w:rsidRPr="006C31D2">
        <w:rPr>
          <w:rFonts w:cs="Times New Roman"/>
          <w:color w:val="FF0000"/>
          <w:spacing w:val="-4"/>
          <w:szCs w:val="28"/>
          <w:lang w:val="es-MX"/>
        </w:rPr>
        <w:t xml:space="preserve"> </w:t>
      </w:r>
      <w:r w:rsidR="006407D1" w:rsidRPr="006C31D2">
        <w:rPr>
          <w:rFonts w:cs="Times New Roman"/>
          <w:color w:val="FF0000"/>
          <w:spacing w:val="-4"/>
          <w:szCs w:val="28"/>
          <w:lang w:val="es-MX"/>
        </w:rPr>
        <w:t>Thành Bình Thọ</w:t>
      </w:r>
      <w:r w:rsidR="00D06565" w:rsidRPr="006C31D2">
        <w:rPr>
          <w:rFonts w:cs="Times New Roman"/>
          <w:color w:val="000000" w:themeColor="text1"/>
          <w:spacing w:val="-4"/>
          <w:szCs w:val="28"/>
          <w:lang w:val="es-MX"/>
        </w:rPr>
        <w:t>, xã Bình Chuẩn, xã Cam Phục, xã Con Cuông, xã Mường Ham.</w:t>
      </w:r>
    </w:p>
    <w:p w14:paraId="5A63CFCC" w14:textId="77777777" w:rsidR="00D56BBC" w:rsidRPr="006C31D2" w:rsidRDefault="00D56BB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UBND xã Thạch Ngàn</w:t>
      </w:r>
      <w:r w:rsidR="00574317"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p>
    <w:p w14:paraId="4227BB45" w14:textId="6A4304F0" w:rsidR="00D56BBC" w:rsidRPr="006C31D2" w:rsidRDefault="00D56BB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097FAE" w:rsidRPr="006C31D2">
        <w:rPr>
          <w:rFonts w:cs="Times New Roman"/>
          <w:color w:val="000000" w:themeColor="text1"/>
          <w:spacing w:val="-4"/>
          <w:szCs w:val="28"/>
          <w:lang w:val="es-MX"/>
        </w:rPr>
        <w:t>K</w:t>
      </w:r>
      <w:r w:rsidRPr="006C31D2">
        <w:rPr>
          <w:rFonts w:cs="Times New Roman"/>
          <w:color w:val="000000" w:themeColor="text1"/>
          <w:spacing w:val="-4"/>
          <w:szCs w:val="28"/>
          <w:lang w:val="es-MX"/>
        </w:rPr>
        <w:t xml:space="preserve">hu vực: </w:t>
      </w:r>
      <w:r w:rsidR="00574317" w:rsidRPr="006C31D2">
        <w:rPr>
          <w:rFonts w:cs="Times New Roman"/>
          <w:color w:val="000000" w:themeColor="text1"/>
          <w:spacing w:val="-4"/>
          <w:szCs w:val="28"/>
          <w:lang w:val="es-MX"/>
        </w:rPr>
        <w:t>Miền núi</w:t>
      </w:r>
      <w:r w:rsidRPr="006C31D2">
        <w:rPr>
          <w:rFonts w:cs="Times New Roman"/>
          <w:color w:val="000000" w:themeColor="text1"/>
          <w:spacing w:val="-4"/>
          <w:szCs w:val="28"/>
          <w:lang w:val="es-MX"/>
        </w:rPr>
        <w:t>.</w:t>
      </w:r>
    </w:p>
    <w:p w14:paraId="09483111" w14:textId="77777777" w:rsidR="00D56BBC" w:rsidRPr="006C31D2" w:rsidRDefault="00D56BB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318F1B57" w14:textId="07E8C043" w:rsidR="00D56BBC" w:rsidRPr="006C31D2" w:rsidRDefault="00D56BB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lang w:val="es-MX"/>
        </w:rPr>
        <w:t>. Việc sắp xếp 02 đơn vị xã Mậu Đức và xã Thạch Ngàn với nhau góp phần tăng quy mô di</w:t>
      </w:r>
      <w:r w:rsidR="00CE6C22" w:rsidRPr="006C31D2">
        <w:rPr>
          <w:rFonts w:cs="Times New Roman"/>
          <w:color w:val="000000" w:themeColor="text1"/>
          <w:spacing w:val="-4"/>
          <w:szCs w:val="28"/>
          <w:lang w:val="es-MX"/>
        </w:rPr>
        <w:t>ệ</w:t>
      </w:r>
      <w:r w:rsidRPr="006C31D2">
        <w:rPr>
          <w:rFonts w:cs="Times New Roman"/>
          <w:color w:val="000000" w:themeColor="text1"/>
          <w:spacing w:val="-4"/>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(lịch sử trước đây 02 xã này là một, được tách ra từ năm 1963).</w:t>
      </w:r>
    </w:p>
    <w:p w14:paraId="5A189AFE" w14:textId="7A0E9707" w:rsidR="00D56BBC" w:rsidRPr="006C31D2" w:rsidRDefault="00A771A7" w:rsidP="004728A5">
      <w:pPr>
        <w:tabs>
          <w:tab w:val="left" w:pos="993"/>
        </w:tabs>
        <w:spacing w:before="60" w:after="60" w:line="352" w:lineRule="exact"/>
        <w:ind w:firstLine="709"/>
        <w:jc w:val="both"/>
        <w:rPr>
          <w:rFonts w:cs="Times New Roman"/>
          <w:color w:val="000000" w:themeColor="text1"/>
          <w:spacing w:val="-4"/>
          <w:szCs w:val="28"/>
          <w:lang w:eastAsia="vi-VN"/>
        </w:rPr>
      </w:pPr>
      <w:r w:rsidRPr="006C31D2">
        <w:rPr>
          <w:rFonts w:cs="Times New Roman"/>
          <w:b/>
          <w:color w:val="000000" w:themeColor="text1"/>
          <w:spacing w:val="-4"/>
          <w:szCs w:val="28"/>
          <w:lang w:val="es-MX"/>
        </w:rPr>
        <w:t>10</w:t>
      </w:r>
      <w:r w:rsidR="00D56BBC"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D56BBC" w:rsidRPr="006C31D2">
        <w:rPr>
          <w:rFonts w:cs="Times New Roman"/>
          <w:color w:val="000000" w:themeColor="text1"/>
          <w:spacing w:val="-4"/>
          <w:szCs w:val="28"/>
          <w:lang w:val="vi-VN" w:eastAsia="vi-VN"/>
        </w:rPr>
        <w:t xml:space="preserve"> xã </w:t>
      </w:r>
      <w:r w:rsidR="00D56BBC" w:rsidRPr="006C31D2">
        <w:rPr>
          <w:rFonts w:cs="Times New Roman"/>
          <w:color w:val="000000" w:themeColor="text1"/>
          <w:spacing w:val="-4"/>
          <w:szCs w:val="28"/>
          <w:lang w:val="es-MX" w:eastAsia="vi-VN"/>
        </w:rPr>
        <w:t>Cam Lâm</w:t>
      </w:r>
      <w:r w:rsidR="00D56BBC" w:rsidRPr="006C31D2">
        <w:rPr>
          <w:rFonts w:cs="Times New Roman"/>
          <w:color w:val="000000" w:themeColor="text1"/>
          <w:spacing w:val="-4"/>
          <w:szCs w:val="28"/>
          <w:lang w:val="vi-VN" w:eastAsia="vi-VN"/>
        </w:rPr>
        <w:t xml:space="preserve"> có diện tích tự nhiên</w:t>
      </w:r>
      <w:r w:rsidR="00D56BBC" w:rsidRPr="006C31D2">
        <w:rPr>
          <w:rFonts w:cs="Times New Roman"/>
          <w:color w:val="000000" w:themeColor="text1"/>
          <w:spacing w:val="-4"/>
          <w:szCs w:val="28"/>
          <w:lang w:eastAsia="vi-VN"/>
        </w:rPr>
        <w:t>:</w:t>
      </w:r>
      <w:r w:rsidR="00D56BBC" w:rsidRPr="006C31D2">
        <w:rPr>
          <w:rFonts w:cs="Times New Roman"/>
          <w:color w:val="000000" w:themeColor="text1"/>
          <w:spacing w:val="-4"/>
          <w:szCs w:val="28"/>
          <w:lang w:val="es-MX" w:eastAsia="vi-VN"/>
        </w:rPr>
        <w:t xml:space="preserve"> </w:t>
      </w:r>
      <w:r w:rsidR="00D56BBC" w:rsidRPr="006C31D2">
        <w:rPr>
          <w:rFonts w:cs="Times New Roman"/>
          <w:color w:val="000000" w:themeColor="text1"/>
          <w:spacing w:val="-4"/>
          <w:szCs w:val="28"/>
          <w:lang w:val="vi-VN" w:eastAsia="vi-VN"/>
        </w:rPr>
        <w:t>62,28</w:t>
      </w:r>
      <w:r w:rsidR="00D56BBC" w:rsidRPr="006C31D2">
        <w:rPr>
          <w:rFonts w:cs="Times New Roman"/>
          <w:color w:val="000000" w:themeColor="text1"/>
          <w:spacing w:val="-4"/>
          <w:szCs w:val="28"/>
          <w:lang w:val="es-MX" w:eastAsia="vi-VN"/>
        </w:rPr>
        <w:t xml:space="preserve"> </w:t>
      </w:r>
      <w:r w:rsidR="00D56BBC" w:rsidRPr="006C31D2">
        <w:rPr>
          <w:rFonts w:cs="Times New Roman"/>
          <w:color w:val="000000" w:themeColor="text1"/>
          <w:spacing w:val="-4"/>
          <w:szCs w:val="28"/>
          <w:lang w:val="vi-VN" w:eastAsia="vi-VN"/>
        </w:rPr>
        <w:t>km</w:t>
      </w:r>
      <w:r w:rsidR="00D56BBC" w:rsidRPr="006C31D2">
        <w:rPr>
          <w:rFonts w:cs="Times New Roman"/>
          <w:color w:val="000000" w:themeColor="text1"/>
          <w:spacing w:val="-4"/>
          <w:szCs w:val="28"/>
          <w:vertAlign w:val="superscript"/>
          <w:lang w:val="vi-VN" w:eastAsia="vi-VN"/>
        </w:rPr>
        <w:t>2</w:t>
      </w:r>
      <w:r w:rsidR="00D56BBC" w:rsidRPr="006C31D2">
        <w:rPr>
          <w:rFonts w:cs="Times New Roman"/>
          <w:color w:val="000000" w:themeColor="text1"/>
          <w:spacing w:val="-4"/>
          <w:szCs w:val="28"/>
          <w:lang w:val="vi-VN" w:eastAsia="vi-VN"/>
        </w:rPr>
        <w:t xml:space="preserve"> (đạt tỷ lệ </w:t>
      </w:r>
      <w:r w:rsidR="00D56BBC" w:rsidRPr="006C31D2">
        <w:rPr>
          <w:rFonts w:cs="Times New Roman"/>
          <w:color w:val="000000" w:themeColor="text1"/>
          <w:spacing w:val="-4"/>
          <w:szCs w:val="28"/>
          <w:lang w:val="es-MX" w:eastAsia="vi-VN"/>
        </w:rPr>
        <w:t>124,56</w:t>
      </w:r>
      <w:r w:rsidR="00D56BBC" w:rsidRPr="006C31D2">
        <w:rPr>
          <w:rFonts w:cs="Times New Roman"/>
          <w:color w:val="000000" w:themeColor="text1"/>
          <w:spacing w:val="-4"/>
          <w:szCs w:val="28"/>
          <w:lang w:val="vi-VN" w:eastAsia="vi-VN"/>
        </w:rPr>
        <w:t>%), quy mô dân số</w:t>
      </w:r>
      <w:r w:rsidR="00D56BBC" w:rsidRPr="006C31D2">
        <w:rPr>
          <w:rFonts w:cs="Times New Roman"/>
          <w:color w:val="000000" w:themeColor="text1"/>
          <w:spacing w:val="-4"/>
          <w:szCs w:val="28"/>
          <w:lang w:eastAsia="vi-VN"/>
        </w:rPr>
        <w:t>:</w:t>
      </w:r>
      <w:r w:rsidR="00D56BBC" w:rsidRPr="006C31D2">
        <w:rPr>
          <w:rFonts w:cs="Times New Roman"/>
          <w:color w:val="000000" w:themeColor="text1"/>
          <w:spacing w:val="-4"/>
          <w:szCs w:val="28"/>
          <w:lang w:val="vi-VN" w:eastAsia="vi-VN"/>
        </w:rPr>
        <w:t xml:space="preserve"> </w:t>
      </w:r>
      <w:r w:rsidR="00D56BBC" w:rsidRPr="006C31D2">
        <w:rPr>
          <w:rFonts w:cs="Times New Roman"/>
          <w:color w:val="000000" w:themeColor="text1"/>
          <w:spacing w:val="-4"/>
          <w:szCs w:val="28"/>
          <w:lang w:val="es-MX" w:eastAsia="vi-VN"/>
        </w:rPr>
        <w:t xml:space="preserve">3.005 </w:t>
      </w:r>
      <w:r w:rsidR="00D56BBC" w:rsidRPr="006C31D2">
        <w:rPr>
          <w:rFonts w:cs="Times New Roman"/>
          <w:color w:val="000000" w:themeColor="text1"/>
          <w:spacing w:val="-4"/>
          <w:szCs w:val="28"/>
          <w:lang w:val="vi-VN" w:eastAsia="vi-VN"/>
        </w:rPr>
        <w:t xml:space="preserve">người </w:t>
      </w:r>
      <w:r w:rsidR="00B104C6" w:rsidRPr="006C31D2">
        <w:rPr>
          <w:rFonts w:cs="Times New Roman"/>
          <w:color w:val="000000" w:themeColor="text1"/>
          <w:spacing w:val="-4"/>
          <w:szCs w:val="28"/>
        </w:rPr>
        <w:t xml:space="preserve">(do đơn vị có </w:t>
      </w:r>
      <w:r w:rsidR="00F50D1D" w:rsidRPr="006C31D2">
        <w:rPr>
          <w:rFonts w:cs="Times New Roman"/>
          <w:iCs/>
          <w:color w:val="000000" w:themeColor="text1"/>
          <w:spacing w:val="-4"/>
          <w:szCs w:val="28"/>
          <w:shd w:val="clear" w:color="auto" w:fill="FFFFFF"/>
          <w:lang w:val="es-MX"/>
        </w:rPr>
        <w:t xml:space="preserve">97,14% </w:t>
      </w:r>
      <w:r w:rsidR="00B104C6" w:rsidRPr="006C31D2">
        <w:rPr>
          <w:rFonts w:cs="Times New Roman"/>
          <w:color w:val="000000" w:themeColor="text1"/>
          <w:spacing w:val="-4"/>
          <w:szCs w:val="28"/>
        </w:rPr>
        <w:t xml:space="preserve">người dân tộc thiểu số vì vậy đối chiếu với tiêu chuẩn đạt tỷ lệ </w:t>
      </w:r>
      <w:r w:rsidR="00F50D1D" w:rsidRPr="006C31D2">
        <w:rPr>
          <w:rFonts w:cs="Times New Roman"/>
          <w:color w:val="000000" w:themeColor="text1"/>
          <w:spacing w:val="-4"/>
          <w:szCs w:val="28"/>
          <w:lang w:val="es-MX" w:eastAsia="vi-VN"/>
        </w:rPr>
        <w:t>300,50</w:t>
      </w:r>
      <w:r w:rsidR="00F50D1D" w:rsidRPr="006C31D2">
        <w:rPr>
          <w:rFonts w:cs="Times New Roman"/>
          <w:color w:val="000000" w:themeColor="text1"/>
          <w:spacing w:val="-4"/>
          <w:szCs w:val="28"/>
          <w:lang w:val="vi-VN" w:eastAsia="vi-VN"/>
        </w:rPr>
        <w:t>%</w:t>
      </w:r>
      <w:r w:rsidR="00F50D1D" w:rsidRPr="006C31D2">
        <w:rPr>
          <w:rFonts w:cs="Times New Roman"/>
          <w:color w:val="000000" w:themeColor="text1"/>
          <w:spacing w:val="-4"/>
          <w:szCs w:val="28"/>
          <w:lang w:val="es-MX" w:eastAsia="vi-VN"/>
        </w:rPr>
        <w:t xml:space="preserve">, </w:t>
      </w:r>
      <w:r w:rsidR="00B104C6" w:rsidRPr="006C31D2">
        <w:rPr>
          <w:rFonts w:cs="Times New Roman"/>
          <w:color w:val="000000" w:themeColor="text1"/>
          <w:spacing w:val="-4"/>
          <w:szCs w:val="28"/>
        </w:rPr>
        <w:t xml:space="preserve">theo quy định chỉ cần </w:t>
      </w:r>
      <w:r w:rsidR="00F50D1D" w:rsidRPr="006C31D2">
        <w:rPr>
          <w:rFonts w:cs="Times New Roman"/>
          <w:iCs/>
          <w:color w:val="000000" w:themeColor="text1"/>
          <w:spacing w:val="-4"/>
          <w:szCs w:val="28"/>
          <w:shd w:val="clear" w:color="auto" w:fill="FFFFFF"/>
          <w:lang w:val="es-MX"/>
        </w:rPr>
        <w:t xml:space="preserve">1.000 </w:t>
      </w:r>
      <w:r w:rsidR="00B104C6" w:rsidRPr="006C31D2">
        <w:rPr>
          <w:rFonts w:cs="Times New Roman"/>
          <w:color w:val="000000" w:themeColor="text1"/>
          <w:spacing w:val="-4"/>
          <w:szCs w:val="28"/>
        </w:rPr>
        <w:t>người)</w:t>
      </w:r>
      <w:r w:rsidR="00B104C6" w:rsidRPr="006C31D2">
        <w:rPr>
          <w:rFonts w:cs="Times New Roman"/>
          <w:color w:val="000000" w:themeColor="text1"/>
          <w:spacing w:val="-4"/>
          <w:szCs w:val="28"/>
          <w:lang w:val="vi-VN" w:eastAsia="vi-VN"/>
        </w:rPr>
        <w:t xml:space="preserve"> </w:t>
      </w:r>
      <w:r w:rsidR="00D56BBC" w:rsidRPr="006C31D2">
        <w:rPr>
          <w:rFonts w:cs="Times New Roman"/>
          <w:color w:val="000000" w:themeColor="text1"/>
          <w:spacing w:val="-4"/>
          <w:szCs w:val="28"/>
          <w:lang w:val="vi-VN" w:eastAsia="vi-VN"/>
        </w:rPr>
        <w:t xml:space="preserve">và xã </w:t>
      </w:r>
      <w:r w:rsidR="00D56BBC" w:rsidRPr="006C31D2">
        <w:rPr>
          <w:rFonts w:cs="Times New Roman"/>
          <w:bCs/>
          <w:color w:val="000000" w:themeColor="text1"/>
          <w:spacing w:val="-4"/>
          <w:szCs w:val="28"/>
          <w:lang w:val="pt-BR"/>
        </w:rPr>
        <w:t>Đôn</w:t>
      </w:r>
      <w:r w:rsidR="00E35311" w:rsidRPr="006C31D2">
        <w:rPr>
          <w:rFonts w:cs="Times New Roman"/>
          <w:bCs/>
          <w:color w:val="000000" w:themeColor="text1"/>
          <w:spacing w:val="-4"/>
          <w:szCs w:val="28"/>
          <w:lang w:val="pt-BR"/>
        </w:rPr>
        <w:t xml:space="preserve"> </w:t>
      </w:r>
      <w:r w:rsidR="00D56BBC" w:rsidRPr="006C31D2">
        <w:rPr>
          <w:rFonts w:cs="Times New Roman"/>
          <w:bCs/>
          <w:color w:val="000000" w:themeColor="text1"/>
          <w:spacing w:val="-4"/>
          <w:szCs w:val="28"/>
          <w:lang w:val="pt-BR"/>
        </w:rPr>
        <w:t>Phục có diện tích tự nhiên: 100,15</w:t>
      </w:r>
      <w:r w:rsidR="00CE6C22" w:rsidRPr="006C31D2">
        <w:rPr>
          <w:rFonts w:cs="Times New Roman"/>
          <w:bCs/>
          <w:color w:val="000000" w:themeColor="text1"/>
          <w:spacing w:val="-4"/>
          <w:szCs w:val="28"/>
          <w:lang w:val="pt-BR"/>
        </w:rPr>
        <w:t xml:space="preserve"> </w:t>
      </w:r>
      <w:r w:rsidR="00D56BBC" w:rsidRPr="006C31D2">
        <w:rPr>
          <w:rFonts w:cs="Times New Roman"/>
          <w:color w:val="000000" w:themeColor="text1"/>
          <w:spacing w:val="-4"/>
          <w:szCs w:val="28"/>
          <w:lang w:val="es-MX"/>
        </w:rPr>
        <w:t>km</w:t>
      </w:r>
      <w:r w:rsidR="00D56BBC" w:rsidRPr="006C31D2">
        <w:rPr>
          <w:rFonts w:cs="Times New Roman"/>
          <w:color w:val="000000" w:themeColor="text1"/>
          <w:spacing w:val="-4"/>
          <w:szCs w:val="28"/>
          <w:vertAlign w:val="superscript"/>
          <w:lang w:val="es-MX"/>
        </w:rPr>
        <w:t>2</w:t>
      </w:r>
      <w:r w:rsidR="00D56BBC" w:rsidRPr="006C31D2">
        <w:rPr>
          <w:rFonts w:cs="Times New Roman"/>
          <w:color w:val="000000" w:themeColor="text1"/>
          <w:spacing w:val="-4"/>
          <w:szCs w:val="28"/>
          <w:lang w:val="vi-VN"/>
        </w:rPr>
        <w:t xml:space="preserve"> </w:t>
      </w:r>
      <w:r w:rsidR="00D56BBC" w:rsidRPr="006C31D2">
        <w:rPr>
          <w:rFonts w:cs="Times New Roman"/>
          <w:color w:val="000000" w:themeColor="text1"/>
          <w:spacing w:val="-4"/>
          <w:szCs w:val="28"/>
          <w:lang w:val="vi-VN" w:eastAsia="vi-VN"/>
        </w:rPr>
        <w:t xml:space="preserve">(đạt tỷ lệ </w:t>
      </w:r>
      <w:r w:rsidR="00D56BBC" w:rsidRPr="006C31D2">
        <w:rPr>
          <w:rFonts w:cs="Times New Roman"/>
          <w:color w:val="000000" w:themeColor="text1"/>
          <w:spacing w:val="-4"/>
          <w:szCs w:val="28"/>
          <w:lang w:val="es-MX" w:eastAsia="vi-VN"/>
        </w:rPr>
        <w:t>200,30</w:t>
      </w:r>
      <w:r w:rsidR="00D56BBC" w:rsidRPr="006C31D2">
        <w:rPr>
          <w:rFonts w:cs="Times New Roman"/>
          <w:color w:val="000000" w:themeColor="text1"/>
          <w:spacing w:val="-4"/>
          <w:szCs w:val="28"/>
          <w:lang w:val="vi-VN" w:eastAsia="vi-VN"/>
        </w:rPr>
        <w:t>%)</w:t>
      </w:r>
      <w:r w:rsidR="00D56BBC" w:rsidRPr="006C31D2">
        <w:rPr>
          <w:rFonts w:cs="Times New Roman"/>
          <w:bCs/>
          <w:color w:val="000000" w:themeColor="text1"/>
          <w:spacing w:val="-4"/>
          <w:szCs w:val="28"/>
          <w:lang w:val="pt-BR"/>
        </w:rPr>
        <w:t>; quy mô dân số: 4.407 người</w:t>
      </w:r>
      <w:r w:rsidR="00D56BBC" w:rsidRPr="006C31D2">
        <w:rPr>
          <w:rFonts w:cs="Times New Roman"/>
          <w:bCs/>
          <w:color w:val="000000" w:themeColor="text1"/>
          <w:spacing w:val="-4"/>
          <w:szCs w:val="28"/>
          <w:lang w:val="vi-VN"/>
        </w:rPr>
        <w:t xml:space="preserve"> </w:t>
      </w:r>
      <w:r w:rsidR="00F50D1D" w:rsidRPr="006C31D2">
        <w:rPr>
          <w:rFonts w:cs="Times New Roman"/>
          <w:color w:val="000000" w:themeColor="text1"/>
          <w:spacing w:val="-4"/>
          <w:szCs w:val="28"/>
        </w:rPr>
        <w:t xml:space="preserve">(do đơn vị có </w:t>
      </w:r>
      <w:r w:rsidR="00F50D1D" w:rsidRPr="006C31D2">
        <w:rPr>
          <w:rFonts w:cs="Times New Roman"/>
          <w:iCs/>
          <w:color w:val="000000" w:themeColor="text1"/>
          <w:spacing w:val="-4"/>
          <w:szCs w:val="28"/>
          <w:shd w:val="clear" w:color="auto" w:fill="FFFFFF"/>
          <w:lang w:val="es-MX"/>
        </w:rPr>
        <w:t xml:space="preserve">92,83% </w:t>
      </w:r>
      <w:r w:rsidR="00F50D1D" w:rsidRPr="006C31D2">
        <w:rPr>
          <w:rFonts w:cs="Times New Roman"/>
          <w:color w:val="000000" w:themeColor="text1"/>
          <w:spacing w:val="-4"/>
          <w:szCs w:val="28"/>
        </w:rPr>
        <w:t xml:space="preserve">người dân tộc thiểu số vì vậy đối chiếu với tiêu chuẩn đạt tỷ lệ </w:t>
      </w:r>
      <w:r w:rsidR="00F50D1D" w:rsidRPr="006C31D2">
        <w:rPr>
          <w:rFonts w:cs="Times New Roman"/>
          <w:bCs/>
          <w:color w:val="000000" w:themeColor="text1"/>
          <w:spacing w:val="-4"/>
          <w:szCs w:val="28"/>
          <w:lang w:val="es-MX"/>
        </w:rPr>
        <w:t>440,70</w:t>
      </w:r>
      <w:r w:rsidR="00F50D1D" w:rsidRPr="006C31D2">
        <w:rPr>
          <w:rFonts w:cs="Times New Roman"/>
          <w:bCs/>
          <w:color w:val="000000" w:themeColor="text1"/>
          <w:spacing w:val="-4"/>
          <w:szCs w:val="28"/>
          <w:lang w:val="vi-VN"/>
        </w:rPr>
        <w:t>%</w:t>
      </w:r>
      <w:r w:rsidR="00F50D1D" w:rsidRPr="006C31D2">
        <w:rPr>
          <w:rFonts w:cs="Times New Roman"/>
          <w:color w:val="000000" w:themeColor="text1"/>
          <w:spacing w:val="-4"/>
          <w:szCs w:val="28"/>
          <w:lang w:val="es-MX" w:eastAsia="vi-VN"/>
        </w:rPr>
        <w:t xml:space="preserve">, </w:t>
      </w:r>
      <w:r w:rsidR="00F50D1D" w:rsidRPr="006C31D2">
        <w:rPr>
          <w:rFonts w:cs="Times New Roman"/>
          <w:color w:val="000000" w:themeColor="text1"/>
          <w:spacing w:val="-4"/>
          <w:szCs w:val="28"/>
        </w:rPr>
        <w:t xml:space="preserve">theo quy định chỉ cần </w:t>
      </w:r>
      <w:r w:rsidR="00F50D1D" w:rsidRPr="006C31D2">
        <w:rPr>
          <w:rFonts w:cs="Times New Roman"/>
          <w:iCs/>
          <w:color w:val="000000" w:themeColor="text1"/>
          <w:spacing w:val="-4"/>
          <w:szCs w:val="28"/>
          <w:shd w:val="clear" w:color="auto" w:fill="FFFFFF"/>
          <w:lang w:val="es-MX"/>
        </w:rPr>
        <w:t xml:space="preserve">1.000 </w:t>
      </w:r>
      <w:r w:rsidR="00F50D1D" w:rsidRPr="006C31D2">
        <w:rPr>
          <w:rFonts w:cs="Times New Roman"/>
          <w:color w:val="000000" w:themeColor="text1"/>
          <w:spacing w:val="-4"/>
          <w:szCs w:val="28"/>
        </w:rPr>
        <w:t>người</w:t>
      </w:r>
      <w:r w:rsidR="00D56BBC" w:rsidRPr="006C31D2">
        <w:rPr>
          <w:rFonts w:cs="Times New Roman"/>
          <w:color w:val="000000" w:themeColor="text1"/>
          <w:spacing w:val="-4"/>
          <w:szCs w:val="28"/>
          <w:shd w:val="clear" w:color="auto" w:fill="FFFFFF"/>
          <w:lang w:val="es-MX"/>
        </w:rPr>
        <w:t>)</w:t>
      </w:r>
      <w:r w:rsidRPr="006C31D2">
        <w:rPr>
          <w:rFonts w:cs="Times New Roman"/>
          <w:color w:val="000000" w:themeColor="text1"/>
          <w:spacing w:val="-4"/>
          <w:szCs w:val="28"/>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Con Cuông hiện nay </w:t>
      </w:r>
      <w:r w:rsidR="007912B1" w:rsidRPr="006C31D2">
        <w:rPr>
          <w:rFonts w:cs="Times New Roman"/>
          <w:color w:val="000000" w:themeColor="text1"/>
          <w:spacing w:val="-4"/>
          <w:szCs w:val="28"/>
        </w:rPr>
        <w:t>thành</w:t>
      </w:r>
      <w:r w:rsidR="00D56BBC" w:rsidRPr="006C31D2">
        <w:rPr>
          <w:rFonts w:cs="Times New Roman"/>
          <w:iCs/>
          <w:color w:val="000000" w:themeColor="text1"/>
          <w:spacing w:val="-4"/>
          <w:szCs w:val="28"/>
          <w:shd w:val="clear" w:color="auto" w:fill="FFFFFF"/>
          <w:lang w:val="es-MX"/>
        </w:rPr>
        <w:t xml:space="preserve"> xã </w:t>
      </w:r>
      <w:r w:rsidR="006B5C1F" w:rsidRPr="006C31D2">
        <w:rPr>
          <w:rFonts w:cs="Times New Roman"/>
          <w:color w:val="000000" w:themeColor="text1"/>
          <w:spacing w:val="-4"/>
          <w:szCs w:val="28"/>
          <w:lang w:val="es-MX"/>
        </w:rPr>
        <w:t>Cam Phục</w:t>
      </w:r>
      <w:r w:rsidR="00D56BBC" w:rsidRPr="006C31D2">
        <w:rPr>
          <w:rFonts w:cs="Times New Roman"/>
          <w:color w:val="000000" w:themeColor="text1"/>
          <w:spacing w:val="-4"/>
          <w:szCs w:val="28"/>
          <w:lang w:val="es-MX"/>
        </w:rPr>
        <w:t>.</w:t>
      </w:r>
    </w:p>
    <w:p w14:paraId="7CFED990" w14:textId="77777777" w:rsidR="00D56BBC" w:rsidRPr="006C31D2" w:rsidRDefault="00D56BB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57ED5A9A" w14:textId="00A197D7" w:rsidR="00D56BBC" w:rsidRPr="006C31D2" w:rsidRDefault="00D56BBC" w:rsidP="004728A5">
      <w:pPr>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223379" w:rsidRPr="006C31D2">
        <w:rPr>
          <w:rFonts w:cs="Times New Roman"/>
          <w:color w:val="000000" w:themeColor="text1"/>
          <w:spacing w:val="-4"/>
          <w:szCs w:val="28"/>
          <w:lang w:val="es-MX"/>
        </w:rPr>
        <w:t>Cam Phục</w:t>
      </w:r>
      <w:r w:rsidRPr="006C31D2">
        <w:rPr>
          <w:rFonts w:cs="Times New Roman"/>
          <w:color w:val="000000" w:themeColor="text1"/>
          <w:spacing w:val="-4"/>
          <w:szCs w:val="28"/>
          <w:lang w:val="es-MX"/>
        </w:rPr>
        <w:t xml:space="preserve"> có diện tích tự nhiên: 162,43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324,86%), </w:t>
      </w:r>
      <w:r w:rsidR="00CE6C22"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7.412 người </w:t>
      </w:r>
      <w:r w:rsidR="00F50D1D" w:rsidRPr="006C31D2">
        <w:rPr>
          <w:rFonts w:cs="Times New Roman"/>
          <w:color w:val="000000" w:themeColor="text1"/>
          <w:spacing w:val="-4"/>
          <w:szCs w:val="28"/>
        </w:rPr>
        <w:t xml:space="preserve">(do đơn vị có </w:t>
      </w:r>
      <w:r w:rsidR="00F50D1D" w:rsidRPr="006C31D2">
        <w:rPr>
          <w:rFonts w:cs="Times New Roman"/>
          <w:iCs/>
          <w:color w:val="000000" w:themeColor="text1"/>
          <w:spacing w:val="-4"/>
          <w:szCs w:val="28"/>
          <w:shd w:val="clear" w:color="auto" w:fill="FFFFFF"/>
          <w:lang w:val="es-MX"/>
        </w:rPr>
        <w:t xml:space="preserve">94,58% </w:t>
      </w:r>
      <w:r w:rsidR="00F50D1D" w:rsidRPr="006C31D2">
        <w:rPr>
          <w:rFonts w:cs="Times New Roman"/>
          <w:color w:val="000000" w:themeColor="text1"/>
          <w:spacing w:val="-4"/>
          <w:szCs w:val="28"/>
        </w:rPr>
        <w:t xml:space="preserve">người dân tộc </w:t>
      </w:r>
      <w:r w:rsidR="00F50D1D" w:rsidRPr="006C31D2">
        <w:rPr>
          <w:rFonts w:cs="Times New Roman"/>
          <w:color w:val="000000" w:themeColor="text1"/>
          <w:spacing w:val="-4"/>
          <w:szCs w:val="28"/>
        </w:rPr>
        <w:lastRenderedPageBreak/>
        <w:t xml:space="preserve">thiểu số vì vậy đối chiếu với tiêu chuẩn đạt tỷ lệ </w:t>
      </w:r>
      <w:r w:rsidR="00F50D1D" w:rsidRPr="006C31D2">
        <w:rPr>
          <w:rFonts w:cs="Times New Roman"/>
          <w:color w:val="000000" w:themeColor="text1"/>
          <w:spacing w:val="-4"/>
          <w:szCs w:val="28"/>
          <w:lang w:val="es-MX"/>
        </w:rPr>
        <w:t>741,2</w:t>
      </w:r>
      <w:r w:rsidR="00F50D1D" w:rsidRPr="006C31D2">
        <w:rPr>
          <w:rFonts w:cs="Times New Roman"/>
          <w:color w:val="000000" w:themeColor="text1"/>
          <w:spacing w:val="-4"/>
          <w:szCs w:val="28"/>
          <w:lang w:val="vi-VN"/>
        </w:rPr>
        <w:t>0</w:t>
      </w:r>
      <w:r w:rsidR="00F50D1D" w:rsidRPr="006C31D2">
        <w:rPr>
          <w:rFonts w:cs="Times New Roman"/>
          <w:color w:val="000000" w:themeColor="text1"/>
          <w:spacing w:val="-4"/>
          <w:szCs w:val="28"/>
          <w:lang w:val="es-MX"/>
        </w:rPr>
        <w:t xml:space="preserve">%, </w:t>
      </w:r>
      <w:r w:rsidR="00F50D1D" w:rsidRPr="006C31D2">
        <w:rPr>
          <w:rFonts w:cs="Times New Roman"/>
          <w:color w:val="000000" w:themeColor="text1"/>
          <w:spacing w:val="-4"/>
          <w:szCs w:val="28"/>
        </w:rPr>
        <w:t xml:space="preserve">theo quy định chỉ cần </w:t>
      </w:r>
      <w:r w:rsidR="00F50D1D" w:rsidRPr="006C31D2">
        <w:rPr>
          <w:rFonts w:cs="Times New Roman"/>
          <w:iCs/>
          <w:color w:val="000000" w:themeColor="text1"/>
          <w:spacing w:val="-4"/>
          <w:szCs w:val="28"/>
          <w:shd w:val="clear" w:color="auto" w:fill="FFFFFF"/>
          <w:lang w:val="es-MX"/>
        </w:rPr>
        <w:t xml:space="preserve">1.000 </w:t>
      </w:r>
      <w:r w:rsidR="00F50D1D" w:rsidRPr="006C31D2">
        <w:rPr>
          <w:rFonts w:cs="Times New Roman"/>
          <w:color w:val="000000" w:themeColor="text1"/>
          <w:spacing w:val="-4"/>
          <w:szCs w:val="28"/>
        </w:rPr>
        <w:t>người</w:t>
      </w:r>
      <w:r w:rsidRPr="006C31D2">
        <w:rPr>
          <w:rFonts w:cs="Times New Roman"/>
          <w:color w:val="000000" w:themeColor="text1"/>
          <w:spacing w:val="-4"/>
          <w:szCs w:val="28"/>
          <w:lang w:val="es-MX"/>
        </w:rPr>
        <w:t>).</w:t>
      </w:r>
    </w:p>
    <w:p w14:paraId="4F7D8470" w14:textId="315A33B5" w:rsidR="00D06565" w:rsidRPr="006C31D2" w:rsidRDefault="00EE743C"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D06565" w:rsidRPr="006C31D2">
        <w:rPr>
          <w:rFonts w:cs="Times New Roman"/>
          <w:color w:val="000000" w:themeColor="text1"/>
          <w:spacing w:val="-4"/>
          <w:szCs w:val="28"/>
          <w:lang w:val="es-MX"/>
        </w:rPr>
        <w:t>xã Bình Chuẩn, xã Châu Khê, xã Con Cuông, xã Mậu Thạch, xã Nga My.</w:t>
      </w:r>
    </w:p>
    <w:p w14:paraId="7C303765" w14:textId="77777777" w:rsidR="00D56BBC" w:rsidRPr="006C31D2" w:rsidRDefault="00D56BBC"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Đôn Phục.</w:t>
      </w:r>
    </w:p>
    <w:p w14:paraId="60CA2589" w14:textId="1CB219E9" w:rsidR="00D56BBC" w:rsidRPr="006C31D2" w:rsidRDefault="00D56BBC"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097FAE" w:rsidRPr="006C31D2">
        <w:rPr>
          <w:rFonts w:cs="Times New Roman"/>
          <w:color w:val="000000" w:themeColor="text1"/>
          <w:spacing w:val="-4"/>
          <w:szCs w:val="28"/>
          <w:lang w:val="es-MX"/>
        </w:rPr>
        <w:t>K</w:t>
      </w:r>
      <w:r w:rsidRPr="006C31D2">
        <w:rPr>
          <w:rFonts w:cs="Times New Roman"/>
          <w:color w:val="000000" w:themeColor="text1"/>
          <w:spacing w:val="-4"/>
          <w:szCs w:val="28"/>
          <w:lang w:val="es-MX"/>
        </w:rPr>
        <w:t xml:space="preserve">hu vực: </w:t>
      </w:r>
      <w:r w:rsidR="002333F7" w:rsidRPr="006C31D2">
        <w:rPr>
          <w:rFonts w:cs="Times New Roman"/>
          <w:color w:val="000000" w:themeColor="text1"/>
          <w:spacing w:val="-4"/>
          <w:szCs w:val="28"/>
          <w:lang w:val="es-MX"/>
        </w:rPr>
        <w:t>Miền núi</w:t>
      </w:r>
      <w:r w:rsidRPr="006C31D2">
        <w:rPr>
          <w:rFonts w:cs="Times New Roman"/>
          <w:color w:val="000000" w:themeColor="text1"/>
          <w:spacing w:val="-4"/>
          <w:szCs w:val="28"/>
          <w:lang w:val="es-MX"/>
        </w:rPr>
        <w:t>.</w:t>
      </w:r>
    </w:p>
    <w:p w14:paraId="460EDEBF" w14:textId="77777777" w:rsidR="00D56BBC" w:rsidRPr="006C31D2" w:rsidRDefault="00D56BBC" w:rsidP="004862AA">
      <w:pPr>
        <w:tabs>
          <w:tab w:val="left" w:pos="993"/>
        </w:tabs>
        <w:spacing w:before="60" w:after="60" w:line="35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43842765" w14:textId="77777777" w:rsidR="00D56BBC" w:rsidRPr="006C31D2" w:rsidRDefault="00D56BBC" w:rsidP="004862AA">
      <w:pPr>
        <w:tabs>
          <w:tab w:val="left" w:pos="993"/>
        </w:tabs>
        <w:spacing w:before="60" w:after="60" w:line="35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 Theo quy định tại Nghị quyết số 76/2025/UBTVQH15 về việc sắp xếp đơn vị hành chính năm 2025</w:t>
      </w:r>
      <w:r w:rsidRPr="006C31D2">
        <w:rPr>
          <w:rFonts w:cs="Times New Roman"/>
          <w:color w:val="000000" w:themeColor="text1"/>
          <w:spacing w:val="-4"/>
          <w:szCs w:val="28"/>
          <w:lang w:val="es-MX"/>
        </w:rPr>
        <w:t xml:space="preserve">. Xã Cam Lâm và xã Đôn phục là xã liền kề, sắp xếp 02 đơn vị với nhau góp phần tăng quy mô </w:t>
      </w:r>
      <w:r w:rsidR="006D702E" w:rsidRPr="006C31D2">
        <w:rPr>
          <w:rFonts w:cs="Times New Roman"/>
          <w:color w:val="000000" w:themeColor="text1"/>
          <w:spacing w:val="-4"/>
          <w:szCs w:val="28"/>
          <w:lang w:val="es-MX"/>
        </w:rPr>
        <w:t>diệ</w:t>
      </w:r>
      <w:r w:rsidRPr="006C31D2">
        <w:rPr>
          <w:rFonts w:cs="Times New Roman"/>
          <w:color w:val="000000" w:themeColor="text1"/>
          <w:spacing w:val="-4"/>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(lịch sử trước đây 02 xã này là một, được tách ra từ năm 1963).</w:t>
      </w:r>
    </w:p>
    <w:p w14:paraId="3FE817A5" w14:textId="042AFF96" w:rsidR="00D56BBC" w:rsidRPr="006C31D2" w:rsidRDefault="00A771A7" w:rsidP="004862AA">
      <w:pPr>
        <w:tabs>
          <w:tab w:val="left" w:pos="993"/>
        </w:tabs>
        <w:spacing w:before="60" w:after="60" w:line="354" w:lineRule="exact"/>
        <w:ind w:firstLine="709"/>
        <w:jc w:val="both"/>
        <w:rPr>
          <w:rFonts w:cs="Times New Roman"/>
          <w:iCs/>
          <w:color w:val="000000" w:themeColor="text1"/>
          <w:spacing w:val="-4"/>
          <w:szCs w:val="28"/>
          <w:shd w:val="clear" w:color="auto" w:fill="FFFFFF"/>
          <w:lang w:val="es-MX"/>
        </w:rPr>
      </w:pPr>
      <w:r w:rsidRPr="006C31D2">
        <w:rPr>
          <w:rFonts w:cs="Times New Roman"/>
          <w:b/>
          <w:color w:val="000000" w:themeColor="text1"/>
          <w:spacing w:val="-4"/>
          <w:szCs w:val="28"/>
          <w:lang w:val="es-MX"/>
        </w:rPr>
        <w:t>11</w:t>
      </w:r>
      <w:r w:rsidR="00D56BBC"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2333F7" w:rsidRPr="006C31D2">
        <w:rPr>
          <w:rFonts w:cs="Times New Roman"/>
          <w:color w:val="000000" w:themeColor="text1"/>
          <w:spacing w:val="-4"/>
          <w:szCs w:val="28"/>
          <w:lang w:eastAsia="vi-VN"/>
        </w:rPr>
        <w:t xml:space="preserve"> </w:t>
      </w:r>
      <w:r w:rsidR="00D56BBC" w:rsidRPr="006C31D2">
        <w:rPr>
          <w:rFonts w:cs="Times New Roman"/>
          <w:color w:val="000000" w:themeColor="text1"/>
          <w:spacing w:val="-4"/>
          <w:szCs w:val="28"/>
          <w:lang w:val="vi-VN" w:eastAsia="vi-VN"/>
        </w:rPr>
        <w:t xml:space="preserve">xã </w:t>
      </w:r>
      <w:r w:rsidR="00D56BBC" w:rsidRPr="006C31D2">
        <w:rPr>
          <w:rFonts w:cs="Times New Roman"/>
          <w:color w:val="000000" w:themeColor="text1"/>
          <w:spacing w:val="-4"/>
          <w:szCs w:val="28"/>
          <w:lang w:val="es-MX" w:eastAsia="vi-VN"/>
        </w:rPr>
        <w:t>Châu Khê</w:t>
      </w:r>
      <w:r w:rsidR="00D56BBC" w:rsidRPr="006C31D2">
        <w:rPr>
          <w:rFonts w:cs="Times New Roman"/>
          <w:color w:val="000000" w:themeColor="text1"/>
          <w:spacing w:val="-4"/>
          <w:szCs w:val="28"/>
          <w:lang w:val="vi-VN" w:eastAsia="vi-VN"/>
        </w:rPr>
        <w:t xml:space="preserve"> có diện tích tự nhiên</w:t>
      </w:r>
      <w:r w:rsidR="00D56BBC" w:rsidRPr="006C31D2">
        <w:rPr>
          <w:rFonts w:cs="Times New Roman"/>
          <w:color w:val="000000" w:themeColor="text1"/>
          <w:spacing w:val="-4"/>
          <w:szCs w:val="28"/>
          <w:lang w:eastAsia="vi-VN"/>
        </w:rPr>
        <w:t>:</w:t>
      </w:r>
      <w:r w:rsidR="00D56BBC" w:rsidRPr="006C31D2">
        <w:rPr>
          <w:rFonts w:cs="Times New Roman"/>
          <w:color w:val="000000" w:themeColor="text1"/>
          <w:spacing w:val="-4"/>
          <w:szCs w:val="28"/>
          <w:lang w:val="es-MX" w:eastAsia="vi-VN"/>
        </w:rPr>
        <w:t xml:space="preserve"> </w:t>
      </w:r>
      <w:r w:rsidR="00D56BBC" w:rsidRPr="006C31D2">
        <w:rPr>
          <w:rFonts w:cs="Times New Roman"/>
          <w:color w:val="000000" w:themeColor="text1"/>
          <w:spacing w:val="-4"/>
          <w:szCs w:val="28"/>
          <w:lang w:val="vi-VN" w:eastAsia="vi-VN"/>
        </w:rPr>
        <w:t>440,58</w:t>
      </w:r>
      <w:r w:rsidR="00D56BBC" w:rsidRPr="006C31D2">
        <w:rPr>
          <w:rFonts w:cs="Times New Roman"/>
          <w:color w:val="000000" w:themeColor="text1"/>
          <w:spacing w:val="-4"/>
          <w:szCs w:val="28"/>
          <w:lang w:eastAsia="vi-VN"/>
        </w:rPr>
        <w:t xml:space="preserve"> </w:t>
      </w:r>
      <w:r w:rsidR="00D56BBC" w:rsidRPr="006C31D2">
        <w:rPr>
          <w:rFonts w:cs="Times New Roman"/>
          <w:color w:val="000000" w:themeColor="text1"/>
          <w:spacing w:val="-4"/>
          <w:szCs w:val="28"/>
          <w:lang w:val="vi-VN" w:eastAsia="vi-VN"/>
        </w:rPr>
        <w:t>km</w:t>
      </w:r>
      <w:r w:rsidR="00D56BBC" w:rsidRPr="006C31D2">
        <w:rPr>
          <w:rFonts w:cs="Times New Roman"/>
          <w:color w:val="000000" w:themeColor="text1"/>
          <w:spacing w:val="-4"/>
          <w:szCs w:val="28"/>
          <w:vertAlign w:val="superscript"/>
          <w:lang w:val="vi-VN" w:eastAsia="vi-VN"/>
        </w:rPr>
        <w:t>2</w:t>
      </w:r>
      <w:r w:rsidR="00D56BBC" w:rsidRPr="006C31D2">
        <w:rPr>
          <w:rFonts w:cs="Times New Roman"/>
          <w:color w:val="000000" w:themeColor="text1"/>
          <w:spacing w:val="-4"/>
          <w:szCs w:val="28"/>
          <w:lang w:val="vi-VN" w:eastAsia="vi-VN"/>
        </w:rPr>
        <w:t xml:space="preserve"> (đạt tỷ lệ </w:t>
      </w:r>
      <w:r w:rsidR="00D56BBC" w:rsidRPr="006C31D2">
        <w:rPr>
          <w:rFonts w:cs="Times New Roman"/>
          <w:color w:val="000000" w:themeColor="text1"/>
          <w:spacing w:val="-4"/>
          <w:szCs w:val="28"/>
          <w:lang w:val="es-MX" w:eastAsia="vi-VN"/>
        </w:rPr>
        <w:t>881,16</w:t>
      </w:r>
      <w:r w:rsidR="00D56BBC" w:rsidRPr="006C31D2">
        <w:rPr>
          <w:rFonts w:cs="Times New Roman"/>
          <w:color w:val="000000" w:themeColor="text1"/>
          <w:spacing w:val="-4"/>
          <w:szCs w:val="28"/>
          <w:lang w:val="vi-VN" w:eastAsia="vi-VN"/>
        </w:rPr>
        <w:t>%), quy mô dân số</w:t>
      </w:r>
      <w:r w:rsidR="00D56BBC" w:rsidRPr="006C31D2">
        <w:rPr>
          <w:rFonts w:cs="Times New Roman"/>
          <w:color w:val="000000" w:themeColor="text1"/>
          <w:spacing w:val="-4"/>
          <w:szCs w:val="28"/>
          <w:lang w:eastAsia="vi-VN"/>
        </w:rPr>
        <w:t>:</w:t>
      </w:r>
      <w:r w:rsidR="00D56BBC" w:rsidRPr="006C31D2">
        <w:rPr>
          <w:rFonts w:cs="Times New Roman"/>
          <w:color w:val="000000" w:themeColor="text1"/>
          <w:spacing w:val="-4"/>
          <w:szCs w:val="28"/>
          <w:lang w:val="vi-VN" w:eastAsia="vi-VN"/>
        </w:rPr>
        <w:t xml:space="preserve"> 6</w:t>
      </w:r>
      <w:r w:rsidR="00D56BBC" w:rsidRPr="006C31D2">
        <w:rPr>
          <w:rFonts w:cs="Times New Roman"/>
          <w:color w:val="000000" w:themeColor="text1"/>
          <w:spacing w:val="-4"/>
          <w:szCs w:val="28"/>
          <w:lang w:val="es-MX" w:eastAsia="vi-VN"/>
        </w:rPr>
        <w:t>.</w:t>
      </w:r>
      <w:r w:rsidR="00D56BBC" w:rsidRPr="006C31D2">
        <w:rPr>
          <w:rFonts w:cs="Times New Roman"/>
          <w:color w:val="000000" w:themeColor="text1"/>
          <w:spacing w:val="-4"/>
          <w:szCs w:val="28"/>
          <w:lang w:val="vi-VN" w:eastAsia="vi-VN"/>
        </w:rPr>
        <w:t>8</w:t>
      </w:r>
      <w:r w:rsidR="00D56BBC" w:rsidRPr="006C31D2">
        <w:rPr>
          <w:rFonts w:cs="Times New Roman"/>
          <w:color w:val="000000" w:themeColor="text1"/>
          <w:spacing w:val="-4"/>
          <w:szCs w:val="28"/>
          <w:lang w:val="es-MX" w:eastAsia="vi-VN"/>
        </w:rPr>
        <w:t xml:space="preserve">99 </w:t>
      </w:r>
      <w:r w:rsidR="00D56BBC" w:rsidRPr="006C31D2">
        <w:rPr>
          <w:rFonts w:cs="Times New Roman"/>
          <w:color w:val="000000" w:themeColor="text1"/>
          <w:spacing w:val="-4"/>
          <w:szCs w:val="28"/>
          <w:lang w:val="vi-VN" w:eastAsia="vi-VN"/>
        </w:rPr>
        <w:t xml:space="preserve">người </w:t>
      </w:r>
      <w:r w:rsidR="00F50D1D" w:rsidRPr="006C31D2">
        <w:rPr>
          <w:rFonts w:cs="Times New Roman"/>
          <w:color w:val="000000" w:themeColor="text1"/>
          <w:spacing w:val="-4"/>
          <w:szCs w:val="28"/>
        </w:rPr>
        <w:t xml:space="preserve">(do đơn vị có </w:t>
      </w:r>
      <w:r w:rsidR="00F50D1D" w:rsidRPr="006C31D2">
        <w:rPr>
          <w:rFonts w:cs="Times New Roman"/>
          <w:iCs/>
          <w:color w:val="000000" w:themeColor="text1"/>
          <w:spacing w:val="-4"/>
          <w:szCs w:val="28"/>
          <w:shd w:val="clear" w:color="auto" w:fill="FFFFFF"/>
          <w:lang w:val="es-MX"/>
        </w:rPr>
        <w:t xml:space="preserve">71,26% </w:t>
      </w:r>
      <w:r w:rsidR="00F50D1D" w:rsidRPr="006C31D2">
        <w:rPr>
          <w:rFonts w:cs="Times New Roman"/>
          <w:color w:val="000000" w:themeColor="text1"/>
          <w:spacing w:val="-4"/>
          <w:szCs w:val="28"/>
        </w:rPr>
        <w:t xml:space="preserve">người dân tộc thiểu số vì vậy đối chiếu với tiêu chuẩn đạt tỷ lệ </w:t>
      </w:r>
      <w:r w:rsidR="00F50D1D" w:rsidRPr="006C31D2">
        <w:rPr>
          <w:rFonts w:cs="Times New Roman"/>
          <w:color w:val="000000" w:themeColor="text1"/>
          <w:spacing w:val="-4"/>
          <w:szCs w:val="28"/>
          <w:lang w:val="es-MX" w:eastAsia="vi-VN"/>
        </w:rPr>
        <w:t>459,93</w:t>
      </w:r>
      <w:r w:rsidR="00F50D1D" w:rsidRPr="006C31D2">
        <w:rPr>
          <w:rFonts w:cs="Times New Roman"/>
          <w:color w:val="000000" w:themeColor="text1"/>
          <w:spacing w:val="-4"/>
          <w:szCs w:val="28"/>
          <w:lang w:val="vi-VN" w:eastAsia="vi-VN"/>
        </w:rPr>
        <w:t>%</w:t>
      </w:r>
      <w:r w:rsidR="00F50D1D" w:rsidRPr="006C31D2">
        <w:rPr>
          <w:rFonts w:cs="Times New Roman"/>
          <w:color w:val="000000" w:themeColor="text1"/>
          <w:spacing w:val="-4"/>
          <w:szCs w:val="28"/>
          <w:lang w:val="es-MX" w:eastAsia="vi-VN"/>
        </w:rPr>
        <w:t xml:space="preserve">, </w:t>
      </w:r>
      <w:r w:rsidR="00F50D1D" w:rsidRPr="006C31D2">
        <w:rPr>
          <w:rFonts w:cs="Times New Roman"/>
          <w:color w:val="000000" w:themeColor="text1"/>
          <w:spacing w:val="-4"/>
          <w:szCs w:val="28"/>
        </w:rPr>
        <w:t xml:space="preserve">theo quy định chỉ cần </w:t>
      </w:r>
      <w:r w:rsidR="00F50D1D" w:rsidRPr="006C31D2">
        <w:rPr>
          <w:rFonts w:cs="Times New Roman"/>
          <w:iCs/>
          <w:color w:val="000000" w:themeColor="text1"/>
          <w:spacing w:val="-4"/>
          <w:szCs w:val="28"/>
          <w:shd w:val="clear" w:color="auto" w:fill="FFFFFF"/>
          <w:lang w:val="es-MX"/>
        </w:rPr>
        <w:t xml:space="preserve">1.500 </w:t>
      </w:r>
      <w:r w:rsidR="00F50D1D" w:rsidRPr="006C31D2">
        <w:rPr>
          <w:rFonts w:cs="Times New Roman"/>
          <w:color w:val="000000" w:themeColor="text1"/>
          <w:spacing w:val="-4"/>
          <w:szCs w:val="28"/>
        </w:rPr>
        <w:t>người</w:t>
      </w:r>
      <w:r w:rsidR="00F50D1D" w:rsidRPr="006C31D2">
        <w:rPr>
          <w:rFonts w:cs="Times New Roman"/>
          <w:color w:val="000000" w:themeColor="text1"/>
          <w:spacing w:val="-4"/>
          <w:szCs w:val="28"/>
          <w:lang w:val="es-MX"/>
        </w:rPr>
        <w:t>)</w:t>
      </w:r>
      <w:r w:rsidR="00F50D1D" w:rsidRPr="006C31D2">
        <w:rPr>
          <w:rFonts w:cs="Times New Roman"/>
          <w:color w:val="000000" w:themeColor="text1"/>
          <w:spacing w:val="-4"/>
          <w:szCs w:val="28"/>
          <w:lang w:val="vi-VN" w:eastAsia="vi-VN"/>
        </w:rPr>
        <w:t xml:space="preserve"> </w:t>
      </w:r>
      <w:r w:rsidR="00D56BBC" w:rsidRPr="006C31D2">
        <w:rPr>
          <w:rFonts w:cs="Times New Roman"/>
          <w:color w:val="000000" w:themeColor="text1"/>
          <w:spacing w:val="-4"/>
          <w:szCs w:val="28"/>
          <w:lang w:val="vi-VN" w:eastAsia="vi-VN"/>
        </w:rPr>
        <w:t xml:space="preserve">và xã </w:t>
      </w:r>
      <w:r w:rsidR="00D56BBC" w:rsidRPr="006C31D2">
        <w:rPr>
          <w:rFonts w:cs="Times New Roman"/>
          <w:bCs/>
          <w:color w:val="000000" w:themeColor="text1"/>
          <w:spacing w:val="-4"/>
          <w:szCs w:val="28"/>
          <w:lang w:val="pt-BR"/>
        </w:rPr>
        <w:t>Lạng Khê có diện tích tự nhiên: 103,73</w:t>
      </w:r>
      <w:r w:rsidR="00D56BBC" w:rsidRPr="006C31D2">
        <w:rPr>
          <w:rFonts w:cs="Times New Roman"/>
          <w:color w:val="000000" w:themeColor="text1"/>
          <w:spacing w:val="-4"/>
          <w:szCs w:val="28"/>
          <w:lang w:val="es-MX"/>
        </w:rPr>
        <w:t>km</w:t>
      </w:r>
      <w:r w:rsidR="00D56BBC" w:rsidRPr="006C31D2">
        <w:rPr>
          <w:rFonts w:cs="Times New Roman"/>
          <w:color w:val="000000" w:themeColor="text1"/>
          <w:spacing w:val="-4"/>
          <w:szCs w:val="28"/>
          <w:vertAlign w:val="superscript"/>
          <w:lang w:val="es-MX"/>
        </w:rPr>
        <w:t>2</w:t>
      </w:r>
      <w:r w:rsidR="00D56BBC" w:rsidRPr="006C31D2">
        <w:rPr>
          <w:rFonts w:cs="Times New Roman"/>
          <w:color w:val="000000" w:themeColor="text1"/>
          <w:spacing w:val="-4"/>
          <w:szCs w:val="28"/>
          <w:lang w:val="vi-VN"/>
        </w:rPr>
        <w:t xml:space="preserve"> </w:t>
      </w:r>
      <w:r w:rsidR="00D56BBC" w:rsidRPr="006C31D2">
        <w:rPr>
          <w:rFonts w:cs="Times New Roman"/>
          <w:color w:val="000000" w:themeColor="text1"/>
          <w:spacing w:val="-4"/>
          <w:szCs w:val="28"/>
          <w:lang w:val="vi-VN" w:eastAsia="vi-VN"/>
        </w:rPr>
        <w:t xml:space="preserve">(đạt tỷ lệ </w:t>
      </w:r>
      <w:r w:rsidR="00D56BBC" w:rsidRPr="006C31D2">
        <w:rPr>
          <w:rFonts w:cs="Times New Roman"/>
          <w:color w:val="000000" w:themeColor="text1"/>
          <w:spacing w:val="-4"/>
          <w:szCs w:val="28"/>
          <w:lang w:val="es-MX" w:eastAsia="vi-VN"/>
        </w:rPr>
        <w:t>207,46</w:t>
      </w:r>
      <w:r w:rsidR="00D56BBC" w:rsidRPr="006C31D2">
        <w:rPr>
          <w:rFonts w:cs="Times New Roman"/>
          <w:color w:val="000000" w:themeColor="text1"/>
          <w:spacing w:val="-4"/>
          <w:szCs w:val="28"/>
          <w:lang w:val="vi-VN" w:eastAsia="vi-VN"/>
        </w:rPr>
        <w:t>%)</w:t>
      </w:r>
      <w:r w:rsidR="00D56BBC" w:rsidRPr="006C31D2">
        <w:rPr>
          <w:rFonts w:cs="Times New Roman"/>
          <w:bCs/>
          <w:color w:val="000000" w:themeColor="text1"/>
          <w:spacing w:val="-4"/>
          <w:szCs w:val="28"/>
          <w:lang w:val="pt-BR"/>
        </w:rPr>
        <w:t>; quy mô dân số: 5.311 người</w:t>
      </w:r>
      <w:r w:rsidR="00D56BBC" w:rsidRPr="006C31D2">
        <w:rPr>
          <w:rFonts w:cs="Times New Roman"/>
          <w:bCs/>
          <w:color w:val="000000" w:themeColor="text1"/>
          <w:spacing w:val="-4"/>
          <w:szCs w:val="28"/>
          <w:lang w:val="vi-VN"/>
        </w:rPr>
        <w:t xml:space="preserve"> </w:t>
      </w:r>
      <w:r w:rsidR="00F50D1D" w:rsidRPr="006C31D2">
        <w:rPr>
          <w:rFonts w:cs="Times New Roman"/>
          <w:color w:val="000000" w:themeColor="text1"/>
          <w:spacing w:val="-4"/>
          <w:szCs w:val="28"/>
        </w:rPr>
        <w:t xml:space="preserve">(do đơn vị có </w:t>
      </w:r>
      <w:r w:rsidR="00F50D1D" w:rsidRPr="006C31D2">
        <w:rPr>
          <w:rFonts w:cs="Times New Roman"/>
          <w:iCs/>
          <w:color w:val="000000" w:themeColor="text1"/>
          <w:spacing w:val="-4"/>
          <w:szCs w:val="28"/>
          <w:shd w:val="clear" w:color="auto" w:fill="FFFFFF"/>
          <w:lang w:val="es-MX"/>
        </w:rPr>
        <w:t xml:space="preserve">88,68% </w:t>
      </w:r>
      <w:r w:rsidR="00F50D1D" w:rsidRPr="006C31D2">
        <w:rPr>
          <w:rFonts w:cs="Times New Roman"/>
          <w:color w:val="000000" w:themeColor="text1"/>
          <w:spacing w:val="-4"/>
          <w:szCs w:val="28"/>
        </w:rPr>
        <w:t xml:space="preserve">người dân tộc thiểu số vì vậy đối chiếu với tiêu chuẩn đạt tỷ lệ </w:t>
      </w:r>
      <w:r w:rsidR="00F50D1D" w:rsidRPr="006C31D2">
        <w:rPr>
          <w:rFonts w:cs="Times New Roman"/>
          <w:bCs/>
          <w:color w:val="000000" w:themeColor="text1"/>
          <w:spacing w:val="-4"/>
          <w:szCs w:val="28"/>
          <w:lang w:val="es-MX"/>
        </w:rPr>
        <w:t>424,88</w:t>
      </w:r>
      <w:r w:rsidR="00F50D1D" w:rsidRPr="006C31D2">
        <w:rPr>
          <w:rFonts w:cs="Times New Roman"/>
          <w:bCs/>
          <w:color w:val="000000" w:themeColor="text1"/>
          <w:spacing w:val="-4"/>
          <w:szCs w:val="28"/>
          <w:lang w:val="vi-VN"/>
        </w:rPr>
        <w:t>%</w:t>
      </w:r>
      <w:r w:rsidR="00F50D1D" w:rsidRPr="006C31D2">
        <w:rPr>
          <w:rFonts w:cs="Times New Roman"/>
          <w:bCs/>
          <w:color w:val="000000" w:themeColor="text1"/>
          <w:spacing w:val="-4"/>
          <w:szCs w:val="28"/>
          <w:lang w:val="es-MX"/>
        </w:rPr>
        <w:t xml:space="preserve">, </w:t>
      </w:r>
      <w:r w:rsidR="00F50D1D" w:rsidRPr="006C31D2">
        <w:rPr>
          <w:rFonts w:cs="Times New Roman"/>
          <w:color w:val="000000" w:themeColor="text1"/>
          <w:spacing w:val="-4"/>
          <w:szCs w:val="28"/>
        </w:rPr>
        <w:t xml:space="preserve">theo quy định chỉ cần </w:t>
      </w:r>
      <w:r w:rsidR="00F50D1D" w:rsidRPr="006C31D2">
        <w:rPr>
          <w:rFonts w:cs="Times New Roman"/>
          <w:iCs/>
          <w:color w:val="000000" w:themeColor="text1"/>
          <w:spacing w:val="-4"/>
          <w:szCs w:val="28"/>
          <w:shd w:val="clear" w:color="auto" w:fill="FFFFFF"/>
          <w:lang w:val="es-MX"/>
        </w:rPr>
        <w:t xml:space="preserve">1.250 </w:t>
      </w:r>
      <w:r w:rsidR="00F50D1D" w:rsidRPr="006C31D2">
        <w:rPr>
          <w:rFonts w:cs="Times New Roman"/>
          <w:color w:val="000000" w:themeColor="text1"/>
          <w:spacing w:val="-4"/>
          <w:szCs w:val="28"/>
        </w:rPr>
        <w:t>người</w:t>
      </w:r>
      <w:r w:rsidR="003033DB" w:rsidRPr="006C31D2">
        <w:rPr>
          <w:rFonts w:cs="Times New Roman"/>
          <w:iCs/>
          <w:color w:val="000000" w:themeColor="text1"/>
          <w:spacing w:val="-4"/>
          <w:szCs w:val="28"/>
          <w:shd w:val="clear" w:color="auto" w:fill="FFFFFF"/>
          <w:lang w:val="es-MX"/>
        </w:rPr>
        <w:t>)</w:t>
      </w:r>
      <w:r w:rsidRPr="006C31D2">
        <w:rPr>
          <w:rFonts w:cs="Times New Roman"/>
          <w:iCs/>
          <w:color w:val="000000" w:themeColor="text1"/>
          <w:spacing w:val="-4"/>
          <w:szCs w:val="28"/>
          <w:shd w:val="clear" w:color="auto" w:fill="FFFFFF"/>
          <w:lang w:val="es-MX"/>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Con Cuông hiện nay</w:t>
      </w:r>
      <w:r w:rsidR="003033DB" w:rsidRPr="006C31D2">
        <w:rPr>
          <w:rFonts w:cs="Times New Roman"/>
          <w:color w:val="000000" w:themeColor="text1"/>
          <w:spacing w:val="-4"/>
          <w:szCs w:val="28"/>
        </w:rPr>
        <w:t xml:space="preserve"> thành</w:t>
      </w:r>
      <w:r w:rsidR="00D56BBC" w:rsidRPr="006C31D2">
        <w:rPr>
          <w:rFonts w:cs="Times New Roman"/>
          <w:iCs/>
          <w:color w:val="000000" w:themeColor="text1"/>
          <w:spacing w:val="-4"/>
          <w:szCs w:val="28"/>
          <w:shd w:val="clear" w:color="auto" w:fill="FFFFFF"/>
          <w:lang w:val="es-MX"/>
        </w:rPr>
        <w:t xml:space="preserve"> xã </w:t>
      </w:r>
      <w:r w:rsidR="001929D4" w:rsidRPr="006C31D2">
        <w:rPr>
          <w:rFonts w:cs="Times New Roman"/>
          <w:color w:val="000000" w:themeColor="text1"/>
          <w:spacing w:val="-4"/>
          <w:szCs w:val="28"/>
          <w:lang w:val="es-MX"/>
        </w:rPr>
        <w:t>Châu Khê</w:t>
      </w:r>
      <w:r w:rsidR="00D56BBC" w:rsidRPr="006C31D2">
        <w:rPr>
          <w:rFonts w:cs="Times New Roman"/>
          <w:color w:val="000000" w:themeColor="text1"/>
          <w:spacing w:val="-4"/>
          <w:szCs w:val="28"/>
          <w:lang w:val="es-MX"/>
        </w:rPr>
        <w:t>.</w:t>
      </w:r>
    </w:p>
    <w:p w14:paraId="45DFF97F" w14:textId="77777777" w:rsidR="00D56BBC" w:rsidRPr="006C31D2" w:rsidRDefault="00D56BBC" w:rsidP="004862AA">
      <w:pPr>
        <w:tabs>
          <w:tab w:val="left" w:pos="993"/>
        </w:tabs>
        <w:spacing w:before="60" w:after="60" w:line="35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3C734DD6" w14:textId="5D849C29" w:rsidR="00D56BBC" w:rsidRPr="000E3BD1" w:rsidRDefault="00D56BBC" w:rsidP="004862AA">
      <w:pPr>
        <w:tabs>
          <w:tab w:val="left" w:pos="993"/>
        </w:tabs>
        <w:spacing w:before="60" w:after="60" w:line="354" w:lineRule="exact"/>
        <w:ind w:firstLine="709"/>
        <w:jc w:val="both"/>
        <w:rPr>
          <w:rFonts w:cs="Times New Roman"/>
          <w:color w:val="000000" w:themeColor="text1"/>
          <w:spacing w:val="-2"/>
          <w:szCs w:val="28"/>
          <w:lang w:val="es-MX"/>
        </w:rPr>
      </w:pPr>
      <w:r w:rsidRPr="000E3BD1">
        <w:rPr>
          <w:rFonts w:cs="Times New Roman"/>
          <w:color w:val="000000" w:themeColor="text1"/>
          <w:spacing w:val="-2"/>
          <w:szCs w:val="28"/>
          <w:lang w:val="es-MX"/>
        </w:rPr>
        <w:t xml:space="preserve">- Đơn vị hành chính xã </w:t>
      </w:r>
      <w:r w:rsidR="001929D4" w:rsidRPr="000E3BD1">
        <w:rPr>
          <w:rFonts w:cs="Times New Roman"/>
          <w:color w:val="000000" w:themeColor="text1"/>
          <w:spacing w:val="-2"/>
          <w:szCs w:val="28"/>
          <w:lang w:val="es-MX"/>
        </w:rPr>
        <w:t>Châu Khê</w:t>
      </w:r>
      <w:r w:rsidRPr="000E3BD1">
        <w:rPr>
          <w:rFonts w:cs="Times New Roman"/>
          <w:color w:val="000000" w:themeColor="text1"/>
          <w:spacing w:val="-2"/>
          <w:szCs w:val="28"/>
          <w:lang w:val="es-MX"/>
        </w:rPr>
        <w:t xml:space="preserve"> có diện tích 544,31 km</w:t>
      </w:r>
      <w:r w:rsidRPr="000E3BD1">
        <w:rPr>
          <w:rFonts w:cs="Times New Roman"/>
          <w:color w:val="000000" w:themeColor="text1"/>
          <w:spacing w:val="-2"/>
          <w:szCs w:val="28"/>
          <w:vertAlign w:val="superscript"/>
          <w:lang w:val="es-MX"/>
        </w:rPr>
        <w:t>2</w:t>
      </w:r>
      <w:r w:rsidRPr="000E3BD1">
        <w:rPr>
          <w:rFonts w:cs="Times New Roman"/>
          <w:color w:val="000000" w:themeColor="text1"/>
          <w:spacing w:val="-2"/>
          <w:szCs w:val="28"/>
          <w:lang w:val="es-MX"/>
        </w:rPr>
        <w:t xml:space="preserve"> (đạt tỷ lệ 1.088,6%), </w:t>
      </w:r>
      <w:r w:rsidR="00CE6C22" w:rsidRPr="000E3BD1">
        <w:rPr>
          <w:rFonts w:cs="Times New Roman"/>
          <w:color w:val="000000" w:themeColor="text1"/>
          <w:spacing w:val="-2"/>
          <w:szCs w:val="28"/>
          <w:lang w:val="es-MX"/>
        </w:rPr>
        <w:t>q</w:t>
      </w:r>
      <w:r w:rsidRPr="000E3BD1">
        <w:rPr>
          <w:rFonts w:cs="Times New Roman"/>
          <w:color w:val="000000" w:themeColor="text1"/>
          <w:spacing w:val="-2"/>
          <w:szCs w:val="28"/>
          <w:lang w:val="es-MX"/>
        </w:rPr>
        <w:t>uy mô dân số</w:t>
      </w:r>
      <w:r w:rsidR="00A80859" w:rsidRPr="000E3BD1">
        <w:rPr>
          <w:rFonts w:cs="Times New Roman"/>
          <w:color w:val="000000" w:themeColor="text1"/>
          <w:spacing w:val="-2"/>
          <w:szCs w:val="28"/>
          <w:lang w:val="es-MX"/>
        </w:rPr>
        <w:t>:</w:t>
      </w:r>
      <w:r w:rsidRPr="000E3BD1">
        <w:rPr>
          <w:rFonts w:cs="Times New Roman"/>
          <w:color w:val="000000" w:themeColor="text1"/>
          <w:spacing w:val="-2"/>
          <w:szCs w:val="28"/>
          <w:lang w:val="es-MX"/>
        </w:rPr>
        <w:t xml:space="preserve"> 12.</w:t>
      </w:r>
      <w:r w:rsidR="0062364B" w:rsidRPr="000E3BD1">
        <w:rPr>
          <w:rFonts w:cs="Times New Roman"/>
          <w:color w:val="000000" w:themeColor="text1"/>
          <w:spacing w:val="-2"/>
          <w:szCs w:val="28"/>
          <w:lang w:val="es-MX"/>
        </w:rPr>
        <w:t>210</w:t>
      </w:r>
      <w:r w:rsidRPr="000E3BD1">
        <w:rPr>
          <w:rFonts w:cs="Times New Roman"/>
          <w:color w:val="000000" w:themeColor="text1"/>
          <w:spacing w:val="-2"/>
          <w:szCs w:val="28"/>
          <w:lang w:val="es-MX"/>
        </w:rPr>
        <w:t xml:space="preserve"> người </w:t>
      </w:r>
      <w:r w:rsidR="00F50D1D" w:rsidRPr="000E3BD1">
        <w:rPr>
          <w:rFonts w:cs="Times New Roman"/>
          <w:color w:val="000000" w:themeColor="text1"/>
          <w:spacing w:val="-2"/>
          <w:szCs w:val="28"/>
        </w:rPr>
        <w:t xml:space="preserve">(do đơn vị có </w:t>
      </w:r>
      <w:r w:rsidR="00F50D1D" w:rsidRPr="000E3BD1">
        <w:rPr>
          <w:rFonts w:cs="Times New Roman"/>
          <w:iCs/>
          <w:color w:val="000000" w:themeColor="text1"/>
          <w:spacing w:val="-2"/>
          <w:szCs w:val="28"/>
          <w:shd w:val="clear" w:color="auto" w:fill="FFFFFF"/>
          <w:lang w:val="es-MX"/>
        </w:rPr>
        <w:t xml:space="preserve">78,84% </w:t>
      </w:r>
      <w:r w:rsidR="00F50D1D" w:rsidRPr="000E3BD1">
        <w:rPr>
          <w:rFonts w:cs="Times New Roman"/>
          <w:color w:val="000000" w:themeColor="text1"/>
          <w:spacing w:val="-2"/>
          <w:szCs w:val="28"/>
        </w:rPr>
        <w:t xml:space="preserve">người dân tộc thiểu số vì vậy đối chiếu với tiêu chuẩn đạt tỷ lệ </w:t>
      </w:r>
      <w:r w:rsidR="00F50D1D" w:rsidRPr="000E3BD1">
        <w:rPr>
          <w:rFonts w:cs="Times New Roman"/>
          <w:color w:val="000000" w:themeColor="text1"/>
          <w:spacing w:val="-2"/>
          <w:szCs w:val="28"/>
          <w:lang w:val="es-MX"/>
        </w:rPr>
        <w:t xml:space="preserve">814,00%, </w:t>
      </w:r>
      <w:r w:rsidR="00F50D1D" w:rsidRPr="000E3BD1">
        <w:rPr>
          <w:rFonts w:cs="Times New Roman"/>
          <w:color w:val="000000" w:themeColor="text1"/>
          <w:spacing w:val="-2"/>
          <w:szCs w:val="28"/>
        </w:rPr>
        <w:t xml:space="preserve">theo quy định chỉ cần </w:t>
      </w:r>
      <w:r w:rsidR="00F50D1D" w:rsidRPr="000E3BD1">
        <w:rPr>
          <w:rFonts w:cs="Times New Roman"/>
          <w:iCs/>
          <w:color w:val="000000" w:themeColor="text1"/>
          <w:spacing w:val="-2"/>
          <w:szCs w:val="28"/>
          <w:shd w:val="clear" w:color="auto" w:fill="FFFFFF"/>
          <w:lang w:val="es-MX"/>
        </w:rPr>
        <w:t xml:space="preserve">1.500 </w:t>
      </w:r>
      <w:r w:rsidR="00F50D1D" w:rsidRPr="000E3BD1">
        <w:rPr>
          <w:rFonts w:cs="Times New Roman"/>
          <w:color w:val="000000" w:themeColor="text1"/>
          <w:spacing w:val="-2"/>
          <w:szCs w:val="28"/>
        </w:rPr>
        <w:t>người</w:t>
      </w:r>
      <w:r w:rsidRPr="000E3BD1">
        <w:rPr>
          <w:rFonts w:cs="Times New Roman"/>
          <w:color w:val="000000" w:themeColor="text1"/>
          <w:spacing w:val="-2"/>
          <w:szCs w:val="28"/>
          <w:lang w:val="es-MX"/>
        </w:rPr>
        <w:t>).</w:t>
      </w:r>
    </w:p>
    <w:p w14:paraId="31A9B720" w14:textId="75A795FB" w:rsidR="00D06565" w:rsidRPr="006C31D2" w:rsidRDefault="00EE743C" w:rsidP="004862AA">
      <w:pPr>
        <w:tabs>
          <w:tab w:val="left" w:pos="993"/>
        </w:tabs>
        <w:spacing w:before="60" w:after="60" w:line="35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D06565" w:rsidRPr="006C31D2">
        <w:rPr>
          <w:rFonts w:cs="Times New Roman"/>
          <w:color w:val="000000" w:themeColor="text1"/>
          <w:spacing w:val="-4"/>
          <w:szCs w:val="28"/>
          <w:lang w:val="es-MX"/>
        </w:rPr>
        <w:t>xã Cam Phục, xã Con Cuông, xã Môn Sơn, xã</w:t>
      </w:r>
      <w:r w:rsidR="00D06565" w:rsidRPr="006C31D2">
        <w:rPr>
          <w:rFonts w:cs="Times New Roman"/>
          <w:color w:val="000000" w:themeColor="text1"/>
          <w:spacing w:val="-4"/>
          <w:szCs w:val="28"/>
          <w:lang w:val="vi-VN"/>
        </w:rPr>
        <w:t xml:space="preserve"> </w:t>
      </w:r>
      <w:r w:rsidR="00D06565" w:rsidRPr="006C31D2">
        <w:rPr>
          <w:rFonts w:cs="Times New Roman"/>
          <w:color w:val="000000" w:themeColor="text1"/>
          <w:spacing w:val="-4"/>
          <w:szCs w:val="28"/>
          <w:lang w:val="es-MX"/>
        </w:rPr>
        <w:t>Nga My, xã Tam Quang, xã Yên Hòa và nước Cộng hòa Dân chủ Nhân dân Lào.</w:t>
      </w:r>
    </w:p>
    <w:p w14:paraId="09C2F3B1" w14:textId="61A61771" w:rsidR="00D56BBC" w:rsidRPr="006C31D2" w:rsidRDefault="00D56BBC" w:rsidP="004862AA">
      <w:pPr>
        <w:tabs>
          <w:tab w:val="left" w:pos="993"/>
        </w:tabs>
        <w:spacing w:before="60" w:after="60" w:line="354" w:lineRule="exact"/>
        <w:ind w:firstLine="709"/>
        <w:jc w:val="both"/>
        <w:rPr>
          <w:rFonts w:cs="Times New Roman"/>
          <w:color w:val="FF0000"/>
          <w:spacing w:val="-4"/>
          <w:szCs w:val="28"/>
          <w:lang w:val="es-MX"/>
        </w:rPr>
      </w:pPr>
      <w:r w:rsidRPr="006C31D2">
        <w:rPr>
          <w:rFonts w:cs="Times New Roman"/>
          <w:color w:val="FF0000"/>
          <w:spacing w:val="-4"/>
          <w:szCs w:val="28"/>
          <w:lang w:val="es-MX"/>
        </w:rPr>
        <w:t xml:space="preserve">- </w:t>
      </w:r>
      <w:r w:rsidR="00D06565" w:rsidRPr="006C31D2">
        <w:rPr>
          <w:rFonts w:cs="Times New Roman"/>
          <w:color w:val="FF0000"/>
          <w:spacing w:val="-4"/>
          <w:szCs w:val="28"/>
          <w:lang w:val="es-MX"/>
        </w:rPr>
        <w:t>Nơi đặt trụ sở làm việc của ĐVHC</w:t>
      </w:r>
      <w:r w:rsidRPr="006C31D2">
        <w:rPr>
          <w:rFonts w:cs="Times New Roman"/>
          <w:color w:val="FF0000"/>
          <w:spacing w:val="-4"/>
          <w:szCs w:val="28"/>
          <w:lang w:val="es-MX"/>
        </w:rPr>
        <w:t>: UBND xã Châu Khê.</w:t>
      </w:r>
    </w:p>
    <w:p w14:paraId="170B7730" w14:textId="3A9579B2" w:rsidR="00D56BBC" w:rsidRPr="006C31D2" w:rsidRDefault="00D56BBC" w:rsidP="004862AA">
      <w:pPr>
        <w:tabs>
          <w:tab w:val="left" w:pos="993"/>
        </w:tabs>
        <w:spacing w:before="60" w:after="60" w:line="35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097FAE" w:rsidRPr="006C31D2">
        <w:rPr>
          <w:rFonts w:cs="Times New Roman"/>
          <w:color w:val="000000" w:themeColor="text1"/>
          <w:spacing w:val="-4"/>
          <w:szCs w:val="28"/>
          <w:lang w:val="es-MX"/>
        </w:rPr>
        <w:t>K</w:t>
      </w:r>
      <w:r w:rsidRPr="006C31D2">
        <w:rPr>
          <w:rFonts w:cs="Times New Roman"/>
          <w:color w:val="000000" w:themeColor="text1"/>
          <w:spacing w:val="-4"/>
          <w:szCs w:val="28"/>
          <w:lang w:val="es-MX"/>
        </w:rPr>
        <w:t>hu vự</w:t>
      </w:r>
      <w:r w:rsidR="00AA04B4" w:rsidRPr="006C31D2">
        <w:rPr>
          <w:rFonts w:cs="Times New Roman"/>
          <w:color w:val="000000" w:themeColor="text1"/>
          <w:spacing w:val="-4"/>
          <w:szCs w:val="28"/>
          <w:lang w:val="es-MX"/>
        </w:rPr>
        <w:t>c: Miền núi.</w:t>
      </w:r>
    </w:p>
    <w:p w14:paraId="2DE83485" w14:textId="77777777" w:rsidR="00D56BBC" w:rsidRPr="006C31D2" w:rsidRDefault="00D56BBC" w:rsidP="004862AA">
      <w:pPr>
        <w:tabs>
          <w:tab w:val="left" w:pos="993"/>
        </w:tabs>
        <w:spacing w:before="60" w:after="60" w:line="35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4033A21E" w14:textId="5F1CD4A5" w:rsidR="00D56BBC" w:rsidRPr="006C31D2" w:rsidRDefault="00D56BBC" w:rsidP="004862AA">
      <w:pPr>
        <w:tabs>
          <w:tab w:val="left" w:pos="993"/>
        </w:tabs>
        <w:spacing w:before="60" w:after="60" w:line="354" w:lineRule="exact"/>
        <w:ind w:firstLine="709"/>
        <w:jc w:val="both"/>
        <w:rPr>
          <w:rFonts w:cs="Times New Roman"/>
          <w:b/>
          <w:color w:val="000000" w:themeColor="text1"/>
          <w:spacing w:val="-4"/>
          <w:szCs w:val="28"/>
          <w:lang w:val="es-MX"/>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lang w:val="es-MX"/>
        </w:rPr>
        <w:t>. Việc sắp xếp 02 đơn vị xã Châu Khê, xã Lạng Sơn với nhau góp phần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(lịch sử trước đây 02 xã này là một, được tách ra từ năm 1961).</w:t>
      </w:r>
    </w:p>
    <w:p w14:paraId="7F3EFFDF" w14:textId="09E7F295" w:rsidR="00A22ABF" w:rsidRPr="006C31D2" w:rsidRDefault="00030F26" w:rsidP="000E3BD1">
      <w:pPr>
        <w:tabs>
          <w:tab w:val="left" w:pos="993"/>
        </w:tabs>
        <w:spacing w:before="70" w:after="60" w:line="354" w:lineRule="exact"/>
        <w:ind w:firstLine="720"/>
        <w:jc w:val="both"/>
        <w:rPr>
          <w:rFonts w:cs="Times New Roman"/>
          <w:color w:val="000000" w:themeColor="text1"/>
          <w:spacing w:val="-4"/>
          <w:szCs w:val="28"/>
          <w:shd w:val="clear" w:color="auto" w:fill="FFFFFF"/>
        </w:rPr>
      </w:pPr>
      <w:r w:rsidRPr="006C31D2">
        <w:rPr>
          <w:rFonts w:cs="Times New Roman"/>
          <w:b/>
          <w:color w:val="000000" w:themeColor="text1"/>
          <w:spacing w:val="-4"/>
          <w:szCs w:val="28"/>
          <w:lang w:val="nl-NL"/>
        </w:rPr>
        <w:lastRenderedPageBreak/>
        <w:t>1</w:t>
      </w:r>
      <w:r w:rsidR="005A4410" w:rsidRPr="006C31D2">
        <w:rPr>
          <w:rFonts w:cs="Times New Roman"/>
          <w:b/>
          <w:color w:val="000000" w:themeColor="text1"/>
          <w:spacing w:val="-4"/>
          <w:szCs w:val="28"/>
          <w:lang w:val="nl-NL"/>
        </w:rPr>
        <w:t>2</w:t>
      </w:r>
      <w:r w:rsidR="00A22ABF" w:rsidRPr="006C31D2">
        <w:rPr>
          <w:rFonts w:cs="Times New Roman"/>
          <w:b/>
          <w:color w:val="000000" w:themeColor="text1"/>
          <w:spacing w:val="-4"/>
          <w:szCs w:val="28"/>
          <w:lang w:val="nl-NL"/>
        </w:rPr>
        <w:t>.</w:t>
      </w:r>
      <w:r w:rsidR="00A22ABF" w:rsidRPr="006C31D2">
        <w:rPr>
          <w:rFonts w:cs="Times New Roman"/>
          <w:color w:val="000000" w:themeColor="text1"/>
          <w:spacing w:val="-4"/>
          <w:szCs w:val="28"/>
          <w:lang w:val="nl-NL"/>
        </w:rPr>
        <w:t xml:space="preserve"> </w:t>
      </w:r>
      <w:r w:rsidR="00993E37" w:rsidRPr="006C31D2">
        <w:rPr>
          <w:rFonts w:cs="Times New Roman"/>
          <w:bCs/>
          <w:color w:val="000000" w:themeColor="text1"/>
          <w:spacing w:val="-4"/>
          <w:szCs w:val="28"/>
          <w:lang w:val="pt-BR"/>
        </w:rPr>
        <w:t>Sắp xếp</w:t>
      </w:r>
      <w:r w:rsidR="00A22ABF" w:rsidRPr="006C31D2">
        <w:rPr>
          <w:rFonts w:cs="Times New Roman"/>
          <w:bCs/>
          <w:color w:val="000000" w:themeColor="text1"/>
          <w:spacing w:val="-4"/>
          <w:szCs w:val="28"/>
          <w:lang w:val="pt-BR"/>
        </w:rPr>
        <w:t xml:space="preserve"> thị trấn Diễn Thành có diện tích tự nhiên: 7,32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24,40%),</w:t>
      </w:r>
      <w:r w:rsidR="00A22ABF" w:rsidRPr="006C31D2">
        <w:rPr>
          <w:rFonts w:cs="Times New Roman"/>
          <w:bCs/>
          <w:color w:val="000000" w:themeColor="text1"/>
          <w:spacing w:val="-4"/>
          <w:szCs w:val="28"/>
          <w:lang w:val="pt-BR"/>
        </w:rPr>
        <w:t xml:space="preserve"> quy mô dân số: 22.147 người </w:t>
      </w:r>
      <w:r w:rsidR="00A22ABF" w:rsidRPr="006C31D2">
        <w:rPr>
          <w:rFonts w:cs="Times New Roman"/>
          <w:color w:val="000000" w:themeColor="text1"/>
          <w:spacing w:val="-4"/>
          <w:szCs w:val="28"/>
          <w:shd w:val="clear" w:color="auto" w:fill="FFFFFF"/>
        </w:rPr>
        <w:t xml:space="preserve">(đạt tỷ lệ 276,84%); </w:t>
      </w:r>
      <w:r w:rsidR="00A22ABF" w:rsidRPr="006C31D2">
        <w:rPr>
          <w:rFonts w:cs="Times New Roman"/>
          <w:bCs/>
          <w:color w:val="000000" w:themeColor="text1"/>
          <w:spacing w:val="-4"/>
          <w:szCs w:val="28"/>
          <w:lang w:val="pt-BR"/>
        </w:rPr>
        <w:t xml:space="preserve">xã Diễn Phúc có diện tích tự nhiên: 4,71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15,70%),</w:t>
      </w:r>
      <w:r w:rsidR="00A22ABF" w:rsidRPr="006C31D2">
        <w:rPr>
          <w:rFonts w:cs="Times New Roman"/>
          <w:bCs/>
          <w:color w:val="000000" w:themeColor="text1"/>
          <w:spacing w:val="-4"/>
          <w:szCs w:val="28"/>
          <w:lang w:val="pt-BR"/>
        </w:rPr>
        <w:t xml:space="preserve"> quy mô dân số: 5.394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 xml:space="preserve">(đạt tỷ lệ 67,43%); </w:t>
      </w:r>
      <w:r w:rsidR="00A22ABF" w:rsidRPr="006C31D2">
        <w:rPr>
          <w:rFonts w:cs="Times New Roman"/>
          <w:bCs/>
          <w:color w:val="000000" w:themeColor="text1"/>
          <w:spacing w:val="-4"/>
          <w:szCs w:val="28"/>
          <w:lang w:val="pt-BR"/>
        </w:rPr>
        <w:t xml:space="preserve">xã Diễn Hoa có diện tích tự nhiên: 4,53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15,10%),</w:t>
      </w:r>
      <w:r w:rsidR="00A22ABF" w:rsidRPr="006C31D2">
        <w:rPr>
          <w:rFonts w:cs="Times New Roman"/>
          <w:bCs/>
          <w:color w:val="000000" w:themeColor="text1"/>
          <w:spacing w:val="-4"/>
          <w:szCs w:val="28"/>
          <w:lang w:val="pt-BR"/>
        </w:rPr>
        <w:t xml:space="preserve"> quy mô dân số: 5.869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 xml:space="preserve">(đạt tỷ lệ 73,36%) và </w:t>
      </w:r>
      <w:r w:rsidR="00A22ABF" w:rsidRPr="006C31D2">
        <w:rPr>
          <w:rFonts w:cs="Times New Roman"/>
          <w:bCs/>
          <w:color w:val="000000" w:themeColor="text1"/>
          <w:spacing w:val="-4"/>
          <w:szCs w:val="28"/>
          <w:lang w:val="pt-BR"/>
        </w:rPr>
        <w:t xml:space="preserve">xã Ngọc Bích có diện tích tự nhiên: 5,65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18,83%),</w:t>
      </w:r>
      <w:r w:rsidR="00A22ABF" w:rsidRPr="006C31D2">
        <w:rPr>
          <w:rFonts w:cs="Times New Roman"/>
          <w:bCs/>
          <w:color w:val="000000" w:themeColor="text1"/>
          <w:spacing w:val="-4"/>
          <w:szCs w:val="28"/>
          <w:lang w:val="pt-BR"/>
        </w:rPr>
        <w:t xml:space="preserve"> quy mô dân số: 29.884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(đạt tỷ lệ 373,55%)</w:t>
      </w:r>
      <w:r w:rsidR="00A71257" w:rsidRPr="006C31D2">
        <w:rPr>
          <w:rFonts w:cs="Times New Roman"/>
          <w:color w:val="000000" w:themeColor="text1"/>
          <w:spacing w:val="-4"/>
          <w:szCs w:val="28"/>
          <w:shd w:val="clear" w:color="auto" w:fill="FFFFFF"/>
        </w:rPr>
        <w:t xml:space="preserve"> </w:t>
      </w:r>
      <w:r w:rsidR="00A71257" w:rsidRPr="006C31D2">
        <w:rPr>
          <w:rFonts w:cs="Times New Roman"/>
          <w:color w:val="000000" w:themeColor="text1"/>
          <w:spacing w:val="-4"/>
          <w:lang w:val="es-MX"/>
        </w:rPr>
        <w:t>thuộc</w:t>
      </w:r>
      <w:r w:rsidR="00A71257" w:rsidRPr="006C31D2">
        <w:rPr>
          <w:rFonts w:cs="Times New Roman"/>
          <w:bCs/>
          <w:color w:val="000000" w:themeColor="text1"/>
          <w:spacing w:val="-4"/>
          <w:lang w:val="pt-BR"/>
        </w:rPr>
        <w:t xml:space="preserve"> </w:t>
      </w:r>
      <w:r w:rsidR="00A71257" w:rsidRPr="006C31D2">
        <w:rPr>
          <w:rFonts w:cs="Times New Roman"/>
          <w:color w:val="000000" w:themeColor="text1"/>
          <w:spacing w:val="-4"/>
        </w:rPr>
        <w:t>huyện Diễn Châu hiện nay</w:t>
      </w:r>
      <w:r w:rsidR="00A71257"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22ABF" w:rsidRPr="006C31D2">
        <w:rPr>
          <w:rFonts w:cs="Times New Roman"/>
          <w:color w:val="000000" w:themeColor="text1"/>
          <w:spacing w:val="-4"/>
          <w:szCs w:val="28"/>
          <w:shd w:val="clear" w:color="auto" w:fill="FFFFFF"/>
        </w:rPr>
        <w:t xml:space="preserve"> xã </w:t>
      </w:r>
      <w:r w:rsidR="00A22ABF" w:rsidRPr="006C31D2">
        <w:rPr>
          <w:rFonts w:cs="Times New Roman"/>
          <w:bCs/>
          <w:color w:val="000000" w:themeColor="text1"/>
          <w:spacing w:val="-4"/>
          <w:szCs w:val="28"/>
        </w:rPr>
        <w:t>Diễ</w:t>
      </w:r>
      <w:r w:rsidR="001F35B7" w:rsidRPr="006C31D2">
        <w:rPr>
          <w:rFonts w:cs="Times New Roman"/>
          <w:bCs/>
          <w:color w:val="000000" w:themeColor="text1"/>
          <w:spacing w:val="-4"/>
          <w:szCs w:val="28"/>
        </w:rPr>
        <w:t>n Châu</w:t>
      </w:r>
      <w:r w:rsidR="00A22ABF" w:rsidRPr="006C31D2">
        <w:rPr>
          <w:rFonts w:cs="Times New Roman"/>
          <w:bCs/>
          <w:color w:val="000000" w:themeColor="text1"/>
          <w:spacing w:val="-4"/>
          <w:szCs w:val="28"/>
        </w:rPr>
        <w:t>.</w:t>
      </w:r>
    </w:p>
    <w:p w14:paraId="2EEB194E" w14:textId="77777777" w:rsidR="00A22ABF" w:rsidRPr="006C31D2" w:rsidRDefault="00A22ABF" w:rsidP="000E3BD1">
      <w:pPr>
        <w:tabs>
          <w:tab w:val="left" w:pos="993"/>
        </w:tabs>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0C369297" w14:textId="4C539E77" w:rsidR="00A22ABF" w:rsidRPr="006C31D2" w:rsidRDefault="00A22ABF" w:rsidP="000E3BD1">
      <w:pPr>
        <w:tabs>
          <w:tab w:val="left" w:pos="993"/>
        </w:tabs>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xã </w:t>
      </w:r>
      <w:r w:rsidRPr="006C31D2">
        <w:rPr>
          <w:rFonts w:cs="Times New Roman"/>
          <w:bCs/>
          <w:color w:val="000000" w:themeColor="text1"/>
          <w:spacing w:val="-4"/>
          <w:szCs w:val="28"/>
        </w:rPr>
        <w:t xml:space="preserve">Diễn Châu </w:t>
      </w:r>
      <w:r w:rsidRPr="006C31D2">
        <w:rPr>
          <w:rFonts w:cs="Times New Roman"/>
          <w:color w:val="000000" w:themeColor="text1"/>
          <w:spacing w:val="-4"/>
          <w:szCs w:val="28"/>
        </w:rPr>
        <w:t xml:space="preserve">có </w:t>
      </w:r>
      <w:r w:rsidRPr="006C31D2">
        <w:rPr>
          <w:rFonts w:cs="Times New Roman"/>
          <w:bCs/>
          <w:color w:val="000000" w:themeColor="text1"/>
          <w:spacing w:val="-4"/>
          <w:szCs w:val="28"/>
          <w:lang w:val="pt-BR"/>
        </w:rPr>
        <w:t>diện tích tự nhiên</w:t>
      </w:r>
      <w:r w:rsidRPr="006C31D2">
        <w:rPr>
          <w:rFonts w:cs="Times New Roman"/>
          <w:color w:val="000000" w:themeColor="text1"/>
          <w:spacing w:val="-4"/>
          <w:szCs w:val="28"/>
        </w:rPr>
        <w:t>: 22,21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74,03%), quy mô dân số</w:t>
      </w:r>
      <w:r w:rsidR="00A80859" w:rsidRPr="006C31D2">
        <w:rPr>
          <w:rFonts w:cs="Times New Roman"/>
          <w:color w:val="000000" w:themeColor="text1"/>
          <w:spacing w:val="-4"/>
          <w:szCs w:val="28"/>
        </w:rPr>
        <w:t>:</w:t>
      </w:r>
      <w:r w:rsidRPr="006C31D2">
        <w:rPr>
          <w:rFonts w:cs="Times New Roman"/>
          <w:color w:val="000000" w:themeColor="text1"/>
          <w:spacing w:val="-4"/>
          <w:szCs w:val="28"/>
        </w:rPr>
        <w:t xml:space="preserve"> 63.294 người (đạt tỷ lệ 791,18%).</w:t>
      </w:r>
    </w:p>
    <w:p w14:paraId="18DDCF99" w14:textId="633534D7" w:rsidR="00F26B33" w:rsidRPr="006C31D2" w:rsidRDefault="00EE743C" w:rsidP="000E3BD1">
      <w:pPr>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F26B33" w:rsidRPr="006C31D2">
        <w:rPr>
          <w:rFonts w:cs="Times New Roman"/>
          <w:color w:val="000000" w:themeColor="text1"/>
          <w:spacing w:val="-4"/>
          <w:szCs w:val="28"/>
        </w:rPr>
        <w:t xml:space="preserve">xã Đức Châu, xã Hải Châu, xã </w:t>
      </w:r>
      <w:r w:rsidR="00945849" w:rsidRPr="006C31D2">
        <w:rPr>
          <w:rFonts w:cs="Times New Roman"/>
          <w:color w:val="000000" w:themeColor="text1"/>
          <w:spacing w:val="-4"/>
          <w:szCs w:val="28"/>
        </w:rPr>
        <w:t>An</w:t>
      </w:r>
      <w:r w:rsidR="00F26B33" w:rsidRPr="006C31D2">
        <w:rPr>
          <w:rFonts w:cs="Times New Roman"/>
          <w:color w:val="000000" w:themeColor="text1"/>
          <w:spacing w:val="-4"/>
          <w:szCs w:val="28"/>
        </w:rPr>
        <w:t xml:space="preserve"> Châu, xã Minh Châu.</w:t>
      </w:r>
    </w:p>
    <w:p w14:paraId="6378A33B" w14:textId="5A3E08A0" w:rsidR="00F538B4" w:rsidRPr="006C31D2" w:rsidRDefault="00F538B4" w:rsidP="000E3BD1">
      <w:pPr>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spacing w:val="-4"/>
          <w:szCs w:val="28"/>
        </w:rPr>
        <w:t>Cơ quan Huyện uỷ Diễn Châu, MTTQ huyện và Trung tâm Hội nghị huyện.</w:t>
      </w:r>
    </w:p>
    <w:p w14:paraId="3EC663C2" w14:textId="77777777" w:rsidR="00A22ABF" w:rsidRPr="006C31D2" w:rsidRDefault="00A22ABF" w:rsidP="000E3BD1">
      <w:pPr>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r w:rsidR="003E4ECB" w:rsidRPr="006C31D2">
        <w:rPr>
          <w:rFonts w:cs="Times New Roman"/>
          <w:color w:val="000000" w:themeColor="text1"/>
          <w:spacing w:val="-4"/>
          <w:szCs w:val="28"/>
        </w:rPr>
        <w:t>.</w:t>
      </w:r>
    </w:p>
    <w:p w14:paraId="5BEDDD78" w14:textId="77777777" w:rsidR="00A22ABF" w:rsidRPr="006C31D2" w:rsidRDefault="00A22ABF" w:rsidP="000E3BD1">
      <w:pPr>
        <w:spacing w:before="70" w:after="60" w:line="354"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p>
    <w:p w14:paraId="4F56362F" w14:textId="70789552" w:rsidR="00A22ABF" w:rsidRPr="004728A5" w:rsidRDefault="00A22ABF" w:rsidP="000E3BD1">
      <w:pPr>
        <w:spacing w:before="70" w:after="60" w:line="354" w:lineRule="exact"/>
        <w:ind w:firstLine="709"/>
        <w:jc w:val="both"/>
        <w:rPr>
          <w:rFonts w:cs="Times New Roman"/>
          <w:color w:val="000000" w:themeColor="text1"/>
          <w:spacing w:val="-2"/>
          <w:szCs w:val="28"/>
          <w:shd w:val="clear" w:color="auto" w:fill="FFFFFF"/>
        </w:rPr>
      </w:pPr>
      <w:r w:rsidRPr="004728A5">
        <w:rPr>
          <w:rFonts w:cs="Times New Roman"/>
          <w:color w:val="000000" w:themeColor="text1"/>
          <w:spacing w:val="-2"/>
          <w:szCs w:val="28"/>
          <w:shd w:val="clear" w:color="auto" w:fill="FFFFFF"/>
        </w:rPr>
        <w:t>- Theo quy định tại Nghị quyết số 76/2025/UBTVQH15 về việc sắp xếp đơn vị</w:t>
      </w:r>
      <w:r w:rsidR="00BC7B71" w:rsidRPr="004728A5">
        <w:rPr>
          <w:rFonts w:cs="Times New Roman"/>
          <w:color w:val="000000" w:themeColor="text1"/>
          <w:spacing w:val="-2"/>
          <w:szCs w:val="28"/>
          <w:shd w:val="clear" w:color="auto" w:fill="FFFFFF"/>
        </w:rPr>
        <w:t xml:space="preserve"> hành chính năm 2025.</w:t>
      </w:r>
      <w:r w:rsidRPr="004728A5">
        <w:rPr>
          <w:rFonts w:cs="Times New Roman"/>
          <w:color w:val="000000" w:themeColor="text1"/>
          <w:spacing w:val="-2"/>
          <w:szCs w:val="28"/>
          <w:shd w:val="clear" w:color="auto" w:fill="FFFFFF"/>
        </w:rPr>
        <w:t xml:space="preserve"> </w:t>
      </w:r>
      <w:r w:rsidR="00BC7B71" w:rsidRPr="004728A5">
        <w:rPr>
          <w:rFonts w:cs="Times New Roman"/>
          <w:color w:val="000000" w:themeColor="text1"/>
          <w:spacing w:val="-2"/>
          <w:szCs w:val="28"/>
          <w:shd w:val="clear" w:color="auto" w:fill="FFFFFF"/>
        </w:rPr>
        <w:t>T</w:t>
      </w:r>
      <w:r w:rsidRPr="004728A5">
        <w:rPr>
          <w:rFonts w:cs="Times New Roman"/>
          <w:color w:val="000000" w:themeColor="text1"/>
          <w:spacing w:val="-2"/>
          <w:szCs w:val="28"/>
          <w:shd w:val="clear" w:color="auto" w:fill="FFFFFF"/>
        </w:rPr>
        <w:t>hị trấn Diễn Thành, xã Diễn Phúc, xã Diễn Hoa và xã Ngọc Bích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39699100" w14:textId="3F3DFB7F" w:rsidR="00A22ABF" w:rsidRPr="006C31D2" w:rsidRDefault="00EF51CB" w:rsidP="000E3BD1">
      <w:pPr>
        <w:tabs>
          <w:tab w:val="left" w:pos="993"/>
        </w:tabs>
        <w:spacing w:before="70" w:after="60" w:line="354" w:lineRule="exact"/>
        <w:ind w:firstLine="720"/>
        <w:jc w:val="both"/>
        <w:rPr>
          <w:rFonts w:cs="Times New Roman"/>
          <w:spacing w:val="-4"/>
          <w:szCs w:val="28"/>
          <w:shd w:val="clear" w:color="auto" w:fill="FFFFFF"/>
        </w:rPr>
      </w:pPr>
      <w:r w:rsidRPr="006C31D2">
        <w:rPr>
          <w:rFonts w:cs="Times New Roman"/>
          <w:b/>
          <w:spacing w:val="-4"/>
          <w:szCs w:val="28"/>
          <w:lang w:val="nl-NL"/>
        </w:rPr>
        <w:t>1</w:t>
      </w:r>
      <w:r w:rsidR="005A4410" w:rsidRPr="006C31D2">
        <w:rPr>
          <w:rFonts w:cs="Times New Roman"/>
          <w:b/>
          <w:spacing w:val="-4"/>
          <w:szCs w:val="28"/>
          <w:lang w:val="nl-NL"/>
        </w:rPr>
        <w:t>3</w:t>
      </w:r>
      <w:r w:rsidR="00A22ABF" w:rsidRPr="006C31D2">
        <w:rPr>
          <w:rFonts w:cs="Times New Roman"/>
          <w:b/>
          <w:spacing w:val="-4"/>
          <w:szCs w:val="28"/>
          <w:lang w:val="nl-NL"/>
        </w:rPr>
        <w:t>.</w:t>
      </w:r>
      <w:r w:rsidR="00A22ABF" w:rsidRPr="006C31D2">
        <w:rPr>
          <w:rFonts w:cs="Times New Roman"/>
          <w:spacing w:val="-4"/>
          <w:szCs w:val="28"/>
          <w:lang w:val="nl-NL"/>
        </w:rPr>
        <w:t xml:space="preserve"> </w:t>
      </w:r>
      <w:r w:rsidR="00993E37" w:rsidRPr="006C31D2">
        <w:rPr>
          <w:rFonts w:cs="Times New Roman"/>
          <w:bCs/>
          <w:spacing w:val="-4"/>
          <w:szCs w:val="28"/>
          <w:lang w:val="pt-BR"/>
        </w:rPr>
        <w:t>Sắp xếp</w:t>
      </w:r>
      <w:r w:rsidR="00A22ABF" w:rsidRPr="006C31D2">
        <w:rPr>
          <w:rFonts w:cs="Times New Roman"/>
          <w:bCs/>
          <w:spacing w:val="-4"/>
          <w:szCs w:val="28"/>
          <w:lang w:val="pt-BR"/>
        </w:rPr>
        <w:t xml:space="preserve"> xã Diễn Hồng có diện tích tự nhiên: 5,83 </w:t>
      </w:r>
      <w:r w:rsidR="00A22ABF" w:rsidRPr="006C31D2">
        <w:rPr>
          <w:rFonts w:cs="Times New Roman"/>
          <w:spacing w:val="-4"/>
          <w:szCs w:val="28"/>
        </w:rPr>
        <w:t>km</w:t>
      </w:r>
      <w:r w:rsidR="00A22ABF" w:rsidRPr="006C31D2">
        <w:rPr>
          <w:rFonts w:cs="Times New Roman"/>
          <w:spacing w:val="-4"/>
          <w:szCs w:val="28"/>
          <w:vertAlign w:val="superscript"/>
        </w:rPr>
        <w:t>2</w:t>
      </w:r>
      <w:r w:rsidR="00A22ABF" w:rsidRPr="006C31D2">
        <w:rPr>
          <w:rFonts w:cs="Times New Roman"/>
          <w:bCs/>
          <w:spacing w:val="-4"/>
          <w:szCs w:val="28"/>
          <w:lang w:val="pt-BR"/>
        </w:rPr>
        <w:t xml:space="preserve"> </w:t>
      </w:r>
      <w:r w:rsidR="00A22ABF" w:rsidRPr="006C31D2">
        <w:rPr>
          <w:rFonts w:cs="Times New Roman"/>
          <w:spacing w:val="-4"/>
          <w:szCs w:val="28"/>
          <w:shd w:val="clear" w:color="auto" w:fill="FFFFFF"/>
        </w:rPr>
        <w:t>(đạt tỷ lệ 19,43%),</w:t>
      </w:r>
      <w:r w:rsidR="00A22ABF" w:rsidRPr="006C31D2">
        <w:rPr>
          <w:rFonts w:cs="Times New Roman"/>
          <w:bCs/>
          <w:spacing w:val="-4"/>
          <w:szCs w:val="28"/>
          <w:lang w:val="pt-BR"/>
        </w:rPr>
        <w:t xml:space="preserve"> quy mô dân số: 13.547 người </w:t>
      </w:r>
      <w:r w:rsidR="00A22ABF" w:rsidRPr="006C31D2">
        <w:rPr>
          <w:rFonts w:cs="Times New Roman"/>
          <w:spacing w:val="-4"/>
          <w:szCs w:val="28"/>
          <w:shd w:val="clear" w:color="auto" w:fill="FFFFFF"/>
        </w:rPr>
        <w:t xml:space="preserve">(đạt tỷ lệ 169,34%); </w:t>
      </w:r>
      <w:r w:rsidR="00A22ABF" w:rsidRPr="006C31D2">
        <w:rPr>
          <w:rFonts w:cs="Times New Roman"/>
          <w:bCs/>
          <w:spacing w:val="-4"/>
          <w:szCs w:val="28"/>
          <w:lang w:val="pt-BR"/>
        </w:rPr>
        <w:t xml:space="preserve">xã Diễn Phong có diện tích tự nhiên: 4,19 </w:t>
      </w:r>
      <w:r w:rsidR="00A22ABF" w:rsidRPr="006C31D2">
        <w:rPr>
          <w:rFonts w:cs="Times New Roman"/>
          <w:spacing w:val="-4"/>
          <w:szCs w:val="28"/>
        </w:rPr>
        <w:t>km</w:t>
      </w:r>
      <w:r w:rsidR="00A22ABF" w:rsidRPr="006C31D2">
        <w:rPr>
          <w:rFonts w:cs="Times New Roman"/>
          <w:spacing w:val="-4"/>
          <w:szCs w:val="28"/>
          <w:vertAlign w:val="superscript"/>
        </w:rPr>
        <w:t xml:space="preserve">2 </w:t>
      </w:r>
      <w:r w:rsidR="00A22ABF" w:rsidRPr="006C31D2">
        <w:rPr>
          <w:rFonts w:cs="Times New Roman"/>
          <w:spacing w:val="-4"/>
          <w:szCs w:val="28"/>
          <w:shd w:val="clear" w:color="auto" w:fill="FFFFFF"/>
        </w:rPr>
        <w:t>(đạt tỷ lệ 13,97%),</w:t>
      </w:r>
      <w:r w:rsidR="00A22ABF" w:rsidRPr="006C31D2">
        <w:rPr>
          <w:rFonts w:cs="Times New Roman"/>
          <w:bCs/>
          <w:spacing w:val="-4"/>
          <w:szCs w:val="28"/>
          <w:lang w:val="pt-BR"/>
        </w:rPr>
        <w:t xml:space="preserve"> quy mô dân số: 5.517 người</w:t>
      </w:r>
      <w:r w:rsidR="00A22ABF" w:rsidRPr="006C31D2">
        <w:rPr>
          <w:rFonts w:cs="Times New Roman"/>
          <w:spacing w:val="-4"/>
          <w:szCs w:val="28"/>
        </w:rPr>
        <w:t xml:space="preserve"> </w:t>
      </w:r>
      <w:r w:rsidR="00A22ABF" w:rsidRPr="006C31D2">
        <w:rPr>
          <w:rFonts w:cs="Times New Roman"/>
          <w:spacing w:val="-4"/>
          <w:szCs w:val="28"/>
          <w:shd w:val="clear" w:color="auto" w:fill="FFFFFF"/>
        </w:rPr>
        <w:t xml:space="preserve">(đạt tỷ lệ 68,96%); </w:t>
      </w:r>
      <w:r w:rsidR="00A22ABF" w:rsidRPr="006C31D2">
        <w:rPr>
          <w:rFonts w:cs="Times New Roman"/>
          <w:bCs/>
          <w:spacing w:val="-4"/>
          <w:szCs w:val="28"/>
          <w:lang w:val="pt-BR"/>
        </w:rPr>
        <w:t xml:space="preserve">xã Diễn Vạn có diện tích tự nhiên: 4,64 </w:t>
      </w:r>
      <w:r w:rsidR="00A22ABF" w:rsidRPr="006C31D2">
        <w:rPr>
          <w:rFonts w:cs="Times New Roman"/>
          <w:spacing w:val="-4"/>
          <w:szCs w:val="28"/>
        </w:rPr>
        <w:t>km</w:t>
      </w:r>
      <w:r w:rsidR="00A22ABF" w:rsidRPr="006C31D2">
        <w:rPr>
          <w:rFonts w:cs="Times New Roman"/>
          <w:spacing w:val="-4"/>
          <w:szCs w:val="28"/>
          <w:vertAlign w:val="superscript"/>
        </w:rPr>
        <w:t>2</w:t>
      </w:r>
      <w:r w:rsidR="00A22ABF" w:rsidRPr="006C31D2">
        <w:rPr>
          <w:rFonts w:cs="Times New Roman"/>
          <w:bCs/>
          <w:spacing w:val="-4"/>
          <w:szCs w:val="28"/>
          <w:lang w:val="pt-BR"/>
        </w:rPr>
        <w:t xml:space="preserve"> </w:t>
      </w:r>
      <w:r w:rsidR="00A22ABF" w:rsidRPr="006C31D2">
        <w:rPr>
          <w:rFonts w:cs="Times New Roman"/>
          <w:spacing w:val="-4"/>
          <w:szCs w:val="28"/>
          <w:shd w:val="clear" w:color="auto" w:fill="FFFFFF"/>
        </w:rPr>
        <w:t>(đạt tỷ lệ 15,47%)</w:t>
      </w:r>
      <w:r w:rsidR="00A22ABF" w:rsidRPr="006C31D2">
        <w:rPr>
          <w:rFonts w:cs="Times New Roman"/>
          <w:bCs/>
          <w:spacing w:val="-4"/>
          <w:szCs w:val="28"/>
          <w:lang w:val="pt-BR"/>
        </w:rPr>
        <w:t xml:space="preserve"> quy mô dân số: 9.066 người </w:t>
      </w:r>
      <w:r w:rsidR="00A22ABF" w:rsidRPr="006C31D2">
        <w:rPr>
          <w:rFonts w:cs="Times New Roman"/>
          <w:spacing w:val="-4"/>
          <w:szCs w:val="28"/>
          <w:shd w:val="clear" w:color="auto" w:fill="FFFFFF"/>
        </w:rPr>
        <w:t xml:space="preserve">(đạt tỷ lệ 113,33%) và </w:t>
      </w:r>
      <w:r w:rsidR="00A22ABF" w:rsidRPr="006C31D2">
        <w:rPr>
          <w:rFonts w:cs="Times New Roman"/>
          <w:bCs/>
          <w:spacing w:val="-4"/>
          <w:szCs w:val="28"/>
          <w:lang w:val="pt-BR"/>
        </w:rPr>
        <w:t xml:space="preserve">xã Diễn Kỷ có diện tích tự nhiên: 6,31 </w:t>
      </w:r>
      <w:r w:rsidR="00A22ABF" w:rsidRPr="006C31D2">
        <w:rPr>
          <w:rFonts w:cs="Times New Roman"/>
          <w:spacing w:val="-4"/>
          <w:szCs w:val="28"/>
        </w:rPr>
        <w:t>km</w:t>
      </w:r>
      <w:r w:rsidR="00A22ABF" w:rsidRPr="006C31D2">
        <w:rPr>
          <w:rFonts w:cs="Times New Roman"/>
          <w:spacing w:val="-4"/>
          <w:szCs w:val="28"/>
          <w:vertAlign w:val="superscript"/>
        </w:rPr>
        <w:t xml:space="preserve">2 </w:t>
      </w:r>
      <w:r w:rsidR="00A22ABF" w:rsidRPr="006C31D2">
        <w:rPr>
          <w:rFonts w:cs="Times New Roman"/>
          <w:spacing w:val="-4"/>
          <w:szCs w:val="28"/>
          <w:shd w:val="clear" w:color="auto" w:fill="FFFFFF"/>
        </w:rPr>
        <w:t>(đạt tỷ lệ 21,03%)</w:t>
      </w:r>
      <w:r w:rsidR="00A22ABF" w:rsidRPr="006C31D2">
        <w:rPr>
          <w:rFonts w:cs="Times New Roman"/>
          <w:bCs/>
          <w:spacing w:val="-4"/>
          <w:szCs w:val="28"/>
          <w:lang w:val="pt-BR"/>
        </w:rPr>
        <w:t xml:space="preserve"> quy mô dân số: 12.769 người</w:t>
      </w:r>
      <w:r w:rsidR="00A22ABF" w:rsidRPr="006C31D2">
        <w:rPr>
          <w:rFonts w:cs="Times New Roman"/>
          <w:spacing w:val="-4"/>
          <w:szCs w:val="28"/>
        </w:rPr>
        <w:t xml:space="preserve"> </w:t>
      </w:r>
      <w:r w:rsidR="00A22ABF" w:rsidRPr="006C31D2">
        <w:rPr>
          <w:rFonts w:cs="Times New Roman"/>
          <w:spacing w:val="-4"/>
          <w:szCs w:val="28"/>
          <w:shd w:val="clear" w:color="auto" w:fill="FFFFFF"/>
        </w:rPr>
        <w:t>(đạt tỷ lệ 159,61%)</w:t>
      </w:r>
      <w:r w:rsidR="00030F26" w:rsidRPr="006C31D2">
        <w:rPr>
          <w:rFonts w:cs="Times New Roman"/>
          <w:spacing w:val="-4"/>
          <w:szCs w:val="28"/>
          <w:shd w:val="clear" w:color="auto" w:fill="FFFFFF"/>
        </w:rPr>
        <w:t xml:space="preserve"> </w:t>
      </w:r>
      <w:r w:rsidR="00030F26" w:rsidRPr="006C31D2">
        <w:rPr>
          <w:rFonts w:cs="Times New Roman"/>
          <w:color w:val="000000" w:themeColor="text1"/>
          <w:spacing w:val="-4"/>
          <w:lang w:val="es-MX"/>
        </w:rPr>
        <w:t>thuộc</w:t>
      </w:r>
      <w:r w:rsidR="00030F26" w:rsidRPr="006C31D2">
        <w:rPr>
          <w:rFonts w:cs="Times New Roman"/>
          <w:bCs/>
          <w:color w:val="000000" w:themeColor="text1"/>
          <w:spacing w:val="-4"/>
          <w:lang w:val="pt-BR"/>
        </w:rPr>
        <w:t xml:space="preserve"> </w:t>
      </w:r>
      <w:r w:rsidR="00030F26" w:rsidRPr="006C31D2">
        <w:rPr>
          <w:rFonts w:cs="Times New Roman"/>
          <w:color w:val="000000" w:themeColor="text1"/>
          <w:spacing w:val="-4"/>
        </w:rPr>
        <w:t>huyện Diễn Châu hiện nay</w:t>
      </w:r>
      <w:r w:rsidR="00030F26" w:rsidRPr="006C31D2">
        <w:rPr>
          <w:rFonts w:cs="Times New Roman"/>
          <w:color w:val="000000" w:themeColor="text1"/>
          <w:spacing w:val="-4"/>
          <w:szCs w:val="28"/>
        </w:rPr>
        <w:t xml:space="preserve"> </w:t>
      </w:r>
      <w:r w:rsidR="003033DB" w:rsidRPr="006C31D2">
        <w:rPr>
          <w:rFonts w:cs="Times New Roman"/>
          <w:spacing w:val="-4"/>
          <w:szCs w:val="28"/>
        </w:rPr>
        <w:t>thành</w:t>
      </w:r>
      <w:r w:rsidR="00A22ABF" w:rsidRPr="006C31D2">
        <w:rPr>
          <w:rFonts w:cs="Times New Roman"/>
          <w:spacing w:val="-4"/>
          <w:szCs w:val="28"/>
          <w:shd w:val="clear" w:color="auto" w:fill="FFFFFF"/>
        </w:rPr>
        <w:t xml:space="preserve"> xã </w:t>
      </w:r>
      <w:r w:rsidR="001F35B7" w:rsidRPr="006C31D2">
        <w:rPr>
          <w:rFonts w:cs="Times New Roman"/>
          <w:bCs/>
          <w:spacing w:val="-4"/>
          <w:szCs w:val="28"/>
        </w:rPr>
        <w:t>Đức Châu</w:t>
      </w:r>
      <w:r w:rsidR="00A22ABF" w:rsidRPr="006C31D2">
        <w:rPr>
          <w:rFonts w:cs="Times New Roman"/>
          <w:bCs/>
          <w:spacing w:val="-4"/>
          <w:szCs w:val="28"/>
        </w:rPr>
        <w:t>.</w:t>
      </w:r>
    </w:p>
    <w:p w14:paraId="21EC845E" w14:textId="77777777" w:rsidR="00A22ABF" w:rsidRPr="006C31D2" w:rsidRDefault="00A22ABF" w:rsidP="000E3BD1">
      <w:pPr>
        <w:tabs>
          <w:tab w:val="left" w:pos="993"/>
        </w:tabs>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099EDC0C" w14:textId="4B0FAA60" w:rsidR="00A22ABF" w:rsidRPr="006C31D2" w:rsidRDefault="00A22ABF" w:rsidP="000E3BD1">
      <w:pPr>
        <w:tabs>
          <w:tab w:val="left" w:pos="993"/>
        </w:tabs>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w:t>
      </w:r>
      <w:r w:rsidRPr="006C31D2">
        <w:rPr>
          <w:rFonts w:cs="Times New Roman"/>
          <w:bCs/>
          <w:color w:val="000000" w:themeColor="text1"/>
          <w:spacing w:val="-4"/>
          <w:szCs w:val="28"/>
        </w:rPr>
        <w:t xml:space="preserve">xã </w:t>
      </w:r>
      <w:r w:rsidR="001F35B7" w:rsidRPr="006C31D2">
        <w:rPr>
          <w:rFonts w:cs="Times New Roman"/>
          <w:bCs/>
          <w:color w:val="000000" w:themeColor="text1"/>
          <w:spacing w:val="-4"/>
          <w:szCs w:val="28"/>
        </w:rPr>
        <w:t>Đức Châu</w:t>
      </w:r>
      <w:r w:rsidRPr="006C31D2">
        <w:rPr>
          <w:rFonts w:cs="Times New Roman"/>
          <w:color w:val="000000" w:themeColor="text1"/>
          <w:spacing w:val="-4"/>
          <w:szCs w:val="28"/>
        </w:rPr>
        <w:t xml:space="preserve"> có </w:t>
      </w:r>
      <w:r w:rsidRPr="006C31D2">
        <w:rPr>
          <w:rFonts w:cs="Times New Roman"/>
          <w:bCs/>
          <w:color w:val="000000" w:themeColor="text1"/>
          <w:spacing w:val="-4"/>
          <w:szCs w:val="28"/>
          <w:lang w:val="pt-BR"/>
        </w:rPr>
        <w:t>diện tích tự nhiên</w:t>
      </w:r>
      <w:r w:rsidRPr="006C31D2">
        <w:rPr>
          <w:rFonts w:cs="Times New Roman"/>
          <w:color w:val="000000" w:themeColor="text1"/>
          <w:spacing w:val="-4"/>
          <w:szCs w:val="28"/>
        </w:rPr>
        <w:t>: 20,97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69,90%), quy mô dân số: 40.899 người (đạt tỷ lệ 511,24%).</w:t>
      </w:r>
    </w:p>
    <w:p w14:paraId="3F70BC93" w14:textId="7F8E7A4C" w:rsidR="00BB431E" w:rsidRPr="006C31D2" w:rsidRDefault="00EE743C" w:rsidP="000E3BD1">
      <w:pPr>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BB431E" w:rsidRPr="006C31D2">
        <w:rPr>
          <w:rFonts w:cs="Times New Roman"/>
          <w:color w:val="000000" w:themeColor="text1"/>
          <w:spacing w:val="-4"/>
          <w:szCs w:val="28"/>
        </w:rPr>
        <w:t>xã Diễn Châu, xã Đông Thành, xã Hải Châu, xã Hùng Châu, xã Minh Châu, xã Quảng Châu.</w:t>
      </w:r>
    </w:p>
    <w:p w14:paraId="75F6816E" w14:textId="41671FA1" w:rsidR="00F538B4" w:rsidRPr="006C31D2" w:rsidRDefault="00F538B4" w:rsidP="000E3BD1">
      <w:pPr>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spacing w:val="-4"/>
          <w:szCs w:val="28"/>
        </w:rPr>
        <w:t>UBND xã Diễn Hồng và Diễn Kỷ</w:t>
      </w:r>
      <w:r w:rsidR="001759AA" w:rsidRPr="006C31D2">
        <w:rPr>
          <w:rFonts w:cs="Times New Roman"/>
          <w:spacing w:val="-4"/>
          <w:szCs w:val="28"/>
        </w:rPr>
        <w:t>.</w:t>
      </w:r>
    </w:p>
    <w:p w14:paraId="1B565A50" w14:textId="77777777" w:rsidR="00A22ABF" w:rsidRPr="006C31D2" w:rsidRDefault="00A22ABF" w:rsidP="000E3BD1">
      <w:pPr>
        <w:spacing w:before="70" w:after="60" w:line="354"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p>
    <w:p w14:paraId="5AD377F7" w14:textId="77777777" w:rsidR="00A22ABF" w:rsidRPr="006C31D2" w:rsidRDefault="00A22ABF"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lastRenderedPageBreak/>
        <w:t>b) Cơ sở và lý do của việc sắp xếp ĐVHC:</w:t>
      </w:r>
    </w:p>
    <w:p w14:paraId="7DAE34D0" w14:textId="34CC0AF2" w:rsidR="00A22ABF" w:rsidRPr="004728A5" w:rsidRDefault="00A22ABF" w:rsidP="00216AC6">
      <w:pPr>
        <w:spacing w:before="60" w:after="60" w:line="346" w:lineRule="exact"/>
        <w:ind w:firstLine="709"/>
        <w:jc w:val="both"/>
        <w:rPr>
          <w:rFonts w:cs="Times New Roman"/>
          <w:color w:val="000000" w:themeColor="text1"/>
          <w:spacing w:val="-2"/>
          <w:szCs w:val="28"/>
          <w:shd w:val="clear" w:color="auto" w:fill="FFFFFF"/>
        </w:rPr>
      </w:pPr>
      <w:r w:rsidRPr="004728A5">
        <w:rPr>
          <w:rFonts w:cs="Times New Roman"/>
          <w:color w:val="000000" w:themeColor="text1"/>
          <w:spacing w:val="-2"/>
          <w:szCs w:val="28"/>
          <w:shd w:val="clear" w:color="auto" w:fill="FFFFFF"/>
        </w:rPr>
        <w:t>Theo quy định tại Nghị quyết số 76/2025/UBTVQH15 về việc sắp xếp đơn vị</w:t>
      </w:r>
      <w:r w:rsidR="00BC7B71" w:rsidRPr="004728A5">
        <w:rPr>
          <w:rFonts w:cs="Times New Roman"/>
          <w:color w:val="000000" w:themeColor="text1"/>
          <w:spacing w:val="-2"/>
          <w:szCs w:val="28"/>
          <w:shd w:val="clear" w:color="auto" w:fill="FFFFFF"/>
        </w:rPr>
        <w:t xml:space="preserve"> hành chính năm 2025</w:t>
      </w:r>
      <w:r w:rsidR="000030FB" w:rsidRPr="004728A5">
        <w:rPr>
          <w:rFonts w:cs="Times New Roman"/>
          <w:color w:val="000000" w:themeColor="text1"/>
          <w:spacing w:val="-2"/>
          <w:szCs w:val="28"/>
          <w:shd w:val="clear" w:color="auto" w:fill="FFFFFF"/>
        </w:rPr>
        <w:t>. X</w:t>
      </w:r>
      <w:r w:rsidRPr="004728A5">
        <w:rPr>
          <w:rFonts w:cs="Times New Roman"/>
          <w:color w:val="000000" w:themeColor="text1"/>
          <w:spacing w:val="-2"/>
          <w:szCs w:val="28"/>
          <w:shd w:val="clear" w:color="auto" w:fill="FFFFFF"/>
        </w:rPr>
        <w:t>ã Diễn Hồng, xã Diễn Phong, xã Diễn Vạn và xã Diễn Kỷ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1F2D19F5" w14:textId="5D4079DB" w:rsidR="00A22ABF" w:rsidRPr="006C31D2" w:rsidRDefault="00EF51CB" w:rsidP="00216AC6">
      <w:pPr>
        <w:tabs>
          <w:tab w:val="left" w:pos="993"/>
        </w:tabs>
        <w:spacing w:before="60" w:after="60" w:line="346" w:lineRule="exact"/>
        <w:ind w:firstLine="720"/>
        <w:jc w:val="both"/>
        <w:rPr>
          <w:rFonts w:cs="Times New Roman"/>
          <w:color w:val="000000" w:themeColor="text1"/>
          <w:spacing w:val="-4"/>
          <w:szCs w:val="28"/>
          <w:shd w:val="clear" w:color="auto" w:fill="FFFFFF"/>
        </w:rPr>
      </w:pPr>
      <w:r w:rsidRPr="006C31D2">
        <w:rPr>
          <w:rFonts w:cs="Times New Roman"/>
          <w:b/>
          <w:color w:val="000000" w:themeColor="text1"/>
          <w:spacing w:val="-4"/>
          <w:szCs w:val="28"/>
          <w:lang w:val="nl-NL"/>
        </w:rPr>
        <w:t>1</w:t>
      </w:r>
      <w:r w:rsidR="005A4410" w:rsidRPr="006C31D2">
        <w:rPr>
          <w:rFonts w:cs="Times New Roman"/>
          <w:b/>
          <w:color w:val="000000" w:themeColor="text1"/>
          <w:spacing w:val="-4"/>
          <w:szCs w:val="28"/>
          <w:lang w:val="nl-NL"/>
        </w:rPr>
        <w:t>4</w:t>
      </w:r>
      <w:r w:rsidR="00A22ABF" w:rsidRPr="006C31D2">
        <w:rPr>
          <w:rFonts w:cs="Times New Roman"/>
          <w:b/>
          <w:color w:val="000000" w:themeColor="text1"/>
          <w:spacing w:val="-4"/>
          <w:szCs w:val="28"/>
          <w:lang w:val="nl-NL"/>
        </w:rPr>
        <w:t>.</w:t>
      </w:r>
      <w:r w:rsidR="00A22ABF" w:rsidRPr="006C31D2">
        <w:rPr>
          <w:rFonts w:cs="Times New Roman"/>
          <w:color w:val="000000" w:themeColor="text1"/>
          <w:spacing w:val="-4"/>
          <w:szCs w:val="28"/>
          <w:lang w:val="nl-NL"/>
        </w:rPr>
        <w:t xml:space="preserve"> </w:t>
      </w:r>
      <w:r w:rsidR="00993E37" w:rsidRPr="006C31D2">
        <w:rPr>
          <w:rFonts w:cs="Times New Roman"/>
          <w:bCs/>
          <w:color w:val="000000" w:themeColor="text1"/>
          <w:spacing w:val="-4"/>
          <w:szCs w:val="28"/>
          <w:lang w:val="pt-BR"/>
        </w:rPr>
        <w:t>Sắp xếp</w:t>
      </w:r>
      <w:r w:rsidR="00A22ABF" w:rsidRPr="006C31D2">
        <w:rPr>
          <w:rFonts w:cs="Times New Roman"/>
          <w:bCs/>
          <w:color w:val="000000" w:themeColor="text1"/>
          <w:spacing w:val="-4"/>
          <w:szCs w:val="28"/>
          <w:lang w:val="pt-BR"/>
        </w:rPr>
        <w:t xml:space="preserve"> xã Diễn Liên có diện tích tự nhiên: 7,39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24,63%),</w:t>
      </w:r>
      <w:r w:rsidR="00A22ABF" w:rsidRPr="006C31D2">
        <w:rPr>
          <w:rFonts w:cs="Times New Roman"/>
          <w:bCs/>
          <w:color w:val="000000" w:themeColor="text1"/>
          <w:spacing w:val="-4"/>
          <w:szCs w:val="28"/>
          <w:lang w:val="pt-BR"/>
        </w:rPr>
        <w:t xml:space="preserve"> quy mô dân số: 8.024 người </w:t>
      </w:r>
      <w:r w:rsidR="00A22ABF" w:rsidRPr="006C31D2">
        <w:rPr>
          <w:rFonts w:cs="Times New Roman"/>
          <w:color w:val="000000" w:themeColor="text1"/>
          <w:spacing w:val="-4"/>
          <w:szCs w:val="28"/>
          <w:shd w:val="clear" w:color="auto" w:fill="FFFFFF"/>
        </w:rPr>
        <w:t xml:space="preserve">(đạt tỷ lệ 100,30%); </w:t>
      </w:r>
      <w:r w:rsidR="00A22ABF" w:rsidRPr="006C31D2">
        <w:rPr>
          <w:rFonts w:cs="Times New Roman"/>
          <w:bCs/>
          <w:color w:val="000000" w:themeColor="text1"/>
          <w:spacing w:val="-4"/>
          <w:szCs w:val="28"/>
          <w:lang w:val="pt-BR"/>
        </w:rPr>
        <w:t xml:space="preserve">xã Xuân Tháp có diện tích tự nhiên: 7,65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25,50%),</w:t>
      </w:r>
      <w:r w:rsidR="00A22ABF" w:rsidRPr="006C31D2">
        <w:rPr>
          <w:rFonts w:cs="Times New Roman"/>
          <w:bCs/>
          <w:color w:val="000000" w:themeColor="text1"/>
          <w:spacing w:val="-4"/>
          <w:szCs w:val="28"/>
          <w:lang w:val="pt-BR"/>
        </w:rPr>
        <w:t xml:space="preserve"> quy mô dân số: 14.503 người </w:t>
      </w:r>
      <w:r w:rsidR="00A22ABF" w:rsidRPr="006C31D2">
        <w:rPr>
          <w:rFonts w:cs="Times New Roman"/>
          <w:color w:val="000000" w:themeColor="text1"/>
          <w:spacing w:val="-4"/>
          <w:szCs w:val="28"/>
          <w:shd w:val="clear" w:color="auto" w:fill="FFFFFF"/>
        </w:rPr>
        <w:t xml:space="preserve">(đạt tỷ lệ 181,29%); </w:t>
      </w:r>
      <w:r w:rsidR="00A22ABF" w:rsidRPr="006C31D2">
        <w:rPr>
          <w:rFonts w:cs="Times New Roman"/>
          <w:bCs/>
          <w:color w:val="000000" w:themeColor="text1"/>
          <w:spacing w:val="-4"/>
          <w:szCs w:val="28"/>
          <w:lang w:val="pt-BR"/>
        </w:rPr>
        <w:t xml:space="preserve">xã Diễn Đồng có diện tích tự nhiên: 5,23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17,43%),</w:t>
      </w:r>
      <w:r w:rsidR="00A22ABF" w:rsidRPr="006C31D2">
        <w:rPr>
          <w:rFonts w:cs="Times New Roman"/>
          <w:bCs/>
          <w:color w:val="000000" w:themeColor="text1"/>
          <w:spacing w:val="-4"/>
          <w:szCs w:val="28"/>
          <w:lang w:val="pt-BR"/>
        </w:rPr>
        <w:t xml:space="preserve"> quy mô dân số: 6.401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(đạt tỷ lệ 80,01%)</w:t>
      </w:r>
      <w:r w:rsidR="00A22ABF" w:rsidRPr="006C31D2">
        <w:rPr>
          <w:rFonts w:cs="Times New Roman"/>
          <w:bCs/>
          <w:color w:val="000000" w:themeColor="text1"/>
          <w:spacing w:val="-4"/>
          <w:szCs w:val="28"/>
          <w:lang w:val="pt-BR"/>
        </w:rPr>
        <w:t xml:space="preserve"> và xã Diễn Thái có diện tích tự nhiên: 6,13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20,43%),</w:t>
      </w:r>
      <w:r w:rsidR="00A22ABF" w:rsidRPr="006C31D2">
        <w:rPr>
          <w:rFonts w:cs="Times New Roman"/>
          <w:bCs/>
          <w:color w:val="000000" w:themeColor="text1"/>
          <w:spacing w:val="-4"/>
          <w:szCs w:val="28"/>
          <w:lang w:val="pt-BR"/>
        </w:rPr>
        <w:t xml:space="preserve"> quy mô dân số: 8.506 người </w:t>
      </w:r>
      <w:r w:rsidR="00A22ABF" w:rsidRPr="006C31D2">
        <w:rPr>
          <w:rFonts w:cs="Times New Roman"/>
          <w:color w:val="000000" w:themeColor="text1"/>
          <w:spacing w:val="-4"/>
          <w:szCs w:val="28"/>
          <w:shd w:val="clear" w:color="auto" w:fill="FFFFFF"/>
        </w:rPr>
        <w:t>(đạt tỷ lệ 106,33%)</w:t>
      </w:r>
      <w:r w:rsidRPr="006C31D2">
        <w:rPr>
          <w:rFonts w:cs="Times New Roman"/>
          <w:color w:val="000000" w:themeColor="text1"/>
          <w:spacing w:val="-4"/>
          <w:szCs w:val="28"/>
          <w:shd w:val="clear" w:color="auto" w:fill="FFFFFF"/>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Diễn Châu hiện nay</w:t>
      </w:r>
      <w:r w:rsidR="003033DB" w:rsidRPr="006C31D2">
        <w:rPr>
          <w:rFonts w:cs="Times New Roman"/>
          <w:color w:val="000000" w:themeColor="text1"/>
          <w:spacing w:val="-4"/>
          <w:szCs w:val="28"/>
        </w:rPr>
        <w:t xml:space="preserve"> thành</w:t>
      </w:r>
      <w:r w:rsidR="00A22ABF" w:rsidRPr="006C31D2">
        <w:rPr>
          <w:rFonts w:cs="Times New Roman"/>
          <w:color w:val="000000" w:themeColor="text1"/>
          <w:spacing w:val="-4"/>
          <w:szCs w:val="28"/>
          <w:shd w:val="clear" w:color="auto" w:fill="FFFFFF"/>
        </w:rPr>
        <w:t xml:space="preserve"> xã </w:t>
      </w:r>
      <w:r w:rsidR="001F35B7" w:rsidRPr="006C31D2">
        <w:rPr>
          <w:rFonts w:cs="Times New Roman"/>
          <w:bCs/>
          <w:color w:val="000000" w:themeColor="text1"/>
          <w:spacing w:val="-4"/>
          <w:szCs w:val="28"/>
        </w:rPr>
        <w:t>Quảng Châu</w:t>
      </w:r>
      <w:r w:rsidR="00A22ABF" w:rsidRPr="006C31D2">
        <w:rPr>
          <w:rFonts w:cs="Times New Roman"/>
          <w:bCs/>
          <w:color w:val="000000" w:themeColor="text1"/>
          <w:spacing w:val="-4"/>
          <w:szCs w:val="28"/>
        </w:rPr>
        <w:t>.</w:t>
      </w:r>
    </w:p>
    <w:p w14:paraId="2049925D" w14:textId="77777777" w:rsidR="00A22ABF" w:rsidRPr="006C31D2" w:rsidRDefault="00A22ABF"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4180C2C4" w14:textId="17D3BCAB" w:rsidR="00A22ABF" w:rsidRPr="006C31D2" w:rsidRDefault="00A22ABF"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xã </w:t>
      </w:r>
      <w:r w:rsidR="001F35B7" w:rsidRPr="006C31D2">
        <w:rPr>
          <w:rFonts w:cs="Times New Roman"/>
          <w:bCs/>
          <w:color w:val="000000" w:themeColor="text1"/>
          <w:spacing w:val="-4"/>
          <w:szCs w:val="28"/>
        </w:rPr>
        <w:t>Quảng Châu</w:t>
      </w:r>
      <w:r w:rsidRPr="006C31D2">
        <w:rPr>
          <w:rFonts w:cs="Times New Roman"/>
          <w:color w:val="000000" w:themeColor="text1"/>
          <w:spacing w:val="-4"/>
          <w:szCs w:val="28"/>
        </w:rPr>
        <w:t xml:space="preserve"> có </w:t>
      </w:r>
      <w:r w:rsidRPr="006C31D2">
        <w:rPr>
          <w:rFonts w:cs="Times New Roman"/>
          <w:bCs/>
          <w:color w:val="000000" w:themeColor="text1"/>
          <w:spacing w:val="-4"/>
          <w:szCs w:val="28"/>
          <w:lang w:val="pt-BR"/>
        </w:rPr>
        <w:t>diện tích tự nhiên</w:t>
      </w:r>
      <w:r w:rsidRPr="006C31D2">
        <w:rPr>
          <w:rFonts w:cs="Times New Roman"/>
          <w:color w:val="000000" w:themeColor="text1"/>
          <w:spacing w:val="-4"/>
          <w:szCs w:val="28"/>
        </w:rPr>
        <w:t>: 26,40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88,00%), </w:t>
      </w:r>
      <w:r w:rsidR="000030FB" w:rsidRPr="006C31D2">
        <w:rPr>
          <w:rFonts w:cs="Times New Roman"/>
          <w:color w:val="000000" w:themeColor="text1"/>
          <w:spacing w:val="-4"/>
          <w:szCs w:val="28"/>
        </w:rPr>
        <w:t>q</w:t>
      </w:r>
      <w:r w:rsidRPr="006C31D2">
        <w:rPr>
          <w:rFonts w:cs="Times New Roman"/>
          <w:color w:val="000000" w:themeColor="text1"/>
          <w:spacing w:val="-4"/>
          <w:szCs w:val="28"/>
        </w:rPr>
        <w:t>uy mô dân số</w:t>
      </w:r>
      <w:r w:rsidR="00A80859" w:rsidRPr="006C31D2">
        <w:rPr>
          <w:rFonts w:cs="Times New Roman"/>
          <w:color w:val="000000" w:themeColor="text1"/>
          <w:spacing w:val="-4"/>
          <w:szCs w:val="28"/>
        </w:rPr>
        <w:t>:</w:t>
      </w:r>
      <w:r w:rsidRPr="006C31D2">
        <w:rPr>
          <w:rFonts w:cs="Times New Roman"/>
          <w:color w:val="000000" w:themeColor="text1"/>
          <w:spacing w:val="-4"/>
          <w:szCs w:val="28"/>
        </w:rPr>
        <w:t xml:space="preserve"> 37.434 người (đạt tỷ lệ 467,93%).</w:t>
      </w:r>
    </w:p>
    <w:p w14:paraId="71EB720C" w14:textId="6B8D8235" w:rsidR="00A22ABF" w:rsidRPr="006C31D2" w:rsidRDefault="00EE743C"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w:t>
      </w:r>
      <w:r w:rsidR="00BB431E" w:rsidRPr="006C31D2">
        <w:rPr>
          <w:rFonts w:cs="Times New Roman"/>
          <w:color w:val="000000" w:themeColor="text1"/>
          <w:spacing w:val="-4"/>
          <w:szCs w:val="28"/>
        </w:rPr>
        <w:t xml:space="preserve"> xã Đông Thành, xã Đức Châu, xã Minh Châu, xã Yên Thành.</w:t>
      </w:r>
    </w:p>
    <w:p w14:paraId="2C92791E" w14:textId="59CBDA0D" w:rsidR="00F538B4" w:rsidRPr="006C31D2" w:rsidRDefault="00F538B4" w:rsidP="00216AC6">
      <w:pPr>
        <w:spacing w:before="60" w:after="60" w:line="346" w:lineRule="exact"/>
        <w:ind w:firstLine="720"/>
        <w:jc w:val="both"/>
        <w:rPr>
          <w:rFonts w:cs="Times New Roman"/>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spacing w:val="-4"/>
          <w:szCs w:val="28"/>
        </w:rPr>
        <w:t xml:space="preserve">UBND xã Xuân Tháp (xã Diễn Xuân cũ) và </w:t>
      </w:r>
      <w:r w:rsidR="00990963" w:rsidRPr="006C31D2">
        <w:rPr>
          <w:rFonts w:cs="Times New Roman"/>
          <w:color w:val="000000" w:themeColor="text1"/>
          <w:spacing w:val="-4"/>
          <w:szCs w:val="28"/>
          <w:lang w:val="es-MX"/>
        </w:rPr>
        <w:t xml:space="preserve">xã </w:t>
      </w:r>
      <w:r w:rsidRPr="006C31D2">
        <w:rPr>
          <w:rFonts w:cs="Times New Roman"/>
          <w:spacing w:val="-4"/>
          <w:szCs w:val="28"/>
        </w:rPr>
        <w:t>Diễn Đồng.</w:t>
      </w:r>
    </w:p>
    <w:p w14:paraId="75553E1B" w14:textId="77777777" w:rsidR="00A22ABF" w:rsidRPr="006C31D2" w:rsidRDefault="00A22ABF"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p>
    <w:p w14:paraId="623C9ADA" w14:textId="77777777" w:rsidR="00A22ABF" w:rsidRPr="006C31D2" w:rsidRDefault="00A22ABF"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r w:rsidR="0074218B" w:rsidRPr="006C31D2">
        <w:rPr>
          <w:rFonts w:cs="Times New Roman"/>
          <w:color w:val="000000" w:themeColor="text1"/>
          <w:spacing w:val="-4"/>
          <w:szCs w:val="28"/>
        </w:rPr>
        <w:t>:</w:t>
      </w:r>
    </w:p>
    <w:p w14:paraId="4A0D7F93" w14:textId="26C41862" w:rsidR="00A22ABF" w:rsidRPr="004728A5" w:rsidRDefault="00A22ABF" w:rsidP="00216AC6">
      <w:pPr>
        <w:spacing w:before="60" w:after="60" w:line="346" w:lineRule="exact"/>
        <w:ind w:firstLine="709"/>
        <w:jc w:val="both"/>
        <w:rPr>
          <w:rFonts w:cs="Times New Roman"/>
          <w:color w:val="000000" w:themeColor="text1"/>
          <w:spacing w:val="-2"/>
          <w:szCs w:val="28"/>
          <w:shd w:val="clear" w:color="auto" w:fill="FFFFFF"/>
        </w:rPr>
      </w:pPr>
      <w:r w:rsidRPr="004728A5">
        <w:rPr>
          <w:rFonts w:cs="Times New Roman"/>
          <w:color w:val="000000" w:themeColor="text1"/>
          <w:spacing w:val="-2"/>
          <w:szCs w:val="28"/>
          <w:shd w:val="clear" w:color="auto" w:fill="FFFFFF"/>
        </w:rPr>
        <w:t>Theo quy định tại Nghị quyết số 76/2025/UBTVQH15 về việc sắp xếp đơn vị hành chính năm 2025</w:t>
      </w:r>
      <w:r w:rsidR="000030FB" w:rsidRPr="004728A5">
        <w:rPr>
          <w:rFonts w:cs="Times New Roman"/>
          <w:color w:val="000000" w:themeColor="text1"/>
          <w:spacing w:val="-2"/>
          <w:szCs w:val="28"/>
          <w:shd w:val="clear" w:color="auto" w:fill="FFFFFF"/>
        </w:rPr>
        <w:t>.</w:t>
      </w:r>
      <w:r w:rsidRPr="004728A5">
        <w:rPr>
          <w:rFonts w:cs="Times New Roman"/>
          <w:color w:val="000000" w:themeColor="text1"/>
          <w:spacing w:val="-2"/>
          <w:szCs w:val="28"/>
          <w:shd w:val="clear" w:color="auto" w:fill="FFFFFF"/>
        </w:rPr>
        <w:t xml:space="preserve"> </w:t>
      </w:r>
      <w:r w:rsidR="000030FB" w:rsidRPr="004728A5">
        <w:rPr>
          <w:rFonts w:cs="Times New Roman"/>
          <w:color w:val="000000" w:themeColor="text1"/>
          <w:spacing w:val="-2"/>
          <w:szCs w:val="28"/>
          <w:shd w:val="clear" w:color="auto" w:fill="FFFFFF"/>
        </w:rPr>
        <w:t>X</w:t>
      </w:r>
      <w:r w:rsidRPr="004728A5">
        <w:rPr>
          <w:rFonts w:cs="Times New Roman"/>
          <w:color w:val="000000" w:themeColor="text1"/>
          <w:spacing w:val="-2"/>
          <w:szCs w:val="28"/>
          <w:shd w:val="clear" w:color="auto" w:fill="FFFFFF"/>
        </w:rPr>
        <w:t>ã Diễn Liên, xã Xuân Tháp, xã Diễn Đồng và xã Diễn Thái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2E41734" w14:textId="5E140C2B" w:rsidR="00A22ABF" w:rsidRPr="006C31D2" w:rsidRDefault="00EF51CB" w:rsidP="00216AC6">
      <w:pPr>
        <w:tabs>
          <w:tab w:val="left" w:pos="993"/>
        </w:tabs>
        <w:spacing w:before="60" w:after="60" w:line="346" w:lineRule="exact"/>
        <w:ind w:firstLine="720"/>
        <w:jc w:val="both"/>
        <w:rPr>
          <w:rFonts w:cs="Times New Roman"/>
          <w:color w:val="000000" w:themeColor="text1"/>
          <w:spacing w:val="-4"/>
          <w:szCs w:val="28"/>
          <w:shd w:val="clear" w:color="auto" w:fill="FFFFFF"/>
        </w:rPr>
      </w:pPr>
      <w:r w:rsidRPr="006C31D2">
        <w:rPr>
          <w:rFonts w:cs="Times New Roman"/>
          <w:b/>
          <w:color w:val="000000" w:themeColor="text1"/>
          <w:spacing w:val="-4"/>
          <w:szCs w:val="28"/>
          <w:lang w:val="nl-NL"/>
        </w:rPr>
        <w:t>1</w:t>
      </w:r>
      <w:r w:rsidR="005A4410" w:rsidRPr="006C31D2">
        <w:rPr>
          <w:rFonts w:cs="Times New Roman"/>
          <w:b/>
          <w:color w:val="000000" w:themeColor="text1"/>
          <w:spacing w:val="-4"/>
          <w:szCs w:val="28"/>
          <w:lang w:val="nl-NL"/>
        </w:rPr>
        <w:t>5</w:t>
      </w:r>
      <w:r w:rsidR="00A22ABF" w:rsidRPr="006C31D2">
        <w:rPr>
          <w:rFonts w:cs="Times New Roman"/>
          <w:b/>
          <w:color w:val="000000" w:themeColor="text1"/>
          <w:spacing w:val="-4"/>
          <w:szCs w:val="28"/>
          <w:lang w:val="nl-NL"/>
        </w:rPr>
        <w:t>.</w:t>
      </w:r>
      <w:r w:rsidR="00A22ABF" w:rsidRPr="006C31D2">
        <w:rPr>
          <w:rFonts w:cs="Times New Roman"/>
          <w:color w:val="000000" w:themeColor="text1"/>
          <w:spacing w:val="-4"/>
          <w:szCs w:val="28"/>
          <w:lang w:val="nl-NL"/>
        </w:rPr>
        <w:t xml:space="preserve"> </w:t>
      </w:r>
      <w:r w:rsidR="00993E37" w:rsidRPr="006C31D2">
        <w:rPr>
          <w:rFonts w:cs="Times New Roman"/>
          <w:bCs/>
          <w:color w:val="000000" w:themeColor="text1"/>
          <w:spacing w:val="-4"/>
          <w:szCs w:val="28"/>
          <w:lang w:val="pt-BR"/>
        </w:rPr>
        <w:t>Sắp xếp</w:t>
      </w:r>
      <w:r w:rsidR="00126332" w:rsidRPr="006C31D2">
        <w:rPr>
          <w:rFonts w:cs="Times New Roman"/>
          <w:bCs/>
          <w:color w:val="000000" w:themeColor="text1"/>
          <w:spacing w:val="-4"/>
          <w:szCs w:val="28"/>
          <w:lang w:val="pt-BR"/>
        </w:rPr>
        <w:t xml:space="preserve"> </w:t>
      </w:r>
      <w:r w:rsidR="00A22ABF" w:rsidRPr="006C31D2">
        <w:rPr>
          <w:rFonts w:cs="Times New Roman"/>
          <w:bCs/>
          <w:color w:val="000000" w:themeColor="text1"/>
          <w:spacing w:val="-4"/>
          <w:szCs w:val="28"/>
          <w:lang w:val="pt-BR"/>
        </w:rPr>
        <w:t xml:space="preserve">xã Diễn Hoàng có diện tích tự nhiên: 6,69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22,30%),</w:t>
      </w:r>
      <w:r w:rsidR="00A22ABF" w:rsidRPr="006C31D2">
        <w:rPr>
          <w:rFonts w:cs="Times New Roman"/>
          <w:bCs/>
          <w:color w:val="000000" w:themeColor="text1"/>
          <w:spacing w:val="-4"/>
          <w:szCs w:val="28"/>
          <w:lang w:val="pt-BR"/>
        </w:rPr>
        <w:t xml:space="preserve"> quy mô dân số: 7.620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 xml:space="preserve">(đạt tỷ lệ 95,25%); </w:t>
      </w:r>
      <w:r w:rsidR="00A22ABF" w:rsidRPr="006C31D2">
        <w:rPr>
          <w:rFonts w:cs="Times New Roman"/>
          <w:bCs/>
          <w:color w:val="000000" w:themeColor="text1"/>
          <w:spacing w:val="-4"/>
          <w:szCs w:val="28"/>
          <w:lang w:val="pt-BR"/>
        </w:rPr>
        <w:t xml:space="preserve">xã Diễn Mỹ có diện tích tự nhiên: 4,87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16,23%),</w:t>
      </w:r>
      <w:r w:rsidR="00A22ABF" w:rsidRPr="006C31D2">
        <w:rPr>
          <w:rFonts w:cs="Times New Roman"/>
          <w:bCs/>
          <w:color w:val="000000" w:themeColor="text1"/>
          <w:spacing w:val="-4"/>
          <w:szCs w:val="28"/>
          <w:lang w:val="pt-BR"/>
        </w:rPr>
        <w:t xml:space="preserve"> quy mô dân số: 7.755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 xml:space="preserve">(đạt tỷ lệ 96,94%); </w:t>
      </w:r>
      <w:r w:rsidR="00A22ABF" w:rsidRPr="006C31D2">
        <w:rPr>
          <w:rFonts w:cs="Times New Roman"/>
          <w:bCs/>
          <w:color w:val="000000" w:themeColor="text1"/>
          <w:spacing w:val="-4"/>
          <w:szCs w:val="28"/>
          <w:lang w:val="pt-BR"/>
        </w:rPr>
        <w:t xml:space="preserve">xã Hùng Hải có diện tích tự nhiên: 10,55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35,17%),</w:t>
      </w:r>
      <w:r w:rsidR="00A22ABF" w:rsidRPr="006C31D2">
        <w:rPr>
          <w:rFonts w:cs="Times New Roman"/>
          <w:bCs/>
          <w:color w:val="000000" w:themeColor="text1"/>
          <w:spacing w:val="-4"/>
          <w:szCs w:val="28"/>
          <w:lang w:val="pt-BR"/>
        </w:rPr>
        <w:t xml:space="preserve"> quy mô dân số: 15.896 người </w:t>
      </w:r>
      <w:r w:rsidR="00A22ABF" w:rsidRPr="006C31D2">
        <w:rPr>
          <w:rFonts w:cs="Times New Roman"/>
          <w:color w:val="000000" w:themeColor="text1"/>
          <w:spacing w:val="-4"/>
          <w:szCs w:val="28"/>
          <w:shd w:val="clear" w:color="auto" w:fill="FFFFFF"/>
        </w:rPr>
        <w:t xml:space="preserve">(đạt tỷ lệ 198,70%) và </w:t>
      </w:r>
      <w:r w:rsidR="00A22ABF" w:rsidRPr="006C31D2">
        <w:rPr>
          <w:rFonts w:cs="Times New Roman"/>
          <w:bCs/>
          <w:color w:val="000000" w:themeColor="text1"/>
          <w:spacing w:val="-4"/>
          <w:szCs w:val="28"/>
          <w:lang w:val="pt-BR"/>
        </w:rPr>
        <w:t xml:space="preserve">xã Diễn Kim có diện tích tự nhiên: 7,02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23,40%),</w:t>
      </w:r>
      <w:r w:rsidR="00A22ABF" w:rsidRPr="006C31D2">
        <w:rPr>
          <w:rFonts w:cs="Times New Roman"/>
          <w:bCs/>
          <w:color w:val="000000" w:themeColor="text1"/>
          <w:spacing w:val="-4"/>
          <w:szCs w:val="28"/>
          <w:lang w:val="pt-BR"/>
        </w:rPr>
        <w:t xml:space="preserve"> quy mô dân số: 11.884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(đạt tỷ lệ 148,55%)</w:t>
      </w:r>
      <w:r w:rsidRPr="006C31D2">
        <w:rPr>
          <w:rFonts w:cs="Times New Roman"/>
          <w:color w:val="000000" w:themeColor="text1"/>
          <w:spacing w:val="-4"/>
          <w:szCs w:val="28"/>
          <w:shd w:val="clear" w:color="auto" w:fill="FFFFFF"/>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Diễn Châu hiện nay</w:t>
      </w:r>
      <w:r w:rsidR="003033DB" w:rsidRPr="006C31D2">
        <w:rPr>
          <w:rFonts w:cs="Times New Roman"/>
          <w:color w:val="000000" w:themeColor="text1"/>
          <w:spacing w:val="-4"/>
          <w:szCs w:val="28"/>
        </w:rPr>
        <w:t xml:space="preserve"> thành</w:t>
      </w:r>
      <w:r w:rsidR="00A22ABF" w:rsidRPr="006C31D2">
        <w:rPr>
          <w:rFonts w:cs="Times New Roman"/>
          <w:color w:val="000000" w:themeColor="text1"/>
          <w:spacing w:val="-4"/>
          <w:szCs w:val="28"/>
          <w:shd w:val="clear" w:color="auto" w:fill="FFFFFF"/>
        </w:rPr>
        <w:t xml:space="preserve"> xã </w:t>
      </w:r>
      <w:r w:rsidR="001F35B7" w:rsidRPr="006C31D2">
        <w:rPr>
          <w:rFonts w:cs="Times New Roman"/>
          <w:bCs/>
          <w:color w:val="000000" w:themeColor="text1"/>
          <w:spacing w:val="-4"/>
          <w:szCs w:val="28"/>
        </w:rPr>
        <w:t>Hải Châu</w:t>
      </w:r>
      <w:r w:rsidR="00A22ABF" w:rsidRPr="006C31D2">
        <w:rPr>
          <w:rFonts w:cs="Times New Roman"/>
          <w:bCs/>
          <w:color w:val="000000" w:themeColor="text1"/>
          <w:spacing w:val="-4"/>
          <w:szCs w:val="28"/>
        </w:rPr>
        <w:t>.</w:t>
      </w:r>
    </w:p>
    <w:p w14:paraId="035ACF7B" w14:textId="77777777" w:rsidR="00A22ABF" w:rsidRPr="006C31D2" w:rsidRDefault="00A22ABF"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lastRenderedPageBreak/>
        <w:t xml:space="preserve">a) Kết quả sau sắp xếp: </w:t>
      </w:r>
    </w:p>
    <w:p w14:paraId="4DD64DE5" w14:textId="4FB21B67" w:rsidR="00A22ABF" w:rsidRPr="006C31D2" w:rsidRDefault="00A22ABF"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w:t>
      </w:r>
      <w:r w:rsidRPr="006C31D2">
        <w:rPr>
          <w:rFonts w:cs="Times New Roman"/>
          <w:bCs/>
          <w:color w:val="000000" w:themeColor="text1"/>
          <w:spacing w:val="-4"/>
          <w:szCs w:val="28"/>
        </w:rPr>
        <w:t xml:space="preserve">xã </w:t>
      </w:r>
      <w:r w:rsidR="00287423" w:rsidRPr="006C31D2">
        <w:rPr>
          <w:rFonts w:cs="Times New Roman"/>
          <w:bCs/>
          <w:color w:val="000000" w:themeColor="text1"/>
          <w:spacing w:val="-4"/>
          <w:szCs w:val="28"/>
        </w:rPr>
        <w:t>Hải Châu</w:t>
      </w:r>
      <w:r w:rsidRPr="006C31D2">
        <w:rPr>
          <w:rFonts w:cs="Times New Roman"/>
          <w:color w:val="000000" w:themeColor="text1"/>
          <w:spacing w:val="-4"/>
          <w:szCs w:val="28"/>
        </w:rPr>
        <w:t xml:space="preserve"> có </w:t>
      </w:r>
      <w:r w:rsidRPr="006C31D2">
        <w:rPr>
          <w:rFonts w:cs="Times New Roman"/>
          <w:bCs/>
          <w:color w:val="000000" w:themeColor="text1"/>
          <w:spacing w:val="-4"/>
          <w:szCs w:val="28"/>
          <w:lang w:val="pt-BR"/>
        </w:rPr>
        <w:t>diện tích tự nhiên</w:t>
      </w:r>
      <w:r w:rsidRPr="006C31D2">
        <w:rPr>
          <w:rFonts w:cs="Times New Roman"/>
          <w:color w:val="000000" w:themeColor="text1"/>
          <w:spacing w:val="-4"/>
          <w:szCs w:val="28"/>
        </w:rPr>
        <w:t>: 29,13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97,10%), quy mô dân số</w:t>
      </w:r>
      <w:r w:rsidR="00A80859" w:rsidRPr="006C31D2">
        <w:rPr>
          <w:rFonts w:cs="Times New Roman"/>
          <w:color w:val="000000" w:themeColor="text1"/>
          <w:spacing w:val="-4"/>
          <w:szCs w:val="28"/>
        </w:rPr>
        <w:t>:</w:t>
      </w:r>
      <w:r w:rsidRPr="006C31D2">
        <w:rPr>
          <w:rFonts w:cs="Times New Roman"/>
          <w:color w:val="000000" w:themeColor="text1"/>
          <w:spacing w:val="-4"/>
          <w:szCs w:val="28"/>
        </w:rPr>
        <w:t xml:space="preserve"> 43.155 người (đạt tỷ lệ 539,44%).</w:t>
      </w:r>
    </w:p>
    <w:p w14:paraId="50431B52" w14:textId="30CF2427" w:rsidR="00A22ABF" w:rsidRPr="006C31D2" w:rsidRDefault="00EE743C"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w:t>
      </w:r>
      <w:r w:rsidR="00BB431E" w:rsidRPr="006C31D2">
        <w:rPr>
          <w:rFonts w:cs="Times New Roman"/>
          <w:color w:val="000000" w:themeColor="text1"/>
          <w:spacing w:val="-4"/>
          <w:szCs w:val="28"/>
        </w:rPr>
        <w:t xml:space="preserve"> xã Diễn Châu, xã Đức Châu, xã Hùng Châu, xã Quỳnh Lưu, xã Quỳnh Phú.</w:t>
      </w:r>
    </w:p>
    <w:p w14:paraId="6A32DBFB" w14:textId="77777777" w:rsidR="00F538B4" w:rsidRPr="006C31D2" w:rsidRDefault="00F538B4" w:rsidP="00216AC6">
      <w:pPr>
        <w:spacing w:before="60" w:after="60" w:line="346" w:lineRule="exact"/>
        <w:ind w:firstLine="720"/>
        <w:jc w:val="both"/>
        <w:rPr>
          <w:rFonts w:cs="Times New Roman"/>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spacing w:val="-4"/>
          <w:szCs w:val="28"/>
        </w:rPr>
        <w:t>UBND xã Hùng Hải (xã Diễn Hải cũ) và xã Diễn Mỹ.</w:t>
      </w:r>
    </w:p>
    <w:p w14:paraId="64B5C989" w14:textId="77777777" w:rsidR="00A22ABF" w:rsidRPr="006C31D2" w:rsidRDefault="00A22ABF"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p>
    <w:p w14:paraId="2D017A8A" w14:textId="77777777" w:rsidR="00A22ABF" w:rsidRPr="006C31D2" w:rsidRDefault="00A22ABF"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p>
    <w:p w14:paraId="2CC6DDF2" w14:textId="5861194B" w:rsidR="00A22ABF" w:rsidRPr="00D37BBC" w:rsidRDefault="00A22ABF" w:rsidP="00216AC6">
      <w:pPr>
        <w:spacing w:before="60" w:after="60" w:line="346" w:lineRule="exact"/>
        <w:ind w:firstLine="709"/>
        <w:jc w:val="both"/>
        <w:rPr>
          <w:rFonts w:cs="Times New Roman"/>
          <w:color w:val="000000" w:themeColor="text1"/>
          <w:spacing w:val="-2"/>
          <w:szCs w:val="28"/>
          <w:shd w:val="clear" w:color="auto" w:fill="FFFFFF"/>
        </w:rPr>
      </w:pPr>
      <w:r w:rsidRPr="00D37BBC">
        <w:rPr>
          <w:rFonts w:cs="Times New Roman"/>
          <w:color w:val="000000" w:themeColor="text1"/>
          <w:spacing w:val="-2"/>
          <w:szCs w:val="28"/>
          <w:shd w:val="clear" w:color="auto" w:fill="FFFFFF"/>
        </w:rPr>
        <w:t>Theo quy định tại Nghị quyết số 76/2025/UBTVQH15 về việc sắp xếp đơn vị hành chính năm 2025</w:t>
      </w:r>
      <w:r w:rsidR="000030FB" w:rsidRPr="00D37BBC">
        <w:rPr>
          <w:rFonts w:cs="Times New Roman"/>
          <w:color w:val="000000" w:themeColor="text1"/>
          <w:spacing w:val="-2"/>
          <w:szCs w:val="28"/>
          <w:shd w:val="clear" w:color="auto" w:fill="FFFFFF"/>
        </w:rPr>
        <w:t>. X</w:t>
      </w:r>
      <w:r w:rsidRPr="00D37BBC">
        <w:rPr>
          <w:rFonts w:cs="Times New Roman"/>
          <w:color w:val="000000" w:themeColor="text1"/>
          <w:spacing w:val="-2"/>
          <w:szCs w:val="28"/>
          <w:shd w:val="clear" w:color="auto" w:fill="FFFFFF"/>
        </w:rPr>
        <w:t>ã Diễn Hoàng, xã Diễn Mỹ, xã Hùng Hải và xã Diễn Kim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43D5046" w14:textId="0E53B2D8" w:rsidR="00A22ABF" w:rsidRPr="006C31D2" w:rsidRDefault="00EF51CB" w:rsidP="00216AC6">
      <w:pPr>
        <w:tabs>
          <w:tab w:val="left" w:pos="993"/>
        </w:tabs>
        <w:spacing w:before="60" w:after="60" w:line="346" w:lineRule="exact"/>
        <w:ind w:firstLine="720"/>
        <w:jc w:val="both"/>
        <w:rPr>
          <w:rFonts w:cs="Times New Roman"/>
          <w:color w:val="000000" w:themeColor="text1"/>
          <w:spacing w:val="-4"/>
          <w:szCs w:val="28"/>
          <w:shd w:val="clear" w:color="auto" w:fill="FFFFFF"/>
        </w:rPr>
      </w:pPr>
      <w:r w:rsidRPr="006C31D2">
        <w:rPr>
          <w:rFonts w:cs="Times New Roman"/>
          <w:b/>
          <w:color w:val="000000" w:themeColor="text1"/>
          <w:spacing w:val="-4"/>
          <w:szCs w:val="28"/>
          <w:lang w:val="nl-NL"/>
        </w:rPr>
        <w:t>1</w:t>
      </w:r>
      <w:r w:rsidR="005A4410" w:rsidRPr="006C31D2">
        <w:rPr>
          <w:rFonts w:cs="Times New Roman"/>
          <w:b/>
          <w:color w:val="000000" w:themeColor="text1"/>
          <w:spacing w:val="-4"/>
          <w:szCs w:val="28"/>
          <w:lang w:val="nl-NL"/>
        </w:rPr>
        <w:t>6</w:t>
      </w:r>
      <w:r w:rsidR="00A22ABF" w:rsidRPr="006C31D2">
        <w:rPr>
          <w:rFonts w:cs="Times New Roman"/>
          <w:b/>
          <w:color w:val="000000" w:themeColor="text1"/>
          <w:spacing w:val="-4"/>
          <w:szCs w:val="28"/>
          <w:lang w:val="nl-NL"/>
        </w:rPr>
        <w:t>.</w:t>
      </w:r>
      <w:r w:rsidR="00A22ABF" w:rsidRPr="006C31D2">
        <w:rPr>
          <w:rFonts w:cs="Times New Roman"/>
          <w:color w:val="000000" w:themeColor="text1"/>
          <w:spacing w:val="-4"/>
          <w:szCs w:val="28"/>
          <w:lang w:val="nl-NL"/>
        </w:rPr>
        <w:t xml:space="preserve"> </w:t>
      </w:r>
      <w:r w:rsidR="00993E37" w:rsidRPr="006C31D2">
        <w:rPr>
          <w:rFonts w:cs="Times New Roman"/>
          <w:bCs/>
          <w:color w:val="000000" w:themeColor="text1"/>
          <w:spacing w:val="-4"/>
          <w:szCs w:val="28"/>
          <w:lang w:val="pt-BR"/>
        </w:rPr>
        <w:t>Sắp xếp</w:t>
      </w:r>
      <w:r w:rsidR="00A22ABF" w:rsidRPr="006C31D2">
        <w:rPr>
          <w:rFonts w:cs="Times New Roman"/>
          <w:bCs/>
          <w:color w:val="000000" w:themeColor="text1"/>
          <w:spacing w:val="-4"/>
          <w:szCs w:val="28"/>
          <w:lang w:val="pt-BR"/>
        </w:rPr>
        <w:t xml:space="preserve"> xã Diễn Phú có diện tích tự nhiên: 33,89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112,97%),</w:t>
      </w:r>
      <w:r w:rsidR="00A22ABF" w:rsidRPr="006C31D2">
        <w:rPr>
          <w:rFonts w:cs="Times New Roman"/>
          <w:bCs/>
          <w:color w:val="000000" w:themeColor="text1"/>
          <w:spacing w:val="-4"/>
          <w:szCs w:val="28"/>
          <w:lang w:val="pt-BR"/>
        </w:rPr>
        <w:t xml:space="preserve"> quy mô dân số: 9.630 người </w:t>
      </w:r>
      <w:r w:rsidR="00A22ABF" w:rsidRPr="006C31D2">
        <w:rPr>
          <w:rFonts w:cs="Times New Roman"/>
          <w:color w:val="000000" w:themeColor="text1"/>
          <w:spacing w:val="-4"/>
          <w:szCs w:val="28"/>
          <w:shd w:val="clear" w:color="auto" w:fill="FFFFFF"/>
        </w:rPr>
        <w:t xml:space="preserve">(đạt tỷ lệ 120,38%); </w:t>
      </w:r>
      <w:r w:rsidR="00A22ABF" w:rsidRPr="006C31D2">
        <w:rPr>
          <w:rFonts w:cs="Times New Roman"/>
          <w:bCs/>
          <w:color w:val="000000" w:themeColor="text1"/>
          <w:spacing w:val="-4"/>
          <w:szCs w:val="28"/>
          <w:lang w:val="pt-BR"/>
        </w:rPr>
        <w:t xml:space="preserve">xã Diễn Thọ có diện tích tự nhiên: 8,09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26,97%),</w:t>
      </w:r>
      <w:r w:rsidR="00A22ABF" w:rsidRPr="006C31D2">
        <w:rPr>
          <w:rFonts w:cs="Times New Roman"/>
          <w:bCs/>
          <w:color w:val="000000" w:themeColor="text1"/>
          <w:spacing w:val="-4"/>
          <w:szCs w:val="28"/>
          <w:lang w:val="pt-BR"/>
        </w:rPr>
        <w:t xml:space="preserve"> quy mô dân số: 9.244 người </w:t>
      </w:r>
      <w:r w:rsidR="00A22ABF" w:rsidRPr="006C31D2">
        <w:rPr>
          <w:rFonts w:cs="Times New Roman"/>
          <w:color w:val="000000" w:themeColor="text1"/>
          <w:spacing w:val="-4"/>
          <w:szCs w:val="28"/>
          <w:shd w:val="clear" w:color="auto" w:fill="FFFFFF"/>
        </w:rPr>
        <w:t>(đạt tỷ lệ 115,55%);</w:t>
      </w:r>
      <w:r w:rsidR="00A22ABF" w:rsidRPr="006C31D2">
        <w:rPr>
          <w:rFonts w:cs="Times New Roman"/>
          <w:color w:val="000000" w:themeColor="text1"/>
          <w:spacing w:val="-4"/>
          <w:szCs w:val="28"/>
        </w:rPr>
        <w:t xml:space="preserve"> </w:t>
      </w:r>
      <w:r w:rsidR="00A22ABF" w:rsidRPr="006C31D2">
        <w:rPr>
          <w:rFonts w:cs="Times New Roman"/>
          <w:bCs/>
          <w:color w:val="000000" w:themeColor="text1"/>
          <w:spacing w:val="-4"/>
          <w:szCs w:val="28"/>
          <w:lang w:val="pt-BR"/>
        </w:rPr>
        <w:t xml:space="preserve">xã Diễn Lợi có diện tích tự nhiên: 15,63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52,10%),</w:t>
      </w:r>
      <w:r w:rsidR="00A22ABF" w:rsidRPr="006C31D2">
        <w:rPr>
          <w:rFonts w:cs="Times New Roman"/>
          <w:bCs/>
          <w:color w:val="000000" w:themeColor="text1"/>
          <w:spacing w:val="-4"/>
          <w:szCs w:val="28"/>
          <w:lang w:val="pt-BR"/>
        </w:rPr>
        <w:t xml:space="preserve"> quy mô dân số: 6.822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(đạt tỷ lệ 85,28%) và</w:t>
      </w:r>
      <w:r w:rsidR="00A22ABF" w:rsidRPr="006C31D2">
        <w:rPr>
          <w:rFonts w:cs="Times New Roman"/>
          <w:bCs/>
          <w:color w:val="000000" w:themeColor="text1"/>
          <w:spacing w:val="-4"/>
          <w:szCs w:val="28"/>
          <w:lang w:val="pt-BR"/>
        </w:rPr>
        <w:t xml:space="preserve"> xã Diễn Lộc có diện tích tự nhiên: 6,99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23,30%),</w:t>
      </w:r>
      <w:r w:rsidR="00A22ABF" w:rsidRPr="006C31D2">
        <w:rPr>
          <w:rFonts w:cs="Times New Roman"/>
          <w:bCs/>
          <w:color w:val="000000" w:themeColor="text1"/>
          <w:spacing w:val="-4"/>
          <w:szCs w:val="28"/>
          <w:lang w:val="pt-BR"/>
        </w:rPr>
        <w:t xml:space="preserve"> quy mô dân số: 7.377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(đạt tỷ lệ 92,21%)</w:t>
      </w:r>
      <w:r w:rsidR="003C675A" w:rsidRPr="006C31D2">
        <w:rPr>
          <w:rFonts w:cs="Times New Roman"/>
          <w:color w:val="000000" w:themeColor="text1"/>
          <w:spacing w:val="-4"/>
          <w:szCs w:val="28"/>
          <w:shd w:val="clear" w:color="auto" w:fill="FFFFFF"/>
        </w:rPr>
        <w:t xml:space="preserve"> </w:t>
      </w:r>
      <w:r w:rsidR="003C675A" w:rsidRPr="006C31D2">
        <w:rPr>
          <w:rFonts w:cs="Times New Roman"/>
          <w:color w:val="000000" w:themeColor="text1"/>
          <w:spacing w:val="-4"/>
          <w:lang w:val="es-MX"/>
        </w:rPr>
        <w:t>thuộc</w:t>
      </w:r>
      <w:r w:rsidR="003C675A" w:rsidRPr="006C31D2">
        <w:rPr>
          <w:rFonts w:cs="Times New Roman"/>
          <w:bCs/>
          <w:color w:val="000000" w:themeColor="text1"/>
          <w:spacing w:val="-4"/>
          <w:lang w:val="pt-BR"/>
        </w:rPr>
        <w:t xml:space="preserve"> </w:t>
      </w:r>
      <w:r w:rsidR="003C675A" w:rsidRPr="006C31D2">
        <w:rPr>
          <w:rFonts w:cs="Times New Roman"/>
          <w:color w:val="000000" w:themeColor="text1"/>
          <w:spacing w:val="-4"/>
        </w:rPr>
        <w:t>huyện Diễn Châu hiện nay</w:t>
      </w:r>
      <w:r w:rsidR="003C675A"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22ABF" w:rsidRPr="006C31D2">
        <w:rPr>
          <w:rFonts w:cs="Times New Roman"/>
          <w:color w:val="000000" w:themeColor="text1"/>
          <w:spacing w:val="-4"/>
          <w:szCs w:val="28"/>
          <w:shd w:val="clear" w:color="auto" w:fill="FFFFFF"/>
        </w:rPr>
        <w:t xml:space="preserve"> xã </w:t>
      </w:r>
      <w:r w:rsidR="00A45390" w:rsidRPr="006C31D2">
        <w:rPr>
          <w:rFonts w:cs="Times New Roman"/>
          <w:bCs/>
          <w:color w:val="000000" w:themeColor="text1"/>
          <w:spacing w:val="-4"/>
          <w:szCs w:val="28"/>
        </w:rPr>
        <w:t>Tân Châu</w:t>
      </w:r>
      <w:r w:rsidR="00A22ABF" w:rsidRPr="006C31D2">
        <w:rPr>
          <w:rFonts w:cs="Times New Roman"/>
          <w:bCs/>
          <w:color w:val="000000" w:themeColor="text1"/>
          <w:spacing w:val="-4"/>
          <w:szCs w:val="28"/>
        </w:rPr>
        <w:t>.</w:t>
      </w:r>
    </w:p>
    <w:p w14:paraId="1F3D7296" w14:textId="77777777" w:rsidR="00A22ABF" w:rsidRPr="006C31D2" w:rsidRDefault="00A22ABF"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1361A037" w14:textId="0FC107F5" w:rsidR="00A22ABF" w:rsidRPr="006C31D2" w:rsidRDefault="00A22ABF"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w:t>
      </w:r>
      <w:r w:rsidRPr="006C31D2">
        <w:rPr>
          <w:rFonts w:cs="Times New Roman"/>
          <w:bCs/>
          <w:color w:val="000000" w:themeColor="text1"/>
          <w:spacing w:val="-4"/>
          <w:szCs w:val="28"/>
        </w:rPr>
        <w:t xml:space="preserve">xã </w:t>
      </w:r>
      <w:r w:rsidR="00A45390" w:rsidRPr="006C31D2">
        <w:rPr>
          <w:rFonts w:cs="Times New Roman"/>
          <w:bCs/>
          <w:color w:val="000000" w:themeColor="text1"/>
          <w:spacing w:val="-4"/>
          <w:szCs w:val="28"/>
        </w:rPr>
        <w:t>Tân Châu</w:t>
      </w:r>
      <w:r w:rsidRPr="006C31D2">
        <w:rPr>
          <w:rFonts w:cs="Times New Roman"/>
          <w:color w:val="000000" w:themeColor="text1"/>
          <w:spacing w:val="-4"/>
          <w:szCs w:val="28"/>
        </w:rPr>
        <w:t xml:space="preserve"> có </w:t>
      </w:r>
      <w:r w:rsidRPr="006C31D2">
        <w:rPr>
          <w:rFonts w:cs="Times New Roman"/>
          <w:bCs/>
          <w:color w:val="000000" w:themeColor="text1"/>
          <w:spacing w:val="-4"/>
          <w:szCs w:val="28"/>
          <w:lang w:val="pt-BR"/>
        </w:rPr>
        <w:t>diện tích tự nhiên</w:t>
      </w:r>
      <w:r w:rsidRPr="006C31D2">
        <w:rPr>
          <w:rFonts w:cs="Times New Roman"/>
          <w:color w:val="000000" w:themeColor="text1"/>
          <w:spacing w:val="-4"/>
          <w:szCs w:val="28"/>
        </w:rPr>
        <w:t>: 64,60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215,33%), quy mô dân số</w:t>
      </w:r>
      <w:r w:rsidR="00A80859" w:rsidRPr="006C31D2">
        <w:rPr>
          <w:rFonts w:cs="Times New Roman"/>
          <w:color w:val="000000" w:themeColor="text1"/>
          <w:spacing w:val="-4"/>
          <w:szCs w:val="28"/>
        </w:rPr>
        <w:t>:</w:t>
      </w:r>
      <w:r w:rsidRPr="006C31D2">
        <w:rPr>
          <w:rFonts w:cs="Times New Roman"/>
          <w:color w:val="000000" w:themeColor="text1"/>
          <w:spacing w:val="-4"/>
          <w:szCs w:val="28"/>
        </w:rPr>
        <w:t xml:space="preserve"> 33.073 người (đạt tỷ lệ 413,41%).</w:t>
      </w:r>
    </w:p>
    <w:p w14:paraId="78F805E3" w14:textId="5C62C7A4" w:rsidR="00252835" w:rsidRPr="006C31D2" w:rsidRDefault="00252835" w:rsidP="00216AC6">
      <w:pPr>
        <w:tabs>
          <w:tab w:val="left" w:pos="993"/>
        </w:tabs>
        <w:spacing w:before="60" w:after="60" w:line="346" w:lineRule="exact"/>
        <w:ind w:firstLine="720"/>
        <w:jc w:val="both"/>
        <w:rPr>
          <w:rFonts w:cs="Times New Roman"/>
          <w:color w:val="000000" w:themeColor="text1"/>
          <w:spacing w:val="-4"/>
          <w:szCs w:val="28"/>
          <w:lang w:val="nl-NL"/>
        </w:rPr>
      </w:pPr>
      <w:r w:rsidRPr="006C31D2">
        <w:rPr>
          <w:rFonts w:cs="Times New Roman"/>
          <w:color w:val="000000" w:themeColor="text1"/>
          <w:spacing w:val="-4"/>
          <w:szCs w:val="28"/>
        </w:rPr>
        <w:t xml:space="preserve">- </w:t>
      </w:r>
      <w:r w:rsidR="00385EB0" w:rsidRPr="006C31D2">
        <w:rPr>
          <w:rFonts w:cs="Times New Roman"/>
          <w:color w:val="000000" w:themeColor="text1"/>
          <w:spacing w:val="-4"/>
          <w:szCs w:val="28"/>
        </w:rPr>
        <w:t>Các ĐVHC cùng cấp liền kề</w:t>
      </w:r>
      <w:r w:rsidR="00385EB0"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nl-NL"/>
        </w:rPr>
        <w:t xml:space="preserve">xã </w:t>
      </w:r>
      <w:r w:rsidR="00945849" w:rsidRPr="006C31D2">
        <w:rPr>
          <w:rFonts w:cs="Times New Roman"/>
          <w:color w:val="000000" w:themeColor="text1"/>
          <w:spacing w:val="-4"/>
          <w:szCs w:val="28"/>
        </w:rPr>
        <w:t>An</w:t>
      </w:r>
      <w:r w:rsidRPr="006C31D2">
        <w:rPr>
          <w:rFonts w:cs="Times New Roman"/>
          <w:color w:val="000000" w:themeColor="text1"/>
          <w:spacing w:val="-4"/>
          <w:szCs w:val="28"/>
        </w:rPr>
        <w:t xml:space="preserve"> Châu, </w:t>
      </w:r>
      <w:r w:rsidRPr="006C31D2">
        <w:rPr>
          <w:rFonts w:cs="Times New Roman"/>
          <w:color w:val="000000" w:themeColor="text1"/>
          <w:spacing w:val="-4"/>
          <w:szCs w:val="28"/>
          <w:lang w:val="nl-NL"/>
        </w:rPr>
        <w:t>xã</w:t>
      </w:r>
      <w:r w:rsidRPr="006C31D2">
        <w:rPr>
          <w:rFonts w:cs="Times New Roman"/>
          <w:color w:val="000000" w:themeColor="text1"/>
          <w:spacing w:val="-4"/>
          <w:szCs w:val="28"/>
        </w:rPr>
        <w:t xml:space="preserve"> Minh Châu, </w:t>
      </w:r>
      <w:r w:rsidRPr="006C31D2">
        <w:rPr>
          <w:rFonts w:cs="Times New Roman"/>
          <w:color w:val="000000" w:themeColor="text1"/>
          <w:spacing w:val="-4"/>
          <w:szCs w:val="28"/>
          <w:lang w:val="nl-NL"/>
        </w:rPr>
        <w:t>xã</w:t>
      </w:r>
      <w:r w:rsidRPr="006C31D2">
        <w:rPr>
          <w:rFonts w:cs="Times New Roman"/>
          <w:color w:val="000000" w:themeColor="text1"/>
          <w:spacing w:val="-4"/>
          <w:szCs w:val="28"/>
        </w:rPr>
        <w:t xml:space="preserve"> Phúc Lộc, </w:t>
      </w:r>
      <w:r w:rsidRPr="006C31D2">
        <w:rPr>
          <w:rFonts w:cs="Times New Roman"/>
          <w:color w:val="000000" w:themeColor="text1"/>
          <w:spacing w:val="-4"/>
          <w:szCs w:val="28"/>
          <w:lang w:val="nl-NL"/>
        </w:rPr>
        <w:t>xã</w:t>
      </w:r>
      <w:r w:rsidRPr="006C31D2">
        <w:rPr>
          <w:rFonts w:cs="Times New Roman"/>
          <w:color w:val="000000" w:themeColor="text1"/>
          <w:spacing w:val="-4"/>
          <w:szCs w:val="28"/>
        </w:rPr>
        <w:t xml:space="preserve"> Thần Lĩnh, </w:t>
      </w:r>
      <w:r w:rsidRPr="006C31D2">
        <w:rPr>
          <w:rFonts w:cs="Times New Roman"/>
          <w:color w:val="000000" w:themeColor="text1"/>
          <w:spacing w:val="-4"/>
          <w:szCs w:val="28"/>
          <w:lang w:val="nl-NL"/>
        </w:rPr>
        <w:t>xã</w:t>
      </w:r>
      <w:r w:rsidRPr="006C31D2">
        <w:rPr>
          <w:rFonts w:cs="Times New Roman"/>
          <w:color w:val="000000" w:themeColor="text1"/>
          <w:spacing w:val="-4"/>
          <w:szCs w:val="28"/>
        </w:rPr>
        <w:t xml:space="preserve"> Hải Lộc, </w:t>
      </w:r>
      <w:r w:rsidRPr="006C31D2">
        <w:rPr>
          <w:rFonts w:cs="Times New Roman"/>
          <w:color w:val="000000" w:themeColor="text1"/>
          <w:spacing w:val="-4"/>
          <w:szCs w:val="28"/>
          <w:lang w:val="nl-NL"/>
        </w:rPr>
        <w:t>xã</w:t>
      </w:r>
      <w:r w:rsidRPr="006C31D2">
        <w:rPr>
          <w:rFonts w:cs="Times New Roman"/>
          <w:color w:val="000000" w:themeColor="text1"/>
          <w:spacing w:val="-4"/>
          <w:szCs w:val="28"/>
        </w:rPr>
        <w:t xml:space="preserve"> Văn Kiều, </w:t>
      </w:r>
      <w:r w:rsidRPr="006C31D2">
        <w:rPr>
          <w:rFonts w:cs="Times New Roman"/>
          <w:color w:val="000000" w:themeColor="text1"/>
          <w:spacing w:val="-4"/>
          <w:szCs w:val="28"/>
          <w:lang w:val="nl-NL"/>
        </w:rPr>
        <w:t>xã</w:t>
      </w:r>
      <w:r w:rsidRPr="006C31D2">
        <w:rPr>
          <w:rFonts w:cs="Times New Roman"/>
          <w:color w:val="000000" w:themeColor="text1"/>
          <w:spacing w:val="-4"/>
          <w:szCs w:val="28"/>
        </w:rPr>
        <w:t xml:space="preserve"> Hợp Minh.</w:t>
      </w:r>
    </w:p>
    <w:p w14:paraId="41F1CA22" w14:textId="3EEBD931" w:rsidR="00F538B4" w:rsidRPr="006C31D2" w:rsidRDefault="00F538B4"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spacing w:val="-4"/>
          <w:szCs w:val="28"/>
        </w:rPr>
        <w:t>UBND xã Diễn Lộc và Diễn Thọ</w:t>
      </w:r>
      <w:r w:rsidRPr="006C31D2">
        <w:rPr>
          <w:rFonts w:cs="Times New Roman"/>
          <w:color w:val="000000" w:themeColor="text1"/>
          <w:spacing w:val="-4"/>
          <w:szCs w:val="28"/>
        </w:rPr>
        <w:t>.</w:t>
      </w:r>
    </w:p>
    <w:p w14:paraId="03937A4C" w14:textId="77777777" w:rsidR="00A22ABF" w:rsidRPr="006C31D2" w:rsidRDefault="00A22ABF"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p>
    <w:p w14:paraId="4BC75527" w14:textId="77777777" w:rsidR="00A22ABF" w:rsidRPr="006C31D2" w:rsidRDefault="00A22ABF"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p>
    <w:p w14:paraId="391AA511" w14:textId="5A5565D2" w:rsidR="00A22ABF" w:rsidRPr="006C31D2" w:rsidRDefault="00A22ABF" w:rsidP="00216AC6">
      <w:pPr>
        <w:spacing w:before="60" w:after="60" w:line="346" w:lineRule="exact"/>
        <w:ind w:firstLine="709"/>
        <w:jc w:val="both"/>
        <w:rPr>
          <w:rFonts w:cs="Times New Roman"/>
          <w:color w:val="000000" w:themeColor="text1"/>
          <w:spacing w:val="-4"/>
          <w:szCs w:val="28"/>
          <w:shd w:val="clear" w:color="auto" w:fill="FFFFFF"/>
        </w:rPr>
      </w:pPr>
      <w:r w:rsidRPr="006C31D2">
        <w:rPr>
          <w:rFonts w:cs="Times New Roman"/>
          <w:color w:val="000000" w:themeColor="text1"/>
          <w:spacing w:val="-4"/>
          <w:szCs w:val="28"/>
          <w:shd w:val="clear" w:color="auto" w:fill="FFFFFF"/>
        </w:rPr>
        <w:t>- Theo quy định tại Nghị quyết số 76/2025/UBTVQH15 về việc sắp xếp đơn vị hành chính năm 2025</w:t>
      </w:r>
      <w:r w:rsidR="000030FB" w:rsidRPr="006C31D2">
        <w:rPr>
          <w:rFonts w:cs="Times New Roman"/>
          <w:color w:val="000000" w:themeColor="text1"/>
          <w:spacing w:val="-4"/>
          <w:szCs w:val="28"/>
          <w:shd w:val="clear" w:color="auto" w:fill="FFFFFF"/>
        </w:rPr>
        <w:t>.</w:t>
      </w:r>
      <w:r w:rsidRPr="006C31D2">
        <w:rPr>
          <w:rFonts w:cs="Times New Roman"/>
          <w:color w:val="000000" w:themeColor="text1"/>
          <w:spacing w:val="-4"/>
          <w:szCs w:val="28"/>
          <w:shd w:val="clear" w:color="auto" w:fill="FFFFFF"/>
        </w:rPr>
        <w:t xml:space="preserve"> </w:t>
      </w:r>
      <w:r w:rsidR="000030FB" w:rsidRPr="006C31D2">
        <w:rPr>
          <w:rFonts w:cs="Times New Roman"/>
          <w:color w:val="000000" w:themeColor="text1"/>
          <w:spacing w:val="-4"/>
          <w:szCs w:val="28"/>
          <w:shd w:val="clear" w:color="auto" w:fill="FFFFFF"/>
        </w:rPr>
        <w:t>X</w:t>
      </w:r>
      <w:r w:rsidRPr="006C31D2">
        <w:rPr>
          <w:rFonts w:cs="Times New Roman"/>
          <w:color w:val="000000" w:themeColor="text1"/>
          <w:spacing w:val="-4"/>
          <w:szCs w:val="28"/>
          <w:shd w:val="clear" w:color="auto" w:fill="FFFFFF"/>
        </w:rPr>
        <w:t>ã Diễn Phú, xã Diễn Thọ, xã Diễn Lợi và xã Diễn Lộc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4E3B463B" w14:textId="63C26F4A" w:rsidR="00A22ABF" w:rsidRPr="006C31D2" w:rsidRDefault="00EF51CB" w:rsidP="00F27487">
      <w:pPr>
        <w:tabs>
          <w:tab w:val="left" w:pos="993"/>
        </w:tabs>
        <w:spacing w:before="60" w:after="60" w:line="344" w:lineRule="exact"/>
        <w:ind w:firstLine="720"/>
        <w:jc w:val="both"/>
        <w:rPr>
          <w:rFonts w:cs="Times New Roman"/>
          <w:color w:val="000000" w:themeColor="text1"/>
          <w:spacing w:val="-4"/>
          <w:szCs w:val="28"/>
          <w:shd w:val="clear" w:color="auto" w:fill="FFFFFF"/>
        </w:rPr>
      </w:pPr>
      <w:r w:rsidRPr="006C31D2">
        <w:rPr>
          <w:rFonts w:cs="Times New Roman"/>
          <w:b/>
          <w:color w:val="000000" w:themeColor="text1"/>
          <w:spacing w:val="-4"/>
          <w:szCs w:val="28"/>
          <w:lang w:val="nl-NL"/>
        </w:rPr>
        <w:lastRenderedPageBreak/>
        <w:t>1</w:t>
      </w:r>
      <w:r w:rsidR="005A4410" w:rsidRPr="006C31D2">
        <w:rPr>
          <w:rFonts w:cs="Times New Roman"/>
          <w:b/>
          <w:color w:val="000000" w:themeColor="text1"/>
          <w:spacing w:val="-4"/>
          <w:szCs w:val="28"/>
          <w:lang w:val="nl-NL"/>
        </w:rPr>
        <w:t>7</w:t>
      </w:r>
      <w:r w:rsidR="00A22ABF" w:rsidRPr="006C31D2">
        <w:rPr>
          <w:rFonts w:cs="Times New Roman"/>
          <w:b/>
          <w:color w:val="000000" w:themeColor="text1"/>
          <w:spacing w:val="-4"/>
          <w:szCs w:val="28"/>
          <w:lang w:val="nl-NL"/>
        </w:rPr>
        <w:t>.</w:t>
      </w:r>
      <w:r w:rsidR="00A22ABF" w:rsidRPr="006C31D2">
        <w:rPr>
          <w:rFonts w:cs="Times New Roman"/>
          <w:color w:val="000000" w:themeColor="text1"/>
          <w:spacing w:val="-4"/>
          <w:szCs w:val="28"/>
          <w:lang w:val="nl-NL"/>
        </w:rPr>
        <w:t xml:space="preserve"> </w:t>
      </w:r>
      <w:r w:rsidR="00993E37" w:rsidRPr="006C31D2">
        <w:rPr>
          <w:rFonts w:cs="Times New Roman"/>
          <w:bCs/>
          <w:color w:val="000000" w:themeColor="text1"/>
          <w:spacing w:val="-4"/>
          <w:szCs w:val="28"/>
          <w:lang w:val="pt-BR"/>
        </w:rPr>
        <w:t>Sắp xếp</w:t>
      </w:r>
      <w:r w:rsidR="00A22ABF" w:rsidRPr="006C31D2">
        <w:rPr>
          <w:rFonts w:cs="Times New Roman"/>
          <w:bCs/>
          <w:color w:val="000000" w:themeColor="text1"/>
          <w:spacing w:val="-4"/>
          <w:szCs w:val="28"/>
          <w:lang w:val="pt-BR"/>
        </w:rPr>
        <w:t xml:space="preserve"> xã Diễn An có diện tích tự nhiên: 7,82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26,07%),</w:t>
      </w:r>
      <w:r w:rsidR="00A22ABF" w:rsidRPr="006C31D2">
        <w:rPr>
          <w:rFonts w:cs="Times New Roman"/>
          <w:bCs/>
          <w:color w:val="000000" w:themeColor="text1"/>
          <w:spacing w:val="-4"/>
          <w:szCs w:val="28"/>
          <w:lang w:val="pt-BR"/>
        </w:rPr>
        <w:t xml:space="preserve"> quy mô dân số: 6.194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 xml:space="preserve">(đạt tỷ lệ 77,43%); </w:t>
      </w:r>
      <w:r w:rsidR="00A22ABF" w:rsidRPr="006C31D2">
        <w:rPr>
          <w:rFonts w:cs="Times New Roman"/>
          <w:bCs/>
          <w:color w:val="000000" w:themeColor="text1"/>
          <w:spacing w:val="-4"/>
          <w:szCs w:val="28"/>
          <w:lang w:val="pt-BR"/>
        </w:rPr>
        <w:t xml:space="preserve">xã Diễn Trung có diện tích tự nhiên: 13,55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45,17%),</w:t>
      </w:r>
      <w:r w:rsidR="00A22ABF" w:rsidRPr="006C31D2">
        <w:rPr>
          <w:rFonts w:cs="Times New Roman"/>
          <w:bCs/>
          <w:color w:val="000000" w:themeColor="text1"/>
          <w:spacing w:val="-4"/>
          <w:szCs w:val="28"/>
          <w:lang w:val="pt-BR"/>
        </w:rPr>
        <w:t xml:space="preserve"> quy mô dân số: 12.928 người </w:t>
      </w:r>
      <w:r w:rsidR="00A22ABF" w:rsidRPr="006C31D2">
        <w:rPr>
          <w:rFonts w:cs="Times New Roman"/>
          <w:color w:val="000000" w:themeColor="text1"/>
          <w:spacing w:val="-4"/>
          <w:szCs w:val="28"/>
          <w:shd w:val="clear" w:color="auto" w:fill="FFFFFF"/>
        </w:rPr>
        <w:t xml:space="preserve">(đạt tỷ lệ 161,60%); </w:t>
      </w:r>
      <w:r w:rsidR="00A22ABF" w:rsidRPr="006C31D2">
        <w:rPr>
          <w:rFonts w:cs="Times New Roman"/>
          <w:bCs/>
          <w:color w:val="000000" w:themeColor="text1"/>
          <w:spacing w:val="-4"/>
          <w:szCs w:val="28"/>
          <w:lang w:val="pt-BR"/>
        </w:rPr>
        <w:t xml:space="preserve">xã Diễn Thịnh có diện tích tự nhiên: 8,46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28,20%),</w:t>
      </w:r>
      <w:r w:rsidR="00A22ABF" w:rsidRPr="006C31D2">
        <w:rPr>
          <w:rFonts w:cs="Times New Roman"/>
          <w:bCs/>
          <w:color w:val="000000" w:themeColor="text1"/>
          <w:spacing w:val="-4"/>
          <w:szCs w:val="28"/>
          <w:lang w:val="pt-BR"/>
        </w:rPr>
        <w:t xml:space="preserve"> quy mô dân số: 15.322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(đạt tỷ lệ 191,53%)</w:t>
      </w:r>
      <w:r w:rsidR="00A22ABF" w:rsidRPr="006C31D2">
        <w:rPr>
          <w:rFonts w:cs="Times New Roman"/>
          <w:color w:val="000000" w:themeColor="text1"/>
          <w:spacing w:val="-4"/>
          <w:szCs w:val="28"/>
        </w:rPr>
        <w:t xml:space="preserve"> và </w:t>
      </w:r>
      <w:r w:rsidR="00A22ABF" w:rsidRPr="006C31D2">
        <w:rPr>
          <w:rFonts w:cs="Times New Roman"/>
          <w:bCs/>
          <w:color w:val="000000" w:themeColor="text1"/>
          <w:spacing w:val="-4"/>
          <w:szCs w:val="28"/>
          <w:lang w:val="pt-BR"/>
        </w:rPr>
        <w:t xml:space="preserve">xã Diễn Tân có diện tích tự nhiên: 5,04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16,80%),</w:t>
      </w:r>
      <w:r w:rsidR="00A22ABF" w:rsidRPr="006C31D2">
        <w:rPr>
          <w:rFonts w:cs="Times New Roman"/>
          <w:bCs/>
          <w:color w:val="000000" w:themeColor="text1"/>
          <w:spacing w:val="-4"/>
          <w:szCs w:val="28"/>
          <w:lang w:val="pt-BR"/>
        </w:rPr>
        <w:t xml:space="preserve"> quy mô dân số: 8.993 người </w:t>
      </w:r>
      <w:r w:rsidR="00A22ABF" w:rsidRPr="006C31D2">
        <w:rPr>
          <w:rFonts w:cs="Times New Roman"/>
          <w:color w:val="000000" w:themeColor="text1"/>
          <w:spacing w:val="-4"/>
          <w:szCs w:val="28"/>
          <w:shd w:val="clear" w:color="auto" w:fill="FFFFFF"/>
        </w:rPr>
        <w:t>(đạt tỷ lệ 112,41%)</w:t>
      </w:r>
      <w:r w:rsidR="003C675A" w:rsidRPr="006C31D2">
        <w:rPr>
          <w:rFonts w:cs="Times New Roman"/>
          <w:color w:val="000000" w:themeColor="text1"/>
          <w:spacing w:val="-4"/>
          <w:szCs w:val="28"/>
        </w:rPr>
        <w:t xml:space="preserve"> </w:t>
      </w:r>
      <w:r w:rsidR="003C675A" w:rsidRPr="006C31D2">
        <w:rPr>
          <w:rFonts w:cs="Times New Roman"/>
          <w:color w:val="000000" w:themeColor="text1"/>
          <w:spacing w:val="-4"/>
          <w:lang w:val="es-MX"/>
        </w:rPr>
        <w:t>thuộc</w:t>
      </w:r>
      <w:r w:rsidR="003C675A" w:rsidRPr="006C31D2">
        <w:rPr>
          <w:rFonts w:cs="Times New Roman"/>
          <w:bCs/>
          <w:color w:val="000000" w:themeColor="text1"/>
          <w:spacing w:val="-4"/>
          <w:lang w:val="pt-BR"/>
        </w:rPr>
        <w:t xml:space="preserve"> </w:t>
      </w:r>
      <w:r w:rsidR="003C675A" w:rsidRPr="006C31D2">
        <w:rPr>
          <w:rFonts w:cs="Times New Roman"/>
          <w:color w:val="000000" w:themeColor="text1"/>
          <w:spacing w:val="-4"/>
        </w:rPr>
        <w:t>huyện Diễn Châu hiện nay</w:t>
      </w:r>
      <w:r w:rsidR="003C675A"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22ABF" w:rsidRPr="006C31D2">
        <w:rPr>
          <w:rFonts w:cs="Times New Roman"/>
          <w:color w:val="000000" w:themeColor="text1"/>
          <w:spacing w:val="-4"/>
          <w:szCs w:val="28"/>
          <w:shd w:val="clear" w:color="auto" w:fill="FFFFFF"/>
        </w:rPr>
        <w:t xml:space="preserve"> xã </w:t>
      </w:r>
      <w:r w:rsidR="00945849" w:rsidRPr="006C31D2">
        <w:rPr>
          <w:rFonts w:cs="Times New Roman"/>
          <w:bCs/>
          <w:color w:val="000000" w:themeColor="text1"/>
          <w:spacing w:val="-4"/>
          <w:szCs w:val="28"/>
        </w:rPr>
        <w:t>An</w:t>
      </w:r>
      <w:r w:rsidR="00BB3E5B" w:rsidRPr="006C31D2">
        <w:rPr>
          <w:rFonts w:cs="Times New Roman"/>
          <w:bCs/>
          <w:color w:val="000000" w:themeColor="text1"/>
          <w:spacing w:val="-4"/>
          <w:szCs w:val="28"/>
        </w:rPr>
        <w:t xml:space="preserve"> Châu</w:t>
      </w:r>
      <w:r w:rsidR="00A22ABF" w:rsidRPr="006C31D2">
        <w:rPr>
          <w:rFonts w:cs="Times New Roman"/>
          <w:bCs/>
          <w:color w:val="000000" w:themeColor="text1"/>
          <w:spacing w:val="-4"/>
          <w:szCs w:val="28"/>
        </w:rPr>
        <w:t>.</w:t>
      </w:r>
    </w:p>
    <w:p w14:paraId="53022318" w14:textId="77777777" w:rsidR="00A22ABF" w:rsidRPr="006C31D2" w:rsidRDefault="00A22ABF" w:rsidP="00F27487">
      <w:pPr>
        <w:tabs>
          <w:tab w:val="left" w:pos="993"/>
        </w:tabs>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14092B82" w14:textId="306FE8F9" w:rsidR="00A22ABF" w:rsidRPr="006C31D2" w:rsidRDefault="00A22ABF" w:rsidP="00F27487">
      <w:pPr>
        <w:tabs>
          <w:tab w:val="left" w:pos="993"/>
        </w:tabs>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w:t>
      </w:r>
      <w:r w:rsidRPr="006C31D2">
        <w:rPr>
          <w:rFonts w:cs="Times New Roman"/>
          <w:bCs/>
          <w:color w:val="000000" w:themeColor="text1"/>
          <w:spacing w:val="-4"/>
          <w:szCs w:val="28"/>
        </w:rPr>
        <w:t xml:space="preserve">xã </w:t>
      </w:r>
      <w:r w:rsidR="00945849" w:rsidRPr="006C31D2">
        <w:rPr>
          <w:rFonts w:cs="Times New Roman"/>
          <w:bCs/>
          <w:color w:val="000000" w:themeColor="text1"/>
          <w:spacing w:val="-4"/>
          <w:szCs w:val="28"/>
        </w:rPr>
        <w:t>An</w:t>
      </w:r>
      <w:r w:rsidR="00BB3E5B" w:rsidRPr="006C31D2">
        <w:rPr>
          <w:rFonts w:cs="Times New Roman"/>
          <w:bCs/>
          <w:color w:val="000000" w:themeColor="text1"/>
          <w:spacing w:val="-4"/>
          <w:szCs w:val="28"/>
        </w:rPr>
        <w:t xml:space="preserve"> Châu</w:t>
      </w:r>
      <w:r w:rsidRPr="006C31D2">
        <w:rPr>
          <w:rFonts w:cs="Times New Roman"/>
          <w:color w:val="000000" w:themeColor="text1"/>
          <w:spacing w:val="-4"/>
          <w:szCs w:val="28"/>
        </w:rPr>
        <w:t xml:space="preserve"> có </w:t>
      </w:r>
      <w:r w:rsidRPr="006C31D2">
        <w:rPr>
          <w:rFonts w:cs="Times New Roman"/>
          <w:bCs/>
          <w:color w:val="000000" w:themeColor="text1"/>
          <w:spacing w:val="-4"/>
          <w:szCs w:val="28"/>
          <w:lang w:val="pt-BR"/>
        </w:rPr>
        <w:t>diện tích tự nhiên</w:t>
      </w:r>
      <w:r w:rsidRPr="006C31D2">
        <w:rPr>
          <w:rFonts w:cs="Times New Roman"/>
          <w:color w:val="000000" w:themeColor="text1"/>
          <w:spacing w:val="-4"/>
          <w:szCs w:val="28"/>
        </w:rPr>
        <w:t>: 34,87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116,23%), quy mô dân số</w:t>
      </w:r>
      <w:r w:rsidR="00A80859" w:rsidRPr="006C31D2">
        <w:rPr>
          <w:rFonts w:cs="Times New Roman"/>
          <w:color w:val="000000" w:themeColor="text1"/>
          <w:spacing w:val="-4"/>
          <w:szCs w:val="28"/>
        </w:rPr>
        <w:t>:</w:t>
      </w:r>
      <w:r w:rsidRPr="006C31D2">
        <w:rPr>
          <w:rFonts w:cs="Times New Roman"/>
          <w:color w:val="000000" w:themeColor="text1"/>
          <w:spacing w:val="-4"/>
          <w:szCs w:val="28"/>
        </w:rPr>
        <w:t xml:space="preserve"> 43.437 người (đạt tỷ lệ 542,96%).</w:t>
      </w:r>
    </w:p>
    <w:p w14:paraId="06AE9CC3" w14:textId="393AE1FB" w:rsidR="00252835" w:rsidRPr="006C31D2" w:rsidRDefault="00252835" w:rsidP="00F27487">
      <w:pPr>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w:t>
      </w:r>
      <w:r w:rsidR="00385EB0" w:rsidRPr="006C31D2">
        <w:rPr>
          <w:rFonts w:cs="Times New Roman"/>
          <w:color w:val="000000" w:themeColor="text1"/>
          <w:spacing w:val="-4"/>
          <w:szCs w:val="28"/>
        </w:rPr>
        <w:t>Các ĐVHC cùng cấp liền kề</w:t>
      </w:r>
      <w:r w:rsidR="00385EB0"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xã Diễn Châu, xã Hải Lộc, xã Minh Châu, xã Tân Châu.</w:t>
      </w:r>
    </w:p>
    <w:p w14:paraId="1B98354B" w14:textId="5DDD1D01" w:rsidR="00F538B4" w:rsidRPr="006C31D2" w:rsidRDefault="00F538B4" w:rsidP="00F27487">
      <w:pPr>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spacing w:val="-4"/>
          <w:szCs w:val="28"/>
        </w:rPr>
        <w:t>UBND xã Diễn Thịnh và Diễn An</w:t>
      </w:r>
      <w:r w:rsidRPr="006C31D2">
        <w:rPr>
          <w:rFonts w:cs="Times New Roman"/>
          <w:color w:val="000000" w:themeColor="text1"/>
          <w:spacing w:val="-4"/>
          <w:szCs w:val="28"/>
        </w:rPr>
        <w:t>.</w:t>
      </w:r>
    </w:p>
    <w:p w14:paraId="209B4724" w14:textId="77777777" w:rsidR="00A22ABF" w:rsidRPr="006C31D2" w:rsidRDefault="00A22ABF" w:rsidP="00F27487">
      <w:pPr>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p>
    <w:p w14:paraId="0004E61B" w14:textId="77777777" w:rsidR="00A22ABF" w:rsidRPr="006C31D2" w:rsidRDefault="00A22ABF" w:rsidP="00F27487">
      <w:pPr>
        <w:spacing w:before="60" w:after="60" w:line="344"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p>
    <w:p w14:paraId="56FC4BDC" w14:textId="6C2B3E6D" w:rsidR="00A22ABF" w:rsidRPr="00D37BBC" w:rsidRDefault="00A22ABF" w:rsidP="00F27487">
      <w:pPr>
        <w:spacing w:before="60" w:after="60" w:line="344" w:lineRule="exact"/>
        <w:ind w:firstLine="709"/>
        <w:jc w:val="both"/>
        <w:rPr>
          <w:rFonts w:cs="Times New Roman"/>
          <w:color w:val="000000" w:themeColor="text1"/>
          <w:spacing w:val="-3"/>
          <w:szCs w:val="28"/>
          <w:shd w:val="clear" w:color="auto" w:fill="FFFFFF"/>
        </w:rPr>
      </w:pPr>
      <w:r w:rsidRPr="00D37BBC">
        <w:rPr>
          <w:rFonts w:cs="Times New Roman"/>
          <w:color w:val="000000" w:themeColor="text1"/>
          <w:spacing w:val="-3"/>
          <w:szCs w:val="28"/>
          <w:shd w:val="clear" w:color="auto" w:fill="FFFFFF"/>
        </w:rPr>
        <w:t>Theo quy định tại Nghị quyết số 76/2025/UBTVQH15 về việc sắp xếp đơn vị hành chính năm 2025</w:t>
      </w:r>
      <w:r w:rsidR="00BF3921" w:rsidRPr="00D37BBC">
        <w:rPr>
          <w:rFonts w:cs="Times New Roman"/>
          <w:color w:val="000000" w:themeColor="text1"/>
          <w:spacing w:val="-3"/>
          <w:szCs w:val="28"/>
          <w:shd w:val="clear" w:color="auto" w:fill="FFFFFF"/>
        </w:rPr>
        <w:t>.</w:t>
      </w:r>
      <w:r w:rsidRPr="00D37BBC">
        <w:rPr>
          <w:rFonts w:cs="Times New Roman"/>
          <w:color w:val="000000" w:themeColor="text1"/>
          <w:spacing w:val="-3"/>
          <w:szCs w:val="28"/>
          <w:shd w:val="clear" w:color="auto" w:fill="FFFFFF"/>
        </w:rPr>
        <w:t xml:space="preserve"> </w:t>
      </w:r>
      <w:r w:rsidR="00BF3921" w:rsidRPr="00D37BBC">
        <w:rPr>
          <w:rFonts w:cs="Times New Roman"/>
          <w:color w:val="000000" w:themeColor="text1"/>
          <w:spacing w:val="-3"/>
          <w:szCs w:val="28"/>
          <w:shd w:val="clear" w:color="auto" w:fill="FFFFFF"/>
        </w:rPr>
        <w:t>X</w:t>
      </w:r>
      <w:r w:rsidRPr="00D37BBC">
        <w:rPr>
          <w:rFonts w:cs="Times New Roman"/>
          <w:color w:val="000000" w:themeColor="text1"/>
          <w:spacing w:val="-3"/>
          <w:szCs w:val="28"/>
          <w:shd w:val="clear" w:color="auto" w:fill="FFFFFF"/>
        </w:rPr>
        <w:t>ã Diễn An, xã Diễn Trung, xã Diễn Thịnh và xã Diễn Tân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27F71DA7" w14:textId="27E5B509" w:rsidR="00A22ABF" w:rsidRPr="006C31D2" w:rsidRDefault="00EF51CB" w:rsidP="00F27487">
      <w:pPr>
        <w:tabs>
          <w:tab w:val="left" w:pos="993"/>
        </w:tabs>
        <w:spacing w:before="60" w:after="60" w:line="344" w:lineRule="exact"/>
        <w:ind w:firstLine="720"/>
        <w:jc w:val="both"/>
        <w:rPr>
          <w:rFonts w:cs="Times New Roman"/>
          <w:color w:val="000000" w:themeColor="text1"/>
          <w:spacing w:val="-4"/>
          <w:szCs w:val="28"/>
          <w:shd w:val="clear" w:color="auto" w:fill="FFFFFF"/>
        </w:rPr>
      </w:pPr>
      <w:r w:rsidRPr="006C31D2">
        <w:rPr>
          <w:rFonts w:cs="Times New Roman"/>
          <w:b/>
          <w:color w:val="000000" w:themeColor="text1"/>
          <w:spacing w:val="-4"/>
          <w:szCs w:val="28"/>
          <w:lang w:val="nl-NL"/>
        </w:rPr>
        <w:t>1</w:t>
      </w:r>
      <w:r w:rsidR="005A4410" w:rsidRPr="006C31D2">
        <w:rPr>
          <w:rFonts w:cs="Times New Roman"/>
          <w:b/>
          <w:color w:val="000000" w:themeColor="text1"/>
          <w:spacing w:val="-4"/>
          <w:szCs w:val="28"/>
          <w:lang w:val="nl-NL"/>
        </w:rPr>
        <w:t>8</w:t>
      </w:r>
      <w:r w:rsidR="00A22ABF" w:rsidRPr="006C31D2">
        <w:rPr>
          <w:rFonts w:cs="Times New Roman"/>
          <w:b/>
          <w:color w:val="000000" w:themeColor="text1"/>
          <w:spacing w:val="-4"/>
          <w:szCs w:val="28"/>
          <w:lang w:val="nl-NL"/>
        </w:rPr>
        <w:t>.</w:t>
      </w:r>
      <w:r w:rsidR="00A22ABF" w:rsidRPr="006C31D2">
        <w:rPr>
          <w:rFonts w:cs="Times New Roman"/>
          <w:color w:val="000000" w:themeColor="text1"/>
          <w:spacing w:val="-4"/>
          <w:szCs w:val="28"/>
          <w:lang w:val="nl-NL"/>
        </w:rPr>
        <w:t xml:space="preserve"> </w:t>
      </w:r>
      <w:r w:rsidR="00993E37" w:rsidRPr="006C31D2">
        <w:rPr>
          <w:rFonts w:cs="Times New Roman"/>
          <w:bCs/>
          <w:color w:val="000000" w:themeColor="text1"/>
          <w:spacing w:val="-4"/>
          <w:szCs w:val="28"/>
          <w:lang w:val="pt-BR"/>
        </w:rPr>
        <w:t>Sắp xếp</w:t>
      </w:r>
      <w:r w:rsidR="00A22ABF" w:rsidRPr="006C31D2">
        <w:rPr>
          <w:rFonts w:cs="Times New Roman"/>
          <w:bCs/>
          <w:color w:val="000000" w:themeColor="text1"/>
          <w:spacing w:val="-4"/>
          <w:szCs w:val="28"/>
          <w:lang w:val="pt-BR"/>
        </w:rPr>
        <w:t xml:space="preserve"> xã Hạnh Quảng có diện tích tự nhiên: 9,30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31,00%),</w:t>
      </w:r>
      <w:r w:rsidR="00A22ABF" w:rsidRPr="006C31D2">
        <w:rPr>
          <w:rFonts w:cs="Times New Roman"/>
          <w:bCs/>
          <w:color w:val="000000" w:themeColor="text1"/>
          <w:spacing w:val="-4"/>
          <w:szCs w:val="28"/>
          <w:lang w:val="pt-BR"/>
        </w:rPr>
        <w:t xml:space="preserve"> quy mô dân số: 15.176 người </w:t>
      </w:r>
      <w:r w:rsidR="00A22ABF" w:rsidRPr="006C31D2">
        <w:rPr>
          <w:rFonts w:cs="Times New Roman"/>
          <w:color w:val="000000" w:themeColor="text1"/>
          <w:spacing w:val="-4"/>
          <w:szCs w:val="28"/>
          <w:shd w:val="clear" w:color="auto" w:fill="FFFFFF"/>
        </w:rPr>
        <w:t xml:space="preserve">(đạt tỷ lệ 189,70%); </w:t>
      </w:r>
      <w:r w:rsidR="00A22ABF" w:rsidRPr="006C31D2">
        <w:rPr>
          <w:rFonts w:cs="Times New Roman"/>
          <w:bCs/>
          <w:color w:val="000000" w:themeColor="text1"/>
          <w:spacing w:val="-4"/>
          <w:szCs w:val="28"/>
          <w:lang w:val="pt-BR"/>
        </w:rPr>
        <w:t xml:space="preserve">xã Diễn Nguyên có diện tích tự nhiên: 6,05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20,17%),</w:t>
      </w:r>
      <w:r w:rsidR="00A22ABF" w:rsidRPr="006C31D2">
        <w:rPr>
          <w:rFonts w:cs="Times New Roman"/>
          <w:bCs/>
          <w:color w:val="000000" w:themeColor="text1"/>
          <w:spacing w:val="-4"/>
          <w:szCs w:val="28"/>
          <w:lang w:val="pt-BR"/>
        </w:rPr>
        <w:t xml:space="preserve"> quy mô dân số: 8.123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 xml:space="preserve">(đạt tỷ lệ 101,54%); </w:t>
      </w:r>
      <w:r w:rsidR="00A22ABF" w:rsidRPr="006C31D2">
        <w:rPr>
          <w:rFonts w:cs="Times New Roman"/>
          <w:bCs/>
          <w:color w:val="000000" w:themeColor="text1"/>
          <w:spacing w:val="-4"/>
          <w:szCs w:val="28"/>
          <w:lang w:val="pt-BR"/>
        </w:rPr>
        <w:t xml:space="preserve">xã Minh Châu có diện tích tự nhiên: 17,15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rPr>
        <w:t>(đạt tỷ lệ 57,17%),</w:t>
      </w:r>
      <w:r w:rsidR="00A22ABF" w:rsidRPr="006C31D2">
        <w:rPr>
          <w:rFonts w:cs="Times New Roman"/>
          <w:bCs/>
          <w:color w:val="000000" w:themeColor="text1"/>
          <w:spacing w:val="-4"/>
          <w:szCs w:val="28"/>
          <w:lang w:val="pt-BR"/>
        </w:rPr>
        <w:t xml:space="preserve"> quy mô dân số: 13.244 người </w:t>
      </w:r>
      <w:r w:rsidR="00A22ABF" w:rsidRPr="006C31D2">
        <w:rPr>
          <w:rFonts w:cs="Times New Roman"/>
          <w:color w:val="000000" w:themeColor="text1"/>
          <w:spacing w:val="-4"/>
          <w:szCs w:val="28"/>
          <w:shd w:val="clear" w:color="auto" w:fill="FFFFFF"/>
        </w:rPr>
        <w:t xml:space="preserve">(đạt tỷ lệ 165,55%) </w:t>
      </w:r>
      <w:r w:rsidR="00A22ABF" w:rsidRPr="006C31D2">
        <w:rPr>
          <w:rFonts w:cs="Times New Roman"/>
          <w:bCs/>
          <w:color w:val="000000" w:themeColor="text1"/>
          <w:spacing w:val="-4"/>
          <w:szCs w:val="28"/>
          <w:lang w:val="pt-BR"/>
        </w:rPr>
        <w:t xml:space="preserve">và xã Diễn Cát có diện tích tự nhiên: 7,18 </w:t>
      </w:r>
      <w:r w:rsidR="00A22ABF" w:rsidRPr="006C31D2">
        <w:rPr>
          <w:rFonts w:cs="Times New Roman"/>
          <w:color w:val="000000" w:themeColor="text1"/>
          <w:spacing w:val="-4"/>
          <w:szCs w:val="28"/>
        </w:rPr>
        <w:t>km</w:t>
      </w:r>
      <w:r w:rsidR="00A22ABF" w:rsidRPr="006C31D2">
        <w:rPr>
          <w:rFonts w:cs="Times New Roman"/>
          <w:color w:val="000000" w:themeColor="text1"/>
          <w:spacing w:val="-4"/>
          <w:szCs w:val="28"/>
          <w:vertAlign w:val="superscript"/>
        </w:rPr>
        <w:t xml:space="preserve">2 </w:t>
      </w:r>
      <w:r w:rsidR="00A22ABF" w:rsidRPr="006C31D2">
        <w:rPr>
          <w:rFonts w:cs="Times New Roman"/>
          <w:color w:val="000000" w:themeColor="text1"/>
          <w:spacing w:val="-4"/>
          <w:szCs w:val="28"/>
          <w:shd w:val="clear" w:color="auto" w:fill="FFFFFF"/>
        </w:rPr>
        <w:t>(đạt tỷ lệ 23,93%,),</w:t>
      </w:r>
      <w:r w:rsidR="00A22ABF" w:rsidRPr="006C31D2">
        <w:rPr>
          <w:rFonts w:cs="Times New Roman"/>
          <w:bCs/>
          <w:color w:val="000000" w:themeColor="text1"/>
          <w:spacing w:val="-4"/>
          <w:szCs w:val="28"/>
          <w:lang w:val="pt-BR"/>
        </w:rPr>
        <w:t xml:space="preserve"> quy mô dân số: 7.815 người</w:t>
      </w:r>
      <w:r w:rsidR="00A22ABF" w:rsidRPr="006C31D2">
        <w:rPr>
          <w:rFonts w:cs="Times New Roman"/>
          <w:color w:val="000000" w:themeColor="text1"/>
          <w:spacing w:val="-4"/>
          <w:szCs w:val="28"/>
        </w:rPr>
        <w:t xml:space="preserve"> </w:t>
      </w:r>
      <w:r w:rsidR="00A22ABF" w:rsidRPr="006C31D2">
        <w:rPr>
          <w:rFonts w:cs="Times New Roman"/>
          <w:color w:val="000000" w:themeColor="text1"/>
          <w:spacing w:val="-4"/>
          <w:szCs w:val="28"/>
          <w:shd w:val="clear" w:color="auto" w:fill="FFFFFF"/>
        </w:rPr>
        <w:t>(đạt tỷ lệ 97,69%)</w:t>
      </w:r>
      <w:r w:rsidR="003C675A" w:rsidRPr="006C31D2">
        <w:rPr>
          <w:rFonts w:cs="Times New Roman"/>
          <w:color w:val="000000" w:themeColor="text1"/>
          <w:spacing w:val="-4"/>
          <w:szCs w:val="28"/>
        </w:rPr>
        <w:t xml:space="preserve"> </w:t>
      </w:r>
      <w:r w:rsidR="003C675A" w:rsidRPr="006C31D2">
        <w:rPr>
          <w:rFonts w:cs="Times New Roman"/>
          <w:color w:val="000000" w:themeColor="text1"/>
          <w:spacing w:val="-4"/>
          <w:lang w:val="es-MX"/>
        </w:rPr>
        <w:t>thuộc</w:t>
      </w:r>
      <w:r w:rsidR="003C675A" w:rsidRPr="006C31D2">
        <w:rPr>
          <w:rFonts w:cs="Times New Roman"/>
          <w:bCs/>
          <w:color w:val="000000" w:themeColor="text1"/>
          <w:spacing w:val="-4"/>
          <w:lang w:val="pt-BR"/>
        </w:rPr>
        <w:t xml:space="preserve"> </w:t>
      </w:r>
      <w:r w:rsidR="003C675A" w:rsidRPr="006C31D2">
        <w:rPr>
          <w:rFonts w:cs="Times New Roman"/>
          <w:color w:val="000000" w:themeColor="text1"/>
          <w:spacing w:val="-4"/>
        </w:rPr>
        <w:t>huyện Diễn Châu hiện nay</w:t>
      </w:r>
      <w:r w:rsidR="003C675A"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22ABF" w:rsidRPr="006C31D2">
        <w:rPr>
          <w:rFonts w:cs="Times New Roman"/>
          <w:color w:val="000000" w:themeColor="text1"/>
          <w:spacing w:val="-4"/>
          <w:szCs w:val="28"/>
          <w:shd w:val="clear" w:color="auto" w:fill="FFFFFF"/>
        </w:rPr>
        <w:t xml:space="preserve"> xã </w:t>
      </w:r>
      <w:r w:rsidR="009E3657" w:rsidRPr="006C31D2">
        <w:rPr>
          <w:rFonts w:cs="Times New Roman"/>
          <w:bCs/>
          <w:color w:val="000000" w:themeColor="text1"/>
          <w:spacing w:val="-4"/>
          <w:szCs w:val="28"/>
        </w:rPr>
        <w:t>Minh Châu</w:t>
      </w:r>
      <w:r w:rsidR="00A22ABF" w:rsidRPr="006C31D2">
        <w:rPr>
          <w:rFonts w:cs="Times New Roman"/>
          <w:bCs/>
          <w:color w:val="000000" w:themeColor="text1"/>
          <w:spacing w:val="-4"/>
          <w:szCs w:val="28"/>
        </w:rPr>
        <w:t>.</w:t>
      </w:r>
    </w:p>
    <w:p w14:paraId="4E395221" w14:textId="77777777" w:rsidR="00A22ABF" w:rsidRPr="006C31D2" w:rsidRDefault="00A22ABF" w:rsidP="00F27487">
      <w:pPr>
        <w:tabs>
          <w:tab w:val="left" w:pos="993"/>
        </w:tabs>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08109A40" w14:textId="62E91CC9" w:rsidR="00A22ABF" w:rsidRPr="006C31D2" w:rsidRDefault="00A22ABF" w:rsidP="00F27487">
      <w:pPr>
        <w:tabs>
          <w:tab w:val="left" w:pos="993"/>
        </w:tabs>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w:t>
      </w:r>
      <w:r w:rsidRPr="006C31D2">
        <w:rPr>
          <w:rFonts w:cs="Times New Roman"/>
          <w:bCs/>
          <w:color w:val="000000" w:themeColor="text1"/>
          <w:spacing w:val="-4"/>
          <w:szCs w:val="28"/>
        </w:rPr>
        <w:t xml:space="preserve">xã </w:t>
      </w:r>
      <w:r w:rsidR="009E3657" w:rsidRPr="006C31D2">
        <w:rPr>
          <w:rFonts w:cs="Times New Roman"/>
          <w:bCs/>
          <w:color w:val="000000" w:themeColor="text1"/>
          <w:spacing w:val="-4"/>
          <w:szCs w:val="28"/>
        </w:rPr>
        <w:t>Minh Châu</w:t>
      </w:r>
      <w:r w:rsidRPr="006C31D2">
        <w:rPr>
          <w:rFonts w:cs="Times New Roman"/>
          <w:color w:val="000000" w:themeColor="text1"/>
          <w:spacing w:val="-4"/>
          <w:szCs w:val="28"/>
        </w:rPr>
        <w:t xml:space="preserve"> có </w:t>
      </w:r>
      <w:r w:rsidRPr="006C31D2">
        <w:rPr>
          <w:rFonts w:cs="Times New Roman"/>
          <w:bCs/>
          <w:color w:val="000000" w:themeColor="text1"/>
          <w:spacing w:val="-4"/>
          <w:szCs w:val="28"/>
          <w:lang w:val="pt-BR"/>
        </w:rPr>
        <w:t>diện tích tự nhiên</w:t>
      </w:r>
      <w:r w:rsidRPr="006C31D2">
        <w:rPr>
          <w:rFonts w:cs="Times New Roman"/>
          <w:color w:val="000000" w:themeColor="text1"/>
          <w:spacing w:val="-4"/>
          <w:szCs w:val="28"/>
        </w:rPr>
        <w:t>: 39,68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132,27%), quy mô dân số</w:t>
      </w:r>
      <w:r w:rsidR="00A80859" w:rsidRPr="006C31D2">
        <w:rPr>
          <w:rFonts w:cs="Times New Roman"/>
          <w:color w:val="000000" w:themeColor="text1"/>
          <w:spacing w:val="-4"/>
          <w:szCs w:val="28"/>
        </w:rPr>
        <w:t>:</w:t>
      </w:r>
      <w:r w:rsidRPr="006C31D2">
        <w:rPr>
          <w:rFonts w:cs="Times New Roman"/>
          <w:color w:val="000000" w:themeColor="text1"/>
          <w:spacing w:val="-4"/>
          <w:szCs w:val="28"/>
        </w:rPr>
        <w:t xml:space="preserve"> 44.358 người (đạt tỷ lệ 554,48%).</w:t>
      </w:r>
    </w:p>
    <w:p w14:paraId="5C67C5C0" w14:textId="363B5644" w:rsidR="00A22ABF" w:rsidRPr="006C31D2" w:rsidRDefault="00252835" w:rsidP="00F27487">
      <w:pPr>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w:t>
      </w:r>
      <w:r w:rsidR="00385EB0" w:rsidRPr="006C31D2">
        <w:rPr>
          <w:rFonts w:cs="Times New Roman"/>
          <w:color w:val="000000" w:themeColor="text1"/>
          <w:spacing w:val="-4"/>
          <w:szCs w:val="28"/>
        </w:rPr>
        <w:t>Các ĐVHC cùng cấp liền kề</w:t>
      </w:r>
      <w:r w:rsidR="00385EB0"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 xml:space="preserve">xã Diễn Châu, xã Đức Châu, xã </w:t>
      </w:r>
      <w:r w:rsidR="00945849" w:rsidRPr="006C31D2">
        <w:rPr>
          <w:rFonts w:cs="Times New Roman"/>
          <w:color w:val="000000" w:themeColor="text1"/>
          <w:spacing w:val="-4"/>
          <w:szCs w:val="28"/>
        </w:rPr>
        <w:t xml:space="preserve">An </w:t>
      </w:r>
      <w:r w:rsidRPr="006C31D2">
        <w:rPr>
          <w:rFonts w:cs="Times New Roman"/>
          <w:color w:val="000000" w:themeColor="text1"/>
          <w:spacing w:val="-4"/>
          <w:szCs w:val="28"/>
        </w:rPr>
        <w:t>Châu, xã Hợp Minh, xã Quảng Châu, xã Tân Châu, xã Yên Thành.</w:t>
      </w:r>
    </w:p>
    <w:p w14:paraId="148D9E59" w14:textId="5C5581AC" w:rsidR="00F538B4" w:rsidRPr="006C31D2" w:rsidRDefault="00F538B4" w:rsidP="00F27487">
      <w:pPr>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spacing w:val="-4"/>
          <w:szCs w:val="28"/>
        </w:rPr>
        <w:t xml:space="preserve">UBND xã Diễn Cát và </w:t>
      </w:r>
      <w:r w:rsidR="00990963" w:rsidRPr="006C31D2">
        <w:rPr>
          <w:rFonts w:cs="Times New Roman"/>
          <w:color w:val="000000" w:themeColor="text1"/>
          <w:spacing w:val="-4"/>
          <w:szCs w:val="28"/>
          <w:lang w:val="es-MX"/>
        </w:rPr>
        <w:t xml:space="preserve">xã </w:t>
      </w:r>
      <w:r w:rsidRPr="006C31D2">
        <w:rPr>
          <w:rFonts w:cs="Times New Roman"/>
          <w:spacing w:val="-4"/>
          <w:szCs w:val="28"/>
        </w:rPr>
        <w:t>Minh Châu</w:t>
      </w:r>
      <w:r w:rsidRPr="006C31D2">
        <w:rPr>
          <w:rFonts w:cs="Times New Roman"/>
          <w:color w:val="000000" w:themeColor="text1"/>
          <w:spacing w:val="-4"/>
          <w:szCs w:val="28"/>
        </w:rPr>
        <w:t>.</w:t>
      </w:r>
    </w:p>
    <w:p w14:paraId="4C289E21" w14:textId="77777777" w:rsidR="00A22ABF" w:rsidRPr="006C31D2" w:rsidRDefault="00A22ABF" w:rsidP="00F27487">
      <w:pPr>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p>
    <w:p w14:paraId="4D473EB7" w14:textId="77777777" w:rsidR="00A22ABF" w:rsidRPr="006C31D2" w:rsidRDefault="00A22ABF" w:rsidP="00F27487">
      <w:pPr>
        <w:spacing w:before="60" w:after="60" w:line="344"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p>
    <w:p w14:paraId="413DCD72" w14:textId="5A400A93" w:rsidR="00A22ABF" w:rsidRPr="00D37BBC" w:rsidRDefault="00A22ABF" w:rsidP="00F27487">
      <w:pPr>
        <w:spacing w:before="60" w:after="60" w:line="344" w:lineRule="exact"/>
        <w:ind w:firstLine="709"/>
        <w:jc w:val="both"/>
        <w:rPr>
          <w:rFonts w:cs="Times New Roman"/>
          <w:color w:val="000000" w:themeColor="text1"/>
          <w:spacing w:val="-5"/>
          <w:szCs w:val="28"/>
          <w:shd w:val="clear" w:color="auto" w:fill="FFFFFF"/>
        </w:rPr>
      </w:pPr>
      <w:r w:rsidRPr="00D37BBC">
        <w:rPr>
          <w:rFonts w:cs="Times New Roman"/>
          <w:color w:val="000000" w:themeColor="text1"/>
          <w:spacing w:val="-5"/>
          <w:szCs w:val="28"/>
          <w:shd w:val="clear" w:color="auto" w:fill="FFFFFF"/>
        </w:rPr>
        <w:t>Theo quy định tại Nghị quyết số 76/2025/UBTVQH15 về việc sắp xếp đơn vị hành chính năm 2025</w:t>
      </w:r>
      <w:r w:rsidR="00BF3921" w:rsidRPr="00D37BBC">
        <w:rPr>
          <w:rFonts w:cs="Times New Roman"/>
          <w:color w:val="000000" w:themeColor="text1"/>
          <w:spacing w:val="-5"/>
          <w:szCs w:val="28"/>
          <w:shd w:val="clear" w:color="auto" w:fill="FFFFFF"/>
        </w:rPr>
        <w:t>. X</w:t>
      </w:r>
      <w:r w:rsidRPr="00D37BBC">
        <w:rPr>
          <w:rFonts w:cs="Times New Roman"/>
          <w:color w:val="000000" w:themeColor="text1"/>
          <w:spacing w:val="-5"/>
          <w:szCs w:val="28"/>
          <w:shd w:val="clear" w:color="auto" w:fill="FFFFFF"/>
        </w:rPr>
        <w:t xml:space="preserve">ã Hạnh Quảng, xã Diễn Nguyên, xã Minh Châu và xã Diễn </w:t>
      </w:r>
      <w:r w:rsidRPr="00D37BBC">
        <w:rPr>
          <w:rFonts w:cs="Times New Roman"/>
          <w:color w:val="000000" w:themeColor="text1"/>
          <w:spacing w:val="-5"/>
          <w:szCs w:val="28"/>
          <w:shd w:val="clear" w:color="auto" w:fill="FFFFFF"/>
        </w:rPr>
        <w:lastRenderedPageBreak/>
        <w:t>Cát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7AFF5585" w14:textId="04630CCB" w:rsidR="00A22ABF" w:rsidRPr="006C31D2" w:rsidRDefault="005A4410" w:rsidP="00216AC6">
      <w:pPr>
        <w:tabs>
          <w:tab w:val="left" w:pos="993"/>
        </w:tabs>
        <w:spacing w:before="60" w:after="60" w:line="346" w:lineRule="exact"/>
        <w:ind w:firstLine="720"/>
        <w:jc w:val="both"/>
        <w:rPr>
          <w:rFonts w:cs="Times New Roman"/>
          <w:color w:val="000000" w:themeColor="text1"/>
          <w:spacing w:val="-4"/>
          <w:szCs w:val="28"/>
          <w:shd w:val="clear" w:color="auto" w:fill="FFFFFF"/>
        </w:rPr>
      </w:pPr>
      <w:r w:rsidRPr="006C31D2">
        <w:rPr>
          <w:rFonts w:cs="Times New Roman"/>
          <w:b/>
          <w:color w:val="000000" w:themeColor="text1"/>
          <w:spacing w:val="-4"/>
          <w:szCs w:val="28"/>
          <w:lang w:val="nl-NL"/>
        </w:rPr>
        <w:t>19</w:t>
      </w:r>
      <w:r w:rsidR="00A22ABF" w:rsidRPr="006C31D2">
        <w:rPr>
          <w:rFonts w:cs="Times New Roman"/>
          <w:b/>
          <w:color w:val="000000" w:themeColor="text1"/>
          <w:spacing w:val="-4"/>
          <w:szCs w:val="28"/>
          <w:lang w:val="nl-NL"/>
        </w:rPr>
        <w:t>.</w:t>
      </w:r>
      <w:r w:rsidR="00A22ABF" w:rsidRPr="006C31D2">
        <w:rPr>
          <w:rFonts w:cs="Times New Roman"/>
          <w:color w:val="000000" w:themeColor="text1"/>
          <w:spacing w:val="-4"/>
          <w:szCs w:val="28"/>
          <w:lang w:val="nl-NL"/>
        </w:rPr>
        <w:t xml:space="preserve"> </w:t>
      </w:r>
      <w:r w:rsidR="00993E37" w:rsidRPr="006C31D2">
        <w:rPr>
          <w:rFonts w:cs="Times New Roman"/>
          <w:bCs/>
          <w:color w:val="000000" w:themeColor="text1"/>
          <w:spacing w:val="-4"/>
          <w:szCs w:val="28"/>
          <w:lang w:val="pt-BR"/>
        </w:rPr>
        <w:t>Sắp xếp</w:t>
      </w:r>
      <w:r w:rsidR="00EE33BF" w:rsidRPr="006C31D2">
        <w:rPr>
          <w:rFonts w:cs="Times New Roman"/>
          <w:bCs/>
          <w:color w:val="000000" w:themeColor="text1"/>
          <w:spacing w:val="-4"/>
          <w:szCs w:val="28"/>
          <w:lang w:val="pt-BR"/>
        </w:rPr>
        <w:t xml:space="preserve"> </w:t>
      </w:r>
      <w:r w:rsidR="00A22ABF" w:rsidRPr="006C31D2">
        <w:rPr>
          <w:rFonts w:cs="Times New Roman"/>
          <w:bCs/>
          <w:color w:val="000000" w:themeColor="text1"/>
          <w:spacing w:val="-4"/>
          <w:szCs w:val="28"/>
          <w:lang w:val="pt-BR"/>
        </w:rPr>
        <w:t xml:space="preserve">xã Diễn Lâm có diện tích tự nhiên: 33,55 </w:t>
      </w:r>
      <w:r w:rsidR="00A22ABF" w:rsidRPr="006C31D2">
        <w:rPr>
          <w:rFonts w:cs="Times New Roman"/>
          <w:color w:val="000000" w:themeColor="text1"/>
          <w:spacing w:val="-4"/>
          <w:szCs w:val="28"/>
          <w:lang w:val="nl-NL"/>
        </w:rPr>
        <w:t>km</w:t>
      </w:r>
      <w:r w:rsidR="00A22ABF" w:rsidRPr="006C31D2">
        <w:rPr>
          <w:rFonts w:cs="Times New Roman"/>
          <w:color w:val="000000" w:themeColor="text1"/>
          <w:spacing w:val="-4"/>
          <w:szCs w:val="28"/>
          <w:vertAlign w:val="superscript"/>
          <w:lang w:val="nl-NL"/>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lang w:val="nl-NL"/>
        </w:rPr>
        <w:t>(đạt tỷ lệ 67,10%),</w:t>
      </w:r>
      <w:r w:rsidR="00A22ABF" w:rsidRPr="006C31D2">
        <w:rPr>
          <w:rFonts w:cs="Times New Roman"/>
          <w:bCs/>
          <w:color w:val="000000" w:themeColor="text1"/>
          <w:spacing w:val="-4"/>
          <w:szCs w:val="28"/>
          <w:lang w:val="pt-BR"/>
        </w:rPr>
        <w:t xml:space="preserve"> quy mô dân số: 16.737 người </w:t>
      </w:r>
      <w:r w:rsidR="00A22ABF" w:rsidRPr="006C31D2">
        <w:rPr>
          <w:rFonts w:cs="Times New Roman"/>
          <w:color w:val="000000" w:themeColor="text1"/>
          <w:spacing w:val="-4"/>
          <w:szCs w:val="28"/>
          <w:shd w:val="clear" w:color="auto" w:fill="FFFFFF"/>
          <w:lang w:val="nl-NL"/>
        </w:rPr>
        <w:t>(đạt tỷ lệ 334,74%);</w:t>
      </w:r>
      <w:r w:rsidR="00A22ABF" w:rsidRPr="006C31D2">
        <w:rPr>
          <w:rFonts w:cs="Times New Roman"/>
          <w:bCs/>
          <w:color w:val="000000" w:themeColor="text1"/>
          <w:spacing w:val="-4"/>
          <w:szCs w:val="28"/>
          <w:lang w:val="pt-BR"/>
        </w:rPr>
        <w:t xml:space="preserve"> xã Diễn Đoài có diện tích tự nhiên: 12,81 </w:t>
      </w:r>
      <w:r w:rsidR="00A22ABF" w:rsidRPr="006C31D2">
        <w:rPr>
          <w:rFonts w:cs="Times New Roman"/>
          <w:color w:val="000000" w:themeColor="text1"/>
          <w:spacing w:val="-4"/>
          <w:szCs w:val="28"/>
          <w:lang w:val="nl-NL"/>
        </w:rPr>
        <w:t>km</w:t>
      </w:r>
      <w:r w:rsidR="00A22ABF" w:rsidRPr="006C31D2">
        <w:rPr>
          <w:rFonts w:cs="Times New Roman"/>
          <w:color w:val="000000" w:themeColor="text1"/>
          <w:spacing w:val="-4"/>
          <w:szCs w:val="28"/>
          <w:vertAlign w:val="superscript"/>
          <w:lang w:val="nl-NL"/>
        </w:rPr>
        <w:t xml:space="preserve">2 </w:t>
      </w:r>
      <w:r w:rsidR="00A22ABF" w:rsidRPr="006C31D2">
        <w:rPr>
          <w:rFonts w:cs="Times New Roman"/>
          <w:color w:val="000000" w:themeColor="text1"/>
          <w:spacing w:val="-4"/>
          <w:szCs w:val="28"/>
          <w:shd w:val="clear" w:color="auto" w:fill="FFFFFF"/>
          <w:lang w:val="nl-NL"/>
        </w:rPr>
        <w:t>(đạt tỷ lệ 42,70%),</w:t>
      </w:r>
      <w:r w:rsidR="00A22ABF" w:rsidRPr="006C31D2">
        <w:rPr>
          <w:rFonts w:cs="Times New Roman"/>
          <w:bCs/>
          <w:color w:val="000000" w:themeColor="text1"/>
          <w:spacing w:val="-4"/>
          <w:szCs w:val="28"/>
          <w:lang w:val="pt-BR"/>
        </w:rPr>
        <w:t xml:space="preserve"> quy mô dân số: 9.699 người</w:t>
      </w:r>
      <w:r w:rsidR="00A22ABF" w:rsidRPr="006C31D2">
        <w:rPr>
          <w:rFonts w:cs="Times New Roman"/>
          <w:color w:val="000000" w:themeColor="text1"/>
          <w:spacing w:val="-4"/>
          <w:szCs w:val="28"/>
          <w:lang w:val="nl-NL"/>
        </w:rPr>
        <w:t xml:space="preserve"> </w:t>
      </w:r>
      <w:r w:rsidR="00A22ABF" w:rsidRPr="006C31D2">
        <w:rPr>
          <w:rFonts w:cs="Times New Roman"/>
          <w:color w:val="000000" w:themeColor="text1"/>
          <w:spacing w:val="-4"/>
          <w:szCs w:val="28"/>
          <w:shd w:val="clear" w:color="auto" w:fill="FFFFFF"/>
          <w:lang w:val="nl-NL"/>
        </w:rPr>
        <w:t xml:space="preserve">(đạt tỷ lệ 121,24%); </w:t>
      </w:r>
      <w:r w:rsidR="00A22ABF" w:rsidRPr="006C31D2">
        <w:rPr>
          <w:rFonts w:cs="Times New Roman"/>
          <w:bCs/>
          <w:color w:val="000000" w:themeColor="text1"/>
          <w:spacing w:val="-4"/>
          <w:szCs w:val="28"/>
          <w:lang w:val="pt-BR"/>
        </w:rPr>
        <w:t xml:space="preserve">xã Diễn Yên có diện tích tự nhiên: 13,84 </w:t>
      </w:r>
      <w:r w:rsidR="00A22ABF" w:rsidRPr="006C31D2">
        <w:rPr>
          <w:rFonts w:cs="Times New Roman"/>
          <w:color w:val="000000" w:themeColor="text1"/>
          <w:spacing w:val="-4"/>
          <w:szCs w:val="28"/>
          <w:lang w:val="nl-NL"/>
        </w:rPr>
        <w:t>km</w:t>
      </w:r>
      <w:r w:rsidR="00A22ABF" w:rsidRPr="006C31D2">
        <w:rPr>
          <w:rFonts w:cs="Times New Roman"/>
          <w:color w:val="000000" w:themeColor="text1"/>
          <w:spacing w:val="-4"/>
          <w:szCs w:val="28"/>
          <w:vertAlign w:val="superscript"/>
          <w:lang w:val="nl-NL"/>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lang w:val="nl-NL"/>
        </w:rPr>
        <w:t>(đạt tỷ lệ 46,13%),</w:t>
      </w:r>
      <w:r w:rsidR="00A22ABF" w:rsidRPr="006C31D2">
        <w:rPr>
          <w:rFonts w:cs="Times New Roman"/>
          <w:bCs/>
          <w:color w:val="000000" w:themeColor="text1"/>
          <w:spacing w:val="-4"/>
          <w:szCs w:val="28"/>
          <w:lang w:val="pt-BR"/>
        </w:rPr>
        <w:t xml:space="preserve"> quy mô dân số: 18.021 người </w:t>
      </w:r>
      <w:r w:rsidR="00A22ABF" w:rsidRPr="006C31D2">
        <w:rPr>
          <w:rFonts w:cs="Times New Roman"/>
          <w:color w:val="000000" w:themeColor="text1"/>
          <w:spacing w:val="-4"/>
          <w:szCs w:val="28"/>
          <w:shd w:val="clear" w:color="auto" w:fill="FFFFFF"/>
          <w:lang w:val="nl-NL"/>
        </w:rPr>
        <w:t xml:space="preserve">(đạt tỷ lệ 225,26%) </w:t>
      </w:r>
      <w:r w:rsidR="00A22ABF" w:rsidRPr="006C31D2">
        <w:rPr>
          <w:rFonts w:cs="Times New Roman"/>
          <w:bCs/>
          <w:color w:val="000000" w:themeColor="text1"/>
          <w:spacing w:val="-4"/>
          <w:szCs w:val="28"/>
          <w:lang w:val="pt-BR"/>
        </w:rPr>
        <w:t xml:space="preserve">và xã Diễn Trường có diện tích tự nhiên: 8,91 </w:t>
      </w:r>
      <w:r w:rsidR="00A22ABF" w:rsidRPr="006C31D2">
        <w:rPr>
          <w:rFonts w:cs="Times New Roman"/>
          <w:color w:val="000000" w:themeColor="text1"/>
          <w:spacing w:val="-4"/>
          <w:szCs w:val="28"/>
          <w:lang w:val="nl-NL"/>
        </w:rPr>
        <w:t>km</w:t>
      </w:r>
      <w:r w:rsidR="00A22ABF" w:rsidRPr="006C31D2">
        <w:rPr>
          <w:rFonts w:cs="Times New Roman"/>
          <w:color w:val="000000" w:themeColor="text1"/>
          <w:spacing w:val="-4"/>
          <w:szCs w:val="28"/>
          <w:vertAlign w:val="superscript"/>
          <w:lang w:val="nl-NL"/>
        </w:rPr>
        <w:t>2</w:t>
      </w:r>
      <w:r w:rsidR="00A22ABF" w:rsidRPr="006C31D2">
        <w:rPr>
          <w:rFonts w:cs="Times New Roman"/>
          <w:bCs/>
          <w:color w:val="000000" w:themeColor="text1"/>
          <w:spacing w:val="-4"/>
          <w:szCs w:val="28"/>
          <w:lang w:val="pt-BR"/>
        </w:rPr>
        <w:t xml:space="preserve"> </w:t>
      </w:r>
      <w:r w:rsidR="00A22ABF" w:rsidRPr="006C31D2">
        <w:rPr>
          <w:rFonts w:cs="Times New Roman"/>
          <w:color w:val="000000" w:themeColor="text1"/>
          <w:spacing w:val="-4"/>
          <w:szCs w:val="28"/>
          <w:shd w:val="clear" w:color="auto" w:fill="FFFFFF"/>
          <w:lang w:val="nl-NL"/>
        </w:rPr>
        <w:t>(đạt tỷ lệ 29,70%)</w:t>
      </w:r>
      <w:r w:rsidR="00A22ABF" w:rsidRPr="006C31D2">
        <w:rPr>
          <w:rFonts w:cs="Times New Roman"/>
          <w:bCs/>
          <w:color w:val="000000" w:themeColor="text1"/>
          <w:spacing w:val="-4"/>
          <w:szCs w:val="28"/>
          <w:lang w:val="pt-BR"/>
        </w:rPr>
        <w:t xml:space="preserve"> quy mô dân số: 11.126 người </w:t>
      </w:r>
      <w:r w:rsidR="00A22ABF" w:rsidRPr="006C31D2">
        <w:rPr>
          <w:rFonts w:cs="Times New Roman"/>
          <w:color w:val="000000" w:themeColor="text1"/>
          <w:spacing w:val="-4"/>
          <w:szCs w:val="28"/>
          <w:shd w:val="clear" w:color="auto" w:fill="FFFFFF"/>
          <w:lang w:val="nl-NL"/>
        </w:rPr>
        <w:t>(đạt tỷ lệ 139,08%)</w:t>
      </w:r>
      <w:r w:rsidR="003C675A" w:rsidRPr="006C31D2">
        <w:rPr>
          <w:rFonts w:cs="Times New Roman"/>
          <w:color w:val="000000" w:themeColor="text1"/>
          <w:spacing w:val="-4"/>
          <w:szCs w:val="28"/>
        </w:rPr>
        <w:t xml:space="preserve"> </w:t>
      </w:r>
      <w:r w:rsidR="003C675A" w:rsidRPr="006C31D2">
        <w:rPr>
          <w:rFonts w:cs="Times New Roman"/>
          <w:color w:val="000000" w:themeColor="text1"/>
          <w:spacing w:val="-4"/>
          <w:lang w:val="es-MX"/>
        </w:rPr>
        <w:t>thuộc</w:t>
      </w:r>
      <w:r w:rsidR="003C675A" w:rsidRPr="006C31D2">
        <w:rPr>
          <w:rFonts w:cs="Times New Roman"/>
          <w:bCs/>
          <w:color w:val="000000" w:themeColor="text1"/>
          <w:spacing w:val="-4"/>
          <w:lang w:val="pt-BR"/>
        </w:rPr>
        <w:t xml:space="preserve"> </w:t>
      </w:r>
      <w:r w:rsidR="003C675A" w:rsidRPr="006C31D2">
        <w:rPr>
          <w:rFonts w:cs="Times New Roman"/>
          <w:color w:val="000000" w:themeColor="text1"/>
          <w:spacing w:val="-4"/>
        </w:rPr>
        <w:t>huyện Diễn Châu hiện nay</w:t>
      </w:r>
      <w:r w:rsidR="003C675A"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22ABF" w:rsidRPr="006C31D2">
        <w:rPr>
          <w:rFonts w:cs="Times New Roman"/>
          <w:color w:val="000000" w:themeColor="text1"/>
          <w:spacing w:val="-4"/>
          <w:szCs w:val="28"/>
          <w:shd w:val="clear" w:color="auto" w:fill="FFFFFF"/>
        </w:rPr>
        <w:t xml:space="preserve"> xã </w:t>
      </w:r>
      <w:r w:rsidR="009E7C44" w:rsidRPr="006C31D2">
        <w:rPr>
          <w:rFonts w:cs="Times New Roman"/>
          <w:bCs/>
          <w:color w:val="000000" w:themeColor="text1"/>
          <w:spacing w:val="-4"/>
          <w:szCs w:val="28"/>
        </w:rPr>
        <w:t>Hùng Châu</w:t>
      </w:r>
      <w:r w:rsidR="00A22ABF" w:rsidRPr="006C31D2">
        <w:rPr>
          <w:rFonts w:cs="Times New Roman"/>
          <w:bCs/>
          <w:color w:val="000000" w:themeColor="text1"/>
          <w:spacing w:val="-4"/>
          <w:szCs w:val="28"/>
        </w:rPr>
        <w:t>.</w:t>
      </w:r>
    </w:p>
    <w:p w14:paraId="3080B79E" w14:textId="77777777" w:rsidR="00A22ABF" w:rsidRPr="006C31D2" w:rsidRDefault="00A22ABF"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5510FC3E" w14:textId="5B4D7B32" w:rsidR="00A22ABF" w:rsidRPr="006C31D2" w:rsidRDefault="00A22ABF"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w:t>
      </w:r>
      <w:r w:rsidRPr="006C31D2">
        <w:rPr>
          <w:rFonts w:cs="Times New Roman"/>
          <w:bCs/>
          <w:color w:val="000000" w:themeColor="text1"/>
          <w:spacing w:val="-4"/>
          <w:szCs w:val="28"/>
        </w:rPr>
        <w:t xml:space="preserve">xã </w:t>
      </w:r>
      <w:r w:rsidR="009E7C44" w:rsidRPr="006C31D2">
        <w:rPr>
          <w:rFonts w:cs="Times New Roman"/>
          <w:bCs/>
          <w:color w:val="000000" w:themeColor="text1"/>
          <w:spacing w:val="-4"/>
          <w:szCs w:val="28"/>
        </w:rPr>
        <w:t>Hùng Châu</w:t>
      </w:r>
      <w:r w:rsidRPr="006C31D2">
        <w:rPr>
          <w:rFonts w:cs="Times New Roman"/>
          <w:color w:val="000000" w:themeColor="text1"/>
          <w:spacing w:val="-4"/>
          <w:szCs w:val="28"/>
        </w:rPr>
        <w:t xml:space="preserve"> có </w:t>
      </w:r>
      <w:r w:rsidRPr="006C31D2">
        <w:rPr>
          <w:rFonts w:cs="Times New Roman"/>
          <w:bCs/>
          <w:color w:val="000000" w:themeColor="text1"/>
          <w:spacing w:val="-4"/>
          <w:szCs w:val="28"/>
          <w:lang w:val="pt-BR"/>
        </w:rPr>
        <w:t>diện tích tự nhiên</w:t>
      </w:r>
      <w:r w:rsidRPr="006C31D2">
        <w:rPr>
          <w:rFonts w:cs="Times New Roman"/>
          <w:color w:val="000000" w:themeColor="text1"/>
          <w:spacing w:val="-4"/>
          <w:szCs w:val="28"/>
        </w:rPr>
        <w:t>: 69,11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230,37%), </w:t>
      </w:r>
      <w:r w:rsidR="00076797" w:rsidRPr="006C31D2">
        <w:rPr>
          <w:rFonts w:cs="Times New Roman"/>
          <w:color w:val="000000" w:themeColor="text1"/>
          <w:spacing w:val="-4"/>
          <w:szCs w:val="28"/>
        </w:rPr>
        <w:t>q</w:t>
      </w:r>
      <w:r w:rsidRPr="006C31D2">
        <w:rPr>
          <w:rFonts w:cs="Times New Roman"/>
          <w:color w:val="000000" w:themeColor="text1"/>
          <w:spacing w:val="-4"/>
          <w:szCs w:val="28"/>
        </w:rPr>
        <w:t>uy mô dân số: 55.583 người (đạt tỷ lệ 694,79%).</w:t>
      </w:r>
    </w:p>
    <w:p w14:paraId="7E40EB09" w14:textId="6854DB6C" w:rsidR="00A22ABF" w:rsidRPr="006C31D2" w:rsidRDefault="00252835"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rPr>
        <w:t xml:space="preserve">- </w:t>
      </w:r>
      <w:r w:rsidR="00385EB0" w:rsidRPr="006C31D2">
        <w:rPr>
          <w:rFonts w:cs="Times New Roman"/>
          <w:color w:val="000000" w:themeColor="text1"/>
          <w:spacing w:val="-4"/>
          <w:szCs w:val="28"/>
        </w:rPr>
        <w:t>Các ĐVHC cùng cấp liền kề</w:t>
      </w:r>
      <w:r w:rsidR="00385EB0"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 xml:space="preserve">xã Bình Minh, xã Đông Thành, xã Đức Châu, xã Hải Châu, xã Quỳnh Lưu, xã Quỳnh Sơn, xã Quỳnh Tam. </w:t>
      </w:r>
    </w:p>
    <w:p w14:paraId="65DF1213" w14:textId="06A66949" w:rsidR="00F538B4" w:rsidRPr="006C31D2" w:rsidRDefault="00F538B4"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spacing w:val="-4"/>
          <w:szCs w:val="28"/>
        </w:rPr>
        <w:t xml:space="preserve">UBND xã Diễn Yên và </w:t>
      </w:r>
      <w:r w:rsidR="002346B6" w:rsidRPr="006C31D2">
        <w:rPr>
          <w:rFonts w:cs="Times New Roman"/>
          <w:spacing w:val="-4"/>
          <w:szCs w:val="28"/>
        </w:rPr>
        <w:t xml:space="preserve">UBND </w:t>
      </w:r>
      <w:r w:rsidR="00EF7DC0" w:rsidRPr="006C31D2">
        <w:rPr>
          <w:rFonts w:cs="Times New Roman"/>
          <w:spacing w:val="-4"/>
          <w:szCs w:val="28"/>
        </w:rPr>
        <w:t xml:space="preserve">xã </w:t>
      </w:r>
      <w:r w:rsidRPr="006C31D2">
        <w:rPr>
          <w:rFonts w:cs="Times New Roman"/>
          <w:spacing w:val="-4"/>
          <w:szCs w:val="28"/>
        </w:rPr>
        <w:t>Diễn Đoài</w:t>
      </w:r>
      <w:r w:rsidRPr="006C31D2">
        <w:rPr>
          <w:rFonts w:cs="Times New Roman"/>
          <w:color w:val="000000" w:themeColor="text1"/>
          <w:spacing w:val="-4"/>
          <w:szCs w:val="28"/>
        </w:rPr>
        <w:t>.</w:t>
      </w:r>
    </w:p>
    <w:p w14:paraId="70E96F65" w14:textId="77777777" w:rsidR="00A22ABF" w:rsidRPr="006C31D2" w:rsidRDefault="00A22ABF"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p>
    <w:p w14:paraId="46636EED" w14:textId="77777777" w:rsidR="00A22ABF" w:rsidRPr="006C31D2" w:rsidRDefault="00A22ABF"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p>
    <w:p w14:paraId="6FA3500A" w14:textId="26DB65AE" w:rsidR="00A22ABF" w:rsidRPr="00D37BBC" w:rsidRDefault="00A22ABF" w:rsidP="00216AC6">
      <w:pPr>
        <w:spacing w:before="60" w:after="60" w:line="346" w:lineRule="exact"/>
        <w:ind w:firstLine="709"/>
        <w:jc w:val="both"/>
        <w:rPr>
          <w:rFonts w:cs="Times New Roman"/>
          <w:color w:val="000000" w:themeColor="text1"/>
          <w:spacing w:val="-3"/>
          <w:szCs w:val="28"/>
        </w:rPr>
      </w:pPr>
      <w:r w:rsidRPr="00D37BBC">
        <w:rPr>
          <w:rFonts w:cs="Times New Roman"/>
          <w:color w:val="000000" w:themeColor="text1"/>
          <w:spacing w:val="-3"/>
          <w:szCs w:val="28"/>
          <w:shd w:val="clear" w:color="auto" w:fill="FFFFFF"/>
        </w:rPr>
        <w:t>Theo quy định tại Nghị quyết số 76/2025/UBTVQH15 về việc sắp xếp đơn vị hành chính năm 2025</w:t>
      </w:r>
      <w:r w:rsidR="00BF3921" w:rsidRPr="00D37BBC">
        <w:rPr>
          <w:rFonts w:cs="Times New Roman"/>
          <w:color w:val="000000" w:themeColor="text1"/>
          <w:spacing w:val="-3"/>
          <w:szCs w:val="28"/>
          <w:shd w:val="clear" w:color="auto" w:fill="FFFFFF"/>
        </w:rPr>
        <w:t>.</w:t>
      </w:r>
      <w:r w:rsidRPr="00D37BBC">
        <w:rPr>
          <w:rFonts w:cs="Times New Roman"/>
          <w:color w:val="000000" w:themeColor="text1"/>
          <w:spacing w:val="-3"/>
          <w:szCs w:val="28"/>
          <w:shd w:val="clear" w:color="auto" w:fill="FFFFFF"/>
        </w:rPr>
        <w:t xml:space="preserve"> </w:t>
      </w:r>
      <w:r w:rsidR="00BF3921" w:rsidRPr="00D37BBC">
        <w:rPr>
          <w:rFonts w:cs="Times New Roman"/>
          <w:color w:val="000000" w:themeColor="text1"/>
          <w:spacing w:val="-3"/>
          <w:szCs w:val="28"/>
          <w:shd w:val="clear" w:color="auto" w:fill="FFFFFF"/>
        </w:rPr>
        <w:t>X</w:t>
      </w:r>
      <w:r w:rsidRPr="00D37BBC">
        <w:rPr>
          <w:rFonts w:cs="Times New Roman"/>
          <w:color w:val="000000" w:themeColor="text1"/>
          <w:spacing w:val="-3"/>
          <w:szCs w:val="28"/>
          <w:shd w:val="clear" w:color="auto" w:fill="FFFFFF"/>
        </w:rPr>
        <w:t xml:space="preserve">ã Diễn Lâm, xã Diễn Đoài, xã Diễn Yên và xã Diễn Trường </w:t>
      </w:r>
      <w:r w:rsidRPr="00D37BBC">
        <w:rPr>
          <w:rFonts w:cs="Times New Roman"/>
          <w:color w:val="000000" w:themeColor="text1"/>
          <w:spacing w:val="-3"/>
          <w:szCs w:val="28"/>
        </w:rPr>
        <w:t>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7BCC2225" w14:textId="6C0C51B5" w:rsidR="00AE7FCA" w:rsidRPr="006C31D2" w:rsidRDefault="00913E21"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
          <w:bCs/>
          <w:color w:val="000000" w:themeColor="text1"/>
          <w:spacing w:val="-4"/>
          <w:szCs w:val="28"/>
          <w:lang w:val="es-MX"/>
        </w:rPr>
        <w:t>20</w:t>
      </w:r>
      <w:r w:rsidR="00AE7FCA" w:rsidRPr="006C31D2">
        <w:rPr>
          <w:rFonts w:cs="Times New Roman"/>
          <w:b/>
          <w:bCs/>
          <w:color w:val="000000" w:themeColor="text1"/>
          <w:spacing w:val="-4"/>
          <w:szCs w:val="28"/>
          <w:lang w:val="es-MX"/>
        </w:rPr>
        <w:t>.</w:t>
      </w:r>
      <w:r w:rsidR="00AE7FCA"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E7FCA" w:rsidRPr="006C31D2">
        <w:rPr>
          <w:rFonts w:cs="Times New Roman"/>
          <w:bCs/>
          <w:color w:val="000000" w:themeColor="text1"/>
          <w:spacing w:val="-4"/>
          <w:szCs w:val="28"/>
          <w:lang w:val="es-MX"/>
        </w:rPr>
        <w:t xml:space="preserve"> xã Nam Sơn có diện tích tự nhiên 12,18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24,36%),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6.159 người (đạt tỷ lệ 123,18%); xã Bắc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4,91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16,37 %), quy mô dân số: 4.799 người (đạt tỷ lệ 59,99%); xã Đặng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4,13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13,77 %),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6.211 người (đạt tỷ lệ 77,64%); xã Lưu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5,32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17,73 %),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6.764 người (đạt tỷ lệ 84,55%); Thị trấn Đô Lương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2,50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8,33 %),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11.024 người (đạt tỷ lệ 137,80 %); xã Yên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4,29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14.30 %),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6.582 người (đạt tỷ lệ 82,28%); xã Văn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4,64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15,47 %), quy mô dân số 5.316 người (đạt tỷ lệ 66,45%); xã Thịnh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7,80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26,00 %),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6.330 người (đạt tỷ lệ 79,13 %); xã Đà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4,29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w:t>
      </w:r>
      <w:r w:rsidR="00AE7FCA" w:rsidRPr="006C31D2">
        <w:rPr>
          <w:rFonts w:cs="Times New Roman"/>
          <w:bCs/>
          <w:color w:val="000000" w:themeColor="text1"/>
          <w:spacing w:val="-4"/>
          <w:szCs w:val="28"/>
          <w:lang w:val="es-MX"/>
        </w:rPr>
        <w:lastRenderedPageBreak/>
        <w:t>14,30 %),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8.775 người (đạt tỷ lệ 109,69%)</w:t>
      </w:r>
      <w:r w:rsidR="004875CF" w:rsidRPr="006C31D2">
        <w:rPr>
          <w:rFonts w:cs="Times New Roman"/>
          <w:bCs/>
          <w:color w:val="000000" w:themeColor="text1"/>
          <w:spacing w:val="-4"/>
          <w:szCs w:val="28"/>
          <w:lang w:val="es-MX"/>
        </w:rPr>
        <w:t xml:space="preserve"> </w:t>
      </w:r>
      <w:r w:rsidR="00D6550E" w:rsidRPr="006C31D2">
        <w:rPr>
          <w:rFonts w:cs="Times New Roman"/>
          <w:color w:val="000000" w:themeColor="text1"/>
          <w:spacing w:val="-4"/>
          <w:lang w:val="es-MX"/>
        </w:rPr>
        <w:t>thuộc</w:t>
      </w:r>
      <w:r w:rsidR="00D6550E" w:rsidRPr="006C31D2">
        <w:rPr>
          <w:rFonts w:cs="Times New Roman"/>
          <w:bCs/>
          <w:color w:val="000000" w:themeColor="text1"/>
          <w:spacing w:val="-4"/>
          <w:lang w:val="pt-BR"/>
        </w:rPr>
        <w:t xml:space="preserve"> </w:t>
      </w:r>
      <w:r w:rsidR="00D6550E" w:rsidRPr="006C31D2">
        <w:rPr>
          <w:rFonts w:cs="Times New Roman"/>
          <w:color w:val="000000" w:themeColor="text1"/>
          <w:spacing w:val="-4"/>
        </w:rPr>
        <w:t xml:space="preserve">huyện </w:t>
      </w:r>
      <w:r w:rsidR="00D02D5C" w:rsidRPr="006C31D2">
        <w:rPr>
          <w:rFonts w:cs="Times New Roman"/>
          <w:color w:val="000000" w:themeColor="text1"/>
          <w:spacing w:val="-4"/>
        </w:rPr>
        <w:t>Đô Lương</w:t>
      </w:r>
      <w:r w:rsidR="00D6550E" w:rsidRPr="006C31D2">
        <w:rPr>
          <w:rFonts w:cs="Times New Roman"/>
          <w:color w:val="000000" w:themeColor="text1"/>
          <w:spacing w:val="-4"/>
        </w:rPr>
        <w:t xml:space="preserve"> hiện nay</w:t>
      </w:r>
      <w:r w:rsidR="00D6550E"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E7FCA" w:rsidRPr="006C31D2">
        <w:rPr>
          <w:rFonts w:cs="Times New Roman"/>
          <w:bCs/>
          <w:color w:val="000000" w:themeColor="text1"/>
          <w:spacing w:val="-4"/>
          <w:szCs w:val="28"/>
          <w:lang w:val="es-MX"/>
        </w:rPr>
        <w:t xml:space="preserve"> </w:t>
      </w:r>
      <w:r w:rsidR="00A61DEA" w:rsidRPr="006C31D2">
        <w:rPr>
          <w:rFonts w:cs="Times New Roman"/>
          <w:color w:val="000000" w:themeColor="text1"/>
          <w:spacing w:val="-4"/>
          <w:szCs w:val="28"/>
          <w:lang w:val="es-MX"/>
        </w:rPr>
        <w:t>xã Đô Lương</w:t>
      </w:r>
      <w:r w:rsidR="00AE7FCA" w:rsidRPr="006C31D2">
        <w:rPr>
          <w:rFonts w:cs="Times New Roman"/>
          <w:color w:val="000000" w:themeColor="text1"/>
          <w:spacing w:val="-4"/>
          <w:szCs w:val="28"/>
          <w:lang w:val="es-MX"/>
        </w:rPr>
        <w:t>.</w:t>
      </w:r>
    </w:p>
    <w:p w14:paraId="6146D47C"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75527A60" w14:textId="783F2DD5"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1D7518" w:rsidRPr="006C31D2">
        <w:rPr>
          <w:rFonts w:cs="Times New Roman"/>
          <w:color w:val="000000" w:themeColor="text1"/>
          <w:spacing w:val="-4"/>
          <w:szCs w:val="28"/>
          <w:lang w:val="es-MX"/>
        </w:rPr>
        <w:t>Đơn vị hành ch</w:t>
      </w:r>
      <w:r w:rsidR="00076797" w:rsidRPr="006C31D2">
        <w:rPr>
          <w:rFonts w:cs="Times New Roman"/>
          <w:color w:val="000000" w:themeColor="text1"/>
          <w:spacing w:val="-4"/>
          <w:szCs w:val="28"/>
          <w:lang w:val="es-MX"/>
        </w:rPr>
        <w:t>í</w:t>
      </w:r>
      <w:r w:rsidR="001D7518" w:rsidRPr="006C31D2">
        <w:rPr>
          <w:rFonts w:cs="Times New Roman"/>
          <w:color w:val="000000" w:themeColor="text1"/>
          <w:spacing w:val="-4"/>
          <w:szCs w:val="28"/>
          <w:lang w:val="es-MX"/>
        </w:rPr>
        <w:t>nh</w:t>
      </w:r>
      <w:r w:rsidRPr="006C31D2">
        <w:rPr>
          <w:rFonts w:cs="Times New Roman"/>
          <w:color w:val="000000" w:themeColor="text1"/>
          <w:spacing w:val="-4"/>
          <w:szCs w:val="28"/>
          <w:lang w:val="es-MX"/>
        </w:rPr>
        <w:t xml:space="preserve"> xã Đô Lương có diện tích tự nhiên 50,06 km</w:t>
      </w:r>
      <w:r w:rsidRPr="006C31D2">
        <w:rPr>
          <w:rFonts w:cs="Times New Roman"/>
          <w:color w:val="000000" w:themeColor="text1"/>
          <w:spacing w:val="-4"/>
          <w:szCs w:val="28"/>
          <w:vertAlign w:val="superscript"/>
          <w:lang w:val="es-MX"/>
        </w:rPr>
        <w:t>2</w:t>
      </w:r>
      <w:r w:rsidR="00EE33BF"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(đạt tỷ lệ 166,87%), </w:t>
      </w:r>
      <w:r w:rsidR="00076797"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61.960 người (đạt tỷ lệ 774,5</w:t>
      </w:r>
      <w:r w:rsidR="00076797" w:rsidRPr="006C31D2">
        <w:rPr>
          <w:rFonts w:cs="Times New Roman"/>
          <w:color w:val="000000" w:themeColor="text1"/>
          <w:spacing w:val="-4"/>
          <w:szCs w:val="28"/>
          <w:lang w:val="es-MX"/>
        </w:rPr>
        <w:t>0</w:t>
      </w:r>
      <w:r w:rsidRPr="006C31D2">
        <w:rPr>
          <w:rFonts w:cs="Times New Roman"/>
          <w:color w:val="000000" w:themeColor="text1"/>
          <w:spacing w:val="-4"/>
          <w:szCs w:val="28"/>
          <w:lang w:val="es-MX"/>
        </w:rPr>
        <w:t>%).</w:t>
      </w:r>
    </w:p>
    <w:p w14:paraId="6EAA8A51" w14:textId="43247861" w:rsidR="00252835" w:rsidRPr="006C31D2" w:rsidRDefault="00252835"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385EB0" w:rsidRPr="006C31D2">
        <w:rPr>
          <w:rFonts w:cs="Times New Roman"/>
          <w:color w:val="000000" w:themeColor="text1"/>
          <w:spacing w:val="-4"/>
          <w:szCs w:val="28"/>
        </w:rPr>
        <w:t>Các ĐVHC cùng cấp liền kề</w:t>
      </w:r>
      <w:r w:rsidR="00385EB0"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w:t>
      </w:r>
      <w:r w:rsidR="006407D1" w:rsidRPr="006C31D2">
        <w:rPr>
          <w:rFonts w:cs="Times New Roman"/>
          <w:color w:val="FF0000"/>
          <w:spacing w:val="-4"/>
          <w:szCs w:val="28"/>
          <w:lang w:val="es-MX"/>
        </w:rPr>
        <w:t>Yên Xuân</w:t>
      </w:r>
      <w:r w:rsidRPr="006C31D2">
        <w:rPr>
          <w:rFonts w:cs="Times New Roman"/>
          <w:color w:val="FF0000"/>
          <w:spacing w:val="-4"/>
          <w:szCs w:val="28"/>
          <w:lang w:val="es-MX"/>
        </w:rPr>
        <w:t xml:space="preserve">, </w:t>
      </w:r>
      <w:r w:rsidRPr="006C31D2">
        <w:rPr>
          <w:rFonts w:cs="Times New Roman"/>
          <w:color w:val="000000" w:themeColor="text1"/>
          <w:spacing w:val="-4"/>
          <w:szCs w:val="28"/>
          <w:lang w:val="es-MX"/>
        </w:rPr>
        <w:t xml:space="preserve">xã Bạch Ngọc, xã Cát Ngạn, xã Lương Sơn, xã </w:t>
      </w:r>
      <w:r w:rsidR="00F933B4" w:rsidRPr="006C31D2">
        <w:rPr>
          <w:rFonts w:cs="Times New Roman"/>
          <w:color w:val="000000" w:themeColor="text1"/>
          <w:spacing w:val="-4"/>
          <w:szCs w:val="28"/>
          <w:lang w:val="es-MX"/>
        </w:rPr>
        <w:t>Thuần Trung</w:t>
      </w:r>
      <w:r w:rsidRPr="006C31D2">
        <w:rPr>
          <w:rFonts w:cs="Times New Roman"/>
          <w:color w:val="000000" w:themeColor="text1"/>
          <w:spacing w:val="-4"/>
          <w:szCs w:val="28"/>
          <w:lang w:val="es-MX"/>
        </w:rPr>
        <w:t>, xã Văn Hiến.</w:t>
      </w:r>
    </w:p>
    <w:p w14:paraId="56D0BECD" w14:textId="6EAEF0D8" w:rsidR="00AE7FCA" w:rsidRPr="00D37BBC" w:rsidRDefault="00AE7FCA" w:rsidP="00280B70">
      <w:pPr>
        <w:spacing w:before="50" w:after="50" w:line="344" w:lineRule="exact"/>
        <w:ind w:firstLine="709"/>
        <w:jc w:val="both"/>
        <w:rPr>
          <w:rFonts w:cs="Times New Roman"/>
          <w:color w:val="000000" w:themeColor="text1"/>
          <w:szCs w:val="28"/>
          <w:lang w:val="es-MX"/>
        </w:rPr>
      </w:pPr>
      <w:r w:rsidRPr="00D37BBC">
        <w:rPr>
          <w:rFonts w:cs="Times New Roman"/>
          <w:color w:val="000000" w:themeColor="text1"/>
          <w:szCs w:val="28"/>
          <w:lang w:val="es-MX"/>
        </w:rPr>
        <w:t xml:space="preserve">- Nơi đặt trụ sở làm việc của ĐVHC: </w:t>
      </w:r>
      <w:r w:rsidR="001759AA" w:rsidRPr="00D37BBC">
        <w:rPr>
          <w:rFonts w:cs="Times New Roman"/>
          <w:color w:val="081B3A"/>
          <w:szCs w:val="28"/>
          <w:shd w:val="clear" w:color="auto" w:fill="FFFFFF"/>
        </w:rPr>
        <w:t xml:space="preserve">Trụ sở cơ quan </w:t>
      </w:r>
      <w:r w:rsidR="000B5DBD" w:rsidRPr="00D37BBC">
        <w:rPr>
          <w:rFonts w:cs="Times New Roman"/>
          <w:color w:val="081B3A"/>
          <w:szCs w:val="28"/>
          <w:shd w:val="clear" w:color="auto" w:fill="FFFFFF"/>
        </w:rPr>
        <w:t>c</w:t>
      </w:r>
      <w:r w:rsidR="001759AA" w:rsidRPr="00D37BBC">
        <w:rPr>
          <w:rFonts w:cs="Times New Roman"/>
          <w:color w:val="081B3A"/>
          <w:szCs w:val="28"/>
          <w:shd w:val="clear" w:color="auto" w:fill="FFFFFF"/>
        </w:rPr>
        <w:t>hính quyền huyệ</w:t>
      </w:r>
      <w:r w:rsidR="00714F32" w:rsidRPr="00D37BBC">
        <w:rPr>
          <w:rFonts w:cs="Times New Roman"/>
          <w:color w:val="081B3A"/>
          <w:szCs w:val="28"/>
          <w:shd w:val="clear" w:color="auto" w:fill="FFFFFF"/>
        </w:rPr>
        <w:t>n Đô Lương</w:t>
      </w:r>
      <w:r w:rsidR="00EE33BF" w:rsidRPr="00D37BBC">
        <w:rPr>
          <w:rFonts w:cs="Times New Roman"/>
          <w:color w:val="000000" w:themeColor="text1"/>
          <w:szCs w:val="28"/>
          <w:lang w:val="es-MX"/>
        </w:rPr>
        <w:t>.</w:t>
      </w:r>
    </w:p>
    <w:p w14:paraId="21349085"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w:t>
      </w:r>
      <w:r w:rsidR="00EE33BF" w:rsidRPr="006C31D2">
        <w:rPr>
          <w:rFonts w:cs="Times New Roman"/>
          <w:color w:val="000000" w:themeColor="text1"/>
          <w:spacing w:val="-4"/>
          <w:szCs w:val="28"/>
          <w:lang w:val="es-MX"/>
        </w:rPr>
        <w:t>c: Đ</w:t>
      </w:r>
      <w:r w:rsidRPr="006C31D2">
        <w:rPr>
          <w:rFonts w:cs="Times New Roman"/>
          <w:color w:val="000000" w:themeColor="text1"/>
          <w:spacing w:val="-4"/>
          <w:szCs w:val="28"/>
          <w:lang w:val="es-MX"/>
        </w:rPr>
        <w:t>ồng bằng.</w:t>
      </w:r>
    </w:p>
    <w:p w14:paraId="7899142E"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23A82F0F" w14:textId="5783882F" w:rsidR="00AE7FCA" w:rsidRPr="006C31D2" w:rsidRDefault="00AE7FCA" w:rsidP="00280B70">
      <w:pPr>
        <w:tabs>
          <w:tab w:val="left" w:pos="993"/>
        </w:tabs>
        <w:spacing w:before="50" w:after="50" w:line="344" w:lineRule="exact"/>
        <w:ind w:firstLine="720"/>
        <w:jc w:val="both"/>
        <w:rPr>
          <w:rFonts w:cs="Times New Roman"/>
          <w:b/>
          <w:bCs/>
          <w:color w:val="000000" w:themeColor="text1"/>
          <w:spacing w:val="-4"/>
          <w:szCs w:val="28"/>
        </w:rPr>
      </w:pPr>
      <w:r w:rsidRPr="006C31D2">
        <w:rPr>
          <w:rFonts w:cs="Times New Roman"/>
          <w:color w:val="000000" w:themeColor="text1"/>
          <w:spacing w:val="-4"/>
          <w:szCs w:val="28"/>
          <w:lang w:val="es-MX"/>
        </w:rPr>
        <w:t>Theo quy định tại Nghị quyết số 76/2025/UBTVQH15 về việc sắp xếp đơn vị hành chính năm 2025</w:t>
      </w:r>
      <w:r w:rsidR="00557731"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00557731" w:rsidRPr="006C31D2">
        <w:rPr>
          <w:rFonts w:cs="Times New Roman"/>
          <w:color w:val="000000" w:themeColor="text1"/>
          <w:spacing w:val="-4"/>
          <w:szCs w:val="28"/>
          <w:lang w:val="es-MX"/>
        </w:rPr>
        <w:t>X</w:t>
      </w:r>
      <w:r w:rsidRPr="006C31D2">
        <w:rPr>
          <w:rFonts w:cs="Times New Roman"/>
          <w:color w:val="000000" w:themeColor="text1"/>
          <w:spacing w:val="-4"/>
          <w:szCs w:val="28"/>
          <w:lang w:val="es-MX"/>
        </w:rPr>
        <w:t>ã Nam Sơn, xã Bắc Sơn, xã Đặng Sơn, xã Lưu Sơn, Thị trấn Đô Lương, xã Yên Sơn, xã Văn Sơn, xã Thịnh Sơn, xã Đà Sơn là 09 xã liền kề; sắp xếp 09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09 đơn vị hành chính này có điều kiện tự nhiên, lịch sử, văn hóa có sự tương đồng nên phù hợp cho việc sắp xếp.</w:t>
      </w:r>
    </w:p>
    <w:p w14:paraId="06222027" w14:textId="4F1358D7" w:rsidR="00AE7FCA" w:rsidRPr="006C31D2" w:rsidRDefault="00AE7FCA" w:rsidP="00280B70">
      <w:pPr>
        <w:spacing w:before="50" w:after="50" w:line="344" w:lineRule="exact"/>
        <w:ind w:firstLine="709"/>
        <w:jc w:val="both"/>
        <w:rPr>
          <w:rFonts w:cs="Times New Roman"/>
          <w:bCs/>
          <w:color w:val="000000" w:themeColor="text1"/>
          <w:spacing w:val="-4"/>
          <w:szCs w:val="28"/>
          <w:lang w:val="es-MX"/>
        </w:rPr>
      </w:pPr>
      <w:r w:rsidRPr="006C31D2">
        <w:rPr>
          <w:rFonts w:cs="Times New Roman"/>
          <w:b/>
          <w:bCs/>
          <w:color w:val="000000" w:themeColor="text1"/>
          <w:spacing w:val="-4"/>
          <w:szCs w:val="28"/>
          <w:lang w:val="es-MX"/>
        </w:rPr>
        <w:t>2</w:t>
      </w:r>
      <w:r w:rsidR="00D37BBC">
        <w:rPr>
          <w:rFonts w:cs="Times New Roman"/>
          <w:b/>
          <w:bCs/>
          <w:color w:val="000000" w:themeColor="text1"/>
          <w:spacing w:val="-4"/>
          <w:szCs w:val="28"/>
          <w:lang w:val="es-MX"/>
        </w:rPr>
        <w:t>1</w:t>
      </w:r>
      <w:r w:rsidRPr="006C31D2">
        <w:rPr>
          <w:rFonts w:cs="Times New Roman"/>
          <w:b/>
          <w:bCs/>
          <w:color w:val="000000" w:themeColor="text1"/>
          <w:spacing w:val="-4"/>
          <w:szCs w:val="28"/>
          <w:lang w:val="es-MX"/>
        </w:rPr>
        <w:t>.</w:t>
      </w:r>
      <w:r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Pr="006C31D2">
        <w:rPr>
          <w:rFonts w:cs="Times New Roman"/>
          <w:bCs/>
          <w:color w:val="000000" w:themeColor="text1"/>
          <w:spacing w:val="-4"/>
          <w:szCs w:val="28"/>
          <w:lang w:val="es-MX"/>
        </w:rPr>
        <w:t xml:space="preserve"> xã Giang Sơn Đông có diện tích tự nhiên 22,10 km</w:t>
      </w:r>
      <w:r w:rsidRPr="006C31D2">
        <w:rPr>
          <w:rFonts w:cs="Times New Roman"/>
          <w:bCs/>
          <w:color w:val="000000" w:themeColor="text1"/>
          <w:spacing w:val="-4"/>
          <w:szCs w:val="28"/>
          <w:vertAlign w:val="superscript"/>
          <w:lang w:val="es-MX"/>
        </w:rPr>
        <w:t>2</w:t>
      </w:r>
      <w:r w:rsidRPr="006C31D2">
        <w:rPr>
          <w:rFonts w:cs="Times New Roman"/>
          <w:bCs/>
          <w:color w:val="000000" w:themeColor="text1"/>
          <w:spacing w:val="-4"/>
          <w:szCs w:val="28"/>
          <w:lang w:val="es-MX"/>
        </w:rPr>
        <w:t xml:space="preserve"> (đạt tỷ lệ 44,20 %), quy mô dân số</w:t>
      </w:r>
      <w:r w:rsidR="00A80859"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9.276 người (đạt tỷ lệ 185,52%); xã Giang Sơn Tây có diện tích tự nhiên</w:t>
      </w:r>
      <w:r w:rsidR="00A80859"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17</w:t>
      </w:r>
      <w:r w:rsidR="00BB3ACC"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83 km</w:t>
      </w:r>
      <w:r w:rsidRPr="006C31D2">
        <w:rPr>
          <w:rFonts w:cs="Times New Roman"/>
          <w:bCs/>
          <w:color w:val="000000" w:themeColor="text1"/>
          <w:spacing w:val="-4"/>
          <w:szCs w:val="28"/>
          <w:vertAlign w:val="superscript"/>
          <w:lang w:val="es-MX"/>
        </w:rPr>
        <w:t>2</w:t>
      </w:r>
      <w:r w:rsidRPr="006C31D2">
        <w:rPr>
          <w:rFonts w:cs="Times New Roman"/>
          <w:bCs/>
          <w:color w:val="000000" w:themeColor="text1"/>
          <w:spacing w:val="-4"/>
          <w:szCs w:val="28"/>
          <w:lang w:val="es-MX"/>
        </w:rPr>
        <w:t xml:space="preserve"> (đạt tỷ lệ 35,66 %), quy mô dân số: 4.627 người (đạt tỷ lệ 92,54%); xã Bạch Ngọc có diện tích tự nhiên</w:t>
      </w:r>
      <w:r w:rsidR="00A80859"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23,17 km</w:t>
      </w:r>
      <w:r w:rsidRPr="006C31D2">
        <w:rPr>
          <w:rFonts w:cs="Times New Roman"/>
          <w:bCs/>
          <w:color w:val="000000" w:themeColor="text1"/>
          <w:spacing w:val="-4"/>
          <w:szCs w:val="28"/>
          <w:vertAlign w:val="superscript"/>
          <w:lang w:val="es-MX"/>
        </w:rPr>
        <w:t>2</w:t>
      </w:r>
      <w:r w:rsidRPr="006C31D2">
        <w:rPr>
          <w:rFonts w:cs="Times New Roman"/>
          <w:bCs/>
          <w:color w:val="000000" w:themeColor="text1"/>
          <w:spacing w:val="-4"/>
          <w:szCs w:val="28"/>
          <w:lang w:val="es-MX"/>
        </w:rPr>
        <w:t xml:space="preserve"> (đạt tỷ lệ 46,34 %), quy mô dân số</w:t>
      </w:r>
      <w:r w:rsidR="00A80859"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10.438 người (đạt tỷ lệ 208,76%) và xã Bồi Sơn có diện tích tự nhiên</w:t>
      </w:r>
      <w:r w:rsidR="00A80859"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9,10 km</w:t>
      </w:r>
      <w:r w:rsidRPr="006C31D2">
        <w:rPr>
          <w:rFonts w:cs="Times New Roman"/>
          <w:bCs/>
          <w:color w:val="000000" w:themeColor="text1"/>
          <w:spacing w:val="-4"/>
          <w:szCs w:val="28"/>
          <w:vertAlign w:val="superscript"/>
          <w:lang w:val="es-MX"/>
        </w:rPr>
        <w:t>2</w:t>
      </w:r>
      <w:r w:rsidRPr="006C31D2">
        <w:rPr>
          <w:rFonts w:cs="Times New Roman"/>
          <w:bCs/>
          <w:color w:val="000000" w:themeColor="text1"/>
          <w:spacing w:val="-4"/>
          <w:szCs w:val="28"/>
          <w:lang w:val="es-MX"/>
        </w:rPr>
        <w:t xml:space="preserve"> (đạt tỷ lệ 30,33 %), quy mô dân số</w:t>
      </w:r>
      <w:r w:rsidR="00A80859"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4.680 người (đạt tỷ lệ 58,50%)</w:t>
      </w:r>
      <w:r w:rsidR="004875CF" w:rsidRPr="006C31D2">
        <w:rPr>
          <w:rFonts w:cs="Times New Roman"/>
          <w:bCs/>
          <w:color w:val="000000" w:themeColor="text1"/>
          <w:spacing w:val="-4"/>
          <w:szCs w:val="28"/>
          <w:lang w:val="es-MX"/>
        </w:rPr>
        <w:t xml:space="preserve"> </w:t>
      </w:r>
      <w:r w:rsidR="004875CF" w:rsidRPr="006C31D2">
        <w:rPr>
          <w:rFonts w:cs="Times New Roman"/>
          <w:color w:val="000000" w:themeColor="text1"/>
          <w:spacing w:val="-4"/>
          <w:lang w:val="es-MX"/>
        </w:rPr>
        <w:t>thuộc</w:t>
      </w:r>
      <w:r w:rsidR="004875CF" w:rsidRPr="006C31D2">
        <w:rPr>
          <w:rFonts w:cs="Times New Roman"/>
          <w:bCs/>
          <w:color w:val="000000" w:themeColor="text1"/>
          <w:spacing w:val="-4"/>
          <w:lang w:val="pt-BR"/>
        </w:rPr>
        <w:t xml:space="preserve"> </w:t>
      </w:r>
      <w:r w:rsidR="004875CF" w:rsidRPr="006C31D2">
        <w:rPr>
          <w:rFonts w:cs="Times New Roman"/>
          <w:color w:val="000000" w:themeColor="text1"/>
          <w:spacing w:val="-4"/>
        </w:rPr>
        <w:t>huyện Đô Lương hiện nay</w:t>
      </w:r>
      <w:r w:rsidR="004875CF"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Pr="006C31D2">
        <w:rPr>
          <w:rFonts w:cs="Times New Roman"/>
          <w:bCs/>
          <w:color w:val="000000" w:themeColor="text1"/>
          <w:spacing w:val="-4"/>
          <w:szCs w:val="28"/>
          <w:lang w:val="es-MX"/>
        </w:rPr>
        <w:t xml:space="preserve"> </w:t>
      </w:r>
      <w:r w:rsidRPr="006C31D2">
        <w:rPr>
          <w:rFonts w:cs="Times New Roman"/>
          <w:color w:val="000000" w:themeColor="text1"/>
          <w:spacing w:val="-4"/>
          <w:szCs w:val="28"/>
          <w:lang w:val="es-MX"/>
        </w:rPr>
        <w:t xml:space="preserve">xã </w:t>
      </w:r>
      <w:r w:rsidR="00A97903" w:rsidRPr="006C31D2">
        <w:rPr>
          <w:rFonts w:cs="Times New Roman"/>
          <w:color w:val="000000" w:themeColor="text1"/>
          <w:spacing w:val="-4"/>
          <w:szCs w:val="28"/>
          <w:lang w:val="es-MX"/>
        </w:rPr>
        <w:t>Bạch Ngọc</w:t>
      </w:r>
      <w:r w:rsidRPr="006C31D2">
        <w:rPr>
          <w:rFonts w:cs="Times New Roman"/>
          <w:color w:val="000000" w:themeColor="text1"/>
          <w:spacing w:val="-4"/>
          <w:szCs w:val="28"/>
          <w:lang w:val="es-MX"/>
        </w:rPr>
        <w:t>.</w:t>
      </w:r>
    </w:p>
    <w:p w14:paraId="66383981"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1602F2B1" w14:textId="6E7677EE"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1D7518" w:rsidRPr="006C31D2">
        <w:rPr>
          <w:rFonts w:cs="Times New Roman"/>
          <w:color w:val="000000" w:themeColor="text1"/>
          <w:spacing w:val="-4"/>
          <w:szCs w:val="28"/>
          <w:lang w:val="es-MX"/>
        </w:rPr>
        <w:t>Đơn vị hành chính</w:t>
      </w:r>
      <w:r w:rsidRPr="006C31D2">
        <w:rPr>
          <w:rFonts w:cs="Times New Roman"/>
          <w:color w:val="000000" w:themeColor="text1"/>
          <w:spacing w:val="-4"/>
          <w:szCs w:val="28"/>
          <w:lang w:val="es-MX"/>
        </w:rPr>
        <w:t xml:space="preserve"> xã </w:t>
      </w:r>
      <w:r w:rsidR="00A97903" w:rsidRPr="006C31D2">
        <w:rPr>
          <w:rFonts w:cs="Times New Roman"/>
          <w:color w:val="000000" w:themeColor="text1"/>
          <w:spacing w:val="-4"/>
          <w:szCs w:val="28"/>
          <w:lang w:val="es-MX"/>
        </w:rPr>
        <w:t>Bạch Ngọc</w:t>
      </w:r>
      <w:r w:rsidRPr="006C31D2">
        <w:rPr>
          <w:rFonts w:cs="Times New Roman"/>
          <w:color w:val="000000" w:themeColor="text1"/>
          <w:spacing w:val="-4"/>
          <w:szCs w:val="28"/>
          <w:lang w:val="es-MX"/>
        </w:rPr>
        <w:t xml:space="preserve"> có diện tích tự nhiên 72,20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144,40%), </w:t>
      </w:r>
      <w:r w:rsidR="00076797"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29.021 người (đạt tỷ lệ 580,42%).</w:t>
      </w:r>
    </w:p>
    <w:p w14:paraId="657D37EE" w14:textId="2BBA9582" w:rsidR="00AE7FCA" w:rsidRPr="006C31D2" w:rsidRDefault="00252835"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385EB0" w:rsidRPr="006C31D2">
        <w:rPr>
          <w:rFonts w:cs="Times New Roman"/>
          <w:color w:val="000000" w:themeColor="text1"/>
          <w:spacing w:val="-4"/>
          <w:szCs w:val="28"/>
        </w:rPr>
        <w:t>Các ĐVHC cùng cấp liền kề</w:t>
      </w:r>
      <w:r w:rsidR="00385EB0"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w:t>
      </w:r>
      <w:r w:rsidR="006407D1" w:rsidRPr="006C31D2">
        <w:rPr>
          <w:rFonts w:cs="Times New Roman"/>
          <w:color w:val="FF0000"/>
          <w:spacing w:val="-4"/>
          <w:szCs w:val="28"/>
          <w:lang w:val="es-MX"/>
        </w:rPr>
        <w:t>Yên Xuân</w:t>
      </w:r>
      <w:r w:rsidRPr="006C31D2">
        <w:rPr>
          <w:rFonts w:cs="Times New Roman"/>
          <w:color w:val="FF0000"/>
          <w:spacing w:val="-4"/>
          <w:szCs w:val="28"/>
          <w:lang w:val="es-MX"/>
        </w:rPr>
        <w:t xml:space="preserve">, </w:t>
      </w:r>
      <w:r w:rsidRPr="006C31D2">
        <w:rPr>
          <w:rFonts w:cs="Times New Roman"/>
          <w:color w:val="000000" w:themeColor="text1"/>
          <w:spacing w:val="-4"/>
          <w:szCs w:val="28"/>
          <w:lang w:val="es-MX"/>
        </w:rPr>
        <w:t>xã</w:t>
      </w:r>
      <w:r w:rsidRPr="006C31D2">
        <w:rPr>
          <w:rFonts w:cs="Times New Roman"/>
          <w:color w:val="FF0000"/>
          <w:spacing w:val="-4"/>
          <w:szCs w:val="28"/>
          <w:lang w:val="es-MX"/>
        </w:rPr>
        <w:t xml:space="preserve"> Anh Sơn </w:t>
      </w:r>
      <w:r w:rsidR="006407D1" w:rsidRPr="006C31D2">
        <w:rPr>
          <w:rFonts w:cs="Times New Roman"/>
          <w:color w:val="FF0000"/>
          <w:spacing w:val="-4"/>
          <w:szCs w:val="28"/>
          <w:lang w:val="es-MX"/>
        </w:rPr>
        <w:t>Đông</w:t>
      </w:r>
      <w:r w:rsidRPr="006C31D2">
        <w:rPr>
          <w:rFonts w:cs="Times New Roman"/>
          <w:color w:val="FF0000"/>
          <w:spacing w:val="-4"/>
          <w:szCs w:val="28"/>
          <w:lang w:val="es-MX"/>
        </w:rPr>
        <w:t xml:space="preserve">, </w:t>
      </w:r>
      <w:r w:rsidRPr="006C31D2">
        <w:rPr>
          <w:rFonts w:cs="Times New Roman"/>
          <w:color w:val="000000" w:themeColor="text1"/>
          <w:spacing w:val="-4"/>
          <w:szCs w:val="28"/>
          <w:lang w:val="es-MX"/>
        </w:rPr>
        <w:t xml:space="preserve">xã Đô Lương, xã Lương Sơn, xã </w:t>
      </w:r>
      <w:r w:rsidR="0021763D" w:rsidRPr="006C31D2">
        <w:rPr>
          <w:rFonts w:cs="Times New Roman"/>
          <w:color w:val="000000" w:themeColor="text1"/>
          <w:spacing w:val="-4"/>
          <w:szCs w:val="28"/>
        </w:rPr>
        <w:t>Nghĩa Hành</w:t>
      </w:r>
      <w:r w:rsidRPr="006C31D2">
        <w:rPr>
          <w:rFonts w:cs="Times New Roman"/>
          <w:color w:val="000000" w:themeColor="text1"/>
          <w:spacing w:val="-4"/>
          <w:szCs w:val="28"/>
          <w:lang w:val="es-MX"/>
        </w:rPr>
        <w:t xml:space="preserve">, xã Tân Kỳ, xã Vân Du. </w:t>
      </w:r>
    </w:p>
    <w:p w14:paraId="0FD7A3B8"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w:t>
      </w:r>
    </w:p>
    <w:p w14:paraId="5EB07FCA"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chính quyền: UBND xã Bạch Ngọc;</w:t>
      </w:r>
    </w:p>
    <w:p w14:paraId="34236032"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Đảng, đoàn thể: UBND xã Giang Sơn Tây.</w:t>
      </w:r>
    </w:p>
    <w:p w14:paraId="4C2E22A6"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20F414E5"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4ED25FD2" w14:textId="6369871B" w:rsidR="00AE7FCA" w:rsidRPr="008404FA" w:rsidRDefault="00AE7FCA" w:rsidP="00280B70">
      <w:pPr>
        <w:spacing w:before="50" w:after="50" w:line="344" w:lineRule="exact"/>
        <w:ind w:firstLine="709"/>
        <w:jc w:val="both"/>
        <w:rPr>
          <w:rFonts w:cs="Times New Roman"/>
          <w:color w:val="000000" w:themeColor="text1"/>
          <w:spacing w:val="-3"/>
          <w:szCs w:val="28"/>
          <w:lang w:val="es-MX"/>
        </w:rPr>
      </w:pPr>
      <w:r w:rsidRPr="008404FA">
        <w:rPr>
          <w:rFonts w:cs="Times New Roman"/>
          <w:color w:val="000000" w:themeColor="text1"/>
          <w:spacing w:val="-3"/>
          <w:szCs w:val="28"/>
          <w:lang w:val="es-MX"/>
        </w:rPr>
        <w:t>Theo quy định tại Nghị quyết số 76/2025/UBTVQH15 về việc sắp xếp đơn vị hành chính năm 2025</w:t>
      </w:r>
      <w:r w:rsidR="00557731" w:rsidRPr="008404FA">
        <w:rPr>
          <w:rFonts w:cs="Times New Roman"/>
          <w:color w:val="000000" w:themeColor="text1"/>
          <w:spacing w:val="-3"/>
          <w:szCs w:val="28"/>
          <w:lang w:val="es-MX"/>
        </w:rPr>
        <w:t>.</w:t>
      </w:r>
      <w:r w:rsidRPr="008404FA">
        <w:rPr>
          <w:rFonts w:cs="Times New Roman"/>
          <w:color w:val="000000" w:themeColor="text1"/>
          <w:spacing w:val="-3"/>
          <w:szCs w:val="28"/>
          <w:lang w:val="es-MX"/>
        </w:rPr>
        <w:t xml:space="preserve"> </w:t>
      </w:r>
      <w:r w:rsidR="00557731" w:rsidRPr="008404FA">
        <w:rPr>
          <w:rFonts w:cs="Times New Roman"/>
          <w:color w:val="000000" w:themeColor="text1"/>
          <w:spacing w:val="-3"/>
          <w:szCs w:val="28"/>
          <w:lang w:val="es-MX"/>
        </w:rPr>
        <w:t>X</w:t>
      </w:r>
      <w:r w:rsidRPr="008404FA">
        <w:rPr>
          <w:rFonts w:cs="Times New Roman"/>
          <w:color w:val="000000" w:themeColor="text1"/>
          <w:spacing w:val="-3"/>
          <w:szCs w:val="28"/>
          <w:lang w:val="es-MX"/>
        </w:rPr>
        <w:t xml:space="preserve">ã Giang Sơn Đông, xã Giang Sơn Tây, xã Bạch Ngọc và xã Bồi Sơn là 04 xã liền kề; sắp xếp 04 đơn vị với nhau góp phần tăng quy mô đơn vị hành chính; đáp ứng yêu cầu quản lý nhà nước đối với quá trình phát triển </w:t>
      </w:r>
      <w:r w:rsidRPr="008404FA">
        <w:rPr>
          <w:rFonts w:cs="Times New Roman"/>
          <w:color w:val="000000" w:themeColor="text1"/>
          <w:spacing w:val="-3"/>
          <w:szCs w:val="28"/>
          <w:lang w:val="es-MX"/>
        </w:rPr>
        <w:lastRenderedPageBreak/>
        <w:t>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77B2D1D4" w14:textId="05265F24" w:rsidR="00AE7FCA" w:rsidRPr="006C31D2" w:rsidRDefault="004875CF" w:rsidP="00280B70">
      <w:pPr>
        <w:spacing w:before="50" w:after="50" w:line="344" w:lineRule="exact"/>
        <w:ind w:firstLine="709"/>
        <w:jc w:val="both"/>
        <w:rPr>
          <w:rFonts w:cs="Times New Roman"/>
          <w:bCs/>
          <w:color w:val="000000" w:themeColor="text1"/>
          <w:spacing w:val="-4"/>
          <w:szCs w:val="28"/>
          <w:lang w:val="es-MX"/>
        </w:rPr>
      </w:pPr>
      <w:r w:rsidRPr="006C31D2">
        <w:rPr>
          <w:rFonts w:cs="Times New Roman"/>
          <w:b/>
          <w:color w:val="000000" w:themeColor="text1"/>
          <w:spacing w:val="-4"/>
          <w:szCs w:val="28"/>
          <w:lang w:val="es-MX"/>
        </w:rPr>
        <w:t>2</w:t>
      </w:r>
      <w:r w:rsidR="008404FA">
        <w:rPr>
          <w:rFonts w:cs="Times New Roman"/>
          <w:b/>
          <w:color w:val="000000" w:themeColor="text1"/>
          <w:spacing w:val="-4"/>
          <w:szCs w:val="28"/>
          <w:lang w:val="es-MX"/>
        </w:rPr>
        <w:t>2</w:t>
      </w:r>
      <w:r w:rsidR="00AE7FCA" w:rsidRPr="006C31D2">
        <w:rPr>
          <w:rFonts w:cs="Times New Roman"/>
          <w:b/>
          <w:color w:val="000000" w:themeColor="text1"/>
          <w:spacing w:val="-4"/>
          <w:szCs w:val="28"/>
          <w:lang w:val="es-MX"/>
        </w:rPr>
        <w:t>.</w:t>
      </w:r>
      <w:r w:rsidR="00AE7FCA"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E7FCA" w:rsidRPr="006C31D2">
        <w:rPr>
          <w:rFonts w:cs="Times New Roman"/>
          <w:color w:val="000000" w:themeColor="text1"/>
          <w:spacing w:val="-4"/>
          <w:szCs w:val="28"/>
          <w:lang w:val="es-MX"/>
        </w:rPr>
        <w:t xml:space="preserve"> xã Tân Sơn có diện tích tự nhiên 6,27 km</w:t>
      </w:r>
      <w:r w:rsidR="00AE7FCA" w:rsidRPr="006C31D2">
        <w:rPr>
          <w:rFonts w:cs="Times New Roman"/>
          <w:color w:val="000000" w:themeColor="text1"/>
          <w:spacing w:val="-4"/>
          <w:szCs w:val="28"/>
          <w:vertAlign w:val="superscript"/>
          <w:lang w:val="es-MX"/>
        </w:rPr>
        <w:t>2</w:t>
      </w:r>
      <w:r w:rsidR="00AE7FCA" w:rsidRPr="006C31D2">
        <w:rPr>
          <w:rFonts w:cs="Times New Roman"/>
          <w:color w:val="000000" w:themeColor="text1"/>
          <w:spacing w:val="-4"/>
          <w:szCs w:val="28"/>
          <w:lang w:val="es-MX"/>
        </w:rPr>
        <w:t xml:space="preserve"> (đạt tỷ lệ 20,90%), quy mô dân số</w:t>
      </w:r>
      <w:r w:rsidR="00A80859" w:rsidRPr="006C31D2">
        <w:rPr>
          <w:rFonts w:cs="Times New Roman"/>
          <w:color w:val="000000" w:themeColor="text1"/>
          <w:spacing w:val="-4"/>
          <w:szCs w:val="28"/>
          <w:lang w:val="es-MX"/>
        </w:rPr>
        <w:t>:</w:t>
      </w:r>
      <w:r w:rsidR="00AE7FCA" w:rsidRPr="006C31D2">
        <w:rPr>
          <w:rFonts w:cs="Times New Roman"/>
          <w:color w:val="000000" w:themeColor="text1"/>
          <w:spacing w:val="-4"/>
          <w:szCs w:val="28"/>
          <w:lang w:val="es-MX"/>
        </w:rPr>
        <w:t xml:space="preserve"> 7.158 người (đạt tỷ lệ 89,48%); xã Thái Sơn có diện tích tự nhiên 10,18 km</w:t>
      </w:r>
      <w:r w:rsidR="00AE7FCA" w:rsidRPr="006C31D2">
        <w:rPr>
          <w:rFonts w:cs="Times New Roman"/>
          <w:color w:val="000000" w:themeColor="text1"/>
          <w:spacing w:val="-4"/>
          <w:szCs w:val="28"/>
          <w:vertAlign w:val="superscript"/>
          <w:lang w:val="es-MX"/>
        </w:rPr>
        <w:t>2</w:t>
      </w:r>
      <w:r w:rsidR="00AE7FCA" w:rsidRPr="006C31D2">
        <w:rPr>
          <w:rFonts w:cs="Times New Roman"/>
          <w:color w:val="000000" w:themeColor="text1"/>
          <w:spacing w:val="-4"/>
          <w:szCs w:val="28"/>
          <w:lang w:val="es-MX"/>
        </w:rPr>
        <w:t xml:space="preserve"> (đạt tỷ lệ 33,93%), quy mô dân số</w:t>
      </w:r>
      <w:r w:rsidR="00A80859" w:rsidRPr="006C31D2">
        <w:rPr>
          <w:rFonts w:cs="Times New Roman"/>
          <w:color w:val="000000" w:themeColor="text1"/>
          <w:spacing w:val="-4"/>
          <w:szCs w:val="28"/>
          <w:lang w:val="es-MX"/>
        </w:rPr>
        <w:t>:</w:t>
      </w:r>
      <w:r w:rsidR="00AE7FCA" w:rsidRPr="006C31D2">
        <w:rPr>
          <w:rFonts w:cs="Times New Roman"/>
          <w:color w:val="000000" w:themeColor="text1"/>
          <w:spacing w:val="-4"/>
          <w:szCs w:val="28"/>
          <w:lang w:val="es-MX"/>
        </w:rPr>
        <w:t xml:space="preserve"> 7.844 người (đạt tỷ lệ 98,05%); xã Hòa Sơn có diện tích tự nhiên</w:t>
      </w:r>
      <w:r w:rsidR="00A80859" w:rsidRPr="006C31D2">
        <w:rPr>
          <w:rFonts w:cs="Times New Roman"/>
          <w:color w:val="000000" w:themeColor="text1"/>
          <w:spacing w:val="-4"/>
          <w:szCs w:val="28"/>
          <w:lang w:val="es-MX"/>
        </w:rPr>
        <w:t>:</w:t>
      </w:r>
      <w:r w:rsidR="00AE7FCA" w:rsidRPr="006C31D2">
        <w:rPr>
          <w:rFonts w:cs="Times New Roman"/>
          <w:color w:val="000000" w:themeColor="text1"/>
          <w:spacing w:val="-4"/>
          <w:szCs w:val="28"/>
          <w:lang w:val="es-MX"/>
        </w:rPr>
        <w:t xml:space="preserve"> 14,08 km</w:t>
      </w:r>
      <w:r w:rsidR="00AE7FCA" w:rsidRPr="006C31D2">
        <w:rPr>
          <w:rFonts w:cs="Times New Roman"/>
          <w:color w:val="000000" w:themeColor="text1"/>
          <w:spacing w:val="-4"/>
          <w:szCs w:val="28"/>
          <w:vertAlign w:val="superscript"/>
          <w:lang w:val="es-MX"/>
        </w:rPr>
        <w:t>2</w:t>
      </w:r>
      <w:r w:rsidR="00AE7FCA" w:rsidRPr="006C31D2">
        <w:rPr>
          <w:rFonts w:cs="Times New Roman"/>
          <w:color w:val="000000" w:themeColor="text1"/>
          <w:spacing w:val="-4"/>
          <w:szCs w:val="28"/>
          <w:lang w:val="es-MX"/>
        </w:rPr>
        <w:t xml:space="preserve"> (đạt tỷ lệ 46,93%), quy mô dân số: 7.830 người (đạt tỷ lệ 97,88%); xã Quang Sơn có diện tích tự nhiên</w:t>
      </w:r>
      <w:r w:rsidR="00A80859" w:rsidRPr="006C31D2">
        <w:rPr>
          <w:rFonts w:cs="Times New Roman"/>
          <w:color w:val="000000" w:themeColor="text1"/>
          <w:spacing w:val="-4"/>
          <w:szCs w:val="28"/>
          <w:lang w:val="es-MX"/>
        </w:rPr>
        <w:t>:</w:t>
      </w:r>
      <w:r w:rsidR="00AE7FCA" w:rsidRPr="006C31D2">
        <w:rPr>
          <w:rFonts w:cs="Times New Roman"/>
          <w:color w:val="000000" w:themeColor="text1"/>
          <w:spacing w:val="-4"/>
          <w:szCs w:val="28"/>
          <w:lang w:val="es-MX"/>
        </w:rPr>
        <w:t xml:space="preserve"> 9,20 km</w:t>
      </w:r>
      <w:r w:rsidR="00AE7FCA" w:rsidRPr="006C31D2">
        <w:rPr>
          <w:rFonts w:cs="Times New Roman"/>
          <w:color w:val="000000" w:themeColor="text1"/>
          <w:spacing w:val="-4"/>
          <w:szCs w:val="28"/>
          <w:vertAlign w:val="superscript"/>
          <w:lang w:val="es-MX"/>
        </w:rPr>
        <w:t>2</w:t>
      </w:r>
      <w:r w:rsidR="00AE7FCA" w:rsidRPr="006C31D2">
        <w:rPr>
          <w:rFonts w:cs="Times New Roman"/>
          <w:color w:val="000000" w:themeColor="text1"/>
          <w:spacing w:val="-4"/>
          <w:szCs w:val="28"/>
          <w:lang w:val="es-MX"/>
        </w:rPr>
        <w:t xml:space="preserve"> (đạt tỷ lệ 30,67%), quy mô dân số</w:t>
      </w:r>
      <w:r w:rsidR="00A80859" w:rsidRPr="006C31D2">
        <w:rPr>
          <w:rFonts w:cs="Times New Roman"/>
          <w:color w:val="000000" w:themeColor="text1"/>
          <w:spacing w:val="-4"/>
          <w:szCs w:val="28"/>
          <w:lang w:val="es-MX"/>
        </w:rPr>
        <w:t>:</w:t>
      </w:r>
      <w:r w:rsidR="00AE7FCA" w:rsidRPr="006C31D2">
        <w:rPr>
          <w:rFonts w:cs="Times New Roman"/>
          <w:color w:val="000000" w:themeColor="text1"/>
          <w:spacing w:val="-4"/>
          <w:szCs w:val="28"/>
          <w:lang w:val="es-MX"/>
        </w:rPr>
        <w:t xml:space="preserve"> 7.024 người (đạt tỷ lệ 87,80%) và xã Thượng Sơn có diện tích tự nhiên</w:t>
      </w:r>
      <w:r w:rsidR="00A80859" w:rsidRPr="006C31D2">
        <w:rPr>
          <w:rFonts w:cs="Times New Roman"/>
          <w:color w:val="000000" w:themeColor="text1"/>
          <w:spacing w:val="-4"/>
          <w:szCs w:val="28"/>
          <w:lang w:val="es-MX"/>
        </w:rPr>
        <w:t>:</w:t>
      </w:r>
      <w:r w:rsidR="00AE7FCA" w:rsidRPr="006C31D2">
        <w:rPr>
          <w:rFonts w:cs="Times New Roman"/>
          <w:color w:val="000000" w:themeColor="text1"/>
          <w:spacing w:val="-4"/>
          <w:szCs w:val="28"/>
          <w:lang w:val="es-MX"/>
        </w:rPr>
        <w:t xml:space="preserve"> 15,80 km</w:t>
      </w:r>
      <w:r w:rsidR="00AE7FCA" w:rsidRPr="006C31D2">
        <w:rPr>
          <w:rFonts w:cs="Times New Roman"/>
          <w:color w:val="000000" w:themeColor="text1"/>
          <w:spacing w:val="-4"/>
          <w:szCs w:val="28"/>
          <w:vertAlign w:val="superscript"/>
          <w:lang w:val="es-MX"/>
        </w:rPr>
        <w:t>2</w:t>
      </w:r>
      <w:r w:rsidR="00AE7FCA" w:rsidRPr="006C31D2">
        <w:rPr>
          <w:rFonts w:cs="Times New Roman"/>
          <w:color w:val="000000" w:themeColor="text1"/>
          <w:spacing w:val="-4"/>
          <w:szCs w:val="28"/>
          <w:lang w:val="es-MX"/>
        </w:rPr>
        <w:t xml:space="preserve"> (đạt tỷ lệ 52,67%), quy mô dân số: 9.288 người (đạt tỷ lệ 116,10%)</w:t>
      </w:r>
      <w:r w:rsidRPr="006C31D2">
        <w:rPr>
          <w:rFonts w:cs="Times New Roman"/>
          <w:color w:val="000000" w:themeColor="text1"/>
          <w:spacing w:val="-4"/>
          <w:szCs w:val="28"/>
          <w:lang w:val="es-MX"/>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Đô Lương hiện nay</w:t>
      </w:r>
      <w:r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E7FCA" w:rsidRPr="006C31D2">
        <w:rPr>
          <w:rFonts w:cs="Times New Roman"/>
          <w:bCs/>
          <w:color w:val="000000" w:themeColor="text1"/>
          <w:spacing w:val="-4"/>
          <w:szCs w:val="28"/>
          <w:lang w:val="es-MX"/>
        </w:rPr>
        <w:t xml:space="preserve"> </w:t>
      </w:r>
      <w:r w:rsidR="00AE7FCA" w:rsidRPr="006C31D2">
        <w:rPr>
          <w:rFonts w:cs="Times New Roman"/>
          <w:color w:val="000000" w:themeColor="text1"/>
          <w:spacing w:val="-4"/>
          <w:szCs w:val="28"/>
          <w:lang w:val="es-MX"/>
        </w:rPr>
        <w:t xml:space="preserve">xã </w:t>
      </w:r>
      <w:r w:rsidR="003162FF" w:rsidRPr="006C31D2">
        <w:rPr>
          <w:rFonts w:cs="Times New Roman"/>
          <w:color w:val="000000" w:themeColor="text1"/>
          <w:spacing w:val="-4"/>
          <w:szCs w:val="28"/>
          <w:lang w:val="es-MX"/>
        </w:rPr>
        <w:t>Văn Hiến</w:t>
      </w:r>
      <w:r w:rsidR="00AE7FCA" w:rsidRPr="006C31D2">
        <w:rPr>
          <w:rFonts w:cs="Times New Roman"/>
          <w:color w:val="000000" w:themeColor="text1"/>
          <w:spacing w:val="-4"/>
          <w:szCs w:val="28"/>
          <w:lang w:val="es-MX"/>
        </w:rPr>
        <w:t>.</w:t>
      </w:r>
    </w:p>
    <w:p w14:paraId="2228AA5A"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0D1C0DC0" w14:textId="6AE7512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1D7518" w:rsidRPr="006C31D2">
        <w:rPr>
          <w:rFonts w:cs="Times New Roman"/>
          <w:color w:val="000000" w:themeColor="text1"/>
          <w:spacing w:val="-4"/>
          <w:szCs w:val="28"/>
          <w:lang w:val="es-MX"/>
        </w:rPr>
        <w:t>Đơn vị hành chính</w:t>
      </w:r>
      <w:r w:rsidRPr="006C31D2">
        <w:rPr>
          <w:rFonts w:cs="Times New Roman"/>
          <w:color w:val="000000" w:themeColor="text1"/>
          <w:spacing w:val="-4"/>
          <w:szCs w:val="28"/>
          <w:lang w:val="es-MX"/>
        </w:rPr>
        <w:t xml:space="preserve"> xã </w:t>
      </w:r>
      <w:r w:rsidR="003162FF" w:rsidRPr="006C31D2">
        <w:rPr>
          <w:rFonts w:cs="Times New Roman"/>
          <w:color w:val="000000" w:themeColor="text1"/>
          <w:spacing w:val="-4"/>
          <w:szCs w:val="28"/>
          <w:lang w:val="es-MX"/>
        </w:rPr>
        <w:t>Văn Hiến</w:t>
      </w:r>
      <w:r w:rsidRPr="006C31D2">
        <w:rPr>
          <w:rFonts w:cs="Times New Roman"/>
          <w:color w:val="000000" w:themeColor="text1"/>
          <w:spacing w:val="-4"/>
          <w:szCs w:val="28"/>
          <w:lang w:val="es-MX"/>
        </w:rPr>
        <w:t xml:space="preserve"> có diện tích tự nhiên</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55,53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185,10%), </w:t>
      </w:r>
      <w:r w:rsidR="00155516"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39.144 người (đạt tỷ lệ 489,30%).</w:t>
      </w:r>
    </w:p>
    <w:p w14:paraId="5EFBA54F" w14:textId="01D0FD88" w:rsidR="00AE7FCA" w:rsidRPr="006C31D2" w:rsidRDefault="00252835"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385EB0" w:rsidRPr="006C31D2">
        <w:rPr>
          <w:rFonts w:cs="Times New Roman"/>
          <w:color w:val="000000" w:themeColor="text1"/>
          <w:spacing w:val="-4"/>
          <w:szCs w:val="28"/>
        </w:rPr>
        <w:t>Các ĐVHC cùng cấp liền kề</w:t>
      </w:r>
      <w:r w:rsidR="00385EB0"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Bạch Hà, xã Đô Lương, xã Hợp Minh, xã Lương Sơn, xã </w:t>
      </w:r>
      <w:r w:rsidR="00F933B4" w:rsidRPr="006C31D2">
        <w:rPr>
          <w:rFonts w:cs="Times New Roman"/>
          <w:color w:val="000000" w:themeColor="text1"/>
          <w:spacing w:val="-4"/>
          <w:szCs w:val="28"/>
          <w:lang w:val="es-MX"/>
        </w:rPr>
        <w:t>Thuần Trung</w:t>
      </w:r>
      <w:r w:rsidRPr="006C31D2">
        <w:rPr>
          <w:rFonts w:cs="Times New Roman"/>
          <w:color w:val="000000" w:themeColor="text1"/>
          <w:spacing w:val="-4"/>
          <w:szCs w:val="28"/>
          <w:lang w:val="es-MX"/>
        </w:rPr>
        <w:t>, xã Vân Du, xã Vân Tụ.</w:t>
      </w:r>
    </w:p>
    <w:p w14:paraId="7701A761"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w:t>
      </w:r>
    </w:p>
    <w:p w14:paraId="157F32B8"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Chính quyền: UBND xã Thái Sơn;</w:t>
      </w:r>
    </w:p>
    <w:p w14:paraId="4BC987B2"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Đảng, đoàn thể: UBND xã Tân Sơn.</w:t>
      </w:r>
    </w:p>
    <w:p w14:paraId="0D67A31D"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5BE95524" w14:textId="77777777" w:rsidR="00AE7FCA" w:rsidRPr="006C31D2" w:rsidRDefault="00AE7FCA" w:rsidP="00280B70">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21743C78" w14:textId="751B1C5F" w:rsidR="00AE7FCA" w:rsidRPr="008404FA" w:rsidRDefault="00AE7FCA" w:rsidP="00280B70">
      <w:pPr>
        <w:spacing w:before="50" w:after="50" w:line="344" w:lineRule="exact"/>
        <w:ind w:firstLine="709"/>
        <w:jc w:val="both"/>
        <w:rPr>
          <w:rFonts w:cs="Times New Roman"/>
          <w:color w:val="000000" w:themeColor="text1"/>
          <w:spacing w:val="-3"/>
          <w:szCs w:val="28"/>
          <w:lang w:val="es-MX"/>
        </w:rPr>
      </w:pPr>
      <w:r w:rsidRPr="008404FA">
        <w:rPr>
          <w:rFonts w:cs="Times New Roman"/>
          <w:color w:val="000000" w:themeColor="text1"/>
          <w:spacing w:val="-3"/>
          <w:szCs w:val="28"/>
          <w:lang w:val="es-MX"/>
        </w:rPr>
        <w:t>Theo quy định tại Nghị quyết số 76/2025/UBTVQH15 về việc sắp xếp đơn vị hành chính năm 2025</w:t>
      </w:r>
      <w:r w:rsidR="00557731" w:rsidRPr="008404FA">
        <w:rPr>
          <w:rFonts w:cs="Times New Roman"/>
          <w:color w:val="000000" w:themeColor="text1"/>
          <w:spacing w:val="-3"/>
          <w:szCs w:val="28"/>
          <w:lang w:val="es-MX"/>
        </w:rPr>
        <w:t>. X</w:t>
      </w:r>
      <w:r w:rsidRPr="008404FA">
        <w:rPr>
          <w:rFonts w:cs="Times New Roman"/>
          <w:color w:val="000000" w:themeColor="text1"/>
          <w:spacing w:val="-3"/>
          <w:szCs w:val="28"/>
          <w:lang w:val="es-MX"/>
        </w:rPr>
        <w:t>ã Tân Sơn, xã Thái Sơn, xã Hòa Sơn, xã Quang Sơn, xã Thượng Sơn là 5 xã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03407AC6" w14:textId="5F8893C4" w:rsidR="00AE7FCA" w:rsidRPr="006C31D2" w:rsidRDefault="004875CF" w:rsidP="00280B70">
      <w:pPr>
        <w:spacing w:before="50" w:after="50" w:line="344" w:lineRule="exact"/>
        <w:ind w:firstLine="709"/>
        <w:jc w:val="both"/>
        <w:rPr>
          <w:rFonts w:cs="Times New Roman"/>
          <w:bCs/>
          <w:color w:val="000000" w:themeColor="text1"/>
          <w:spacing w:val="-4"/>
          <w:szCs w:val="28"/>
          <w:lang w:val="es-MX"/>
        </w:rPr>
      </w:pPr>
      <w:r w:rsidRPr="006C31D2">
        <w:rPr>
          <w:rFonts w:cs="Times New Roman"/>
          <w:b/>
          <w:bCs/>
          <w:color w:val="000000" w:themeColor="text1"/>
          <w:spacing w:val="-4"/>
          <w:szCs w:val="28"/>
          <w:lang w:val="es-MX"/>
        </w:rPr>
        <w:t>2</w:t>
      </w:r>
      <w:r w:rsidR="008404FA">
        <w:rPr>
          <w:rFonts w:cs="Times New Roman"/>
          <w:b/>
          <w:bCs/>
          <w:color w:val="000000" w:themeColor="text1"/>
          <w:spacing w:val="-4"/>
          <w:szCs w:val="28"/>
          <w:lang w:val="es-MX"/>
        </w:rPr>
        <w:t>3</w:t>
      </w:r>
      <w:r w:rsidR="00AE7FCA" w:rsidRPr="006C31D2">
        <w:rPr>
          <w:rFonts w:cs="Times New Roman"/>
          <w:b/>
          <w:bCs/>
          <w:color w:val="000000" w:themeColor="text1"/>
          <w:spacing w:val="-4"/>
          <w:szCs w:val="28"/>
          <w:lang w:val="es-MX"/>
        </w:rPr>
        <w:t>.</w:t>
      </w:r>
      <w:r w:rsidR="00AE7FCA"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E7FCA" w:rsidRPr="006C31D2">
        <w:rPr>
          <w:rFonts w:cs="Times New Roman"/>
          <w:bCs/>
          <w:color w:val="000000" w:themeColor="text1"/>
          <w:spacing w:val="-4"/>
          <w:szCs w:val="28"/>
          <w:lang w:val="es-MX"/>
        </w:rPr>
        <w:t xml:space="preserve"> xã Mỹ Sơn có diện tích tự nhiên 18,13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60,43%),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7.269 người (đạt tỷ lệ 90,86 %); xã Hiến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13,32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44,40 %),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8.723 người (đạt tỷ lệ 109,04%); xã Trù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21,10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70,33%),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12.191 người (đạt tỷ lệ 152,39%) và xã Đại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26,73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89,10 %), quy mô dân số: 11.149 người (đạt tỷ lệ 139,36%)</w:t>
      </w:r>
      <w:r w:rsidRPr="006C31D2">
        <w:rPr>
          <w:rFonts w:cs="Times New Roman"/>
          <w:bCs/>
          <w:color w:val="000000" w:themeColor="text1"/>
          <w:spacing w:val="-4"/>
          <w:szCs w:val="28"/>
          <w:lang w:val="es-MX"/>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Đô Lương hiện nay</w:t>
      </w:r>
      <w:r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E7FCA" w:rsidRPr="006C31D2">
        <w:rPr>
          <w:rFonts w:cs="Times New Roman"/>
          <w:bCs/>
          <w:color w:val="000000" w:themeColor="text1"/>
          <w:spacing w:val="-4"/>
          <w:szCs w:val="28"/>
          <w:lang w:val="es-MX"/>
        </w:rPr>
        <w:t xml:space="preserve"> </w:t>
      </w:r>
      <w:r w:rsidR="00AE7FCA" w:rsidRPr="006C31D2">
        <w:rPr>
          <w:rFonts w:cs="Times New Roman"/>
          <w:color w:val="000000" w:themeColor="text1"/>
          <w:spacing w:val="-4"/>
          <w:szCs w:val="28"/>
          <w:lang w:val="es-MX"/>
        </w:rPr>
        <w:t xml:space="preserve">xã </w:t>
      </w:r>
      <w:r w:rsidR="003162FF" w:rsidRPr="006C31D2">
        <w:rPr>
          <w:rFonts w:cs="Times New Roman"/>
          <w:color w:val="000000" w:themeColor="text1"/>
          <w:spacing w:val="-4"/>
          <w:szCs w:val="28"/>
          <w:lang w:val="es-MX"/>
        </w:rPr>
        <w:t>Bạch Hà</w:t>
      </w:r>
      <w:r w:rsidR="00AE7FCA" w:rsidRPr="006C31D2">
        <w:rPr>
          <w:rFonts w:cs="Times New Roman"/>
          <w:color w:val="000000" w:themeColor="text1"/>
          <w:spacing w:val="-4"/>
          <w:szCs w:val="28"/>
          <w:lang w:val="es-MX"/>
        </w:rPr>
        <w:t>.</w:t>
      </w:r>
    </w:p>
    <w:p w14:paraId="5BB2B3BA" w14:textId="77777777" w:rsidR="00AE7FCA" w:rsidRPr="006C31D2" w:rsidRDefault="00AE7FCA" w:rsidP="00280B70">
      <w:pPr>
        <w:spacing w:before="50" w:after="50" w:line="344"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a) Kết quả sau sắp xếp:</w:t>
      </w:r>
    </w:p>
    <w:p w14:paraId="71A5D072" w14:textId="5AF4706B" w:rsidR="00AE7FCA" w:rsidRPr="006C31D2" w:rsidRDefault="00AE7FCA" w:rsidP="00280B70">
      <w:pPr>
        <w:spacing w:before="50" w:after="50" w:line="344"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00941C78" w:rsidRPr="006C31D2">
        <w:rPr>
          <w:rFonts w:cs="Times New Roman"/>
          <w:bCs/>
          <w:color w:val="000000" w:themeColor="text1"/>
          <w:spacing w:val="-4"/>
          <w:szCs w:val="28"/>
          <w:lang w:val="es-MX"/>
        </w:rPr>
        <w:t>Đơn vị hành chính</w:t>
      </w:r>
      <w:r w:rsidRPr="006C31D2">
        <w:rPr>
          <w:rFonts w:cs="Times New Roman"/>
          <w:bCs/>
          <w:color w:val="000000" w:themeColor="text1"/>
          <w:spacing w:val="-4"/>
          <w:szCs w:val="28"/>
          <w:lang w:val="es-MX"/>
        </w:rPr>
        <w:t xml:space="preserve"> xã </w:t>
      </w:r>
      <w:r w:rsidR="003162FF" w:rsidRPr="006C31D2">
        <w:rPr>
          <w:rFonts w:cs="Times New Roman"/>
          <w:bCs/>
          <w:color w:val="000000" w:themeColor="text1"/>
          <w:spacing w:val="-4"/>
          <w:szCs w:val="28"/>
          <w:lang w:val="es-MX"/>
        </w:rPr>
        <w:t>Bạch Hà</w:t>
      </w:r>
      <w:r w:rsidRPr="006C31D2">
        <w:rPr>
          <w:rFonts w:cs="Times New Roman"/>
          <w:bCs/>
          <w:color w:val="000000" w:themeColor="text1"/>
          <w:spacing w:val="-4"/>
          <w:szCs w:val="28"/>
          <w:lang w:val="es-MX"/>
        </w:rPr>
        <w:t xml:space="preserve"> có diện tích tự nhiên</w:t>
      </w:r>
      <w:r w:rsidR="00A80859"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79,28 km</w:t>
      </w:r>
      <w:r w:rsidRPr="006C31D2">
        <w:rPr>
          <w:rFonts w:cs="Times New Roman"/>
          <w:bCs/>
          <w:color w:val="000000" w:themeColor="text1"/>
          <w:spacing w:val="-4"/>
          <w:szCs w:val="28"/>
          <w:vertAlign w:val="superscript"/>
          <w:lang w:val="es-MX"/>
        </w:rPr>
        <w:t>2</w:t>
      </w:r>
      <w:r w:rsidRPr="006C31D2">
        <w:rPr>
          <w:rFonts w:cs="Times New Roman"/>
          <w:bCs/>
          <w:color w:val="000000" w:themeColor="text1"/>
          <w:spacing w:val="-4"/>
          <w:szCs w:val="28"/>
          <w:lang w:val="es-MX"/>
        </w:rPr>
        <w:t xml:space="preserve"> (đạt tỷ lệ 264,27%), </w:t>
      </w:r>
      <w:r w:rsidR="00B84C50" w:rsidRPr="006C31D2">
        <w:rPr>
          <w:rFonts w:cs="Times New Roman"/>
          <w:bCs/>
          <w:color w:val="000000" w:themeColor="text1"/>
          <w:spacing w:val="-4"/>
          <w:szCs w:val="28"/>
          <w:lang w:val="es-MX"/>
        </w:rPr>
        <w:t>q</w:t>
      </w:r>
      <w:r w:rsidRPr="006C31D2">
        <w:rPr>
          <w:rFonts w:cs="Times New Roman"/>
          <w:bCs/>
          <w:color w:val="000000" w:themeColor="text1"/>
          <w:spacing w:val="-4"/>
          <w:szCs w:val="28"/>
          <w:lang w:val="es-MX"/>
        </w:rPr>
        <w:t>uy mô dân số</w:t>
      </w:r>
      <w:r w:rsidR="00A80859"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39.332 người (đạt tỷ lệ 491,65 %).</w:t>
      </w:r>
    </w:p>
    <w:p w14:paraId="3ADC82E3" w14:textId="623A6A33" w:rsidR="00AE7FCA" w:rsidRPr="006C31D2" w:rsidRDefault="00566DD0"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FF0000"/>
          <w:spacing w:val="-4"/>
          <w:szCs w:val="28"/>
          <w:lang w:val="es-MX"/>
        </w:rPr>
        <w:lastRenderedPageBreak/>
        <w:t xml:space="preserve">- </w:t>
      </w:r>
      <w:r w:rsidR="00047D11" w:rsidRPr="006C31D2">
        <w:rPr>
          <w:rFonts w:cs="Times New Roman"/>
          <w:color w:val="000000" w:themeColor="text1"/>
          <w:spacing w:val="-4"/>
          <w:szCs w:val="28"/>
        </w:rPr>
        <w:t>Các ĐVHC cùng cấp liền kề</w:t>
      </w:r>
      <w:r w:rsidR="00047D11"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Đại Đồng, xã Hợp Minh, xã Nam Đàn, xã </w:t>
      </w:r>
      <w:r w:rsidR="00F933B4" w:rsidRPr="006C31D2">
        <w:rPr>
          <w:rFonts w:cs="Times New Roman"/>
          <w:color w:val="000000" w:themeColor="text1"/>
          <w:spacing w:val="-4"/>
          <w:szCs w:val="28"/>
          <w:lang w:val="es-MX"/>
        </w:rPr>
        <w:t>Thuần Trung</w:t>
      </w:r>
      <w:r w:rsidRPr="006C31D2">
        <w:rPr>
          <w:rFonts w:cs="Times New Roman"/>
          <w:color w:val="000000" w:themeColor="text1"/>
          <w:spacing w:val="-4"/>
          <w:szCs w:val="28"/>
          <w:lang w:val="es-MX"/>
        </w:rPr>
        <w:t>, xã Văn Hiến, xã Văn Kiều, xã Xuân Lâm.</w:t>
      </w:r>
    </w:p>
    <w:p w14:paraId="38962079"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w:t>
      </w:r>
    </w:p>
    <w:p w14:paraId="72688BE9"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chính quyền: UBND xã Trù Sơn;</w:t>
      </w:r>
    </w:p>
    <w:p w14:paraId="2FCC4E33"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Đảng, đoàn thể: UBND xã Đại Sơn.</w:t>
      </w:r>
    </w:p>
    <w:p w14:paraId="4BE0CB60"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09E6FB58"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7D450DCC" w14:textId="2280F378" w:rsidR="00AE7FCA" w:rsidRPr="006C31D2" w:rsidRDefault="00AE7FCA"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Theo quy định tại Nghị quyết số 76/2025/UBTVQH15 về việc sắp xếp đơn vị hành chính năm 2025</w:t>
      </w:r>
      <w:r w:rsidR="00557731" w:rsidRPr="006C31D2">
        <w:rPr>
          <w:rFonts w:cs="Times New Roman"/>
          <w:color w:val="000000" w:themeColor="text1"/>
          <w:spacing w:val="-4"/>
          <w:szCs w:val="28"/>
          <w:lang w:val="es-MX"/>
        </w:rPr>
        <w:t>. X</w:t>
      </w:r>
      <w:r w:rsidRPr="006C31D2">
        <w:rPr>
          <w:rFonts w:cs="Times New Roman"/>
          <w:color w:val="000000" w:themeColor="text1"/>
          <w:spacing w:val="-4"/>
          <w:szCs w:val="28"/>
          <w:lang w:val="es-MX"/>
        </w:rPr>
        <w:t>ã Mỹ Sơn, xã Hiến Sơn, xã Trù Sơn và xã Đại Sơn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D2F391A" w14:textId="44C55354" w:rsidR="00AE7FCA" w:rsidRPr="006C31D2" w:rsidRDefault="008A29E0"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
          <w:bCs/>
          <w:color w:val="000000" w:themeColor="text1"/>
          <w:spacing w:val="-4"/>
          <w:szCs w:val="28"/>
          <w:lang w:val="es-MX"/>
        </w:rPr>
        <w:t>2</w:t>
      </w:r>
      <w:r w:rsidR="008404FA">
        <w:rPr>
          <w:rFonts w:cs="Times New Roman"/>
          <w:b/>
          <w:bCs/>
          <w:color w:val="000000" w:themeColor="text1"/>
          <w:spacing w:val="-4"/>
          <w:szCs w:val="28"/>
          <w:lang w:val="es-MX"/>
        </w:rPr>
        <w:t>4</w:t>
      </w:r>
      <w:r w:rsidR="00AE7FCA" w:rsidRPr="006C31D2">
        <w:rPr>
          <w:rFonts w:cs="Times New Roman"/>
          <w:b/>
          <w:bCs/>
          <w:color w:val="000000" w:themeColor="text1"/>
          <w:spacing w:val="-4"/>
          <w:szCs w:val="28"/>
          <w:lang w:val="es-MX"/>
        </w:rPr>
        <w:t>.</w:t>
      </w:r>
      <w:r w:rsidR="00AE7FCA"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E7FCA" w:rsidRPr="006C31D2">
        <w:rPr>
          <w:rFonts w:cs="Times New Roman"/>
          <w:bCs/>
          <w:color w:val="000000" w:themeColor="text1"/>
          <w:spacing w:val="-4"/>
          <w:szCs w:val="28"/>
          <w:lang w:val="es-MX"/>
        </w:rPr>
        <w:t xml:space="preserve"> xã Lạc Sơn có diện tích tự nhiên 4,97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16,57%), quy mô dân số: 4.766 người (đạt tỷ lệ 59,58%); </w:t>
      </w:r>
      <w:r w:rsidR="00EE33BF" w:rsidRPr="006C31D2">
        <w:rPr>
          <w:rFonts w:cs="Times New Roman"/>
          <w:bCs/>
          <w:color w:val="000000" w:themeColor="text1"/>
          <w:spacing w:val="-4"/>
          <w:szCs w:val="28"/>
          <w:lang w:val="es-MX"/>
        </w:rPr>
        <w:t xml:space="preserve">xã </w:t>
      </w:r>
      <w:r w:rsidR="00AE7FCA" w:rsidRPr="006C31D2">
        <w:rPr>
          <w:rFonts w:cs="Times New Roman"/>
          <w:bCs/>
          <w:color w:val="000000" w:themeColor="text1"/>
          <w:spacing w:val="-4"/>
          <w:szCs w:val="28"/>
          <w:lang w:val="es-MX"/>
        </w:rPr>
        <w:t>Thuận Sơn có diện tích tự nhiên 7,62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25,40%), quy mô dân số: 6.423 người (đạt tỷ lệ</w:t>
      </w:r>
      <w:r w:rsidR="00EE33BF" w:rsidRPr="006C31D2">
        <w:rPr>
          <w:rFonts w:cs="Times New Roman"/>
          <w:bCs/>
          <w:color w:val="000000" w:themeColor="text1"/>
          <w:spacing w:val="-4"/>
          <w:szCs w:val="28"/>
          <w:lang w:val="es-MX"/>
        </w:rPr>
        <w:t xml:space="preserve"> 80,29</w:t>
      </w:r>
      <w:r w:rsidR="00AE7FCA" w:rsidRPr="006C31D2">
        <w:rPr>
          <w:rFonts w:cs="Times New Roman"/>
          <w:bCs/>
          <w:color w:val="000000" w:themeColor="text1"/>
          <w:spacing w:val="-4"/>
          <w:szCs w:val="28"/>
          <w:lang w:val="es-MX"/>
        </w:rPr>
        <w:t>%); xã Trung Sơn có diện tích tự nhiên 7,57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25,23%),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6.029 người (đạt tỷ lệ 75,36%); xã Xuân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9,66</w:t>
      </w:r>
      <w:r w:rsidR="006C6ACB" w:rsidRPr="006C31D2">
        <w:rPr>
          <w:rFonts w:cs="Times New Roman"/>
          <w:bCs/>
          <w:color w:val="000000" w:themeColor="text1"/>
          <w:spacing w:val="-4"/>
          <w:szCs w:val="28"/>
          <w:lang w:val="es-MX"/>
        </w:rPr>
        <w:t xml:space="preserve"> </w:t>
      </w:r>
      <w:r w:rsidR="00AE7FCA" w:rsidRPr="006C31D2">
        <w:rPr>
          <w:rFonts w:cs="Times New Roman"/>
          <w:bCs/>
          <w:color w:val="000000" w:themeColor="text1"/>
          <w:spacing w:val="-4"/>
          <w:szCs w:val="28"/>
          <w:lang w:val="es-MX"/>
        </w:rPr>
        <w:t>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32,20%), quy mô dân số 7.389 người (đạt tỷ lệ 92,36%); xã Minh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7,08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23,60%),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8.639 người (đạt tỷ lệ 107,99%); xã Nhân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12,36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41,20%),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7.071 người (đạt tỷ lệ 88,39%)</w:t>
      </w:r>
      <w:r w:rsidR="004875CF" w:rsidRPr="006C31D2">
        <w:rPr>
          <w:rFonts w:cs="Times New Roman"/>
          <w:bCs/>
          <w:color w:val="000000" w:themeColor="text1"/>
          <w:spacing w:val="-4"/>
          <w:szCs w:val="28"/>
          <w:lang w:val="es-MX"/>
        </w:rPr>
        <w:t xml:space="preserve"> </w:t>
      </w:r>
      <w:r w:rsidR="004875CF" w:rsidRPr="006C31D2">
        <w:rPr>
          <w:rFonts w:cs="Times New Roman"/>
          <w:color w:val="000000" w:themeColor="text1"/>
          <w:spacing w:val="-4"/>
          <w:lang w:val="es-MX"/>
        </w:rPr>
        <w:t>thuộc</w:t>
      </w:r>
      <w:r w:rsidR="004875CF" w:rsidRPr="006C31D2">
        <w:rPr>
          <w:rFonts w:cs="Times New Roman"/>
          <w:bCs/>
          <w:color w:val="000000" w:themeColor="text1"/>
          <w:spacing w:val="-4"/>
          <w:lang w:val="pt-BR"/>
        </w:rPr>
        <w:t xml:space="preserve"> </w:t>
      </w:r>
      <w:r w:rsidR="004875CF" w:rsidRPr="006C31D2">
        <w:rPr>
          <w:rFonts w:cs="Times New Roman"/>
          <w:color w:val="000000" w:themeColor="text1"/>
          <w:spacing w:val="-4"/>
        </w:rPr>
        <w:t>huyện Đô Lương hiện nay</w:t>
      </w:r>
      <w:r w:rsidR="004875CF"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E7FCA" w:rsidRPr="006C31D2">
        <w:rPr>
          <w:rFonts w:cs="Times New Roman"/>
          <w:bCs/>
          <w:color w:val="000000" w:themeColor="text1"/>
          <w:spacing w:val="-4"/>
          <w:szCs w:val="28"/>
          <w:lang w:val="es-MX"/>
        </w:rPr>
        <w:t xml:space="preserve"> </w:t>
      </w:r>
      <w:r w:rsidR="00AE7FCA" w:rsidRPr="006C31D2">
        <w:rPr>
          <w:rFonts w:cs="Times New Roman"/>
          <w:color w:val="000000" w:themeColor="text1"/>
          <w:spacing w:val="-4"/>
          <w:szCs w:val="28"/>
          <w:lang w:val="es-MX"/>
        </w:rPr>
        <w:t xml:space="preserve">xã </w:t>
      </w:r>
      <w:r w:rsidR="00F933B4" w:rsidRPr="006C31D2">
        <w:rPr>
          <w:rFonts w:cs="Times New Roman"/>
          <w:color w:val="000000" w:themeColor="text1"/>
          <w:spacing w:val="-4"/>
          <w:szCs w:val="28"/>
          <w:lang w:val="es-MX"/>
        </w:rPr>
        <w:t>Thuần Trung</w:t>
      </w:r>
      <w:r w:rsidR="00C60ED9" w:rsidRPr="006C31D2">
        <w:rPr>
          <w:rFonts w:cs="Times New Roman"/>
          <w:color w:val="000000" w:themeColor="text1"/>
          <w:spacing w:val="-4"/>
          <w:szCs w:val="28"/>
          <w:lang w:val="es-MX"/>
        </w:rPr>
        <w:t>.</w:t>
      </w:r>
    </w:p>
    <w:p w14:paraId="77AE8D28"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7E6A3B40" w14:textId="31D1D346"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1D7518" w:rsidRPr="006C31D2">
        <w:rPr>
          <w:rFonts w:cs="Times New Roman"/>
          <w:color w:val="000000" w:themeColor="text1"/>
          <w:spacing w:val="-4"/>
          <w:szCs w:val="28"/>
          <w:lang w:val="es-MX"/>
        </w:rPr>
        <w:t>- Đơn vị hành chính</w:t>
      </w:r>
      <w:r w:rsidRPr="006C31D2">
        <w:rPr>
          <w:rFonts w:cs="Times New Roman"/>
          <w:color w:val="000000" w:themeColor="text1"/>
          <w:spacing w:val="-4"/>
          <w:szCs w:val="28"/>
          <w:lang w:val="es-MX"/>
        </w:rPr>
        <w:t xml:space="preserve"> xã </w:t>
      </w:r>
      <w:r w:rsidR="00F933B4" w:rsidRPr="006C31D2">
        <w:rPr>
          <w:rFonts w:cs="Times New Roman"/>
          <w:color w:val="000000" w:themeColor="text1"/>
          <w:spacing w:val="-4"/>
          <w:szCs w:val="28"/>
          <w:lang w:val="es-MX"/>
        </w:rPr>
        <w:t>Thuần Trung</w:t>
      </w:r>
      <w:r w:rsidRPr="006C31D2">
        <w:rPr>
          <w:rFonts w:cs="Times New Roman"/>
          <w:color w:val="000000" w:themeColor="text1"/>
          <w:spacing w:val="-4"/>
          <w:szCs w:val="28"/>
          <w:lang w:val="es-MX"/>
        </w:rPr>
        <w:t xml:space="preserve"> có diện tích tự nhiên</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49,26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164,20%), </w:t>
      </w:r>
      <w:r w:rsidR="00B84C50"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40.317 người (đạt tỷ lệ 503,96%).</w:t>
      </w:r>
    </w:p>
    <w:p w14:paraId="5FBBFC97" w14:textId="58DC403A" w:rsidR="00AE7FCA" w:rsidRPr="006C31D2" w:rsidRDefault="00566DD0"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047D11" w:rsidRPr="006C31D2">
        <w:rPr>
          <w:rFonts w:cs="Times New Roman"/>
          <w:color w:val="000000" w:themeColor="text1"/>
          <w:spacing w:val="-4"/>
          <w:szCs w:val="28"/>
        </w:rPr>
        <w:t>Các ĐVHC cùng cấp liền kề</w:t>
      </w:r>
      <w:r w:rsidR="00047D11"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Bạch Hà, xã Cát Ngạn, xã Đại Đồng, xã Đô Lương, xã Tam Đồng, xã Văn Hiến.</w:t>
      </w:r>
    </w:p>
    <w:p w14:paraId="49D61CD6"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w:t>
      </w:r>
    </w:p>
    <w:p w14:paraId="361D1629"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chính quyền: UBND xã Xuân Sơn;</w:t>
      </w:r>
    </w:p>
    <w:p w14:paraId="14E7E343"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Đảng, đoàn thể: UBND xã Minh Sơn.</w:t>
      </w:r>
    </w:p>
    <w:p w14:paraId="1F0635F1"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4C5025A8"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39C18655" w14:textId="3EEB2402"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w:t>
      </w:r>
      <w:r w:rsidR="00557731" w:rsidRPr="006C31D2">
        <w:rPr>
          <w:rFonts w:cs="Times New Roman"/>
          <w:color w:val="000000" w:themeColor="text1"/>
          <w:spacing w:val="-4"/>
          <w:szCs w:val="28"/>
          <w:lang w:val="es-MX"/>
        </w:rPr>
        <w:t>. X</w:t>
      </w:r>
      <w:r w:rsidRPr="006C31D2">
        <w:rPr>
          <w:rFonts w:cs="Times New Roman"/>
          <w:color w:val="000000" w:themeColor="text1"/>
          <w:spacing w:val="-4"/>
          <w:szCs w:val="28"/>
          <w:lang w:val="es-MX"/>
        </w:rPr>
        <w:t xml:space="preserve">ã Lạc Sơn, xã Thuận Sơn, xã Trung Sơn, xã Xuân Sơn, xã Minh Sơn, xã Nhân Sơn là 06 xã liền kề; sắp xếp 06 đơn vị với nhau góp phần tăng quy mô đơn vị hành chính; đáp ứng yêu cầu quản lý nhà nước đối với quá trình phát triển tại địa bàn; tinh gọn bộ máy, tinh giảm biên chế, nâng cao hiệu quả </w:t>
      </w:r>
      <w:r w:rsidRPr="006C31D2">
        <w:rPr>
          <w:rFonts w:cs="Times New Roman"/>
          <w:color w:val="000000" w:themeColor="text1"/>
          <w:spacing w:val="-4"/>
          <w:szCs w:val="28"/>
          <w:lang w:val="es-MX"/>
        </w:rPr>
        <w:lastRenderedPageBreak/>
        <w:t>đầu tư kinh tế - xã hội, hiệu lực, hiệu quả hoạt động hệ thống chính trị; mặt khác 06 đơn vị hành chính này có điều kiện tự nhiên, lịch sử, văn hóa có sự tương đồng nên phù hợp cho việc sắp xếp.</w:t>
      </w:r>
    </w:p>
    <w:p w14:paraId="504B3EB9" w14:textId="530AFCCB" w:rsidR="00AE7FCA" w:rsidRPr="006C31D2" w:rsidRDefault="008A29E0"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
          <w:bCs/>
          <w:color w:val="000000" w:themeColor="text1"/>
          <w:spacing w:val="-4"/>
          <w:szCs w:val="28"/>
          <w:lang w:val="es-MX"/>
        </w:rPr>
        <w:t>2</w:t>
      </w:r>
      <w:r w:rsidR="008404FA">
        <w:rPr>
          <w:rFonts w:cs="Times New Roman"/>
          <w:b/>
          <w:bCs/>
          <w:color w:val="000000" w:themeColor="text1"/>
          <w:spacing w:val="-4"/>
          <w:szCs w:val="28"/>
          <w:lang w:val="es-MX"/>
        </w:rPr>
        <w:t>5</w:t>
      </w:r>
      <w:r w:rsidR="00AE7FCA" w:rsidRPr="006C31D2">
        <w:rPr>
          <w:rFonts w:cs="Times New Roman"/>
          <w:b/>
          <w:bCs/>
          <w:color w:val="000000" w:themeColor="text1"/>
          <w:spacing w:val="-4"/>
          <w:szCs w:val="28"/>
          <w:lang w:val="es-MX"/>
        </w:rPr>
        <w:t>.</w:t>
      </w:r>
      <w:r w:rsidR="00AE7FCA"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E7FCA" w:rsidRPr="006C31D2">
        <w:rPr>
          <w:rFonts w:cs="Times New Roman"/>
          <w:bCs/>
          <w:color w:val="000000" w:themeColor="text1"/>
          <w:spacing w:val="-4"/>
          <w:szCs w:val="28"/>
          <w:lang w:val="es-MX"/>
        </w:rPr>
        <w:t xml:space="preserve"> xã Hồng Sơn có diện tích tự nhiên 14,92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29,84%),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4.131 người (đạt tỷ lệ 82,62%); xã Tràng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9,31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31,03%),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10.520 người (đạt tỷ lệ 131,50%); xã Đông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10,15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33,83%), quy mô dân số: 7.799 người (đạt tỷ lệ 97,49%) và xã Bài Sơn có diện tích tự nhiên</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13,01 km</w:t>
      </w:r>
      <w:r w:rsidR="00AE7FCA" w:rsidRPr="006C31D2">
        <w:rPr>
          <w:rFonts w:cs="Times New Roman"/>
          <w:bCs/>
          <w:color w:val="000000" w:themeColor="text1"/>
          <w:spacing w:val="-4"/>
          <w:szCs w:val="28"/>
          <w:vertAlign w:val="superscript"/>
          <w:lang w:val="es-MX"/>
        </w:rPr>
        <w:t>2</w:t>
      </w:r>
      <w:r w:rsidR="00AE7FCA" w:rsidRPr="006C31D2">
        <w:rPr>
          <w:rFonts w:cs="Times New Roman"/>
          <w:bCs/>
          <w:color w:val="000000" w:themeColor="text1"/>
          <w:spacing w:val="-4"/>
          <w:szCs w:val="28"/>
          <w:lang w:val="es-MX"/>
        </w:rPr>
        <w:t xml:space="preserve"> (đạt tỷ lệ 26,02%), quy mô dân số</w:t>
      </w:r>
      <w:r w:rsidR="00A80859" w:rsidRPr="006C31D2">
        <w:rPr>
          <w:rFonts w:cs="Times New Roman"/>
          <w:bCs/>
          <w:color w:val="000000" w:themeColor="text1"/>
          <w:spacing w:val="-4"/>
          <w:szCs w:val="28"/>
          <w:lang w:val="es-MX"/>
        </w:rPr>
        <w:t>:</w:t>
      </w:r>
      <w:r w:rsidR="00AE7FCA" w:rsidRPr="006C31D2">
        <w:rPr>
          <w:rFonts w:cs="Times New Roman"/>
          <w:bCs/>
          <w:color w:val="000000" w:themeColor="text1"/>
          <w:spacing w:val="-4"/>
          <w:szCs w:val="28"/>
          <w:lang w:val="es-MX"/>
        </w:rPr>
        <w:t xml:space="preserve"> 4.044 người (đạt tỷ lệ 80,88%)</w:t>
      </w:r>
      <w:r w:rsidRPr="006C31D2">
        <w:rPr>
          <w:rFonts w:cs="Times New Roman"/>
          <w:bCs/>
          <w:color w:val="000000" w:themeColor="text1"/>
          <w:spacing w:val="-4"/>
          <w:szCs w:val="28"/>
          <w:lang w:val="es-MX"/>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Đô Lương hiện nay</w:t>
      </w:r>
      <w:r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AE7FCA" w:rsidRPr="006C31D2">
        <w:rPr>
          <w:rFonts w:cs="Times New Roman"/>
          <w:bCs/>
          <w:color w:val="000000" w:themeColor="text1"/>
          <w:spacing w:val="-4"/>
          <w:szCs w:val="28"/>
          <w:lang w:val="es-MX"/>
        </w:rPr>
        <w:t xml:space="preserve"> </w:t>
      </w:r>
      <w:r w:rsidR="00AE7FCA" w:rsidRPr="006C31D2">
        <w:rPr>
          <w:rFonts w:cs="Times New Roman"/>
          <w:color w:val="000000" w:themeColor="text1"/>
          <w:spacing w:val="-4"/>
          <w:szCs w:val="28"/>
          <w:lang w:val="es-MX"/>
        </w:rPr>
        <w:t xml:space="preserve">xã </w:t>
      </w:r>
      <w:r w:rsidR="004B575E" w:rsidRPr="006C31D2">
        <w:rPr>
          <w:rFonts w:cs="Times New Roman"/>
          <w:color w:val="000000" w:themeColor="text1"/>
          <w:spacing w:val="-4"/>
          <w:szCs w:val="28"/>
          <w:lang w:val="es-MX"/>
        </w:rPr>
        <w:t>Lương Sơn</w:t>
      </w:r>
      <w:r w:rsidR="00C60ED9" w:rsidRPr="006C31D2">
        <w:rPr>
          <w:rFonts w:cs="Times New Roman"/>
          <w:color w:val="000000" w:themeColor="text1"/>
          <w:spacing w:val="-4"/>
          <w:szCs w:val="28"/>
          <w:lang w:val="es-MX"/>
        </w:rPr>
        <w:t>.</w:t>
      </w:r>
    </w:p>
    <w:p w14:paraId="71B222DC"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59F04217" w14:textId="6EFF2B4D" w:rsidR="00AE7FCA" w:rsidRPr="006C31D2" w:rsidRDefault="001D7518"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AE7FCA" w:rsidRPr="006C31D2">
        <w:rPr>
          <w:rFonts w:cs="Times New Roman"/>
          <w:color w:val="000000" w:themeColor="text1"/>
          <w:spacing w:val="-4"/>
          <w:szCs w:val="28"/>
          <w:lang w:val="es-MX"/>
        </w:rPr>
        <w:t xml:space="preserve">xã </w:t>
      </w:r>
      <w:r w:rsidR="004B575E" w:rsidRPr="006C31D2">
        <w:rPr>
          <w:rFonts w:cs="Times New Roman"/>
          <w:color w:val="000000" w:themeColor="text1"/>
          <w:spacing w:val="-4"/>
          <w:szCs w:val="28"/>
          <w:lang w:val="es-MX"/>
        </w:rPr>
        <w:t>Lương Sơn</w:t>
      </w:r>
      <w:r w:rsidR="00AE7FCA" w:rsidRPr="006C31D2">
        <w:rPr>
          <w:rFonts w:cs="Times New Roman"/>
          <w:color w:val="000000" w:themeColor="text1"/>
          <w:spacing w:val="-4"/>
          <w:szCs w:val="28"/>
          <w:lang w:val="es-MX"/>
        </w:rPr>
        <w:t xml:space="preserve"> có diện tích tự nhiên</w:t>
      </w:r>
      <w:r w:rsidR="00A80859" w:rsidRPr="006C31D2">
        <w:rPr>
          <w:rFonts w:cs="Times New Roman"/>
          <w:color w:val="000000" w:themeColor="text1"/>
          <w:spacing w:val="-4"/>
          <w:szCs w:val="28"/>
          <w:lang w:val="es-MX"/>
        </w:rPr>
        <w:t>:</w:t>
      </w:r>
      <w:r w:rsidR="00AE7FCA" w:rsidRPr="006C31D2">
        <w:rPr>
          <w:rFonts w:cs="Times New Roman"/>
          <w:color w:val="000000" w:themeColor="text1"/>
          <w:spacing w:val="-4"/>
          <w:szCs w:val="28"/>
          <w:lang w:val="es-MX"/>
        </w:rPr>
        <w:t xml:space="preserve"> 47,39 km</w:t>
      </w:r>
      <w:r w:rsidR="00AE7FCA" w:rsidRPr="006C31D2">
        <w:rPr>
          <w:rFonts w:cs="Times New Roman"/>
          <w:color w:val="000000" w:themeColor="text1"/>
          <w:spacing w:val="-4"/>
          <w:szCs w:val="28"/>
          <w:vertAlign w:val="superscript"/>
          <w:lang w:val="es-MX"/>
        </w:rPr>
        <w:t>2</w:t>
      </w:r>
      <w:r w:rsidR="00AE7FCA" w:rsidRPr="006C31D2">
        <w:rPr>
          <w:rFonts w:cs="Times New Roman"/>
          <w:color w:val="000000" w:themeColor="text1"/>
          <w:spacing w:val="-4"/>
          <w:szCs w:val="28"/>
          <w:lang w:val="es-MX"/>
        </w:rPr>
        <w:t xml:space="preserve"> (đạt tỷ lệ 94,78%), </w:t>
      </w:r>
      <w:r w:rsidR="0088594D" w:rsidRPr="006C31D2">
        <w:rPr>
          <w:rFonts w:cs="Times New Roman"/>
          <w:color w:val="000000" w:themeColor="text1"/>
          <w:spacing w:val="-4"/>
          <w:szCs w:val="28"/>
          <w:lang w:val="es-MX"/>
        </w:rPr>
        <w:t>q</w:t>
      </w:r>
      <w:r w:rsidR="00AE7FCA" w:rsidRPr="006C31D2">
        <w:rPr>
          <w:rFonts w:cs="Times New Roman"/>
          <w:color w:val="000000" w:themeColor="text1"/>
          <w:spacing w:val="-4"/>
          <w:szCs w:val="28"/>
          <w:lang w:val="es-MX"/>
        </w:rPr>
        <w:t>uy mô dân số</w:t>
      </w:r>
      <w:r w:rsidR="00A80859" w:rsidRPr="006C31D2">
        <w:rPr>
          <w:rFonts w:cs="Times New Roman"/>
          <w:color w:val="000000" w:themeColor="text1"/>
          <w:spacing w:val="-4"/>
          <w:szCs w:val="28"/>
          <w:lang w:val="es-MX"/>
        </w:rPr>
        <w:t>:</w:t>
      </w:r>
      <w:r w:rsidR="00AE7FCA" w:rsidRPr="006C31D2">
        <w:rPr>
          <w:rFonts w:cs="Times New Roman"/>
          <w:color w:val="000000" w:themeColor="text1"/>
          <w:spacing w:val="-4"/>
          <w:szCs w:val="28"/>
          <w:lang w:val="es-MX"/>
        </w:rPr>
        <w:t xml:space="preserve"> 26.494 người (đạt tỷ lệ 529,88%).</w:t>
      </w:r>
    </w:p>
    <w:p w14:paraId="100C6606" w14:textId="720313E3" w:rsidR="00AE7FCA" w:rsidRPr="006C31D2" w:rsidRDefault="00566DD0"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047D11" w:rsidRPr="006C31D2">
        <w:rPr>
          <w:rFonts w:cs="Times New Roman"/>
          <w:color w:val="000000" w:themeColor="text1"/>
          <w:spacing w:val="-4"/>
          <w:szCs w:val="28"/>
        </w:rPr>
        <w:t>Các ĐVHC cùng cấp liền kề</w:t>
      </w:r>
      <w:r w:rsidR="00047D11"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Bạch Ngọc, xã Đô Lương, xã Văn Hiến, xã Vân Du</w:t>
      </w:r>
      <w:r w:rsidRPr="006C31D2">
        <w:rPr>
          <w:rFonts w:cs="Times New Roman"/>
          <w:color w:val="000000" w:themeColor="text1"/>
          <w:spacing w:val="-4"/>
          <w:szCs w:val="28"/>
        </w:rPr>
        <w:t>.</w:t>
      </w:r>
    </w:p>
    <w:p w14:paraId="46B2AF39"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w:t>
      </w:r>
    </w:p>
    <w:p w14:paraId="4FF8FCA4"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chính quyền: UBND xã Tràng Sơn;</w:t>
      </w:r>
    </w:p>
    <w:p w14:paraId="1E00FEBD"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Khối Đảng, đoàn thể: UBND xã Đông Sơn.</w:t>
      </w:r>
    </w:p>
    <w:p w14:paraId="2739665D"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6018BF1F" w14:textId="77777777"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3068F116" w14:textId="3E897A46" w:rsidR="00AE7FCA" w:rsidRPr="006C31D2" w:rsidRDefault="00AE7FCA"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w:t>
      </w:r>
      <w:r w:rsidR="00557731" w:rsidRPr="006C31D2">
        <w:rPr>
          <w:rFonts w:cs="Times New Roman"/>
          <w:color w:val="000000" w:themeColor="text1"/>
          <w:spacing w:val="-4"/>
          <w:szCs w:val="28"/>
          <w:lang w:val="es-MX"/>
        </w:rPr>
        <w:t>. X</w:t>
      </w:r>
      <w:r w:rsidRPr="006C31D2">
        <w:rPr>
          <w:rFonts w:cs="Times New Roman"/>
          <w:color w:val="000000" w:themeColor="text1"/>
          <w:spacing w:val="-4"/>
          <w:szCs w:val="28"/>
          <w:lang w:val="es-MX"/>
        </w:rPr>
        <w:t>ã Hồng Sơn, Tràng Sơn, Đông Sơn và xã Bài Sơn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2183FF6C" w14:textId="1D5A84BA" w:rsidR="00CD324D" w:rsidRPr="006C31D2" w:rsidRDefault="008404FA" w:rsidP="00216AC6">
      <w:pPr>
        <w:spacing w:before="60" w:after="60" w:line="346" w:lineRule="exact"/>
        <w:ind w:firstLine="709"/>
        <w:jc w:val="both"/>
        <w:rPr>
          <w:rFonts w:cs="Times New Roman"/>
          <w:b/>
          <w:color w:val="000000" w:themeColor="text1"/>
          <w:spacing w:val="-4"/>
          <w:szCs w:val="28"/>
        </w:rPr>
      </w:pPr>
      <w:r>
        <w:rPr>
          <w:rFonts w:cs="Times New Roman"/>
          <w:b/>
          <w:color w:val="000000" w:themeColor="text1"/>
          <w:spacing w:val="-4"/>
          <w:szCs w:val="28"/>
        </w:rPr>
        <w:t>26</w:t>
      </w:r>
      <w:r w:rsidR="00CD324D" w:rsidRPr="006C31D2">
        <w:rPr>
          <w:rFonts w:cs="Times New Roman"/>
          <w:b/>
          <w:color w:val="000000" w:themeColor="text1"/>
          <w:spacing w:val="-4"/>
          <w:szCs w:val="28"/>
        </w:rPr>
        <w:t xml:space="preserve">. </w:t>
      </w:r>
      <w:r w:rsidR="00993E37" w:rsidRPr="006C31D2">
        <w:rPr>
          <w:rFonts w:cs="Times New Roman"/>
          <w:color w:val="000000" w:themeColor="text1"/>
          <w:spacing w:val="-4"/>
          <w:szCs w:val="28"/>
          <w:lang w:val="pt-BR"/>
        </w:rPr>
        <w:t>Sắp xếp</w:t>
      </w:r>
      <w:r w:rsidR="00CD324D" w:rsidRPr="006C31D2">
        <w:rPr>
          <w:rFonts w:cs="Times New Roman"/>
          <w:color w:val="000000" w:themeColor="text1"/>
          <w:spacing w:val="-4"/>
          <w:szCs w:val="28"/>
          <w:lang w:val="pt-BR"/>
        </w:rPr>
        <w:t xml:space="preserve"> phường Quỳnh Thiện có diện tích tự nhiên: 12,44 </w:t>
      </w:r>
      <w:r w:rsidR="00CD324D" w:rsidRPr="006C31D2">
        <w:rPr>
          <w:rFonts w:cs="Times New Roman"/>
          <w:color w:val="000000" w:themeColor="text1"/>
          <w:spacing w:val="-4"/>
          <w:szCs w:val="28"/>
        </w:rPr>
        <w:t>km</w:t>
      </w:r>
      <w:r w:rsidR="00CD324D" w:rsidRPr="006C31D2">
        <w:rPr>
          <w:rFonts w:cs="Times New Roman"/>
          <w:color w:val="000000" w:themeColor="text1"/>
          <w:spacing w:val="-4"/>
          <w:szCs w:val="28"/>
          <w:vertAlign w:val="superscript"/>
        </w:rPr>
        <w:t xml:space="preserve">2 </w:t>
      </w:r>
      <w:r w:rsidR="00CD324D" w:rsidRPr="006C31D2">
        <w:rPr>
          <w:rFonts w:cs="Times New Roman"/>
          <w:color w:val="000000" w:themeColor="text1"/>
          <w:spacing w:val="-4"/>
          <w:szCs w:val="28"/>
        </w:rPr>
        <w:t>(đạt tỷ lệ 226,18%)</w:t>
      </w:r>
      <w:r w:rsidR="00CD324D" w:rsidRPr="006C31D2">
        <w:rPr>
          <w:rFonts w:cs="Times New Roman"/>
          <w:color w:val="000000" w:themeColor="text1"/>
          <w:spacing w:val="-4"/>
          <w:szCs w:val="28"/>
          <w:lang w:val="pt-BR"/>
        </w:rPr>
        <w:t xml:space="preserve">, quy mô dân số: 13.858 người (đạt tỷ lệ 277,16%); xã Quỳnh Vinh có diện tích tự nhiên: 41,99 </w:t>
      </w:r>
      <w:r w:rsidR="00CD324D" w:rsidRPr="006C31D2">
        <w:rPr>
          <w:rFonts w:cs="Times New Roman"/>
          <w:color w:val="000000" w:themeColor="text1"/>
          <w:spacing w:val="-4"/>
          <w:szCs w:val="28"/>
        </w:rPr>
        <w:t>km</w:t>
      </w:r>
      <w:r w:rsidR="00CD324D" w:rsidRPr="006C31D2">
        <w:rPr>
          <w:rFonts w:cs="Times New Roman"/>
          <w:color w:val="000000" w:themeColor="text1"/>
          <w:spacing w:val="-4"/>
          <w:szCs w:val="28"/>
          <w:vertAlign w:val="superscript"/>
        </w:rPr>
        <w:t>2</w:t>
      </w:r>
      <w:r w:rsidR="00CD324D" w:rsidRPr="006C31D2">
        <w:rPr>
          <w:rFonts w:cs="Times New Roman"/>
          <w:color w:val="000000" w:themeColor="text1"/>
          <w:spacing w:val="-4"/>
          <w:szCs w:val="28"/>
        </w:rPr>
        <w:t xml:space="preserve"> (đạt tỷ lệ 139,97%)</w:t>
      </w:r>
      <w:r w:rsidR="00CD324D" w:rsidRPr="006C31D2">
        <w:rPr>
          <w:rFonts w:cs="Times New Roman"/>
          <w:color w:val="000000" w:themeColor="text1"/>
          <w:spacing w:val="-4"/>
          <w:szCs w:val="28"/>
          <w:lang w:val="pt-BR"/>
        </w:rPr>
        <w:t xml:space="preserve">, quy mô dân số: 19.858 người (đạt tỷ lệ 248,23%) và xã Quỳnh Trang có diện tích tự nhiên: 25,24 </w:t>
      </w:r>
      <w:r w:rsidR="00CD324D" w:rsidRPr="006C31D2">
        <w:rPr>
          <w:rFonts w:cs="Times New Roman"/>
          <w:color w:val="000000" w:themeColor="text1"/>
          <w:spacing w:val="-4"/>
          <w:szCs w:val="28"/>
        </w:rPr>
        <w:t>km</w:t>
      </w:r>
      <w:r w:rsidR="00CD324D" w:rsidRPr="006C31D2">
        <w:rPr>
          <w:rFonts w:cs="Times New Roman"/>
          <w:color w:val="000000" w:themeColor="text1"/>
          <w:spacing w:val="-4"/>
          <w:szCs w:val="28"/>
          <w:vertAlign w:val="superscript"/>
        </w:rPr>
        <w:t>2</w:t>
      </w:r>
      <w:r w:rsidR="00CD324D" w:rsidRPr="006C31D2">
        <w:rPr>
          <w:rFonts w:cs="Times New Roman"/>
          <w:color w:val="000000" w:themeColor="text1"/>
          <w:spacing w:val="-4"/>
          <w:szCs w:val="28"/>
        </w:rPr>
        <w:t xml:space="preserve"> (đạt tỷ lệ 50,48%)</w:t>
      </w:r>
      <w:r w:rsidR="00CD324D" w:rsidRPr="006C31D2">
        <w:rPr>
          <w:rFonts w:cs="Times New Roman"/>
          <w:color w:val="000000" w:themeColor="text1"/>
          <w:spacing w:val="-4"/>
          <w:szCs w:val="28"/>
          <w:lang w:val="pt-BR"/>
        </w:rPr>
        <w:t>, quy mô dân số: 10.758 người (đạt tỷ lệ 215,16%)</w:t>
      </w:r>
      <w:r w:rsidR="00FE71DC" w:rsidRPr="006C31D2">
        <w:rPr>
          <w:rFonts w:cs="Times New Roman"/>
          <w:color w:val="000000" w:themeColor="text1"/>
          <w:spacing w:val="-4"/>
          <w:szCs w:val="28"/>
          <w:lang w:val="pt-BR"/>
        </w:rPr>
        <w:t xml:space="preserve"> </w:t>
      </w:r>
      <w:r w:rsidR="00FE71DC" w:rsidRPr="006C31D2">
        <w:rPr>
          <w:rFonts w:cs="Times New Roman"/>
          <w:color w:val="000000" w:themeColor="text1"/>
          <w:spacing w:val="-4"/>
          <w:lang w:val="es-MX"/>
        </w:rPr>
        <w:t>thuộc</w:t>
      </w:r>
      <w:r w:rsidR="00FE71DC" w:rsidRPr="006C31D2">
        <w:rPr>
          <w:rFonts w:cs="Times New Roman"/>
          <w:bCs/>
          <w:color w:val="000000" w:themeColor="text1"/>
          <w:spacing w:val="-4"/>
          <w:lang w:val="pt-BR"/>
        </w:rPr>
        <w:t xml:space="preserve"> </w:t>
      </w:r>
      <w:r w:rsidR="00FE71DC" w:rsidRPr="006C31D2">
        <w:rPr>
          <w:rFonts w:cs="Times New Roman"/>
          <w:color w:val="000000" w:themeColor="text1"/>
          <w:spacing w:val="-4"/>
        </w:rPr>
        <w:t>thị xã Hoàng Mai hiện nay</w:t>
      </w:r>
      <w:r w:rsidR="00FE71DC"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lang w:val="pt-BR"/>
        </w:rPr>
        <w:t xml:space="preserve"> phườ</w:t>
      </w:r>
      <w:r w:rsidR="002463D6" w:rsidRPr="006C31D2">
        <w:rPr>
          <w:rFonts w:cs="Times New Roman"/>
          <w:color w:val="000000" w:themeColor="text1"/>
          <w:spacing w:val="-4"/>
          <w:szCs w:val="28"/>
          <w:lang w:val="pt-BR"/>
        </w:rPr>
        <w:t>ng Hoàng Mai</w:t>
      </w:r>
      <w:r w:rsidR="00CD324D" w:rsidRPr="006C31D2">
        <w:rPr>
          <w:rFonts w:cs="Times New Roman"/>
          <w:color w:val="000000" w:themeColor="text1"/>
          <w:spacing w:val="-4"/>
          <w:szCs w:val="28"/>
          <w:lang w:val="pt-BR"/>
        </w:rPr>
        <w:t>.</w:t>
      </w:r>
    </w:p>
    <w:p w14:paraId="5FEA9EA9" w14:textId="77777777" w:rsidR="00CD324D" w:rsidRPr="006C31D2" w:rsidRDefault="00CD324D"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46D59DB9" w14:textId="575965EE"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rPr>
        <w:t>- Đơn vị hành chính phườ</w:t>
      </w:r>
      <w:r w:rsidR="002463D6" w:rsidRPr="006C31D2">
        <w:rPr>
          <w:rFonts w:cs="Times New Roman"/>
          <w:color w:val="000000" w:themeColor="text1"/>
          <w:spacing w:val="-4"/>
          <w:szCs w:val="28"/>
        </w:rPr>
        <w:t>ng Hoàng Mai</w:t>
      </w:r>
      <w:r w:rsidRPr="006C31D2">
        <w:rPr>
          <w:rFonts w:cs="Times New Roman"/>
          <w:color w:val="000000" w:themeColor="text1"/>
          <w:spacing w:val="-4"/>
          <w:szCs w:val="28"/>
        </w:rPr>
        <w:t xml:space="preserve"> có diện tích tự nhiên: </w:t>
      </w:r>
      <w:r w:rsidRPr="006C31D2">
        <w:rPr>
          <w:rFonts w:cs="Times New Roman"/>
          <w:color w:val="000000" w:themeColor="text1"/>
          <w:spacing w:val="-4"/>
          <w:szCs w:val="28"/>
          <w:lang w:val="vi-VN"/>
        </w:rPr>
        <w:t>79,67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w:t>
      </w:r>
      <w:r w:rsidRPr="006C31D2">
        <w:rPr>
          <w:rFonts w:cs="Times New Roman"/>
          <w:color w:val="000000" w:themeColor="text1"/>
          <w:spacing w:val="-4"/>
          <w:szCs w:val="28"/>
        </w:rPr>
        <w:t>tỷ lệ 1.448,55</w:t>
      </w:r>
      <w:r w:rsidRPr="006C31D2">
        <w:rPr>
          <w:rFonts w:cs="Times New Roman"/>
          <w:color w:val="000000" w:themeColor="text1"/>
          <w:spacing w:val="-4"/>
          <w:szCs w:val="28"/>
          <w:lang w:val="vi-VN"/>
        </w:rPr>
        <w:t xml:space="preserve">%); </w:t>
      </w:r>
      <w:r w:rsidR="0088594D" w:rsidRPr="006C31D2">
        <w:rPr>
          <w:rFonts w:cs="Times New Roman"/>
          <w:color w:val="000000" w:themeColor="text1"/>
          <w:spacing w:val="-4"/>
          <w:szCs w:val="28"/>
        </w:rPr>
        <w:t>q</w:t>
      </w:r>
      <w:r w:rsidRPr="006C31D2">
        <w:rPr>
          <w:rFonts w:cs="Times New Roman"/>
          <w:color w:val="000000" w:themeColor="text1"/>
          <w:spacing w:val="-4"/>
          <w:szCs w:val="28"/>
          <w:lang w:val="vi-VN"/>
        </w:rPr>
        <w:t xml:space="preserve">uy mô dân số: </w:t>
      </w:r>
      <w:r w:rsidRPr="006C31D2">
        <w:rPr>
          <w:rFonts w:cs="Times New Roman"/>
          <w:color w:val="000000" w:themeColor="text1"/>
          <w:spacing w:val="-4"/>
          <w:szCs w:val="28"/>
        </w:rPr>
        <w:t>44.474</w:t>
      </w:r>
      <w:r w:rsidRPr="006C31D2">
        <w:rPr>
          <w:rFonts w:cs="Times New Roman"/>
          <w:color w:val="000000" w:themeColor="text1"/>
          <w:spacing w:val="-4"/>
          <w:szCs w:val="28"/>
          <w:lang w:val="vi-VN"/>
        </w:rPr>
        <w:t xml:space="preserve"> người (đạt </w:t>
      </w:r>
      <w:r w:rsidRPr="006C31D2">
        <w:rPr>
          <w:rFonts w:cs="Times New Roman"/>
          <w:color w:val="000000" w:themeColor="text1"/>
          <w:spacing w:val="-4"/>
          <w:szCs w:val="28"/>
        </w:rPr>
        <w:t>tỷ lệ 211,78</w:t>
      </w:r>
      <w:r w:rsidRPr="006C31D2">
        <w:rPr>
          <w:rFonts w:cs="Times New Roman"/>
          <w:color w:val="000000" w:themeColor="text1"/>
          <w:spacing w:val="-4"/>
          <w:szCs w:val="28"/>
          <w:lang w:val="vi-VN"/>
        </w:rPr>
        <w:t>%).</w:t>
      </w:r>
    </w:p>
    <w:p w14:paraId="4A373FCB" w14:textId="6ACB0795" w:rsidR="00566DD0" w:rsidRPr="006C31D2" w:rsidRDefault="00566DD0"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w:t>
      </w:r>
      <w:r w:rsidR="00047D11" w:rsidRPr="006C31D2">
        <w:rPr>
          <w:rFonts w:cs="Times New Roman"/>
          <w:color w:val="000000" w:themeColor="text1"/>
          <w:spacing w:val="-4"/>
          <w:szCs w:val="28"/>
        </w:rPr>
        <w:t>Các ĐVHC cùng cấp liền kề</w:t>
      </w:r>
      <w:r w:rsidR="00047D11"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phường Quỳnh Mai,</w:t>
      </w:r>
      <w:r w:rsidRPr="006C31D2">
        <w:rPr>
          <w:rFonts w:cs="Times New Roman"/>
          <w:color w:val="000000" w:themeColor="text1"/>
          <w:spacing w:val="-4"/>
          <w:szCs w:val="28"/>
          <w:lang w:val="vi-VN"/>
        </w:rPr>
        <w:t xml:space="preserve"> phường </w:t>
      </w:r>
      <w:r w:rsidRPr="006C31D2">
        <w:rPr>
          <w:rFonts w:cs="Times New Roman"/>
          <w:color w:val="000000" w:themeColor="text1"/>
          <w:spacing w:val="-4"/>
          <w:szCs w:val="28"/>
        </w:rPr>
        <w:t xml:space="preserve">Tân Mai,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Quỳnh Thắng,</w:t>
      </w:r>
      <w:r w:rsidRPr="006C31D2">
        <w:rPr>
          <w:rFonts w:cs="Times New Roman"/>
          <w:color w:val="000000" w:themeColor="text1"/>
          <w:spacing w:val="-4"/>
          <w:szCs w:val="28"/>
          <w:lang w:val="vi-VN"/>
        </w:rPr>
        <w:t xml:space="preserve"> xã Quỳnh </w:t>
      </w:r>
      <w:r w:rsidRPr="006C31D2">
        <w:rPr>
          <w:rFonts w:cs="Times New Roman"/>
          <w:color w:val="000000" w:themeColor="text1"/>
          <w:spacing w:val="-4"/>
          <w:szCs w:val="28"/>
        </w:rPr>
        <w:t>Văn và</w:t>
      </w:r>
      <w:r w:rsidRPr="006C31D2">
        <w:rPr>
          <w:rFonts w:cs="Times New Roman"/>
          <w:color w:val="000000" w:themeColor="text1"/>
          <w:spacing w:val="-4"/>
          <w:szCs w:val="28"/>
          <w:lang w:val="vi-VN"/>
        </w:rPr>
        <w:t xml:space="preserve"> tỉnh Thanh Hóa.</w:t>
      </w:r>
    </w:p>
    <w:p w14:paraId="3BD43EBB" w14:textId="05F2AF2F"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Nơi đặt trụ sở làm việc </w:t>
      </w:r>
      <w:r w:rsidRPr="006C31D2">
        <w:rPr>
          <w:rFonts w:cs="Times New Roman"/>
          <w:color w:val="000000" w:themeColor="text1"/>
          <w:spacing w:val="-4"/>
          <w:szCs w:val="28"/>
        </w:rPr>
        <w:t>của ĐVHC</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UBND</w:t>
      </w:r>
      <w:r w:rsidRPr="006C31D2">
        <w:rPr>
          <w:rFonts w:cs="Times New Roman"/>
          <w:color w:val="000000" w:themeColor="text1"/>
          <w:spacing w:val="-4"/>
          <w:szCs w:val="28"/>
          <w:lang w:val="vi-VN"/>
        </w:rPr>
        <w:t xml:space="preserve"> phường Quỳnh Thiện.</w:t>
      </w:r>
    </w:p>
    <w:p w14:paraId="58775690"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lastRenderedPageBreak/>
        <w:t xml:space="preserve">- Khu vực: </w:t>
      </w:r>
      <w:r w:rsidR="009902AB" w:rsidRPr="006C31D2">
        <w:rPr>
          <w:rFonts w:cs="Times New Roman"/>
          <w:color w:val="000000" w:themeColor="text1"/>
          <w:spacing w:val="-4"/>
          <w:szCs w:val="28"/>
        </w:rPr>
        <w:t>Đô thị</w:t>
      </w:r>
      <w:r w:rsidRPr="006C31D2">
        <w:rPr>
          <w:rFonts w:cs="Times New Roman"/>
          <w:color w:val="000000" w:themeColor="text1"/>
          <w:spacing w:val="-4"/>
          <w:szCs w:val="28"/>
          <w:lang w:val="vi-VN"/>
        </w:rPr>
        <w:t>.</w:t>
      </w:r>
    </w:p>
    <w:p w14:paraId="7540A8DA" w14:textId="77777777" w:rsidR="00CD324D" w:rsidRPr="006C31D2" w:rsidRDefault="00CD324D"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vi-VN"/>
        </w:rPr>
        <w:t>b) Cơ sở và lý do của việc sắp xếp ĐVHC</w:t>
      </w:r>
      <w:r w:rsidRPr="006C31D2">
        <w:rPr>
          <w:rFonts w:cs="Times New Roman"/>
          <w:color w:val="000000" w:themeColor="text1"/>
          <w:spacing w:val="-4"/>
          <w:szCs w:val="28"/>
        </w:rPr>
        <w:t>:</w:t>
      </w:r>
    </w:p>
    <w:p w14:paraId="4C9AAB88" w14:textId="77777777" w:rsidR="00CD324D" w:rsidRPr="006C31D2" w:rsidRDefault="00CD324D" w:rsidP="00F25FCE">
      <w:pPr>
        <w:spacing w:before="60" w:after="60" w:line="36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 Xã Quỳnh Vinh, phường Quỳnh Thiện và xã Quỳnh Trang là 03 đơn vị liền kề nhau;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64B34F74" w14:textId="597CF088" w:rsidR="00CD324D" w:rsidRPr="006C31D2" w:rsidRDefault="00F62164" w:rsidP="00F25FCE">
      <w:pPr>
        <w:spacing w:before="60" w:after="60" w:line="366" w:lineRule="exact"/>
        <w:ind w:firstLine="709"/>
        <w:jc w:val="both"/>
        <w:rPr>
          <w:rFonts w:cs="Times New Roman"/>
          <w:b/>
          <w:color w:val="000000" w:themeColor="text1"/>
          <w:spacing w:val="-4"/>
          <w:szCs w:val="28"/>
        </w:rPr>
      </w:pPr>
      <w:r w:rsidRPr="006C31D2">
        <w:rPr>
          <w:rFonts w:cs="Times New Roman"/>
          <w:b/>
          <w:color w:val="000000" w:themeColor="text1"/>
          <w:spacing w:val="-4"/>
          <w:szCs w:val="28"/>
        </w:rPr>
        <w:t>2</w:t>
      </w:r>
      <w:r w:rsidR="008404FA">
        <w:rPr>
          <w:rFonts w:cs="Times New Roman"/>
          <w:b/>
          <w:color w:val="000000" w:themeColor="text1"/>
          <w:spacing w:val="-4"/>
          <w:szCs w:val="28"/>
        </w:rPr>
        <w:t>7</w:t>
      </w:r>
      <w:r w:rsidR="00CD324D" w:rsidRPr="006C31D2">
        <w:rPr>
          <w:rFonts w:cs="Times New Roman"/>
          <w:b/>
          <w:color w:val="000000" w:themeColor="text1"/>
          <w:spacing w:val="-4"/>
          <w:szCs w:val="28"/>
          <w:lang w:val="vi-VN"/>
        </w:rPr>
        <w:t xml:space="preserve">. </w:t>
      </w:r>
      <w:r w:rsidR="00993E37" w:rsidRPr="006C31D2">
        <w:rPr>
          <w:rFonts w:cs="Times New Roman"/>
          <w:color w:val="000000" w:themeColor="text1"/>
          <w:spacing w:val="-4"/>
          <w:szCs w:val="28"/>
          <w:lang w:val="pt-BR"/>
        </w:rPr>
        <w:t>Sắp xếp</w:t>
      </w:r>
      <w:r w:rsidR="00CD324D" w:rsidRPr="006C31D2">
        <w:rPr>
          <w:rFonts w:cs="Times New Roman"/>
          <w:color w:val="000000" w:themeColor="text1"/>
          <w:spacing w:val="-4"/>
          <w:szCs w:val="28"/>
          <w:lang w:val="pt-BR"/>
        </w:rPr>
        <w:t xml:space="preserve"> xã Quỳnh Lộc có diện tích tự nhiên: 23,10 </w:t>
      </w:r>
      <w:r w:rsidR="00CD324D" w:rsidRPr="006C31D2">
        <w:rPr>
          <w:rFonts w:cs="Times New Roman"/>
          <w:color w:val="000000" w:themeColor="text1"/>
          <w:spacing w:val="-4"/>
          <w:szCs w:val="28"/>
          <w:lang w:val="vi-VN"/>
        </w:rPr>
        <w:t>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77</w:t>
      </w:r>
      <w:r w:rsidR="00CD324D" w:rsidRPr="006C31D2">
        <w:rPr>
          <w:rFonts w:cs="Times New Roman"/>
          <w:color w:val="000000" w:themeColor="text1"/>
          <w:spacing w:val="-4"/>
          <w:szCs w:val="28"/>
        </w:rPr>
        <w:t>,00</w:t>
      </w:r>
      <w:r w:rsidR="00CD324D" w:rsidRPr="006C31D2">
        <w:rPr>
          <w:rFonts w:cs="Times New Roman"/>
          <w:color w:val="000000" w:themeColor="text1"/>
          <w:spacing w:val="-4"/>
          <w:szCs w:val="28"/>
          <w:lang w:val="vi-VN"/>
        </w:rPr>
        <w:t>%)</w:t>
      </w:r>
      <w:r w:rsidR="00CD324D" w:rsidRPr="006C31D2">
        <w:rPr>
          <w:rFonts w:cs="Times New Roman"/>
          <w:color w:val="000000" w:themeColor="text1"/>
          <w:spacing w:val="-4"/>
          <w:szCs w:val="28"/>
          <w:lang w:val="pt-BR"/>
        </w:rPr>
        <w:t>, quy mô dân số: 12.199 người (đạt tỷ lệ 152,49%); xã Quỳnh Lập có diện tích tự nhiên: 22,10</w:t>
      </w:r>
      <w:r w:rsidR="00CD324D" w:rsidRPr="006C31D2">
        <w:rPr>
          <w:rFonts w:cs="Times New Roman"/>
          <w:color w:val="000000" w:themeColor="text1"/>
          <w:spacing w:val="-4"/>
          <w:szCs w:val="28"/>
          <w:lang w:val="vi-VN"/>
        </w:rPr>
        <w:t xml:space="preserve"> 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73,67%), quy mô dân số: 13.</w:t>
      </w:r>
      <w:r w:rsidR="00CD324D" w:rsidRPr="006C31D2">
        <w:rPr>
          <w:rFonts w:cs="Times New Roman"/>
          <w:color w:val="000000" w:themeColor="text1"/>
          <w:spacing w:val="-4"/>
          <w:szCs w:val="28"/>
        </w:rPr>
        <w:t>663</w:t>
      </w:r>
      <w:r w:rsidR="00CD324D" w:rsidRPr="006C31D2">
        <w:rPr>
          <w:rFonts w:cs="Times New Roman"/>
          <w:color w:val="000000" w:themeColor="text1"/>
          <w:spacing w:val="-4"/>
          <w:szCs w:val="28"/>
          <w:lang w:val="vi-VN"/>
        </w:rPr>
        <w:t xml:space="preserve"> người (đạt tỷ lệ </w:t>
      </w:r>
      <w:r w:rsidR="00CD324D" w:rsidRPr="006C31D2">
        <w:rPr>
          <w:rFonts w:cs="Times New Roman"/>
          <w:color w:val="000000" w:themeColor="text1"/>
          <w:spacing w:val="-4"/>
          <w:szCs w:val="28"/>
        </w:rPr>
        <w:t>170,79</w:t>
      </w:r>
      <w:r w:rsidR="00CD324D" w:rsidRPr="006C31D2">
        <w:rPr>
          <w:rFonts w:cs="Times New Roman"/>
          <w:color w:val="000000" w:themeColor="text1"/>
          <w:spacing w:val="-4"/>
          <w:szCs w:val="28"/>
          <w:lang w:val="vi-VN"/>
        </w:rPr>
        <w:t>%)</w:t>
      </w:r>
      <w:r w:rsidR="00CD324D" w:rsidRPr="006C31D2">
        <w:rPr>
          <w:rFonts w:cs="Times New Roman"/>
          <w:color w:val="000000" w:themeColor="text1"/>
          <w:spacing w:val="-4"/>
          <w:szCs w:val="28"/>
          <w:lang w:val="pt-BR"/>
        </w:rPr>
        <w:t xml:space="preserve">; phường Quỳnh Dị có diện tích tự nhiên: 6,41 </w:t>
      </w:r>
      <w:r w:rsidR="00CD324D" w:rsidRPr="006C31D2">
        <w:rPr>
          <w:rFonts w:cs="Times New Roman"/>
          <w:color w:val="000000" w:themeColor="text1"/>
          <w:spacing w:val="-4"/>
          <w:szCs w:val="28"/>
          <w:lang w:val="vi-VN"/>
        </w:rPr>
        <w:t>km</w:t>
      </w:r>
      <w:r w:rsidR="00CD324D" w:rsidRPr="006C31D2">
        <w:rPr>
          <w:rFonts w:cs="Times New Roman"/>
          <w:color w:val="000000" w:themeColor="text1"/>
          <w:spacing w:val="-4"/>
          <w:szCs w:val="28"/>
          <w:vertAlign w:val="superscript"/>
          <w:lang w:val="vi-VN"/>
        </w:rPr>
        <w:t xml:space="preserve">2 </w:t>
      </w:r>
      <w:r w:rsidR="00CD324D" w:rsidRPr="006C31D2">
        <w:rPr>
          <w:rFonts w:cs="Times New Roman"/>
          <w:color w:val="000000" w:themeColor="text1"/>
          <w:spacing w:val="-4"/>
          <w:szCs w:val="28"/>
          <w:lang w:val="vi-VN"/>
        </w:rPr>
        <w:t>(đạt tỷ lệ 116,55%)</w:t>
      </w:r>
      <w:r w:rsidR="00CD324D" w:rsidRPr="006C31D2">
        <w:rPr>
          <w:rFonts w:cs="Times New Roman"/>
          <w:color w:val="000000" w:themeColor="text1"/>
          <w:spacing w:val="-4"/>
          <w:szCs w:val="28"/>
          <w:lang w:val="pt-BR"/>
        </w:rPr>
        <w:t>, quy mô dân số: 8.032 người (đạt tỷ lệ 160,64%)</w:t>
      </w:r>
      <w:r w:rsidR="00FE71DC" w:rsidRPr="006C31D2">
        <w:rPr>
          <w:rFonts w:cs="Times New Roman"/>
          <w:color w:val="000000" w:themeColor="text1"/>
          <w:spacing w:val="-4"/>
          <w:szCs w:val="28"/>
          <w:lang w:val="pt-BR"/>
        </w:rPr>
        <w:t xml:space="preserve"> </w:t>
      </w:r>
      <w:r w:rsidR="00FE71DC" w:rsidRPr="006C31D2">
        <w:rPr>
          <w:rFonts w:cs="Times New Roman"/>
          <w:color w:val="000000" w:themeColor="text1"/>
          <w:spacing w:val="-4"/>
          <w:lang w:val="es-MX"/>
        </w:rPr>
        <w:t>thuộc</w:t>
      </w:r>
      <w:r w:rsidR="00FE71DC" w:rsidRPr="006C31D2">
        <w:rPr>
          <w:rFonts w:cs="Times New Roman"/>
          <w:bCs/>
          <w:color w:val="000000" w:themeColor="text1"/>
          <w:spacing w:val="-4"/>
          <w:lang w:val="pt-BR"/>
        </w:rPr>
        <w:t xml:space="preserve"> </w:t>
      </w:r>
      <w:r w:rsidR="00FE71DC" w:rsidRPr="006C31D2">
        <w:rPr>
          <w:rFonts w:cs="Times New Roman"/>
          <w:color w:val="000000" w:themeColor="text1"/>
          <w:spacing w:val="-4"/>
        </w:rPr>
        <w:t>thị xã Hoàng Mai hiện nay</w:t>
      </w:r>
      <w:r w:rsidR="00FE71DC"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lang w:val="pt-BR"/>
        </w:rPr>
        <w:t xml:space="preserve"> phường </w:t>
      </w:r>
      <w:r w:rsidR="002463D6" w:rsidRPr="006C31D2">
        <w:rPr>
          <w:rFonts w:cs="Times New Roman"/>
          <w:color w:val="000000" w:themeColor="text1"/>
          <w:spacing w:val="-4"/>
          <w:szCs w:val="28"/>
          <w:lang w:val="pt-BR"/>
        </w:rPr>
        <w:t>Tân Mai</w:t>
      </w:r>
      <w:r w:rsidR="00CD324D" w:rsidRPr="006C31D2">
        <w:rPr>
          <w:rFonts w:cs="Times New Roman"/>
          <w:color w:val="000000" w:themeColor="text1"/>
          <w:spacing w:val="-4"/>
          <w:szCs w:val="28"/>
          <w:lang w:val="pt-BR"/>
        </w:rPr>
        <w:t xml:space="preserve">. </w:t>
      </w:r>
    </w:p>
    <w:p w14:paraId="4DFC072E" w14:textId="77777777" w:rsidR="00CD324D" w:rsidRPr="006C31D2" w:rsidRDefault="00CD324D" w:rsidP="00F25FCE">
      <w:pPr>
        <w:spacing w:before="60" w:after="60" w:line="36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58AC5B15" w14:textId="60E65AAC" w:rsidR="00CD324D" w:rsidRPr="006C31D2" w:rsidRDefault="00CD324D" w:rsidP="00F25FCE">
      <w:pPr>
        <w:spacing w:before="60" w:after="60" w:line="36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phường </w:t>
      </w:r>
      <w:r w:rsidR="002463D6" w:rsidRPr="006C31D2">
        <w:rPr>
          <w:rFonts w:cs="Times New Roman"/>
          <w:color w:val="000000" w:themeColor="text1"/>
          <w:spacing w:val="-4"/>
          <w:szCs w:val="28"/>
        </w:rPr>
        <w:t>Tân Mai</w:t>
      </w:r>
      <w:r w:rsidRPr="006C31D2">
        <w:rPr>
          <w:rFonts w:cs="Times New Roman"/>
          <w:color w:val="000000" w:themeColor="text1"/>
          <w:spacing w:val="-4"/>
          <w:szCs w:val="28"/>
        </w:rPr>
        <w:t xml:space="preserve"> có diện tích tự nhiên: </w:t>
      </w:r>
      <w:r w:rsidRPr="006C31D2">
        <w:rPr>
          <w:rFonts w:cs="Times New Roman"/>
          <w:color w:val="000000" w:themeColor="text1"/>
          <w:spacing w:val="-4"/>
          <w:szCs w:val="28"/>
          <w:lang w:val="vi-VN"/>
        </w:rPr>
        <w:t>5</w:t>
      </w:r>
      <w:r w:rsidRPr="006C31D2">
        <w:rPr>
          <w:rFonts w:cs="Times New Roman"/>
          <w:color w:val="000000" w:themeColor="text1"/>
          <w:spacing w:val="-4"/>
          <w:szCs w:val="28"/>
        </w:rPr>
        <w:t>1</w:t>
      </w:r>
      <w:r w:rsidRPr="006C31D2">
        <w:rPr>
          <w:rFonts w:cs="Times New Roman"/>
          <w:color w:val="000000" w:themeColor="text1"/>
          <w:spacing w:val="-4"/>
          <w:szCs w:val="28"/>
          <w:lang w:val="vi-VN"/>
        </w:rPr>
        <w:t>,61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w:t>
      </w:r>
      <w:r w:rsidRPr="006C31D2">
        <w:rPr>
          <w:rFonts w:cs="Times New Roman"/>
          <w:color w:val="000000" w:themeColor="text1"/>
          <w:spacing w:val="-4"/>
          <w:szCs w:val="28"/>
        </w:rPr>
        <w:t>tỷ lệ 938,36</w:t>
      </w:r>
      <w:r w:rsidRPr="006C31D2">
        <w:rPr>
          <w:rFonts w:cs="Times New Roman"/>
          <w:color w:val="000000" w:themeColor="text1"/>
          <w:spacing w:val="-4"/>
          <w:szCs w:val="28"/>
          <w:lang w:val="vi-VN"/>
        </w:rPr>
        <w:t xml:space="preserve">%); </w:t>
      </w:r>
      <w:r w:rsidR="0088594D" w:rsidRPr="006C31D2">
        <w:rPr>
          <w:rFonts w:cs="Times New Roman"/>
          <w:color w:val="000000" w:themeColor="text1"/>
          <w:spacing w:val="-4"/>
          <w:szCs w:val="28"/>
        </w:rPr>
        <w:t>q</w:t>
      </w:r>
      <w:r w:rsidRPr="006C31D2">
        <w:rPr>
          <w:rFonts w:cs="Times New Roman"/>
          <w:color w:val="000000" w:themeColor="text1"/>
          <w:spacing w:val="-4"/>
          <w:szCs w:val="28"/>
          <w:lang w:val="vi-VN"/>
        </w:rPr>
        <w:t xml:space="preserve">uy mô dân số: 33.894 người (đạt </w:t>
      </w:r>
      <w:r w:rsidRPr="006C31D2">
        <w:rPr>
          <w:rFonts w:cs="Times New Roman"/>
          <w:color w:val="000000" w:themeColor="text1"/>
          <w:spacing w:val="-4"/>
          <w:szCs w:val="28"/>
        </w:rPr>
        <w:t>tỷ lệ 161,40</w:t>
      </w:r>
      <w:r w:rsidRPr="006C31D2">
        <w:rPr>
          <w:rFonts w:cs="Times New Roman"/>
          <w:color w:val="000000" w:themeColor="text1"/>
          <w:spacing w:val="-4"/>
          <w:szCs w:val="28"/>
          <w:lang w:val="vi-VN"/>
        </w:rPr>
        <w:t>%).</w:t>
      </w:r>
    </w:p>
    <w:p w14:paraId="789AB4E5" w14:textId="31608CA5" w:rsidR="00566DD0" w:rsidRPr="006C31D2" w:rsidRDefault="00566DD0" w:rsidP="00F25FCE">
      <w:pPr>
        <w:spacing w:before="60" w:after="60" w:line="36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phường Hoàng Mai,</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phường Quỳnh Mai và tỉnh Thanh Hóa.</w:t>
      </w:r>
    </w:p>
    <w:p w14:paraId="63A16B28" w14:textId="3FD1102D" w:rsidR="00CD324D" w:rsidRPr="008404FA" w:rsidRDefault="00CD324D" w:rsidP="00F25FCE">
      <w:pPr>
        <w:spacing w:before="60" w:after="60" w:line="366" w:lineRule="exact"/>
        <w:ind w:firstLine="709"/>
        <w:jc w:val="both"/>
        <w:rPr>
          <w:rFonts w:cs="Times New Roman"/>
          <w:color w:val="000000" w:themeColor="text1"/>
          <w:spacing w:val="-12"/>
          <w:szCs w:val="28"/>
        </w:rPr>
      </w:pPr>
      <w:r w:rsidRPr="008404FA">
        <w:rPr>
          <w:rFonts w:cs="Times New Roman"/>
          <w:color w:val="000000" w:themeColor="text1"/>
          <w:spacing w:val="-12"/>
          <w:szCs w:val="28"/>
        </w:rPr>
        <w:t>- Nơi đặt trụ sở làm việc của ĐVHC: Cơ quan Thị ủy, UBND thị xã</w:t>
      </w:r>
      <w:r w:rsidR="00C60ED9" w:rsidRPr="008404FA">
        <w:rPr>
          <w:rFonts w:cs="Times New Roman"/>
          <w:color w:val="000000" w:themeColor="text1"/>
          <w:spacing w:val="-12"/>
          <w:szCs w:val="28"/>
        </w:rPr>
        <w:t xml:space="preserve"> Hoàng Mai.</w:t>
      </w:r>
    </w:p>
    <w:p w14:paraId="4298C90E" w14:textId="77777777" w:rsidR="00CD324D" w:rsidRPr="006C31D2" w:rsidRDefault="00CD324D" w:rsidP="00F25FCE">
      <w:pPr>
        <w:spacing w:before="60" w:after="60" w:line="36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Khu vực: </w:t>
      </w:r>
      <w:r w:rsidR="009902AB" w:rsidRPr="006C31D2">
        <w:rPr>
          <w:rFonts w:cs="Times New Roman"/>
          <w:color w:val="000000" w:themeColor="text1"/>
          <w:spacing w:val="-4"/>
          <w:szCs w:val="28"/>
        </w:rPr>
        <w:t>Đô thị</w:t>
      </w:r>
      <w:r w:rsidRPr="006C31D2">
        <w:rPr>
          <w:rFonts w:cs="Times New Roman"/>
          <w:color w:val="000000" w:themeColor="text1"/>
          <w:spacing w:val="-4"/>
          <w:szCs w:val="28"/>
        </w:rPr>
        <w:t>.</w:t>
      </w:r>
    </w:p>
    <w:p w14:paraId="7A65EAA9" w14:textId="77777777" w:rsidR="00CD324D" w:rsidRPr="006C31D2" w:rsidRDefault="00CD324D" w:rsidP="00F25FCE">
      <w:pPr>
        <w:spacing w:before="60" w:after="60" w:line="366"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p>
    <w:p w14:paraId="32E847A9" w14:textId="77777777" w:rsidR="00CD324D" w:rsidRPr="008404FA" w:rsidRDefault="00CD324D" w:rsidP="00F25FCE">
      <w:pPr>
        <w:spacing w:before="60" w:after="60" w:line="366" w:lineRule="exact"/>
        <w:ind w:firstLine="709"/>
        <w:jc w:val="both"/>
        <w:rPr>
          <w:rFonts w:cs="Times New Roman"/>
          <w:color w:val="000000" w:themeColor="text1"/>
          <w:spacing w:val="-3"/>
          <w:szCs w:val="28"/>
        </w:rPr>
      </w:pPr>
      <w:r w:rsidRPr="008404FA">
        <w:rPr>
          <w:rFonts w:cs="Times New Roman"/>
          <w:color w:val="000000" w:themeColor="text1"/>
          <w:spacing w:val="-3"/>
          <w:szCs w:val="28"/>
        </w:rPr>
        <w:t>Theo quy định tại Nghị quyết số 76/2025/UBTVQH15 về việc sắp xếp đơn vị hành chính năm 2025. Xã Quỳnh Lộc, phường Quỳnh Dị và xã Quỳnh Lập là 03 đơn vị liền kề nhau;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411F863" w14:textId="76751312" w:rsidR="00CD324D" w:rsidRPr="006C31D2" w:rsidRDefault="00F62164" w:rsidP="00F25FCE">
      <w:pPr>
        <w:spacing w:before="60" w:after="60" w:line="366" w:lineRule="exact"/>
        <w:ind w:firstLine="709"/>
        <w:jc w:val="both"/>
        <w:rPr>
          <w:rFonts w:cs="Times New Roman"/>
          <w:b/>
          <w:color w:val="000000" w:themeColor="text1"/>
          <w:spacing w:val="-4"/>
          <w:szCs w:val="28"/>
        </w:rPr>
      </w:pPr>
      <w:r w:rsidRPr="006C31D2">
        <w:rPr>
          <w:rFonts w:cs="Times New Roman"/>
          <w:b/>
          <w:bCs/>
          <w:color w:val="000000" w:themeColor="text1"/>
          <w:spacing w:val="-4"/>
          <w:szCs w:val="28"/>
          <w:lang w:val="pt-BR"/>
        </w:rPr>
        <w:t>2</w:t>
      </w:r>
      <w:r w:rsidR="008404FA">
        <w:rPr>
          <w:rFonts w:cs="Times New Roman"/>
          <w:b/>
          <w:bCs/>
          <w:color w:val="000000" w:themeColor="text1"/>
          <w:spacing w:val="-4"/>
          <w:szCs w:val="28"/>
          <w:lang w:val="pt-BR"/>
        </w:rPr>
        <w:t>8</w:t>
      </w:r>
      <w:r w:rsidR="00CD324D" w:rsidRPr="006C31D2">
        <w:rPr>
          <w:rFonts w:cs="Times New Roman"/>
          <w:b/>
          <w:bCs/>
          <w:color w:val="000000" w:themeColor="text1"/>
          <w:spacing w:val="-4"/>
          <w:szCs w:val="28"/>
          <w:lang w:val="pt-BR"/>
        </w:rPr>
        <w:t xml:space="preserve">. </w:t>
      </w:r>
      <w:r w:rsidR="00993E37" w:rsidRPr="006C31D2">
        <w:rPr>
          <w:rFonts w:cs="Times New Roman"/>
          <w:color w:val="000000" w:themeColor="text1"/>
          <w:spacing w:val="-4"/>
          <w:szCs w:val="28"/>
          <w:lang w:val="pt-BR"/>
        </w:rPr>
        <w:t>Sắp xếp</w:t>
      </w:r>
      <w:r w:rsidR="0088594D" w:rsidRPr="006C31D2">
        <w:rPr>
          <w:rFonts w:cs="Times New Roman"/>
          <w:color w:val="000000" w:themeColor="text1"/>
          <w:spacing w:val="-4"/>
          <w:szCs w:val="28"/>
          <w:lang w:val="pt-BR"/>
        </w:rPr>
        <w:t xml:space="preserve"> </w:t>
      </w:r>
      <w:r w:rsidR="00CD324D" w:rsidRPr="006C31D2">
        <w:rPr>
          <w:rFonts w:cs="Times New Roman"/>
          <w:color w:val="000000" w:themeColor="text1"/>
          <w:spacing w:val="-4"/>
          <w:szCs w:val="28"/>
          <w:lang w:val="pt-BR"/>
        </w:rPr>
        <w:t xml:space="preserve">phường Quỳnh Xuân có diện tích tự nhiên: 16,85 </w:t>
      </w:r>
      <w:r w:rsidR="00CD324D" w:rsidRPr="006C31D2">
        <w:rPr>
          <w:rFonts w:cs="Times New Roman"/>
          <w:color w:val="000000" w:themeColor="text1"/>
          <w:spacing w:val="-4"/>
          <w:szCs w:val="28"/>
        </w:rPr>
        <w:t>km</w:t>
      </w:r>
      <w:r w:rsidR="00CD324D" w:rsidRPr="006C31D2">
        <w:rPr>
          <w:rFonts w:cs="Times New Roman"/>
          <w:color w:val="000000" w:themeColor="text1"/>
          <w:spacing w:val="-4"/>
          <w:szCs w:val="28"/>
          <w:vertAlign w:val="superscript"/>
        </w:rPr>
        <w:t xml:space="preserve">2 </w:t>
      </w:r>
      <w:r w:rsidR="00CD324D" w:rsidRPr="006C31D2">
        <w:rPr>
          <w:rFonts w:cs="Times New Roman"/>
          <w:color w:val="000000" w:themeColor="text1"/>
          <w:spacing w:val="-4"/>
          <w:szCs w:val="28"/>
        </w:rPr>
        <w:t>(đạt tỷ lệ 306,36%)</w:t>
      </w:r>
      <w:r w:rsidR="00CD324D" w:rsidRPr="006C31D2">
        <w:rPr>
          <w:rFonts w:cs="Times New Roman"/>
          <w:color w:val="000000" w:themeColor="text1"/>
          <w:spacing w:val="-4"/>
          <w:szCs w:val="28"/>
          <w:lang w:val="pt-BR"/>
        </w:rPr>
        <w:t xml:space="preserve">, quy mô dân số: 17.325 người (đạt tỷ lệ 346,50%); xã Quỳnh Liên có diện tích tự nhiên: 7,03 </w:t>
      </w:r>
      <w:r w:rsidR="00CD324D" w:rsidRPr="006C31D2">
        <w:rPr>
          <w:rFonts w:cs="Times New Roman"/>
          <w:color w:val="000000" w:themeColor="text1"/>
          <w:spacing w:val="-4"/>
          <w:szCs w:val="28"/>
        </w:rPr>
        <w:t>km</w:t>
      </w:r>
      <w:r w:rsidR="00CD324D" w:rsidRPr="006C31D2">
        <w:rPr>
          <w:rFonts w:cs="Times New Roman"/>
          <w:color w:val="000000" w:themeColor="text1"/>
          <w:spacing w:val="-4"/>
          <w:szCs w:val="28"/>
          <w:vertAlign w:val="superscript"/>
        </w:rPr>
        <w:t>2</w:t>
      </w:r>
      <w:r w:rsidR="00CD324D" w:rsidRPr="006C31D2">
        <w:rPr>
          <w:rFonts w:cs="Times New Roman"/>
          <w:color w:val="000000" w:themeColor="text1"/>
          <w:spacing w:val="-4"/>
          <w:szCs w:val="28"/>
        </w:rPr>
        <w:t xml:space="preserve"> (đạt tỷ lệ 23,43%)</w:t>
      </w:r>
      <w:r w:rsidR="00CD324D" w:rsidRPr="006C31D2">
        <w:rPr>
          <w:rFonts w:cs="Times New Roman"/>
          <w:color w:val="000000" w:themeColor="text1"/>
          <w:spacing w:val="-4"/>
          <w:szCs w:val="28"/>
          <w:lang w:val="pt-BR"/>
        </w:rPr>
        <w:t>, quy mô dân số: 7.882 người (đạt tỷ lệ</w:t>
      </w:r>
      <w:r w:rsidR="00CC6C1D" w:rsidRPr="006C31D2">
        <w:rPr>
          <w:rFonts w:cs="Times New Roman"/>
          <w:color w:val="000000" w:themeColor="text1"/>
          <w:spacing w:val="-4"/>
          <w:szCs w:val="28"/>
          <w:lang w:val="pt-BR"/>
        </w:rPr>
        <w:t xml:space="preserve"> 98,53%)</w:t>
      </w:r>
      <w:r w:rsidR="00CC6C1D" w:rsidRPr="006C31D2">
        <w:rPr>
          <w:rFonts w:cs="Times New Roman"/>
          <w:color w:val="000000" w:themeColor="text1"/>
          <w:spacing w:val="-4"/>
          <w:szCs w:val="28"/>
          <w:lang w:val="vi-VN"/>
        </w:rPr>
        <w:t>;</w:t>
      </w:r>
      <w:r w:rsidR="00CC6C1D" w:rsidRPr="006C31D2">
        <w:rPr>
          <w:rFonts w:cs="Times New Roman"/>
          <w:color w:val="000000" w:themeColor="text1"/>
          <w:spacing w:val="-4"/>
          <w:szCs w:val="28"/>
          <w:lang w:val="pt-BR"/>
        </w:rPr>
        <w:t xml:space="preserve"> </w:t>
      </w:r>
      <w:r w:rsidR="00CD324D" w:rsidRPr="006C31D2">
        <w:rPr>
          <w:rFonts w:cs="Times New Roman"/>
          <w:color w:val="000000" w:themeColor="text1"/>
          <w:spacing w:val="-4"/>
          <w:szCs w:val="28"/>
          <w:lang w:val="pt-BR"/>
        </w:rPr>
        <w:t xml:space="preserve">phường Mai Hùng có diện tích tự nhiên: 13,16 </w:t>
      </w:r>
      <w:r w:rsidR="00CD324D" w:rsidRPr="006C31D2">
        <w:rPr>
          <w:rFonts w:cs="Times New Roman"/>
          <w:color w:val="000000" w:themeColor="text1"/>
          <w:spacing w:val="-4"/>
          <w:szCs w:val="28"/>
        </w:rPr>
        <w:t>km</w:t>
      </w:r>
      <w:r w:rsidR="00CD324D" w:rsidRPr="006C31D2">
        <w:rPr>
          <w:rFonts w:cs="Times New Roman"/>
          <w:color w:val="000000" w:themeColor="text1"/>
          <w:spacing w:val="-4"/>
          <w:szCs w:val="28"/>
          <w:vertAlign w:val="superscript"/>
        </w:rPr>
        <w:t xml:space="preserve">2 </w:t>
      </w:r>
      <w:r w:rsidR="00CD324D" w:rsidRPr="006C31D2">
        <w:rPr>
          <w:rFonts w:cs="Times New Roman"/>
          <w:color w:val="000000" w:themeColor="text1"/>
          <w:spacing w:val="-4"/>
          <w:szCs w:val="28"/>
        </w:rPr>
        <w:t>(đạt tỷ lệ 239,27%)</w:t>
      </w:r>
      <w:r w:rsidR="00CD324D" w:rsidRPr="006C31D2">
        <w:rPr>
          <w:rFonts w:cs="Times New Roman"/>
          <w:color w:val="000000" w:themeColor="text1"/>
          <w:spacing w:val="-4"/>
          <w:szCs w:val="28"/>
          <w:lang w:val="pt-BR"/>
        </w:rPr>
        <w:t xml:space="preserve">, quy mô dân số: 11.919 người (đạt tỷ lệ 238,38%) và phường Quỳnh Phương có </w:t>
      </w:r>
      <w:r w:rsidR="00CD324D" w:rsidRPr="006C31D2">
        <w:rPr>
          <w:rFonts w:cs="Times New Roman"/>
          <w:color w:val="000000" w:themeColor="text1"/>
          <w:spacing w:val="-4"/>
          <w:szCs w:val="28"/>
          <w:lang w:val="pt-BR"/>
        </w:rPr>
        <w:lastRenderedPageBreak/>
        <w:t xml:space="preserve">diện tích tự nhiên: 3,46 </w:t>
      </w:r>
      <w:r w:rsidR="00CD324D" w:rsidRPr="006C31D2">
        <w:rPr>
          <w:rFonts w:cs="Times New Roman"/>
          <w:color w:val="000000" w:themeColor="text1"/>
          <w:spacing w:val="-4"/>
          <w:szCs w:val="28"/>
          <w:lang w:val="vi-VN"/>
        </w:rPr>
        <w:t>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62,91%)</w:t>
      </w:r>
      <w:r w:rsidR="00CD324D" w:rsidRPr="006C31D2">
        <w:rPr>
          <w:rFonts w:cs="Times New Roman"/>
          <w:color w:val="000000" w:themeColor="text1"/>
          <w:spacing w:val="-4"/>
          <w:szCs w:val="28"/>
          <w:lang w:val="pt-BR"/>
        </w:rPr>
        <w:t>, quy mô dân số: 20.862 người (đạt tỷ lệ 417,24%)</w:t>
      </w:r>
      <w:r w:rsidR="00FE71DC" w:rsidRPr="006C31D2">
        <w:rPr>
          <w:rFonts w:cs="Times New Roman"/>
          <w:color w:val="000000" w:themeColor="text1"/>
          <w:spacing w:val="-4"/>
          <w:szCs w:val="28"/>
          <w:lang w:val="pt-BR"/>
        </w:rPr>
        <w:t xml:space="preserve"> </w:t>
      </w:r>
      <w:r w:rsidR="00FE71DC" w:rsidRPr="006C31D2">
        <w:rPr>
          <w:rFonts w:cs="Times New Roman"/>
          <w:color w:val="000000" w:themeColor="text1"/>
          <w:spacing w:val="-4"/>
          <w:lang w:val="es-MX"/>
        </w:rPr>
        <w:t>thuộc</w:t>
      </w:r>
      <w:r w:rsidR="00FE71DC" w:rsidRPr="006C31D2">
        <w:rPr>
          <w:rFonts w:cs="Times New Roman"/>
          <w:bCs/>
          <w:color w:val="000000" w:themeColor="text1"/>
          <w:spacing w:val="-4"/>
          <w:lang w:val="pt-BR"/>
        </w:rPr>
        <w:t xml:space="preserve"> </w:t>
      </w:r>
      <w:r w:rsidR="00FE71DC" w:rsidRPr="006C31D2">
        <w:rPr>
          <w:rFonts w:cs="Times New Roman"/>
          <w:color w:val="000000" w:themeColor="text1"/>
          <w:spacing w:val="-4"/>
        </w:rPr>
        <w:t>thị xã Hoàng Mai hiện nay</w:t>
      </w:r>
      <w:r w:rsidR="00FE71DC"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lang w:val="pt-BR"/>
        </w:rPr>
        <w:t xml:space="preserve"> phường </w:t>
      </w:r>
      <w:r w:rsidR="00FB2411" w:rsidRPr="006C31D2">
        <w:rPr>
          <w:rFonts w:cs="Times New Roman"/>
          <w:color w:val="000000" w:themeColor="text1"/>
          <w:spacing w:val="-4"/>
          <w:szCs w:val="28"/>
          <w:lang w:val="pt-BR"/>
        </w:rPr>
        <w:t>Quỳnh Mai</w:t>
      </w:r>
      <w:r w:rsidR="00CD324D" w:rsidRPr="006C31D2">
        <w:rPr>
          <w:rFonts w:cs="Times New Roman"/>
          <w:color w:val="000000" w:themeColor="text1"/>
          <w:spacing w:val="-4"/>
          <w:szCs w:val="28"/>
          <w:lang w:val="pt-BR"/>
        </w:rPr>
        <w:t>.</w:t>
      </w:r>
    </w:p>
    <w:p w14:paraId="1072A737" w14:textId="77777777" w:rsidR="00CD324D" w:rsidRPr="006C31D2" w:rsidRDefault="00CD324D"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a) Kết quả sau sắp xếp: </w:t>
      </w:r>
    </w:p>
    <w:p w14:paraId="198593C4" w14:textId="2D4645AD"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rPr>
        <w:t xml:space="preserve">- Đơn vị hành chính phường </w:t>
      </w:r>
      <w:r w:rsidR="00FB2411" w:rsidRPr="006C31D2">
        <w:rPr>
          <w:rFonts w:cs="Times New Roman"/>
          <w:color w:val="000000" w:themeColor="text1"/>
          <w:spacing w:val="-4"/>
          <w:szCs w:val="28"/>
        </w:rPr>
        <w:t>Quỳnh Mai</w:t>
      </w:r>
      <w:r w:rsidRPr="006C31D2">
        <w:rPr>
          <w:rFonts w:cs="Times New Roman"/>
          <w:color w:val="000000" w:themeColor="text1"/>
          <w:spacing w:val="-4"/>
          <w:szCs w:val="28"/>
        </w:rPr>
        <w:t xml:space="preserve"> có diện tích tự nhiên: 40</w:t>
      </w:r>
      <w:r w:rsidRPr="006C31D2">
        <w:rPr>
          <w:rFonts w:cs="Times New Roman"/>
          <w:color w:val="000000" w:themeColor="text1"/>
          <w:spacing w:val="-4"/>
          <w:szCs w:val="28"/>
          <w:lang w:val="vi-VN"/>
        </w:rPr>
        <w:t>,50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w:t>
      </w:r>
      <w:r w:rsidRPr="006C31D2">
        <w:rPr>
          <w:rFonts w:cs="Times New Roman"/>
          <w:color w:val="000000" w:themeColor="text1"/>
          <w:spacing w:val="-4"/>
          <w:szCs w:val="28"/>
        </w:rPr>
        <w:t>tỷ lệ 736,36</w:t>
      </w:r>
      <w:r w:rsidRPr="006C31D2">
        <w:rPr>
          <w:rFonts w:cs="Times New Roman"/>
          <w:color w:val="000000" w:themeColor="text1"/>
          <w:spacing w:val="-4"/>
          <w:szCs w:val="28"/>
          <w:lang w:val="vi-VN"/>
        </w:rPr>
        <w:t xml:space="preserve">%); quy mô dân số: </w:t>
      </w:r>
      <w:r w:rsidRPr="006C31D2">
        <w:rPr>
          <w:rFonts w:cs="Times New Roman"/>
          <w:color w:val="000000" w:themeColor="text1"/>
          <w:spacing w:val="-4"/>
          <w:szCs w:val="28"/>
        </w:rPr>
        <w:t xml:space="preserve">57.988 </w:t>
      </w:r>
      <w:r w:rsidRPr="006C31D2">
        <w:rPr>
          <w:rFonts w:cs="Times New Roman"/>
          <w:color w:val="000000" w:themeColor="text1"/>
          <w:spacing w:val="-4"/>
          <w:szCs w:val="28"/>
          <w:lang w:val="vi-VN"/>
        </w:rPr>
        <w:t xml:space="preserve">người (đạt </w:t>
      </w:r>
      <w:r w:rsidRPr="006C31D2">
        <w:rPr>
          <w:rFonts w:cs="Times New Roman"/>
          <w:color w:val="000000" w:themeColor="text1"/>
          <w:spacing w:val="-4"/>
          <w:szCs w:val="28"/>
        </w:rPr>
        <w:t>tỷ lệ 276,13</w:t>
      </w:r>
      <w:r w:rsidRPr="006C31D2">
        <w:rPr>
          <w:rFonts w:cs="Times New Roman"/>
          <w:color w:val="000000" w:themeColor="text1"/>
          <w:spacing w:val="-4"/>
          <w:szCs w:val="28"/>
          <w:lang w:val="vi-VN"/>
        </w:rPr>
        <w:t>%).</w:t>
      </w:r>
    </w:p>
    <w:p w14:paraId="2E921D58" w14:textId="0840C633" w:rsidR="00D62C52" w:rsidRPr="006C31D2" w:rsidRDefault="00566DD0"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phường Hoàng Mai</w:t>
      </w:r>
      <w:r w:rsidRPr="006C31D2">
        <w:rPr>
          <w:rFonts w:cs="Times New Roman"/>
          <w:color w:val="000000" w:themeColor="text1"/>
          <w:spacing w:val="-4"/>
          <w:szCs w:val="28"/>
        </w:rPr>
        <w:t xml:space="preserve">, phường Tân Mai, </w:t>
      </w:r>
      <w:r w:rsidRPr="006C31D2">
        <w:rPr>
          <w:rFonts w:cs="Times New Roman"/>
          <w:color w:val="000000" w:themeColor="text1"/>
          <w:spacing w:val="-4"/>
          <w:szCs w:val="28"/>
          <w:lang w:val="vi-VN"/>
        </w:rPr>
        <w:t xml:space="preserve">xã Quỳnh </w:t>
      </w:r>
      <w:r w:rsidRPr="006C31D2">
        <w:rPr>
          <w:rFonts w:cs="Times New Roman"/>
          <w:color w:val="000000" w:themeColor="text1"/>
          <w:spacing w:val="-4"/>
          <w:szCs w:val="28"/>
        </w:rPr>
        <w:t xml:space="preserve">Anh, </w:t>
      </w:r>
      <w:r w:rsidRPr="006C31D2">
        <w:rPr>
          <w:rFonts w:cs="Times New Roman"/>
          <w:color w:val="000000" w:themeColor="text1"/>
          <w:spacing w:val="-4"/>
          <w:szCs w:val="28"/>
          <w:lang w:val="vi-VN"/>
        </w:rPr>
        <w:t xml:space="preserve">xã Quỳnh </w:t>
      </w:r>
      <w:r w:rsidRPr="006C31D2">
        <w:rPr>
          <w:rFonts w:cs="Times New Roman"/>
          <w:color w:val="000000" w:themeColor="text1"/>
          <w:spacing w:val="-4"/>
          <w:szCs w:val="28"/>
        </w:rPr>
        <w:t>Văn.</w:t>
      </w:r>
    </w:p>
    <w:p w14:paraId="78604DE7"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Nơi đặt trụ sở làm việc của </w:t>
      </w:r>
      <w:r w:rsidRPr="006C31D2">
        <w:rPr>
          <w:rFonts w:cs="Times New Roman"/>
          <w:color w:val="000000" w:themeColor="text1"/>
          <w:spacing w:val="-4"/>
          <w:szCs w:val="28"/>
        </w:rPr>
        <w:t>ĐVHC</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 xml:space="preserve">UBND </w:t>
      </w:r>
      <w:r w:rsidRPr="006C31D2">
        <w:rPr>
          <w:rFonts w:cs="Times New Roman"/>
          <w:color w:val="000000" w:themeColor="text1"/>
          <w:spacing w:val="-4"/>
          <w:szCs w:val="28"/>
          <w:lang w:val="vi-VN"/>
        </w:rPr>
        <w:t>phường Mai Hùng.</w:t>
      </w:r>
    </w:p>
    <w:p w14:paraId="219982AB" w14:textId="77777777" w:rsidR="00CD324D" w:rsidRPr="006C31D2" w:rsidRDefault="00CD324D"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vi-VN"/>
        </w:rPr>
        <w:t xml:space="preserve">- Khu vực: </w:t>
      </w:r>
      <w:r w:rsidR="009902AB" w:rsidRPr="006C31D2">
        <w:rPr>
          <w:rFonts w:cs="Times New Roman"/>
          <w:color w:val="000000" w:themeColor="text1"/>
          <w:spacing w:val="-4"/>
          <w:szCs w:val="28"/>
        </w:rPr>
        <w:t>Đô thị</w:t>
      </w:r>
      <w:r w:rsidRPr="006C31D2">
        <w:rPr>
          <w:rFonts w:cs="Times New Roman"/>
          <w:color w:val="000000" w:themeColor="text1"/>
          <w:spacing w:val="-4"/>
          <w:szCs w:val="28"/>
        </w:rPr>
        <w:t>.</w:t>
      </w:r>
    </w:p>
    <w:p w14:paraId="19369564" w14:textId="77777777" w:rsidR="00CD324D" w:rsidRPr="006C31D2" w:rsidRDefault="00CD324D"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vi-VN"/>
        </w:rPr>
        <w:t>b) Cơ sở và lý do của việc sắp xếp ĐVHC</w:t>
      </w:r>
      <w:r w:rsidR="00EE0766" w:rsidRPr="006C31D2">
        <w:rPr>
          <w:rFonts w:cs="Times New Roman"/>
          <w:color w:val="000000" w:themeColor="text1"/>
          <w:spacing w:val="-4"/>
          <w:szCs w:val="28"/>
        </w:rPr>
        <w:t>:</w:t>
      </w:r>
    </w:p>
    <w:p w14:paraId="5E0DEACD" w14:textId="77777777" w:rsidR="00AE7FCA" w:rsidRPr="006C31D2" w:rsidRDefault="00CD324D"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 Xã Quỳnh Liên, phường Quỳnh Phương, phường Quỳnh Xuân và phường Mai Hùng là 04 đơn vị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2AF91CAE" w14:textId="0FA012E7" w:rsidR="00CD324D" w:rsidRPr="006C31D2" w:rsidRDefault="008404FA" w:rsidP="00216AC6">
      <w:pPr>
        <w:tabs>
          <w:tab w:val="left" w:pos="993"/>
        </w:tabs>
        <w:spacing w:before="60" w:after="60" w:line="346" w:lineRule="exact"/>
        <w:ind w:firstLine="720"/>
        <w:jc w:val="both"/>
        <w:rPr>
          <w:rFonts w:cs="Times New Roman"/>
          <w:color w:val="000000" w:themeColor="text1"/>
          <w:spacing w:val="-4"/>
          <w:szCs w:val="28"/>
          <w:lang w:val="es-MX"/>
        </w:rPr>
      </w:pPr>
      <w:r>
        <w:rPr>
          <w:rFonts w:cs="Times New Roman"/>
          <w:b/>
          <w:color w:val="000000" w:themeColor="text1"/>
          <w:spacing w:val="-4"/>
          <w:szCs w:val="28"/>
          <w:lang w:val="es-MX"/>
        </w:rPr>
        <w:t>29</w:t>
      </w:r>
      <w:r w:rsidR="00CD324D" w:rsidRPr="006C31D2">
        <w:rPr>
          <w:rFonts w:cs="Times New Roman"/>
          <w:b/>
          <w:color w:val="000000" w:themeColor="text1"/>
          <w:spacing w:val="-4"/>
          <w:szCs w:val="28"/>
          <w:lang w:val="es-MX"/>
        </w:rPr>
        <w:t>.</w:t>
      </w:r>
      <w:r w:rsidR="00CD324D"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CD324D" w:rsidRPr="006C31D2">
        <w:rPr>
          <w:rFonts w:cs="Times New Roman"/>
          <w:bCs/>
          <w:color w:val="000000" w:themeColor="text1"/>
          <w:spacing w:val="-4"/>
          <w:szCs w:val="28"/>
          <w:lang w:val="pt-BR"/>
        </w:rPr>
        <w:t xml:space="preserve"> Thị trấn Hưng Nguyên có diện tích tự nhiên 7,58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25,27%)</w:t>
      </w:r>
      <w:r w:rsidR="00CD324D" w:rsidRPr="006C31D2">
        <w:rPr>
          <w:rFonts w:cs="Times New Roman"/>
          <w:bCs/>
          <w:color w:val="000000" w:themeColor="text1"/>
          <w:spacing w:val="-4"/>
          <w:szCs w:val="28"/>
          <w:lang w:val="pt-BR"/>
        </w:rPr>
        <w:t>, quy mô dân số</w:t>
      </w:r>
      <w:r w:rsidR="003C05A8" w:rsidRPr="006C31D2">
        <w:rPr>
          <w:rFonts w:cs="Times New Roman"/>
          <w:bCs/>
          <w:color w:val="000000" w:themeColor="text1"/>
          <w:spacing w:val="-4"/>
          <w:szCs w:val="28"/>
          <w:lang w:val="pt-BR"/>
        </w:rPr>
        <w:t>:</w:t>
      </w:r>
      <w:r w:rsidR="00CD324D" w:rsidRPr="006C31D2">
        <w:rPr>
          <w:rFonts w:cs="Times New Roman"/>
          <w:bCs/>
          <w:color w:val="000000" w:themeColor="text1"/>
          <w:spacing w:val="-4"/>
          <w:szCs w:val="28"/>
          <w:lang w:val="pt-BR"/>
        </w:rPr>
        <w:t xml:space="preserve"> 11.753 người (đạt tỷ lệ 146,91%); xã Hưng Tây có diện tích tự nhiên</w:t>
      </w:r>
      <w:r w:rsidR="003C05A8" w:rsidRPr="006C31D2">
        <w:rPr>
          <w:rFonts w:cs="Times New Roman"/>
          <w:bCs/>
          <w:color w:val="000000" w:themeColor="text1"/>
          <w:spacing w:val="-4"/>
          <w:szCs w:val="28"/>
          <w:lang w:val="pt-BR"/>
        </w:rPr>
        <w:t>:</w:t>
      </w:r>
      <w:r w:rsidR="00CD324D" w:rsidRPr="006C31D2">
        <w:rPr>
          <w:rFonts w:cs="Times New Roman"/>
          <w:bCs/>
          <w:color w:val="000000" w:themeColor="text1"/>
          <w:spacing w:val="-4"/>
          <w:szCs w:val="28"/>
          <w:lang w:val="pt-BR"/>
        </w:rPr>
        <w:t xml:space="preserve"> 18,41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61,37%)</w:t>
      </w:r>
      <w:r w:rsidR="00CD324D" w:rsidRPr="006C31D2">
        <w:rPr>
          <w:rFonts w:cs="Times New Roman"/>
          <w:bCs/>
          <w:color w:val="000000" w:themeColor="text1"/>
          <w:spacing w:val="-4"/>
          <w:szCs w:val="28"/>
          <w:lang w:val="pt-BR"/>
        </w:rPr>
        <w:t>, quy mô dân số</w:t>
      </w:r>
      <w:r w:rsidR="003C05A8" w:rsidRPr="006C31D2">
        <w:rPr>
          <w:rFonts w:cs="Times New Roman"/>
          <w:bCs/>
          <w:color w:val="000000" w:themeColor="text1"/>
          <w:spacing w:val="-4"/>
          <w:szCs w:val="28"/>
          <w:lang w:val="pt-BR"/>
        </w:rPr>
        <w:t>:</w:t>
      </w:r>
      <w:r w:rsidR="00CD324D" w:rsidRPr="006C31D2">
        <w:rPr>
          <w:rFonts w:cs="Times New Roman"/>
          <w:bCs/>
          <w:color w:val="000000" w:themeColor="text1"/>
          <w:spacing w:val="-4"/>
          <w:szCs w:val="28"/>
          <w:lang w:val="pt-BR"/>
        </w:rPr>
        <w:t xml:space="preserve"> 20.496 người </w:t>
      </w:r>
      <w:r w:rsidR="00CD324D" w:rsidRPr="006C31D2">
        <w:rPr>
          <w:rFonts w:cs="Times New Roman"/>
          <w:color w:val="000000" w:themeColor="text1"/>
          <w:spacing w:val="-4"/>
          <w:szCs w:val="28"/>
          <w:lang w:val="es-MX"/>
        </w:rPr>
        <w:t>(đạt tỷ lệ 256,20%)</w:t>
      </w:r>
      <w:r w:rsidR="00CD324D" w:rsidRPr="006C31D2">
        <w:rPr>
          <w:rFonts w:cs="Times New Roman"/>
          <w:bCs/>
          <w:color w:val="000000" w:themeColor="text1"/>
          <w:spacing w:val="-4"/>
          <w:szCs w:val="28"/>
          <w:lang w:val="pt-BR"/>
        </w:rPr>
        <w:t>;</w:t>
      </w:r>
      <w:r w:rsidR="00CD324D" w:rsidRPr="006C31D2">
        <w:rPr>
          <w:rFonts w:cs="Times New Roman"/>
          <w:color w:val="000000" w:themeColor="text1"/>
          <w:spacing w:val="-4"/>
          <w:szCs w:val="28"/>
          <w:lang w:val="es-MX"/>
        </w:rPr>
        <w:t xml:space="preserve"> xã Thịnh Mỹ có diện tích tự nhiên 9,59 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31,97%), quy mô dân số 11.208 người (đạt tỷ lệ 140,10%) và </w:t>
      </w:r>
      <w:r w:rsidR="00CD324D" w:rsidRPr="006C31D2">
        <w:rPr>
          <w:rFonts w:cs="Times New Roman"/>
          <w:bCs/>
          <w:color w:val="000000" w:themeColor="text1"/>
          <w:spacing w:val="-4"/>
          <w:szCs w:val="28"/>
          <w:lang w:val="pt-BR"/>
        </w:rPr>
        <w:t xml:space="preserve">xã Hưng Đạo có diện tích tự nhiên 10,56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35,20%)</w:t>
      </w:r>
      <w:r w:rsidR="00CD324D" w:rsidRPr="006C31D2">
        <w:rPr>
          <w:rFonts w:cs="Times New Roman"/>
          <w:bCs/>
          <w:color w:val="000000" w:themeColor="text1"/>
          <w:spacing w:val="-4"/>
          <w:szCs w:val="28"/>
          <w:lang w:val="pt-BR"/>
        </w:rPr>
        <w:t xml:space="preserve">, quy mô dân số </w:t>
      </w:r>
      <w:r w:rsidR="00CD324D" w:rsidRPr="006C31D2">
        <w:rPr>
          <w:rFonts w:cs="Times New Roman"/>
          <w:color w:val="000000" w:themeColor="text1"/>
          <w:spacing w:val="-4"/>
          <w:szCs w:val="28"/>
          <w:lang w:val="es-MX"/>
        </w:rPr>
        <w:t>9.687 người (đạt tỷ lệ 121,09%)</w:t>
      </w:r>
      <w:r w:rsidR="007735A5" w:rsidRPr="006C31D2">
        <w:rPr>
          <w:rFonts w:cs="Times New Roman"/>
          <w:color w:val="000000" w:themeColor="text1"/>
          <w:spacing w:val="-4"/>
          <w:szCs w:val="28"/>
          <w:lang w:val="es-MX"/>
        </w:rPr>
        <w:t xml:space="preserve"> </w:t>
      </w:r>
      <w:r w:rsidR="007735A5" w:rsidRPr="006C31D2">
        <w:rPr>
          <w:rFonts w:cs="Times New Roman"/>
          <w:color w:val="000000" w:themeColor="text1"/>
          <w:spacing w:val="-4"/>
          <w:lang w:val="es-MX"/>
        </w:rPr>
        <w:t>thuộc</w:t>
      </w:r>
      <w:r w:rsidR="007735A5" w:rsidRPr="006C31D2">
        <w:rPr>
          <w:rFonts w:cs="Times New Roman"/>
          <w:bCs/>
          <w:color w:val="000000" w:themeColor="text1"/>
          <w:spacing w:val="-4"/>
          <w:lang w:val="pt-BR"/>
        </w:rPr>
        <w:t xml:space="preserve"> </w:t>
      </w:r>
      <w:r w:rsidR="00F25FCE" w:rsidRPr="006C31D2">
        <w:rPr>
          <w:rFonts w:cs="Times New Roman"/>
          <w:color w:val="000000" w:themeColor="text1"/>
          <w:spacing w:val="-4"/>
        </w:rPr>
        <w:t>huyện Hưng Nguyên</w:t>
      </w:r>
      <w:r w:rsidR="007735A5" w:rsidRPr="006C31D2">
        <w:rPr>
          <w:rFonts w:cs="Times New Roman"/>
          <w:color w:val="000000" w:themeColor="text1"/>
          <w:spacing w:val="-4"/>
        </w:rPr>
        <w:t xml:space="preserve"> hiện nay</w:t>
      </w:r>
      <w:r w:rsidR="007735A5"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lang w:val="es-MX"/>
        </w:rPr>
        <w:t xml:space="preserve"> </w:t>
      </w:r>
      <w:r w:rsidR="00F05B60" w:rsidRPr="006C31D2">
        <w:rPr>
          <w:rFonts w:cs="Times New Roman"/>
          <w:color w:val="000000" w:themeColor="text1"/>
          <w:spacing w:val="-4"/>
          <w:szCs w:val="28"/>
          <w:lang w:val="es-MX"/>
        </w:rPr>
        <w:t>xã Hưng Nguyên</w:t>
      </w:r>
      <w:r w:rsidR="00CD324D" w:rsidRPr="006C31D2">
        <w:rPr>
          <w:rFonts w:cs="Times New Roman"/>
          <w:color w:val="000000" w:themeColor="text1"/>
          <w:spacing w:val="-4"/>
          <w:szCs w:val="28"/>
          <w:lang w:val="es-MX"/>
        </w:rPr>
        <w:t>.</w:t>
      </w:r>
    </w:p>
    <w:p w14:paraId="31CDF5FC" w14:textId="77777777" w:rsidR="00CD324D" w:rsidRPr="006C31D2" w:rsidRDefault="00CD324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456295EB" w14:textId="49BE9DD7" w:rsidR="00CD324D" w:rsidRPr="006C31D2" w:rsidRDefault="00CD324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w:t>
      </w:r>
      <w:r w:rsidR="00F05B60" w:rsidRPr="006C31D2">
        <w:rPr>
          <w:rFonts w:cs="Times New Roman"/>
          <w:color w:val="000000" w:themeColor="text1"/>
          <w:spacing w:val="-4"/>
          <w:szCs w:val="28"/>
          <w:lang w:val="es-MX"/>
        </w:rPr>
        <w:t xml:space="preserve"> hành chính xã Hưng Nguyên</w:t>
      </w:r>
      <w:r w:rsidRPr="006C31D2">
        <w:rPr>
          <w:rFonts w:cs="Times New Roman"/>
          <w:color w:val="000000" w:themeColor="text1"/>
          <w:spacing w:val="-4"/>
          <w:szCs w:val="28"/>
          <w:lang w:val="es-MX"/>
        </w:rPr>
        <w:t xml:space="preserve"> có diện tích tự nhiên: 46,14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153,80%), </w:t>
      </w:r>
      <w:r w:rsidR="0088594D"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53.144 người (đạt tỷ lệ 664,30%)</w:t>
      </w:r>
      <w:r w:rsidR="0088594D" w:rsidRPr="006C31D2">
        <w:rPr>
          <w:rFonts w:cs="Times New Roman"/>
          <w:color w:val="000000" w:themeColor="text1"/>
          <w:spacing w:val="-4"/>
          <w:szCs w:val="28"/>
          <w:lang w:val="es-MX"/>
        </w:rPr>
        <w:t>.</w:t>
      </w:r>
    </w:p>
    <w:p w14:paraId="5FACA293" w14:textId="7D28AA6E" w:rsidR="00566DD0" w:rsidRPr="006C31D2" w:rsidRDefault="00566DD0"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shd w:val="clear" w:color="auto" w:fill="FFFFFF"/>
        </w:rPr>
        <w:t>phường Thành Vinh, phường Trường Vinh, phường Vinh Hưng, xã Hưng Nguyên Nam, xã Kim Liên, xã Lam Thành, xã Nghi Lộc, xã Yên Trung.</w:t>
      </w:r>
    </w:p>
    <w:p w14:paraId="6C70DE33" w14:textId="00E155FE" w:rsidR="00EE0766" w:rsidRPr="006C31D2" w:rsidRDefault="00CD324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Cơ quan Huyện ủy-HĐND-UBND huyệ</w:t>
      </w:r>
      <w:r w:rsidR="00EE0766" w:rsidRPr="006C31D2">
        <w:rPr>
          <w:rFonts w:cs="Times New Roman"/>
          <w:color w:val="000000" w:themeColor="text1"/>
          <w:spacing w:val="-4"/>
          <w:szCs w:val="28"/>
          <w:lang w:val="es-MX"/>
        </w:rPr>
        <w:t>n Hưng Nguyên.</w:t>
      </w:r>
    </w:p>
    <w:p w14:paraId="410937FF" w14:textId="77777777" w:rsidR="00CD324D" w:rsidRPr="006C31D2" w:rsidRDefault="00CD324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r w:rsidR="00EE0766" w:rsidRPr="006C31D2">
        <w:rPr>
          <w:rFonts w:cs="Times New Roman"/>
          <w:color w:val="000000" w:themeColor="text1"/>
          <w:spacing w:val="-4"/>
          <w:szCs w:val="28"/>
          <w:lang w:val="es-MX"/>
        </w:rPr>
        <w:t>.</w:t>
      </w:r>
    </w:p>
    <w:p w14:paraId="19B61A04"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7A10BFE6" w14:textId="00D00CB3" w:rsidR="00CD324D" w:rsidRPr="006C31D2" w:rsidRDefault="00CD324D"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shd w:val="clear" w:color="auto" w:fill="FFFFFF"/>
        </w:rPr>
        <w:t xml:space="preserve">Theo quy định tại Nghị quyết số 76/2025/UBTVQH15 về việc sắp xếp đơn vị hành chính năm 2025. Thị trấn Hưng Nguyên, </w:t>
      </w:r>
      <w:r w:rsidR="0088594D" w:rsidRPr="006C31D2">
        <w:rPr>
          <w:rFonts w:cs="Times New Roman"/>
          <w:color w:val="000000" w:themeColor="text1"/>
          <w:spacing w:val="-4"/>
          <w:szCs w:val="28"/>
          <w:shd w:val="clear" w:color="auto" w:fill="FFFFFF"/>
        </w:rPr>
        <w:t>x</w:t>
      </w:r>
      <w:r w:rsidRPr="006C31D2">
        <w:rPr>
          <w:rFonts w:cs="Times New Roman"/>
          <w:color w:val="000000" w:themeColor="text1"/>
          <w:spacing w:val="-4"/>
          <w:szCs w:val="28"/>
          <w:shd w:val="clear" w:color="auto" w:fill="FFFFFF"/>
        </w:rPr>
        <w:t xml:space="preserve">ã Hưng Đạo, </w:t>
      </w:r>
      <w:r w:rsidR="0088594D" w:rsidRPr="006C31D2">
        <w:rPr>
          <w:rFonts w:cs="Times New Roman"/>
          <w:color w:val="000000" w:themeColor="text1"/>
          <w:spacing w:val="-4"/>
          <w:szCs w:val="28"/>
          <w:shd w:val="clear" w:color="auto" w:fill="FFFFFF"/>
        </w:rPr>
        <w:t>x</w:t>
      </w:r>
      <w:r w:rsidRPr="006C31D2">
        <w:rPr>
          <w:rFonts w:cs="Times New Roman"/>
          <w:color w:val="000000" w:themeColor="text1"/>
          <w:spacing w:val="-4"/>
          <w:szCs w:val="28"/>
          <w:shd w:val="clear" w:color="auto" w:fill="FFFFFF"/>
        </w:rPr>
        <w:t xml:space="preserve">ã Hưng Tây với xã Thịnh Mỹ là 04 </w:t>
      </w:r>
      <w:r w:rsidR="0088594D" w:rsidRPr="006C31D2">
        <w:rPr>
          <w:rFonts w:cs="Times New Roman"/>
          <w:color w:val="000000" w:themeColor="text1"/>
          <w:spacing w:val="-4"/>
          <w:szCs w:val="28"/>
          <w:shd w:val="clear" w:color="auto" w:fill="FFFFFF"/>
        </w:rPr>
        <w:t>đơn vị</w:t>
      </w:r>
      <w:r w:rsidRPr="006C31D2">
        <w:rPr>
          <w:rFonts w:cs="Times New Roman"/>
          <w:color w:val="000000" w:themeColor="text1"/>
          <w:spacing w:val="-4"/>
          <w:szCs w:val="28"/>
          <w:shd w:val="clear" w:color="auto" w:fill="FFFFFF"/>
        </w:rPr>
        <w:t xml:space="preserve"> liền kề; sắp xếp 04 đơn vị với nhau góp phần tăng quy mô đơn vị hành chính; đáp ứng yêu cầu quản lý nhà nước đối với quá trình phát </w:t>
      </w:r>
      <w:r w:rsidRPr="006C31D2">
        <w:rPr>
          <w:rFonts w:cs="Times New Roman"/>
          <w:color w:val="000000" w:themeColor="text1"/>
          <w:spacing w:val="-4"/>
          <w:szCs w:val="28"/>
          <w:shd w:val="clear" w:color="auto" w:fill="FFFFFF"/>
        </w:rPr>
        <w:lastRenderedPageBreak/>
        <w:t>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F9EE073" w14:textId="63612B4F" w:rsidR="00CD324D" w:rsidRPr="006C31D2" w:rsidRDefault="003E279E"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t>3</w:t>
      </w:r>
      <w:r w:rsidR="008404FA">
        <w:rPr>
          <w:rFonts w:cs="Times New Roman"/>
          <w:b/>
          <w:color w:val="000000" w:themeColor="text1"/>
          <w:spacing w:val="-4"/>
          <w:szCs w:val="28"/>
          <w:lang w:val="es-MX"/>
        </w:rPr>
        <w:t>0</w:t>
      </w:r>
      <w:r w:rsidR="00CD324D" w:rsidRPr="006C31D2">
        <w:rPr>
          <w:rFonts w:cs="Times New Roman"/>
          <w:b/>
          <w:color w:val="000000" w:themeColor="text1"/>
          <w:spacing w:val="-4"/>
          <w:szCs w:val="28"/>
          <w:lang w:val="es-MX"/>
        </w:rPr>
        <w:t>.</w:t>
      </w:r>
      <w:r w:rsidR="00CD324D"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CD324D" w:rsidRPr="006C31D2">
        <w:rPr>
          <w:rFonts w:cs="Times New Roman"/>
          <w:bCs/>
          <w:color w:val="000000" w:themeColor="text1"/>
          <w:spacing w:val="-4"/>
          <w:szCs w:val="28"/>
          <w:lang w:val="pt-BR"/>
        </w:rPr>
        <w:t xml:space="preserve"> xã Hưng Yên Bắc có diện tích tự nhiên 8,47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 xml:space="preserve">2 </w:t>
      </w:r>
      <w:r w:rsidR="00CD324D" w:rsidRPr="006C31D2">
        <w:rPr>
          <w:rFonts w:cs="Times New Roman"/>
          <w:color w:val="000000" w:themeColor="text1"/>
          <w:spacing w:val="-4"/>
          <w:szCs w:val="28"/>
          <w:lang w:val="es-MX"/>
        </w:rPr>
        <w:t>(đạt tỷ lệ 28,23%)</w:t>
      </w:r>
      <w:r w:rsidR="00CD324D" w:rsidRPr="006C31D2">
        <w:rPr>
          <w:rFonts w:cs="Times New Roman"/>
          <w:bCs/>
          <w:color w:val="000000" w:themeColor="text1"/>
          <w:spacing w:val="-4"/>
          <w:szCs w:val="28"/>
          <w:lang w:val="pt-BR"/>
        </w:rPr>
        <w:t xml:space="preserve">, quy mô dân số </w:t>
      </w:r>
      <w:r w:rsidR="00CD324D" w:rsidRPr="006C31D2">
        <w:rPr>
          <w:rFonts w:cs="Times New Roman"/>
          <w:color w:val="000000" w:themeColor="text1"/>
          <w:spacing w:val="-4"/>
          <w:szCs w:val="28"/>
        </w:rPr>
        <w:t xml:space="preserve">6.409 </w:t>
      </w:r>
      <w:r w:rsidR="00CD324D" w:rsidRPr="006C31D2">
        <w:rPr>
          <w:rFonts w:cs="Times New Roman"/>
          <w:bCs/>
          <w:color w:val="000000" w:themeColor="text1"/>
          <w:spacing w:val="-4"/>
          <w:szCs w:val="28"/>
          <w:lang w:val="pt-BR"/>
        </w:rPr>
        <w:t xml:space="preserve">người </w:t>
      </w:r>
      <w:r w:rsidR="00CD324D" w:rsidRPr="006C31D2">
        <w:rPr>
          <w:rFonts w:cs="Times New Roman"/>
          <w:color w:val="000000" w:themeColor="text1"/>
          <w:spacing w:val="-4"/>
          <w:szCs w:val="28"/>
          <w:lang w:val="es-MX"/>
        </w:rPr>
        <w:t>(đạt tỷ lệ 80,11%)</w:t>
      </w:r>
      <w:r w:rsidR="00CD324D" w:rsidRPr="006C31D2">
        <w:rPr>
          <w:rFonts w:cs="Times New Roman"/>
          <w:bCs/>
          <w:color w:val="000000" w:themeColor="text1"/>
          <w:spacing w:val="-4"/>
          <w:szCs w:val="28"/>
          <w:lang w:val="pt-BR"/>
        </w:rPr>
        <w:t xml:space="preserve">; xã Hưng Yên Nam có diện tích tự nhiên 19,68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 xml:space="preserve">2 </w:t>
      </w:r>
      <w:r w:rsidR="00CD324D" w:rsidRPr="006C31D2">
        <w:rPr>
          <w:rFonts w:cs="Times New Roman"/>
          <w:color w:val="000000" w:themeColor="text1"/>
          <w:spacing w:val="-4"/>
          <w:szCs w:val="28"/>
          <w:lang w:val="es-MX"/>
        </w:rPr>
        <w:t>(đạt tỷ lệ 65,60%)</w:t>
      </w:r>
      <w:r w:rsidR="00CD324D" w:rsidRPr="006C31D2">
        <w:rPr>
          <w:rFonts w:cs="Times New Roman"/>
          <w:bCs/>
          <w:color w:val="000000" w:themeColor="text1"/>
          <w:spacing w:val="-4"/>
          <w:szCs w:val="28"/>
          <w:lang w:val="pt-BR"/>
        </w:rPr>
        <w:t xml:space="preserve">, quy mô dân số 8.489 người </w:t>
      </w:r>
      <w:r w:rsidR="00CD324D" w:rsidRPr="006C31D2">
        <w:rPr>
          <w:rFonts w:cs="Times New Roman"/>
          <w:color w:val="000000" w:themeColor="text1"/>
          <w:spacing w:val="-4"/>
          <w:szCs w:val="28"/>
          <w:lang w:val="es-MX"/>
        </w:rPr>
        <w:t xml:space="preserve">(đạt tỷ lệ 106,11%) và </w:t>
      </w:r>
      <w:r w:rsidR="00CD324D" w:rsidRPr="006C31D2">
        <w:rPr>
          <w:rFonts w:cs="Times New Roman"/>
          <w:bCs/>
          <w:color w:val="000000" w:themeColor="text1"/>
          <w:spacing w:val="-4"/>
          <w:szCs w:val="28"/>
          <w:lang w:val="pt-BR"/>
        </w:rPr>
        <w:t xml:space="preserve">xã Hưng Trung có diện tích tự nhiên 9,59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31,97%)</w:t>
      </w:r>
      <w:r w:rsidR="00CD324D" w:rsidRPr="006C31D2">
        <w:rPr>
          <w:rFonts w:cs="Times New Roman"/>
          <w:bCs/>
          <w:color w:val="000000" w:themeColor="text1"/>
          <w:spacing w:val="-4"/>
          <w:szCs w:val="28"/>
          <w:lang w:val="pt-BR"/>
        </w:rPr>
        <w:t xml:space="preserve">, quy mô dân số 11.341 </w:t>
      </w:r>
      <w:r w:rsidR="00CD324D" w:rsidRPr="006C31D2">
        <w:rPr>
          <w:rFonts w:cs="Times New Roman"/>
          <w:color w:val="000000" w:themeColor="text1"/>
          <w:spacing w:val="-4"/>
          <w:szCs w:val="28"/>
          <w:lang w:val="es-MX"/>
        </w:rPr>
        <w:t>người (đạt tỷ lệ 141,76%)</w:t>
      </w:r>
      <w:r w:rsidRPr="006C31D2">
        <w:rPr>
          <w:rFonts w:cs="Times New Roman"/>
          <w:color w:val="000000" w:themeColor="text1"/>
          <w:spacing w:val="-4"/>
          <w:szCs w:val="28"/>
          <w:lang w:val="es-MX"/>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Hưng Nguyên hiện nay</w:t>
      </w:r>
      <w:r w:rsidRPr="006C31D2">
        <w:rPr>
          <w:rFonts w:cs="Times New Roman"/>
          <w:color w:val="000000" w:themeColor="text1"/>
          <w:spacing w:val="-4"/>
          <w:szCs w:val="28"/>
        </w:rPr>
        <w:t xml:space="preserve">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lang w:val="es-MX"/>
        </w:rPr>
        <w:t xml:space="preserve"> xã </w:t>
      </w:r>
      <w:r w:rsidR="00F05B60" w:rsidRPr="006C31D2">
        <w:rPr>
          <w:rFonts w:cs="Times New Roman"/>
          <w:color w:val="000000" w:themeColor="text1"/>
          <w:spacing w:val="-4"/>
          <w:szCs w:val="28"/>
          <w:lang w:val="es-MX"/>
        </w:rPr>
        <w:t>Yên Trung</w:t>
      </w:r>
      <w:r w:rsidR="00CD324D" w:rsidRPr="006C31D2">
        <w:rPr>
          <w:rFonts w:cs="Times New Roman"/>
          <w:color w:val="000000" w:themeColor="text1"/>
          <w:spacing w:val="-4"/>
          <w:szCs w:val="28"/>
          <w:lang w:val="es-MX"/>
        </w:rPr>
        <w:t>.</w:t>
      </w:r>
    </w:p>
    <w:p w14:paraId="3D158C65" w14:textId="77777777" w:rsidR="00CD324D" w:rsidRPr="006C31D2" w:rsidRDefault="00CD324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7EB7D8D4" w14:textId="0942D84F" w:rsidR="00CD324D" w:rsidRPr="006C31D2" w:rsidRDefault="00CD324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F05B60" w:rsidRPr="006C31D2">
        <w:rPr>
          <w:rFonts w:cs="Times New Roman"/>
          <w:color w:val="000000" w:themeColor="text1"/>
          <w:spacing w:val="-4"/>
          <w:szCs w:val="28"/>
          <w:lang w:val="es-MX"/>
        </w:rPr>
        <w:t>Yên Trung</w:t>
      </w:r>
      <w:r w:rsidRPr="006C31D2">
        <w:rPr>
          <w:rFonts w:cs="Times New Roman"/>
          <w:color w:val="000000" w:themeColor="text1"/>
          <w:spacing w:val="-4"/>
          <w:szCs w:val="28"/>
          <w:lang w:val="es-MX"/>
        </w:rPr>
        <w:t xml:space="preserve"> có diện tích tự nhiên: 37,74</w:t>
      </w:r>
      <w:r w:rsidR="00117777" w:rsidRPr="006C31D2">
        <w:rPr>
          <w:rFonts w:cs="Times New Roman"/>
          <w:color w:val="000000" w:themeColor="text1"/>
          <w:spacing w:val="-4"/>
          <w:szCs w:val="28"/>
          <w:lang w:val="vi-VN"/>
        </w:rPr>
        <w:t xml:space="preserve">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125,80%), </w:t>
      </w:r>
      <w:r w:rsidR="0088594D"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26.239 người (đạt tỷ lệ 327,99%).</w:t>
      </w:r>
    </w:p>
    <w:p w14:paraId="7B7E40B3" w14:textId="738FBACC" w:rsidR="00CD324D" w:rsidRPr="006C31D2" w:rsidRDefault="00566DD0"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shd w:val="clear" w:color="auto" w:fill="FFFFFF"/>
        </w:rPr>
        <w:t>xã Đại Huệ,</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shd w:val="clear" w:color="auto" w:fill="FFFFFF"/>
        </w:rPr>
        <w:t>xã Hưng Nguyên, xã Kim Liên, xã Nghi Lộc, xã Phúc Lộc, xã Thần Lĩnh.</w:t>
      </w:r>
    </w:p>
    <w:p w14:paraId="358516FA" w14:textId="33135162" w:rsidR="00CD324D" w:rsidRPr="006C31D2" w:rsidRDefault="00CD324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Hưng Yên Nam</w:t>
      </w:r>
      <w:r w:rsidR="0088594D" w:rsidRPr="006C31D2">
        <w:rPr>
          <w:rFonts w:cs="Times New Roman"/>
          <w:color w:val="000000" w:themeColor="text1"/>
          <w:spacing w:val="-4"/>
          <w:szCs w:val="28"/>
          <w:lang w:val="es-MX"/>
        </w:rPr>
        <w:t>.</w:t>
      </w:r>
    </w:p>
    <w:p w14:paraId="4DCF49B7" w14:textId="77777777" w:rsidR="00CD324D" w:rsidRPr="006C31D2" w:rsidRDefault="00CD324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244BC39B"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099BC7C9" w14:textId="63C327E6" w:rsidR="00CD324D" w:rsidRPr="008404FA" w:rsidRDefault="00CD324D" w:rsidP="00216AC6">
      <w:pPr>
        <w:spacing w:before="60" w:after="60" w:line="346" w:lineRule="exact"/>
        <w:ind w:firstLine="709"/>
        <w:jc w:val="both"/>
        <w:rPr>
          <w:rFonts w:cs="Times New Roman"/>
          <w:color w:val="000000" w:themeColor="text1"/>
          <w:spacing w:val="-3"/>
          <w:szCs w:val="28"/>
          <w:lang w:val="es-MX"/>
        </w:rPr>
      </w:pPr>
      <w:r w:rsidRPr="008404FA">
        <w:rPr>
          <w:rFonts w:cs="Times New Roman"/>
          <w:color w:val="000000" w:themeColor="text1"/>
          <w:spacing w:val="-3"/>
          <w:szCs w:val="28"/>
          <w:shd w:val="clear" w:color="auto" w:fill="FFFFFF"/>
        </w:rPr>
        <w:t xml:space="preserve">Theo quy định tại Nghị quyết số 76/2025/UBTVQH15 về việc sắp xếp đơn vị hành chính năm 2025. Xã Hưng Yên Bắc, </w:t>
      </w:r>
      <w:r w:rsidR="0088594D" w:rsidRPr="008404FA">
        <w:rPr>
          <w:rFonts w:cs="Times New Roman"/>
          <w:color w:val="000000" w:themeColor="text1"/>
          <w:spacing w:val="-3"/>
          <w:szCs w:val="28"/>
          <w:shd w:val="clear" w:color="auto" w:fill="FFFFFF"/>
        </w:rPr>
        <w:t>x</w:t>
      </w:r>
      <w:r w:rsidRPr="008404FA">
        <w:rPr>
          <w:rFonts w:cs="Times New Roman"/>
          <w:color w:val="000000" w:themeColor="text1"/>
          <w:spacing w:val="-3"/>
          <w:szCs w:val="28"/>
          <w:shd w:val="clear" w:color="auto" w:fill="FFFFFF"/>
        </w:rPr>
        <w:t xml:space="preserve">ã Hưng Yên Nam </w:t>
      </w:r>
      <w:r w:rsidR="0088594D" w:rsidRPr="008404FA">
        <w:rPr>
          <w:rFonts w:cs="Times New Roman"/>
          <w:color w:val="000000" w:themeColor="text1"/>
          <w:spacing w:val="-3"/>
          <w:szCs w:val="28"/>
          <w:shd w:val="clear" w:color="auto" w:fill="FFFFFF"/>
        </w:rPr>
        <w:t>và</w:t>
      </w:r>
      <w:r w:rsidRPr="008404FA">
        <w:rPr>
          <w:rFonts w:cs="Times New Roman"/>
          <w:color w:val="000000" w:themeColor="text1"/>
          <w:spacing w:val="-3"/>
          <w:szCs w:val="28"/>
          <w:shd w:val="clear" w:color="auto" w:fill="FFFFFF"/>
        </w:rPr>
        <w:t xml:space="preserve"> xã Hưng Trung 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384C1F85" w14:textId="441A89CA" w:rsidR="00CD324D" w:rsidRPr="006C31D2" w:rsidRDefault="008404FA" w:rsidP="00216AC6">
      <w:pPr>
        <w:tabs>
          <w:tab w:val="left" w:pos="993"/>
        </w:tabs>
        <w:spacing w:before="60" w:after="60" w:line="346" w:lineRule="exact"/>
        <w:ind w:firstLine="720"/>
        <w:jc w:val="both"/>
        <w:rPr>
          <w:rFonts w:cs="Times New Roman"/>
          <w:color w:val="000000" w:themeColor="text1"/>
          <w:spacing w:val="-4"/>
          <w:szCs w:val="28"/>
          <w:lang w:val="es-MX"/>
        </w:rPr>
      </w:pPr>
      <w:r>
        <w:rPr>
          <w:rFonts w:cs="Times New Roman"/>
          <w:b/>
          <w:color w:val="000000" w:themeColor="text1"/>
          <w:spacing w:val="-4"/>
          <w:szCs w:val="28"/>
          <w:lang w:val="es-MX"/>
        </w:rPr>
        <w:t>31</w:t>
      </w:r>
      <w:r w:rsidR="00CD324D" w:rsidRPr="006C31D2">
        <w:rPr>
          <w:rFonts w:cs="Times New Roman"/>
          <w:b/>
          <w:color w:val="000000" w:themeColor="text1"/>
          <w:spacing w:val="-4"/>
          <w:szCs w:val="28"/>
          <w:lang w:val="es-MX"/>
        </w:rPr>
        <w:t>.</w:t>
      </w:r>
      <w:r w:rsidR="00CD324D"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CD324D" w:rsidRPr="006C31D2">
        <w:rPr>
          <w:rFonts w:cs="Times New Roman"/>
          <w:bCs/>
          <w:color w:val="000000" w:themeColor="text1"/>
          <w:spacing w:val="-4"/>
          <w:szCs w:val="28"/>
          <w:lang w:val="pt-BR"/>
        </w:rPr>
        <w:t xml:space="preserve"> xã Hưng Lĩnh có diện tích tự nhiên</w:t>
      </w:r>
      <w:r w:rsidR="005A45AB" w:rsidRPr="006C31D2">
        <w:rPr>
          <w:rFonts w:cs="Times New Roman"/>
          <w:bCs/>
          <w:color w:val="000000" w:themeColor="text1"/>
          <w:spacing w:val="-4"/>
          <w:szCs w:val="28"/>
          <w:lang w:val="pt-BR"/>
        </w:rPr>
        <w:t>:</w:t>
      </w:r>
      <w:r w:rsidR="00CD324D" w:rsidRPr="006C31D2">
        <w:rPr>
          <w:rFonts w:cs="Times New Roman"/>
          <w:bCs/>
          <w:color w:val="000000" w:themeColor="text1"/>
          <w:spacing w:val="-4"/>
          <w:szCs w:val="28"/>
          <w:lang w:val="pt-BR"/>
        </w:rPr>
        <w:t xml:space="preserve"> 6,39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21,30%)</w:t>
      </w:r>
      <w:r w:rsidR="00CD324D" w:rsidRPr="006C31D2">
        <w:rPr>
          <w:rFonts w:cs="Times New Roman"/>
          <w:bCs/>
          <w:color w:val="000000" w:themeColor="text1"/>
          <w:spacing w:val="-4"/>
          <w:szCs w:val="28"/>
          <w:lang w:val="pt-BR"/>
        </w:rPr>
        <w:t xml:space="preserve">, quy mô dân số </w:t>
      </w:r>
      <w:r w:rsidR="00CD324D" w:rsidRPr="006C31D2">
        <w:rPr>
          <w:rFonts w:cs="Times New Roman"/>
          <w:color w:val="000000" w:themeColor="text1"/>
          <w:spacing w:val="-4"/>
          <w:szCs w:val="28"/>
        </w:rPr>
        <w:t>7.852</w:t>
      </w:r>
      <w:r w:rsidR="00CD324D" w:rsidRPr="006C31D2">
        <w:rPr>
          <w:rFonts w:cs="Times New Roman"/>
          <w:bCs/>
          <w:color w:val="000000" w:themeColor="text1"/>
          <w:spacing w:val="-4"/>
          <w:szCs w:val="28"/>
          <w:lang w:val="pt-BR"/>
        </w:rPr>
        <w:t xml:space="preserve"> người </w:t>
      </w:r>
      <w:r w:rsidR="00CD324D" w:rsidRPr="006C31D2">
        <w:rPr>
          <w:rFonts w:cs="Times New Roman"/>
          <w:color w:val="000000" w:themeColor="text1"/>
          <w:spacing w:val="-4"/>
          <w:szCs w:val="28"/>
          <w:lang w:val="es-MX"/>
        </w:rPr>
        <w:t>(đạt tỷ lệ 98,15%)</w:t>
      </w:r>
      <w:r w:rsidR="00CD324D" w:rsidRPr="006C31D2">
        <w:rPr>
          <w:rFonts w:cs="Times New Roman"/>
          <w:bCs/>
          <w:color w:val="000000" w:themeColor="text1"/>
          <w:spacing w:val="-4"/>
          <w:szCs w:val="28"/>
          <w:lang w:val="pt-BR"/>
        </w:rPr>
        <w:t xml:space="preserve">; xã Long Xá có diện tích tự nhiên 7,88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 xml:space="preserve">2 </w:t>
      </w:r>
      <w:r w:rsidR="00CD324D" w:rsidRPr="006C31D2">
        <w:rPr>
          <w:rFonts w:cs="Times New Roman"/>
          <w:color w:val="000000" w:themeColor="text1"/>
          <w:spacing w:val="-4"/>
          <w:szCs w:val="28"/>
          <w:lang w:val="es-MX"/>
        </w:rPr>
        <w:t>(đạt tỷ lệ 26,27%)</w:t>
      </w:r>
      <w:r w:rsidR="00CD324D" w:rsidRPr="006C31D2">
        <w:rPr>
          <w:rFonts w:cs="Times New Roman"/>
          <w:bCs/>
          <w:color w:val="000000" w:themeColor="text1"/>
          <w:spacing w:val="-4"/>
          <w:szCs w:val="28"/>
          <w:lang w:val="pt-BR"/>
        </w:rPr>
        <w:t xml:space="preserve">, quy mô dân số 9.812 người </w:t>
      </w:r>
      <w:r w:rsidR="00CD324D" w:rsidRPr="006C31D2">
        <w:rPr>
          <w:rFonts w:cs="Times New Roman"/>
          <w:color w:val="000000" w:themeColor="text1"/>
          <w:spacing w:val="-4"/>
          <w:szCs w:val="28"/>
          <w:lang w:val="es-MX"/>
        </w:rPr>
        <w:t>(đạt tỷ lệ</w:t>
      </w:r>
      <w:r w:rsidR="00CD324D" w:rsidRPr="006C31D2">
        <w:rPr>
          <w:rFonts w:cs="Times New Roman"/>
          <w:bCs/>
          <w:color w:val="000000" w:themeColor="text1"/>
          <w:spacing w:val="-4"/>
          <w:szCs w:val="28"/>
          <w:lang w:val="pt-BR"/>
        </w:rPr>
        <w:t xml:space="preserve"> 122,65%); xã Thông Tân có diện tích tự nhiên 10,39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34,63%)</w:t>
      </w:r>
      <w:r w:rsidR="00CD324D" w:rsidRPr="006C31D2">
        <w:rPr>
          <w:rFonts w:cs="Times New Roman"/>
          <w:bCs/>
          <w:color w:val="000000" w:themeColor="text1"/>
          <w:spacing w:val="-4"/>
          <w:szCs w:val="28"/>
          <w:lang w:val="pt-BR"/>
        </w:rPr>
        <w:t>, quy mô dân số</w:t>
      </w:r>
      <w:r w:rsidR="005A45AB" w:rsidRPr="006C31D2">
        <w:rPr>
          <w:rFonts w:cs="Times New Roman"/>
          <w:bCs/>
          <w:color w:val="000000" w:themeColor="text1"/>
          <w:spacing w:val="-4"/>
          <w:szCs w:val="28"/>
          <w:lang w:val="pt-BR"/>
        </w:rPr>
        <w:t>:</w:t>
      </w:r>
      <w:r w:rsidR="00CD324D" w:rsidRPr="006C31D2">
        <w:rPr>
          <w:rFonts w:cs="Times New Roman"/>
          <w:bCs/>
          <w:color w:val="000000" w:themeColor="text1"/>
          <w:spacing w:val="-4"/>
          <w:szCs w:val="28"/>
          <w:lang w:val="pt-BR"/>
        </w:rPr>
        <w:t xml:space="preserve"> </w:t>
      </w:r>
      <w:r w:rsidR="00CD324D" w:rsidRPr="006C31D2">
        <w:rPr>
          <w:rFonts w:cs="Times New Roman"/>
          <w:color w:val="000000" w:themeColor="text1"/>
          <w:spacing w:val="-4"/>
          <w:szCs w:val="28"/>
        </w:rPr>
        <w:t xml:space="preserve">10.229 </w:t>
      </w:r>
      <w:r w:rsidR="00CD324D" w:rsidRPr="006C31D2">
        <w:rPr>
          <w:rFonts w:cs="Times New Roman"/>
          <w:bCs/>
          <w:color w:val="000000" w:themeColor="text1"/>
          <w:spacing w:val="-4"/>
          <w:szCs w:val="28"/>
          <w:lang w:val="pt-BR"/>
        </w:rPr>
        <w:t xml:space="preserve">người </w:t>
      </w:r>
      <w:r w:rsidR="00CD324D" w:rsidRPr="006C31D2">
        <w:rPr>
          <w:rFonts w:cs="Times New Roman"/>
          <w:color w:val="000000" w:themeColor="text1"/>
          <w:spacing w:val="-4"/>
          <w:szCs w:val="28"/>
          <w:lang w:val="es-MX"/>
        </w:rPr>
        <w:t>(đạt tỷ lệ 127,86%)</w:t>
      </w:r>
      <w:r w:rsidR="00CD324D" w:rsidRPr="006C31D2">
        <w:rPr>
          <w:rFonts w:cs="Times New Roman"/>
          <w:bCs/>
          <w:color w:val="000000" w:themeColor="text1"/>
          <w:spacing w:val="-4"/>
          <w:szCs w:val="28"/>
          <w:lang w:val="pt-BR"/>
        </w:rPr>
        <w:t xml:space="preserve"> và xã Xuân Lam có diện tích tự nhiên 11,11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 xml:space="preserve">2  </w:t>
      </w:r>
      <w:r w:rsidR="00CD324D" w:rsidRPr="006C31D2">
        <w:rPr>
          <w:rFonts w:cs="Times New Roman"/>
          <w:color w:val="000000" w:themeColor="text1"/>
          <w:spacing w:val="-4"/>
          <w:szCs w:val="28"/>
          <w:lang w:val="es-MX"/>
        </w:rPr>
        <w:t>(đạt tỷ lệ 37,03%)</w:t>
      </w:r>
      <w:r w:rsidR="00CD324D" w:rsidRPr="006C31D2">
        <w:rPr>
          <w:rFonts w:cs="Times New Roman"/>
          <w:bCs/>
          <w:color w:val="000000" w:themeColor="text1"/>
          <w:spacing w:val="-4"/>
          <w:szCs w:val="28"/>
          <w:lang w:val="pt-BR"/>
        </w:rPr>
        <w:t xml:space="preserve">, quy mô dân số 8.739 </w:t>
      </w:r>
      <w:r w:rsidR="00CD324D" w:rsidRPr="006C31D2">
        <w:rPr>
          <w:rFonts w:cs="Times New Roman"/>
          <w:color w:val="000000" w:themeColor="text1"/>
          <w:spacing w:val="-4"/>
          <w:szCs w:val="28"/>
          <w:lang w:val="es-MX"/>
        </w:rPr>
        <w:t>người (đạt tỷ lệ 109,24%)</w:t>
      </w:r>
      <w:r w:rsidR="003E279E" w:rsidRPr="006C31D2">
        <w:rPr>
          <w:rFonts w:cs="Times New Roman"/>
          <w:color w:val="000000" w:themeColor="text1"/>
          <w:spacing w:val="-4"/>
          <w:szCs w:val="28"/>
          <w:lang w:val="es-MX"/>
        </w:rPr>
        <w:t xml:space="preserve"> </w:t>
      </w:r>
      <w:r w:rsidR="003E279E" w:rsidRPr="006C31D2">
        <w:rPr>
          <w:rFonts w:cs="Times New Roman"/>
          <w:color w:val="000000" w:themeColor="text1"/>
          <w:spacing w:val="-4"/>
          <w:lang w:val="es-MX"/>
        </w:rPr>
        <w:t>thuộc</w:t>
      </w:r>
      <w:r w:rsidR="003E279E" w:rsidRPr="006C31D2">
        <w:rPr>
          <w:rFonts w:cs="Times New Roman"/>
          <w:bCs/>
          <w:color w:val="000000" w:themeColor="text1"/>
          <w:spacing w:val="-4"/>
          <w:lang w:val="pt-BR"/>
        </w:rPr>
        <w:t xml:space="preserve"> </w:t>
      </w:r>
      <w:r w:rsidR="003E279E" w:rsidRPr="006C31D2">
        <w:rPr>
          <w:rFonts w:cs="Times New Roman"/>
          <w:color w:val="000000" w:themeColor="text1"/>
          <w:spacing w:val="-4"/>
        </w:rPr>
        <w:t xml:space="preserve">huyện Hưng Nguyên hiện nay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lang w:val="es-MX"/>
        </w:rPr>
        <w:t xml:space="preserve"> xã Hưng Nguyên </w:t>
      </w:r>
      <w:r w:rsidR="00F05B60" w:rsidRPr="006C31D2">
        <w:rPr>
          <w:rFonts w:cs="Times New Roman"/>
          <w:color w:val="000000" w:themeColor="text1"/>
          <w:spacing w:val="-4"/>
          <w:szCs w:val="28"/>
          <w:lang w:val="es-MX"/>
        </w:rPr>
        <w:t>Nam</w:t>
      </w:r>
      <w:r w:rsidR="00CD324D" w:rsidRPr="006C31D2">
        <w:rPr>
          <w:rFonts w:cs="Times New Roman"/>
          <w:color w:val="000000" w:themeColor="text1"/>
          <w:spacing w:val="-4"/>
          <w:szCs w:val="28"/>
          <w:lang w:val="es-MX"/>
        </w:rPr>
        <w:t>.</w:t>
      </w:r>
    </w:p>
    <w:p w14:paraId="5B61FF51" w14:textId="12F45DD9" w:rsidR="00CD324D" w:rsidRPr="006C31D2" w:rsidRDefault="00CD324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r w:rsidR="00556066" w:rsidRPr="006C31D2">
        <w:rPr>
          <w:rFonts w:cs="Times New Roman"/>
          <w:color w:val="000000" w:themeColor="text1"/>
          <w:spacing w:val="-4"/>
          <w:szCs w:val="28"/>
          <w:lang w:val="es-MX"/>
        </w:rPr>
        <w:t>:</w:t>
      </w:r>
    </w:p>
    <w:p w14:paraId="598CA3A3" w14:textId="5D9982E7" w:rsidR="00CD324D" w:rsidRPr="006C31D2" w:rsidRDefault="00CD324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Hưng Nguyên </w:t>
      </w:r>
      <w:r w:rsidR="003F0D4D" w:rsidRPr="006C31D2">
        <w:rPr>
          <w:rFonts w:cs="Times New Roman"/>
          <w:color w:val="000000" w:themeColor="text1"/>
          <w:spacing w:val="-4"/>
          <w:szCs w:val="28"/>
          <w:lang w:val="es-MX"/>
        </w:rPr>
        <w:t>Nam</w:t>
      </w:r>
      <w:r w:rsidR="00AD2785"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có diện tích tự nhiên: 35,77</w:t>
      </w:r>
      <w:r w:rsidR="00117777" w:rsidRPr="006C31D2">
        <w:rPr>
          <w:rFonts w:cs="Times New Roman"/>
          <w:color w:val="000000" w:themeColor="text1"/>
          <w:spacing w:val="-4"/>
          <w:szCs w:val="28"/>
          <w:lang w:val="vi-VN"/>
        </w:rPr>
        <w:t xml:space="preserve">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119,23%), </w:t>
      </w:r>
      <w:r w:rsidR="00556066"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36.632 người (đạt tỷ lệ 457,90%).</w:t>
      </w:r>
    </w:p>
    <w:p w14:paraId="767006BF" w14:textId="578F6B21" w:rsidR="00CD324D" w:rsidRPr="006C31D2" w:rsidRDefault="00566DD0"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shd w:val="clear" w:color="auto" w:fill="FFFFFF"/>
        </w:rPr>
        <w:t xml:space="preserve">xã </w:t>
      </w:r>
      <w:r w:rsidRPr="006C31D2">
        <w:rPr>
          <w:rFonts w:cs="Times New Roman"/>
          <w:color w:val="000000" w:themeColor="text1"/>
          <w:spacing w:val="-4"/>
          <w:szCs w:val="28"/>
        </w:rPr>
        <w:t>Hưng Nguyên</w:t>
      </w:r>
      <w:r w:rsidRPr="006C31D2">
        <w:rPr>
          <w:rFonts w:cs="Times New Roman"/>
          <w:color w:val="000000" w:themeColor="text1"/>
          <w:spacing w:val="-4"/>
          <w:szCs w:val="28"/>
          <w:shd w:val="clear" w:color="auto" w:fill="FFFFFF"/>
        </w:rPr>
        <w:t>, xã Kim Liên, xã Lam Thành, xã Thiên Nhẫn và tỉnh Hà Tĩnh.</w:t>
      </w:r>
    </w:p>
    <w:p w14:paraId="42BFB5D6" w14:textId="77777777" w:rsidR="00CD324D" w:rsidRPr="006C31D2" w:rsidRDefault="00CD324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Thông Tân</w:t>
      </w:r>
    </w:p>
    <w:p w14:paraId="4FAFB4AC" w14:textId="77777777" w:rsidR="00CD324D" w:rsidRPr="006C31D2" w:rsidRDefault="00CD324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r w:rsidR="00782B66" w:rsidRPr="006C31D2">
        <w:rPr>
          <w:rFonts w:cs="Times New Roman"/>
          <w:color w:val="000000" w:themeColor="text1"/>
          <w:spacing w:val="-4"/>
          <w:szCs w:val="28"/>
          <w:lang w:val="es-MX"/>
        </w:rPr>
        <w:t>.</w:t>
      </w:r>
    </w:p>
    <w:p w14:paraId="22B313D6"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b) Cơ sở và lý do của việc sắp xếp ĐVHC:</w:t>
      </w:r>
    </w:p>
    <w:p w14:paraId="4B0CBB0E" w14:textId="459F4712" w:rsidR="00CD324D" w:rsidRPr="00731A82" w:rsidRDefault="00CD324D" w:rsidP="00216AC6">
      <w:pPr>
        <w:spacing w:before="60" w:after="60" w:line="346" w:lineRule="exact"/>
        <w:ind w:firstLine="709"/>
        <w:jc w:val="both"/>
        <w:rPr>
          <w:rFonts w:cs="Times New Roman"/>
          <w:color w:val="000000" w:themeColor="text1"/>
          <w:spacing w:val="-3"/>
          <w:szCs w:val="28"/>
          <w:shd w:val="clear" w:color="auto" w:fill="FFFFFF"/>
        </w:rPr>
      </w:pPr>
      <w:r w:rsidRPr="00731A82">
        <w:rPr>
          <w:rFonts w:cs="Times New Roman"/>
          <w:color w:val="000000" w:themeColor="text1"/>
          <w:spacing w:val="-3"/>
          <w:szCs w:val="28"/>
          <w:shd w:val="clear" w:color="auto" w:fill="FFFFFF"/>
        </w:rPr>
        <w:t>Theo quy định tại Nghị quyết số 76/2025/UBTVQH15 về việc sắp xếp đơn vị hành chính năm 2025. Xã Hưng Lĩnh, xã Long Xá, xã Thông Tân</w:t>
      </w:r>
      <w:r w:rsidR="00556066" w:rsidRPr="00731A82">
        <w:rPr>
          <w:rFonts w:cs="Times New Roman"/>
          <w:color w:val="000000" w:themeColor="text1"/>
          <w:spacing w:val="-3"/>
          <w:szCs w:val="28"/>
          <w:shd w:val="clear" w:color="auto" w:fill="FFFFFF"/>
        </w:rPr>
        <w:t xml:space="preserve"> và xã Xuân Lam</w:t>
      </w:r>
      <w:r w:rsidRPr="00731A82">
        <w:rPr>
          <w:rFonts w:cs="Times New Roman"/>
          <w:color w:val="000000" w:themeColor="text1"/>
          <w:spacing w:val="-3"/>
          <w:szCs w:val="28"/>
          <w:shd w:val="clear" w:color="auto" w:fill="FFFFFF"/>
        </w:rPr>
        <w:t xml:space="preserve">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4270D869" w14:textId="50CF25E5" w:rsidR="00CD324D" w:rsidRPr="006C31D2" w:rsidRDefault="007A16C6"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t>3</w:t>
      </w:r>
      <w:r w:rsidR="00731A82">
        <w:rPr>
          <w:rFonts w:cs="Times New Roman"/>
          <w:b/>
          <w:color w:val="000000" w:themeColor="text1"/>
          <w:spacing w:val="-4"/>
          <w:szCs w:val="28"/>
          <w:lang w:val="es-MX"/>
        </w:rPr>
        <w:t>2</w:t>
      </w:r>
      <w:r w:rsidR="00CD324D" w:rsidRPr="006C31D2">
        <w:rPr>
          <w:rFonts w:cs="Times New Roman"/>
          <w:b/>
          <w:color w:val="000000" w:themeColor="text1"/>
          <w:spacing w:val="-4"/>
          <w:szCs w:val="28"/>
          <w:lang w:val="es-MX"/>
        </w:rPr>
        <w:t>.</w:t>
      </w:r>
      <w:r w:rsidR="00CD324D"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CD324D" w:rsidRPr="006C31D2">
        <w:rPr>
          <w:rFonts w:cs="Times New Roman"/>
          <w:bCs/>
          <w:color w:val="000000" w:themeColor="text1"/>
          <w:spacing w:val="-4"/>
          <w:szCs w:val="28"/>
          <w:lang w:val="pt-BR"/>
        </w:rPr>
        <w:t xml:space="preserve"> xã Hưng Nghĩa có diện tích tự nhiên 8,40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 xml:space="preserve">2 </w:t>
      </w:r>
      <w:r w:rsidR="00CD324D" w:rsidRPr="006C31D2">
        <w:rPr>
          <w:rFonts w:cs="Times New Roman"/>
          <w:color w:val="000000" w:themeColor="text1"/>
          <w:spacing w:val="-4"/>
          <w:szCs w:val="28"/>
          <w:lang w:val="es-MX"/>
        </w:rPr>
        <w:t>(đạt tỷ lệ 28,00%)</w:t>
      </w:r>
      <w:r w:rsidR="00CD324D" w:rsidRPr="006C31D2">
        <w:rPr>
          <w:rFonts w:cs="Times New Roman"/>
          <w:bCs/>
          <w:color w:val="000000" w:themeColor="text1"/>
          <w:spacing w:val="-4"/>
          <w:szCs w:val="28"/>
          <w:lang w:val="pt-BR"/>
        </w:rPr>
        <w:t xml:space="preserve">, quy mô dân số 7.759 </w:t>
      </w:r>
      <w:r w:rsidR="00CD324D" w:rsidRPr="006C31D2">
        <w:rPr>
          <w:rFonts w:cs="Times New Roman"/>
          <w:color w:val="000000" w:themeColor="text1"/>
          <w:spacing w:val="-4"/>
          <w:szCs w:val="28"/>
          <w:lang w:val="es-MX"/>
        </w:rPr>
        <w:t>người (đạt tỷ lệ 96,99%);</w:t>
      </w:r>
      <w:r w:rsidR="00CD324D" w:rsidRPr="006C31D2">
        <w:rPr>
          <w:rFonts w:cs="Times New Roman"/>
          <w:bCs/>
          <w:color w:val="000000" w:themeColor="text1"/>
          <w:spacing w:val="-4"/>
          <w:szCs w:val="28"/>
          <w:lang w:val="pt-BR"/>
        </w:rPr>
        <w:t xml:space="preserve"> xã Hưng Thành có diện tích tự nhiên 7,56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25,20%)</w:t>
      </w:r>
      <w:r w:rsidR="00CD324D" w:rsidRPr="006C31D2">
        <w:rPr>
          <w:rFonts w:cs="Times New Roman"/>
          <w:bCs/>
          <w:color w:val="000000" w:themeColor="text1"/>
          <w:spacing w:val="-4"/>
          <w:szCs w:val="28"/>
          <w:lang w:val="pt-BR"/>
        </w:rPr>
        <w:t xml:space="preserve">, quy mô dân số </w:t>
      </w:r>
      <w:r w:rsidR="00CD324D" w:rsidRPr="006C31D2">
        <w:rPr>
          <w:rFonts w:cs="Times New Roman"/>
          <w:color w:val="000000" w:themeColor="text1"/>
          <w:spacing w:val="-4"/>
          <w:szCs w:val="28"/>
        </w:rPr>
        <w:t xml:space="preserve">4.962 </w:t>
      </w:r>
      <w:r w:rsidR="00CD324D" w:rsidRPr="006C31D2">
        <w:rPr>
          <w:rFonts w:cs="Times New Roman"/>
          <w:bCs/>
          <w:color w:val="000000" w:themeColor="text1"/>
          <w:spacing w:val="-4"/>
          <w:szCs w:val="28"/>
          <w:lang w:val="pt-BR"/>
        </w:rPr>
        <w:t xml:space="preserve">người </w:t>
      </w:r>
      <w:r w:rsidR="00CD324D" w:rsidRPr="006C31D2">
        <w:rPr>
          <w:rFonts w:cs="Times New Roman"/>
          <w:color w:val="000000" w:themeColor="text1"/>
          <w:spacing w:val="-4"/>
          <w:szCs w:val="28"/>
          <w:lang w:val="es-MX"/>
        </w:rPr>
        <w:t>(đạt tỷ lệ 62,03%)</w:t>
      </w:r>
      <w:r w:rsidR="00CD324D" w:rsidRPr="006C31D2">
        <w:rPr>
          <w:rFonts w:cs="Times New Roman"/>
          <w:bCs/>
          <w:color w:val="000000" w:themeColor="text1"/>
          <w:spacing w:val="-4"/>
          <w:szCs w:val="28"/>
          <w:lang w:val="pt-BR"/>
        </w:rPr>
        <w:t xml:space="preserve">; xã Châu Nhân có diện tích tự nhiên 11,02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36,73%)</w:t>
      </w:r>
      <w:r w:rsidR="00CD324D" w:rsidRPr="006C31D2">
        <w:rPr>
          <w:rFonts w:cs="Times New Roman"/>
          <w:bCs/>
          <w:color w:val="000000" w:themeColor="text1"/>
          <w:spacing w:val="-4"/>
          <w:szCs w:val="28"/>
          <w:lang w:val="pt-BR"/>
        </w:rPr>
        <w:t xml:space="preserve">, quy mô dân số 8.802 người </w:t>
      </w:r>
      <w:r w:rsidR="00CD324D" w:rsidRPr="006C31D2">
        <w:rPr>
          <w:rFonts w:cs="Times New Roman"/>
          <w:color w:val="000000" w:themeColor="text1"/>
          <w:spacing w:val="-4"/>
          <w:szCs w:val="28"/>
          <w:lang w:val="es-MX"/>
        </w:rPr>
        <w:t xml:space="preserve">(đạt tỷ lệ 110,03%) và </w:t>
      </w:r>
      <w:r w:rsidR="00CD324D" w:rsidRPr="006C31D2">
        <w:rPr>
          <w:rFonts w:cs="Times New Roman"/>
          <w:bCs/>
          <w:color w:val="000000" w:themeColor="text1"/>
          <w:spacing w:val="-4"/>
          <w:szCs w:val="28"/>
          <w:lang w:val="pt-BR"/>
        </w:rPr>
        <w:t xml:space="preserve">xã Phúc Lợi có diện tích tự nhiên: 12,69 </w:t>
      </w:r>
      <w:r w:rsidR="00CD324D" w:rsidRPr="006C31D2">
        <w:rPr>
          <w:rFonts w:cs="Times New Roman"/>
          <w:color w:val="000000" w:themeColor="text1"/>
          <w:spacing w:val="-4"/>
          <w:szCs w:val="28"/>
          <w:lang w:val="es-MX"/>
        </w:rPr>
        <w:t>km</w:t>
      </w:r>
      <w:r w:rsidR="00CD324D"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es-MX"/>
        </w:rPr>
        <w:t xml:space="preserve"> (đạt tỷ lệ 42,30%)</w:t>
      </w:r>
      <w:r w:rsidR="00CD324D" w:rsidRPr="006C31D2">
        <w:rPr>
          <w:rFonts w:cs="Times New Roman"/>
          <w:bCs/>
          <w:color w:val="000000" w:themeColor="text1"/>
          <w:spacing w:val="-4"/>
          <w:szCs w:val="28"/>
          <w:lang w:val="pt-BR"/>
        </w:rPr>
        <w:t xml:space="preserve">, quy mô dân số 9.724 </w:t>
      </w:r>
      <w:r w:rsidR="00CD324D" w:rsidRPr="006C31D2">
        <w:rPr>
          <w:rFonts w:cs="Times New Roman"/>
          <w:color w:val="000000" w:themeColor="text1"/>
          <w:spacing w:val="-4"/>
          <w:szCs w:val="28"/>
          <w:lang w:val="es-MX"/>
        </w:rPr>
        <w:t>người (đạt tỷ lệ 121,55%)</w:t>
      </w:r>
      <w:r w:rsidRPr="006C31D2">
        <w:rPr>
          <w:rFonts w:cs="Times New Roman"/>
          <w:color w:val="000000" w:themeColor="text1"/>
          <w:spacing w:val="-4"/>
          <w:szCs w:val="28"/>
          <w:lang w:val="es-MX"/>
        </w:rPr>
        <w:t xml:space="preserve"> </w:t>
      </w:r>
      <w:r w:rsidRPr="006C31D2">
        <w:rPr>
          <w:rFonts w:cs="Times New Roman"/>
          <w:color w:val="000000" w:themeColor="text1"/>
          <w:spacing w:val="-4"/>
          <w:lang w:val="es-MX"/>
        </w:rPr>
        <w:t>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Hưng Nguyên hiện nay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lang w:val="es-MX"/>
        </w:rPr>
        <w:t xml:space="preserve"> </w:t>
      </w:r>
      <w:r w:rsidR="003065DF" w:rsidRPr="006C31D2">
        <w:rPr>
          <w:rFonts w:cs="Times New Roman"/>
          <w:color w:val="000000" w:themeColor="text1"/>
          <w:spacing w:val="-4"/>
          <w:szCs w:val="28"/>
          <w:lang w:val="es-MX"/>
        </w:rPr>
        <w:t xml:space="preserve">xã </w:t>
      </w:r>
      <w:r w:rsidR="00B449C9" w:rsidRPr="006C31D2">
        <w:rPr>
          <w:rFonts w:cs="Times New Roman"/>
          <w:color w:val="000000" w:themeColor="text1"/>
          <w:spacing w:val="-4"/>
          <w:szCs w:val="28"/>
          <w:lang w:val="es-MX"/>
        </w:rPr>
        <w:t>Lam Thành</w:t>
      </w:r>
      <w:r w:rsidR="00CD324D" w:rsidRPr="006C31D2">
        <w:rPr>
          <w:rFonts w:cs="Times New Roman"/>
          <w:color w:val="000000" w:themeColor="text1"/>
          <w:spacing w:val="-4"/>
          <w:szCs w:val="28"/>
          <w:lang w:val="es-MX"/>
        </w:rPr>
        <w:t>.</w:t>
      </w:r>
    </w:p>
    <w:p w14:paraId="7E2B0331"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es-MX"/>
        </w:rPr>
      </w:pP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lang w:val="es-MX"/>
        </w:rPr>
        <w:t>a) Kết quả sau sắp xếp</w:t>
      </w:r>
      <w:r w:rsidR="00782B66"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p>
    <w:p w14:paraId="532660D7" w14:textId="497F1EB8" w:rsidR="00CD324D" w:rsidRPr="006C31D2" w:rsidRDefault="00CD324D"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Đơn vị hành chính xã </w:t>
      </w:r>
      <w:r w:rsidR="00D7389B" w:rsidRPr="006C31D2">
        <w:rPr>
          <w:rFonts w:cs="Times New Roman"/>
          <w:color w:val="000000" w:themeColor="text1"/>
          <w:spacing w:val="-4"/>
          <w:szCs w:val="28"/>
          <w:lang w:val="es-MX"/>
        </w:rPr>
        <w:t>Lam Thành</w:t>
      </w:r>
      <w:r w:rsidRPr="006C31D2">
        <w:rPr>
          <w:rFonts w:cs="Times New Roman"/>
          <w:color w:val="000000" w:themeColor="text1"/>
          <w:spacing w:val="-4"/>
          <w:szCs w:val="28"/>
          <w:lang w:val="es-MX"/>
        </w:rPr>
        <w:t xml:space="preserve"> có diện tích tự nhiên: 39,67</w:t>
      </w:r>
      <w:r w:rsidR="00117777" w:rsidRPr="006C31D2">
        <w:rPr>
          <w:rFonts w:cs="Times New Roman"/>
          <w:color w:val="000000" w:themeColor="text1"/>
          <w:spacing w:val="-4"/>
          <w:szCs w:val="28"/>
          <w:lang w:val="vi-VN"/>
        </w:rPr>
        <w:t xml:space="preserve">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132,23%), </w:t>
      </w:r>
      <w:r w:rsidR="00556066"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31.247 người (đạt tỷ lệ 390,59%)</w:t>
      </w:r>
      <w:r w:rsidR="00782B66" w:rsidRPr="006C31D2">
        <w:rPr>
          <w:rFonts w:cs="Times New Roman"/>
          <w:color w:val="000000" w:themeColor="text1"/>
          <w:spacing w:val="-4"/>
          <w:szCs w:val="28"/>
          <w:lang w:val="es-MX"/>
        </w:rPr>
        <w:t>.</w:t>
      </w:r>
    </w:p>
    <w:p w14:paraId="625836B9" w14:textId="0C762C25" w:rsidR="00CD324D" w:rsidRPr="006C31D2" w:rsidRDefault="00566DD0"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shd w:val="clear" w:color="auto" w:fill="FFFFFF"/>
        </w:rPr>
        <w:t>phường Trường Vinh, xã Hưng Nguyên, xã Hưng Nguyên Nam và tỉnh Hà Tĩnh.</w:t>
      </w:r>
    </w:p>
    <w:p w14:paraId="6D383444" w14:textId="77777777" w:rsidR="00CD324D" w:rsidRPr="006C31D2" w:rsidRDefault="00CD324D"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es-MX"/>
        </w:rPr>
        <w:t>- Nơi đặt trụ sở làm việc của ĐVHC: UBND xã Phúc Lợi</w:t>
      </w:r>
      <w:r w:rsidR="004D0303" w:rsidRPr="006C31D2">
        <w:rPr>
          <w:rFonts w:cs="Times New Roman"/>
          <w:color w:val="000000" w:themeColor="text1"/>
          <w:spacing w:val="-4"/>
          <w:szCs w:val="28"/>
          <w:lang w:val="vi-VN"/>
        </w:rPr>
        <w:t>.</w:t>
      </w:r>
    </w:p>
    <w:p w14:paraId="203A0579" w14:textId="77777777" w:rsidR="00CD324D" w:rsidRPr="006C31D2" w:rsidRDefault="00CD324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r w:rsidR="00782B66" w:rsidRPr="006C31D2">
        <w:rPr>
          <w:rFonts w:cs="Times New Roman"/>
          <w:color w:val="000000" w:themeColor="text1"/>
          <w:spacing w:val="-4"/>
          <w:szCs w:val="28"/>
          <w:lang w:val="es-MX"/>
        </w:rPr>
        <w:t>.</w:t>
      </w:r>
    </w:p>
    <w:p w14:paraId="6CF0B4AB"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94FE96C" w14:textId="5E46547C" w:rsidR="00CD324D" w:rsidRPr="00731A82" w:rsidRDefault="00CD324D" w:rsidP="00216AC6">
      <w:pPr>
        <w:spacing w:before="60" w:after="60" w:line="346" w:lineRule="exact"/>
        <w:ind w:firstLine="709"/>
        <w:jc w:val="both"/>
        <w:rPr>
          <w:rFonts w:cs="Times New Roman"/>
          <w:color w:val="000000" w:themeColor="text1"/>
          <w:spacing w:val="-3"/>
          <w:szCs w:val="28"/>
          <w:shd w:val="clear" w:color="auto" w:fill="FFFFFF"/>
        </w:rPr>
      </w:pPr>
      <w:r w:rsidRPr="00731A82">
        <w:rPr>
          <w:rFonts w:cs="Times New Roman"/>
          <w:color w:val="000000" w:themeColor="text1"/>
          <w:spacing w:val="-3"/>
          <w:szCs w:val="28"/>
          <w:shd w:val="clear" w:color="auto" w:fill="FFFFFF"/>
        </w:rPr>
        <w:t xml:space="preserve">Theo quy định tại Nghị quyết số 76/2025/UBTVQH15 về việc sắp xếp đơn vị hành chính năm 2025. Xã Hưng Nghĩa, xã Hưng Thành, xã Châu Nhân </w:t>
      </w:r>
      <w:r w:rsidR="00556066" w:rsidRPr="00731A82">
        <w:rPr>
          <w:rFonts w:cs="Times New Roman"/>
          <w:color w:val="000000" w:themeColor="text1"/>
          <w:spacing w:val="-3"/>
          <w:szCs w:val="28"/>
          <w:shd w:val="clear" w:color="auto" w:fill="FFFFFF"/>
        </w:rPr>
        <w:t>và</w:t>
      </w:r>
      <w:r w:rsidRPr="00731A82">
        <w:rPr>
          <w:rFonts w:cs="Times New Roman"/>
          <w:color w:val="000000" w:themeColor="text1"/>
          <w:spacing w:val="-3"/>
          <w:szCs w:val="28"/>
          <w:shd w:val="clear" w:color="auto" w:fill="FFFFFF"/>
        </w:rPr>
        <w:t xml:space="preserve"> xã Phúc Lợi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4D07BA4B" w14:textId="358CDFE7" w:rsidR="00CD324D" w:rsidRPr="006C31D2" w:rsidRDefault="00731A82" w:rsidP="00216AC6">
      <w:pPr>
        <w:tabs>
          <w:tab w:val="left" w:pos="993"/>
        </w:tabs>
        <w:spacing w:before="60" w:after="60" w:line="346" w:lineRule="exact"/>
        <w:ind w:firstLine="709"/>
        <w:jc w:val="both"/>
        <w:rPr>
          <w:rFonts w:cs="Times New Roman"/>
          <w:bCs/>
          <w:color w:val="000000" w:themeColor="text1"/>
          <w:spacing w:val="-4"/>
          <w:szCs w:val="28"/>
          <w:lang w:val="pt-BR"/>
        </w:rPr>
      </w:pPr>
      <w:r>
        <w:rPr>
          <w:rFonts w:cs="Times New Roman"/>
          <w:b/>
          <w:bCs/>
          <w:color w:val="000000" w:themeColor="text1"/>
          <w:spacing w:val="-4"/>
          <w:szCs w:val="28"/>
          <w:lang w:val="es-MX"/>
        </w:rPr>
        <w:t>33</w:t>
      </w:r>
      <w:r w:rsidR="00CD324D" w:rsidRPr="006C31D2">
        <w:rPr>
          <w:rFonts w:cs="Times New Roman"/>
          <w:b/>
          <w:bCs/>
          <w:color w:val="000000" w:themeColor="text1"/>
          <w:spacing w:val="-4"/>
          <w:szCs w:val="28"/>
          <w:lang w:val="es-MX"/>
        </w:rPr>
        <w:t>.</w:t>
      </w:r>
      <w:r w:rsidR="00CD324D"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CD324D" w:rsidRPr="006C31D2">
        <w:rPr>
          <w:rFonts w:cs="Times New Roman"/>
          <w:bCs/>
          <w:color w:val="000000" w:themeColor="text1"/>
          <w:spacing w:val="-4"/>
          <w:szCs w:val="28"/>
          <w:lang w:val="pt-BR"/>
        </w:rPr>
        <w:t xml:space="preserve"> </w:t>
      </w:r>
      <w:r w:rsidR="00560297" w:rsidRPr="006C31D2">
        <w:rPr>
          <w:rFonts w:cs="Times New Roman"/>
          <w:bCs/>
          <w:color w:val="000000" w:themeColor="text1"/>
          <w:spacing w:val="-4"/>
          <w:szCs w:val="28"/>
          <w:lang w:val="pt-BR"/>
        </w:rPr>
        <w:t>thị trấn Mường Xén có diện tích tự nhiên: 1,74 km</w:t>
      </w:r>
      <w:r w:rsidR="00560297" w:rsidRPr="006C31D2">
        <w:rPr>
          <w:rFonts w:cs="Times New Roman"/>
          <w:bCs/>
          <w:color w:val="000000" w:themeColor="text1"/>
          <w:spacing w:val="-4"/>
          <w:szCs w:val="28"/>
          <w:vertAlign w:val="superscript"/>
          <w:lang w:val="pt-BR"/>
        </w:rPr>
        <w:t>2</w:t>
      </w:r>
      <w:r w:rsidR="00560297" w:rsidRPr="006C31D2">
        <w:rPr>
          <w:rFonts w:cs="Times New Roman"/>
          <w:bCs/>
          <w:color w:val="000000" w:themeColor="text1"/>
          <w:spacing w:val="-4"/>
          <w:szCs w:val="28"/>
          <w:lang w:val="pt-BR"/>
        </w:rPr>
        <w:t xml:space="preserve"> (đạt tỷ lệ 3,48%), quy mô dân số: 2.913 người </w:t>
      </w:r>
      <w:r w:rsidR="00560297" w:rsidRPr="006C31D2">
        <w:rPr>
          <w:rFonts w:cs="Times New Roman"/>
          <w:color w:val="000000" w:themeColor="text1"/>
          <w:spacing w:val="-4"/>
          <w:szCs w:val="28"/>
        </w:rPr>
        <w:t xml:space="preserve">(do đơn vị có </w:t>
      </w:r>
      <w:r w:rsidR="00560297" w:rsidRPr="006C31D2">
        <w:rPr>
          <w:rFonts w:cs="Times New Roman"/>
          <w:bCs/>
          <w:color w:val="000000" w:themeColor="text1"/>
          <w:spacing w:val="-4"/>
          <w:szCs w:val="28"/>
          <w:lang w:val="vi-VN"/>
        </w:rPr>
        <w:t>3</w:t>
      </w:r>
      <w:r w:rsidR="00560297" w:rsidRPr="006C31D2">
        <w:rPr>
          <w:rFonts w:cs="Times New Roman"/>
          <w:bCs/>
          <w:color w:val="000000" w:themeColor="text1"/>
          <w:spacing w:val="-4"/>
          <w:szCs w:val="28"/>
          <w:lang w:val="es-MX"/>
        </w:rPr>
        <w:t>1,</w:t>
      </w:r>
      <w:r w:rsidR="00560297" w:rsidRPr="006C31D2">
        <w:rPr>
          <w:rFonts w:cs="Times New Roman"/>
          <w:bCs/>
          <w:color w:val="000000" w:themeColor="text1"/>
          <w:spacing w:val="-4"/>
          <w:szCs w:val="28"/>
          <w:lang w:val="vi-VN"/>
        </w:rPr>
        <w:t>4</w:t>
      </w:r>
      <w:r w:rsidR="00560297" w:rsidRPr="006C31D2">
        <w:rPr>
          <w:rFonts w:cs="Times New Roman"/>
          <w:bCs/>
          <w:color w:val="000000" w:themeColor="text1"/>
          <w:spacing w:val="-4"/>
          <w:szCs w:val="28"/>
          <w:lang w:val="es-MX"/>
        </w:rPr>
        <w:t xml:space="preserve">5% </w:t>
      </w:r>
      <w:r w:rsidR="00560297" w:rsidRPr="006C31D2">
        <w:rPr>
          <w:rFonts w:cs="Times New Roman"/>
          <w:color w:val="000000" w:themeColor="text1"/>
          <w:spacing w:val="-4"/>
          <w:szCs w:val="28"/>
        </w:rPr>
        <w:t xml:space="preserve">người dân tộc thiểu số vì vậy đối chiếu với tiêu chuẩn đạt tỷ lệ </w:t>
      </w:r>
      <w:r w:rsidR="00560297" w:rsidRPr="006C31D2">
        <w:rPr>
          <w:rFonts w:cs="Times New Roman"/>
          <w:color w:val="000000" w:themeColor="text1"/>
          <w:spacing w:val="-4"/>
          <w:szCs w:val="28"/>
          <w:lang w:val="es-MX"/>
        </w:rPr>
        <w:t xml:space="preserve">116,52%, </w:t>
      </w:r>
      <w:r w:rsidR="00560297" w:rsidRPr="006C31D2">
        <w:rPr>
          <w:rFonts w:cs="Times New Roman"/>
          <w:color w:val="000000" w:themeColor="text1"/>
          <w:spacing w:val="-4"/>
          <w:szCs w:val="28"/>
        </w:rPr>
        <w:t xml:space="preserve">theo quy định chỉ cần </w:t>
      </w:r>
      <w:r w:rsidR="00560297" w:rsidRPr="006C31D2">
        <w:rPr>
          <w:rFonts w:cs="Times New Roman"/>
          <w:bCs/>
          <w:color w:val="000000" w:themeColor="text1"/>
          <w:spacing w:val="-4"/>
          <w:szCs w:val="28"/>
          <w:lang w:val="vi-VN"/>
        </w:rPr>
        <w:t>2</w:t>
      </w:r>
      <w:r w:rsidR="00560297" w:rsidRPr="006C31D2">
        <w:rPr>
          <w:rFonts w:cs="Times New Roman"/>
          <w:bCs/>
          <w:color w:val="000000" w:themeColor="text1"/>
          <w:spacing w:val="-4"/>
          <w:szCs w:val="28"/>
        </w:rPr>
        <w:t>.</w:t>
      </w:r>
      <w:r w:rsidR="00560297" w:rsidRPr="006C31D2">
        <w:rPr>
          <w:rFonts w:cs="Times New Roman"/>
          <w:bCs/>
          <w:color w:val="000000" w:themeColor="text1"/>
          <w:spacing w:val="-4"/>
          <w:szCs w:val="28"/>
          <w:lang w:val="vi-VN"/>
        </w:rPr>
        <w:t>500</w:t>
      </w:r>
      <w:r w:rsidR="00560297" w:rsidRPr="006C31D2">
        <w:rPr>
          <w:rFonts w:cs="Times New Roman"/>
          <w:bCs/>
          <w:color w:val="000000" w:themeColor="text1"/>
          <w:spacing w:val="-4"/>
          <w:szCs w:val="28"/>
        </w:rPr>
        <w:t xml:space="preserve"> </w:t>
      </w:r>
      <w:r w:rsidR="00560297" w:rsidRPr="006C31D2">
        <w:rPr>
          <w:rFonts w:cs="Times New Roman"/>
          <w:color w:val="000000" w:themeColor="text1"/>
          <w:spacing w:val="-4"/>
          <w:szCs w:val="28"/>
        </w:rPr>
        <w:t>người</w:t>
      </w:r>
      <w:r w:rsidR="00560297" w:rsidRPr="006C31D2">
        <w:rPr>
          <w:rFonts w:cs="Times New Roman"/>
          <w:bCs/>
          <w:color w:val="000000" w:themeColor="text1"/>
          <w:spacing w:val="-4"/>
          <w:szCs w:val="28"/>
          <w:lang w:val="es-MX"/>
        </w:rPr>
        <w:t>)</w:t>
      </w:r>
      <w:r w:rsidR="00560297" w:rsidRPr="006C31D2">
        <w:rPr>
          <w:rFonts w:cs="Times New Roman"/>
          <w:bCs/>
          <w:color w:val="000000" w:themeColor="text1"/>
          <w:spacing w:val="-4"/>
          <w:szCs w:val="28"/>
          <w:lang w:val="vi-VN"/>
        </w:rPr>
        <w:t xml:space="preserve">; </w:t>
      </w:r>
      <w:r w:rsidR="00CD324D" w:rsidRPr="006C31D2">
        <w:rPr>
          <w:rFonts w:cs="Times New Roman"/>
          <w:bCs/>
          <w:color w:val="000000" w:themeColor="text1"/>
          <w:spacing w:val="-4"/>
          <w:szCs w:val="28"/>
          <w:lang w:val="pt-BR"/>
        </w:rPr>
        <w:t>xã Tây Sơn có diện tích tự nhiên: 119,89 km</w:t>
      </w:r>
      <w:r w:rsidR="00CD324D" w:rsidRPr="006C31D2">
        <w:rPr>
          <w:rFonts w:cs="Times New Roman"/>
          <w:bCs/>
          <w:color w:val="000000" w:themeColor="text1"/>
          <w:spacing w:val="-4"/>
          <w:szCs w:val="28"/>
          <w:vertAlign w:val="superscript"/>
          <w:lang w:val="pt-BR"/>
        </w:rPr>
        <w:t>2</w:t>
      </w:r>
      <w:r w:rsidR="00CD324D" w:rsidRPr="006C31D2">
        <w:rPr>
          <w:rFonts w:cs="Times New Roman"/>
          <w:bCs/>
          <w:color w:val="000000" w:themeColor="text1"/>
          <w:spacing w:val="-4"/>
          <w:szCs w:val="28"/>
          <w:lang w:val="pt-BR"/>
        </w:rPr>
        <w:t xml:space="preserve"> (đạt tỷ lệ 239,78%), quy mô dân số: 1.851 người </w:t>
      </w:r>
      <w:r w:rsidR="00F16448" w:rsidRPr="006C31D2">
        <w:rPr>
          <w:rFonts w:cs="Times New Roman"/>
          <w:color w:val="000000" w:themeColor="text1"/>
          <w:spacing w:val="-4"/>
          <w:szCs w:val="28"/>
        </w:rPr>
        <w:t xml:space="preserve">(do đơn vị có </w:t>
      </w:r>
      <w:r w:rsidR="00F16448" w:rsidRPr="006C31D2">
        <w:rPr>
          <w:rFonts w:cs="Times New Roman"/>
          <w:bCs/>
          <w:color w:val="000000" w:themeColor="text1"/>
          <w:spacing w:val="-4"/>
          <w:szCs w:val="28"/>
          <w:lang w:val="es-MX"/>
        </w:rPr>
        <w:t xml:space="preserve">98,65% </w:t>
      </w:r>
      <w:r w:rsidR="00F16448" w:rsidRPr="006C31D2">
        <w:rPr>
          <w:rFonts w:cs="Times New Roman"/>
          <w:color w:val="000000" w:themeColor="text1"/>
          <w:spacing w:val="-4"/>
          <w:szCs w:val="28"/>
        </w:rPr>
        <w:t xml:space="preserve">người dân tộc thiểu số vì vậy đối chiếu với tiêu chuẩn đạt tỷ lệ </w:t>
      </w:r>
      <w:r w:rsidR="00F16448" w:rsidRPr="006C31D2">
        <w:rPr>
          <w:rFonts w:cs="Times New Roman"/>
          <w:color w:val="000000" w:themeColor="text1"/>
          <w:spacing w:val="-4"/>
          <w:szCs w:val="28"/>
          <w:lang w:val="es-MX"/>
        </w:rPr>
        <w:t xml:space="preserve">185,10%, </w:t>
      </w:r>
      <w:r w:rsidR="00F16448" w:rsidRPr="006C31D2">
        <w:rPr>
          <w:rFonts w:cs="Times New Roman"/>
          <w:color w:val="000000" w:themeColor="text1"/>
          <w:spacing w:val="-4"/>
          <w:szCs w:val="28"/>
        </w:rPr>
        <w:t xml:space="preserve">theo quy định chỉ cần </w:t>
      </w:r>
      <w:r w:rsidR="00F16448" w:rsidRPr="006C31D2">
        <w:rPr>
          <w:rFonts w:cs="Times New Roman"/>
          <w:iCs/>
          <w:color w:val="000000" w:themeColor="text1"/>
          <w:spacing w:val="-4"/>
          <w:szCs w:val="28"/>
          <w:shd w:val="clear" w:color="auto" w:fill="FFFFFF"/>
          <w:lang w:val="es-MX"/>
        </w:rPr>
        <w:t xml:space="preserve">1.000 </w:t>
      </w:r>
      <w:r w:rsidR="00F16448" w:rsidRPr="006C31D2">
        <w:rPr>
          <w:rFonts w:cs="Times New Roman"/>
          <w:color w:val="000000" w:themeColor="text1"/>
          <w:spacing w:val="-4"/>
          <w:szCs w:val="28"/>
        </w:rPr>
        <w:t>người</w:t>
      </w:r>
      <w:r w:rsidR="00560297" w:rsidRPr="006C31D2">
        <w:rPr>
          <w:rFonts w:cs="Times New Roman"/>
          <w:bCs/>
          <w:color w:val="000000" w:themeColor="text1"/>
          <w:spacing w:val="-4"/>
          <w:szCs w:val="28"/>
          <w:lang w:val="pt-BR"/>
        </w:rPr>
        <w:t>)</w:t>
      </w:r>
      <w:r w:rsidR="00560297" w:rsidRPr="006C31D2">
        <w:rPr>
          <w:rFonts w:cs="Times New Roman"/>
          <w:bCs/>
          <w:color w:val="000000" w:themeColor="text1"/>
          <w:spacing w:val="-4"/>
          <w:szCs w:val="28"/>
          <w:lang w:val="vi-VN"/>
        </w:rPr>
        <w:t xml:space="preserve"> và </w:t>
      </w:r>
      <w:r w:rsidR="00CD324D" w:rsidRPr="006C31D2">
        <w:rPr>
          <w:rFonts w:cs="Times New Roman"/>
          <w:bCs/>
          <w:color w:val="000000" w:themeColor="text1"/>
          <w:spacing w:val="-4"/>
          <w:szCs w:val="28"/>
          <w:lang w:val="pt-BR"/>
        </w:rPr>
        <w:t xml:space="preserve">xã Tà Cạ có diện tích tự nhiên: 60,86 km2 (đạt tỷ lệ 121,72%), quy mô dân số: 5.632 người </w:t>
      </w:r>
      <w:r w:rsidR="00F16448" w:rsidRPr="006C31D2">
        <w:rPr>
          <w:rFonts w:cs="Times New Roman"/>
          <w:color w:val="000000" w:themeColor="text1"/>
          <w:spacing w:val="-4"/>
          <w:szCs w:val="28"/>
        </w:rPr>
        <w:t xml:space="preserve">(do đơn vị có </w:t>
      </w:r>
      <w:r w:rsidR="00F16448" w:rsidRPr="006C31D2">
        <w:rPr>
          <w:rFonts w:cs="Times New Roman"/>
          <w:bCs/>
          <w:color w:val="000000" w:themeColor="text1"/>
          <w:spacing w:val="-4"/>
          <w:szCs w:val="28"/>
          <w:lang w:val="es-MX"/>
        </w:rPr>
        <w:t xml:space="preserve">90,38% </w:t>
      </w:r>
      <w:r w:rsidR="00F16448" w:rsidRPr="006C31D2">
        <w:rPr>
          <w:rFonts w:cs="Times New Roman"/>
          <w:color w:val="000000" w:themeColor="text1"/>
          <w:spacing w:val="-4"/>
          <w:szCs w:val="28"/>
        </w:rPr>
        <w:t xml:space="preserve">người dân tộc thiểu số vì vậy đối chiếu với tiêu chuẩn đạt tỷ </w:t>
      </w:r>
      <w:r w:rsidR="00F16448" w:rsidRPr="006C31D2">
        <w:rPr>
          <w:rFonts w:cs="Times New Roman"/>
          <w:color w:val="000000" w:themeColor="text1"/>
          <w:spacing w:val="-4"/>
          <w:szCs w:val="28"/>
        </w:rPr>
        <w:lastRenderedPageBreak/>
        <w:t xml:space="preserve">lệ </w:t>
      </w:r>
      <w:r w:rsidR="00F16448" w:rsidRPr="006C31D2">
        <w:rPr>
          <w:rFonts w:cs="Times New Roman"/>
          <w:color w:val="000000" w:themeColor="text1"/>
          <w:spacing w:val="-4"/>
          <w:szCs w:val="28"/>
          <w:lang w:val="es-MX"/>
        </w:rPr>
        <w:t xml:space="preserve">563,20%, </w:t>
      </w:r>
      <w:r w:rsidR="00F16448" w:rsidRPr="006C31D2">
        <w:rPr>
          <w:rFonts w:cs="Times New Roman"/>
          <w:color w:val="000000" w:themeColor="text1"/>
          <w:spacing w:val="-4"/>
          <w:szCs w:val="28"/>
        </w:rPr>
        <w:t xml:space="preserve">theo quy định chỉ cần </w:t>
      </w:r>
      <w:r w:rsidR="00F16448" w:rsidRPr="006C31D2">
        <w:rPr>
          <w:rFonts w:cs="Times New Roman"/>
          <w:iCs/>
          <w:color w:val="000000" w:themeColor="text1"/>
          <w:spacing w:val="-4"/>
          <w:szCs w:val="28"/>
          <w:shd w:val="clear" w:color="auto" w:fill="FFFFFF"/>
          <w:lang w:val="es-MX"/>
        </w:rPr>
        <w:t xml:space="preserve">1.000 </w:t>
      </w:r>
      <w:r w:rsidR="00F16448" w:rsidRPr="006C31D2">
        <w:rPr>
          <w:rFonts w:cs="Times New Roman"/>
          <w:color w:val="000000" w:themeColor="text1"/>
          <w:spacing w:val="-4"/>
          <w:szCs w:val="28"/>
        </w:rPr>
        <w:t>người</w:t>
      </w:r>
      <w:r w:rsidR="00CD324D" w:rsidRPr="006C31D2">
        <w:rPr>
          <w:rFonts w:cs="Times New Roman"/>
          <w:bCs/>
          <w:color w:val="000000" w:themeColor="text1"/>
          <w:spacing w:val="-4"/>
          <w:szCs w:val="28"/>
          <w:lang w:val="pt-BR"/>
        </w:rPr>
        <w:t>)</w:t>
      </w:r>
      <w:r w:rsidR="007A16C6" w:rsidRPr="006C31D2">
        <w:rPr>
          <w:rFonts w:cs="Times New Roman"/>
          <w:bCs/>
          <w:color w:val="000000" w:themeColor="text1"/>
          <w:spacing w:val="-4"/>
          <w:szCs w:val="28"/>
          <w:lang w:val="es-MX"/>
        </w:rPr>
        <w:t xml:space="preserve"> </w:t>
      </w:r>
      <w:r w:rsidR="007A16C6" w:rsidRPr="006C31D2">
        <w:rPr>
          <w:rFonts w:cs="Times New Roman"/>
          <w:color w:val="000000" w:themeColor="text1"/>
          <w:spacing w:val="-4"/>
          <w:lang w:val="es-MX"/>
        </w:rPr>
        <w:t>thuộc</w:t>
      </w:r>
      <w:r w:rsidR="007A16C6" w:rsidRPr="006C31D2">
        <w:rPr>
          <w:rFonts w:cs="Times New Roman"/>
          <w:bCs/>
          <w:color w:val="000000" w:themeColor="text1"/>
          <w:spacing w:val="-4"/>
          <w:lang w:val="pt-BR"/>
        </w:rPr>
        <w:t xml:space="preserve"> </w:t>
      </w:r>
      <w:r w:rsidR="007A16C6" w:rsidRPr="006C31D2">
        <w:rPr>
          <w:rFonts w:cs="Times New Roman"/>
          <w:color w:val="000000" w:themeColor="text1"/>
          <w:spacing w:val="-4"/>
        </w:rPr>
        <w:t xml:space="preserve">huyện Kỳ Sơn hiện nay </w:t>
      </w:r>
      <w:r w:rsidR="003033DB" w:rsidRPr="006C31D2">
        <w:rPr>
          <w:rFonts w:cs="Times New Roman"/>
          <w:color w:val="000000" w:themeColor="text1"/>
          <w:spacing w:val="-4"/>
          <w:szCs w:val="28"/>
        </w:rPr>
        <w:t>thành</w:t>
      </w:r>
      <w:r w:rsidR="00CD324D" w:rsidRPr="006C31D2">
        <w:rPr>
          <w:rFonts w:cs="Times New Roman"/>
          <w:bCs/>
          <w:color w:val="000000" w:themeColor="text1"/>
          <w:spacing w:val="-4"/>
          <w:szCs w:val="28"/>
          <w:lang w:val="es-MX"/>
        </w:rPr>
        <w:t xml:space="preserve"> xã Mường </w:t>
      </w:r>
      <w:r w:rsidR="00560297" w:rsidRPr="006C31D2">
        <w:rPr>
          <w:rFonts w:cs="Times New Roman"/>
          <w:bCs/>
          <w:color w:val="000000" w:themeColor="text1"/>
          <w:spacing w:val="-4"/>
          <w:szCs w:val="28"/>
          <w:lang w:val="vi-VN"/>
        </w:rPr>
        <w:t>Xén</w:t>
      </w:r>
      <w:r w:rsidR="00CD324D" w:rsidRPr="006C31D2">
        <w:rPr>
          <w:rFonts w:cs="Times New Roman"/>
          <w:bCs/>
          <w:color w:val="000000" w:themeColor="text1"/>
          <w:spacing w:val="-4"/>
          <w:szCs w:val="28"/>
          <w:lang w:val="es-MX"/>
        </w:rPr>
        <w:t>.</w:t>
      </w:r>
    </w:p>
    <w:p w14:paraId="3C82B06E" w14:textId="77777777"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7CB735FD" w14:textId="5FA3B7C1"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Pr="006C31D2">
        <w:rPr>
          <w:rFonts w:cs="Times New Roman"/>
          <w:color w:val="000000" w:themeColor="text1"/>
          <w:spacing w:val="-4"/>
          <w:szCs w:val="28"/>
          <w:lang w:val="vi-VN"/>
        </w:rPr>
        <w:t xml:space="preserve">Mường </w:t>
      </w:r>
      <w:r w:rsidR="00560297" w:rsidRPr="006C31D2">
        <w:rPr>
          <w:rFonts w:cs="Times New Roman"/>
          <w:color w:val="000000" w:themeColor="text1"/>
          <w:spacing w:val="-4"/>
          <w:szCs w:val="28"/>
          <w:lang w:val="vi-VN"/>
        </w:rPr>
        <w:t>Xén</w:t>
      </w:r>
      <w:r w:rsidRPr="006C31D2">
        <w:rPr>
          <w:rFonts w:cs="Times New Roman"/>
          <w:color w:val="000000" w:themeColor="text1"/>
          <w:spacing w:val="-4"/>
          <w:szCs w:val="28"/>
          <w:lang w:val="es-MX"/>
        </w:rPr>
        <w:t xml:space="preserve"> có</w:t>
      </w:r>
      <w:r w:rsidRPr="006C31D2">
        <w:rPr>
          <w:rFonts w:cs="Times New Roman"/>
          <w:color w:val="000000" w:themeColor="text1"/>
          <w:spacing w:val="-4"/>
          <w:szCs w:val="28"/>
          <w:lang w:val="vi-VN"/>
        </w:rPr>
        <w:t xml:space="preserve"> diện tích</w:t>
      </w:r>
      <w:r w:rsidRPr="006C31D2">
        <w:rPr>
          <w:rFonts w:cs="Times New Roman"/>
          <w:color w:val="000000" w:themeColor="text1"/>
          <w:spacing w:val="-4"/>
          <w:szCs w:val="28"/>
        </w:rPr>
        <w:t xml:space="preserve"> tự nhiên</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182,49</w:t>
      </w:r>
      <w:r w:rsidRPr="006C31D2">
        <w:rPr>
          <w:rFonts w:cs="Times New Roman"/>
          <w:color w:val="000000" w:themeColor="text1"/>
          <w:spacing w:val="-4"/>
          <w:szCs w:val="28"/>
          <w:lang w:val="es-MX"/>
        </w:rPr>
        <w:t xml:space="preserve">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color w:val="000000" w:themeColor="text1"/>
          <w:spacing w:val="-4"/>
          <w:szCs w:val="28"/>
          <w:lang w:val="vi-VN"/>
        </w:rPr>
        <w:t>364,98</w:t>
      </w:r>
      <w:r w:rsidRPr="006C31D2">
        <w:rPr>
          <w:rFonts w:cs="Times New Roman"/>
          <w:color w:val="000000" w:themeColor="text1"/>
          <w:spacing w:val="-4"/>
          <w:szCs w:val="28"/>
          <w:lang w:val="es-MX"/>
        </w:rPr>
        <w:t xml:space="preserve">%), </w:t>
      </w:r>
      <w:r w:rsidR="00556066"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10</w:t>
      </w:r>
      <w:r w:rsidRPr="006C31D2">
        <w:rPr>
          <w:rFonts w:cs="Times New Roman"/>
          <w:color w:val="000000" w:themeColor="text1"/>
          <w:spacing w:val="-4"/>
          <w:szCs w:val="28"/>
          <w:lang w:val="vi-VN"/>
        </w:rPr>
        <w:t>.</w:t>
      </w:r>
      <w:r w:rsidRPr="006C31D2">
        <w:rPr>
          <w:rFonts w:cs="Times New Roman"/>
          <w:color w:val="000000" w:themeColor="text1"/>
          <w:spacing w:val="-4"/>
          <w:szCs w:val="28"/>
          <w:lang w:val="es-MX"/>
        </w:rPr>
        <w:t>396 ngườ</w:t>
      </w:r>
      <w:r w:rsidR="00D0070C" w:rsidRPr="006C31D2">
        <w:rPr>
          <w:rFonts w:cs="Times New Roman"/>
          <w:color w:val="000000" w:themeColor="text1"/>
          <w:spacing w:val="-4"/>
          <w:szCs w:val="28"/>
          <w:lang w:val="es-MX"/>
        </w:rPr>
        <w:t xml:space="preserve">i </w:t>
      </w:r>
      <w:r w:rsidR="00F16448" w:rsidRPr="006C31D2">
        <w:rPr>
          <w:rFonts w:cs="Times New Roman"/>
          <w:color w:val="000000" w:themeColor="text1"/>
          <w:spacing w:val="-4"/>
          <w:szCs w:val="28"/>
        </w:rPr>
        <w:t xml:space="preserve">(do đơn vị có </w:t>
      </w:r>
      <w:r w:rsidR="00F16448" w:rsidRPr="006C31D2">
        <w:rPr>
          <w:rFonts w:cs="Times New Roman"/>
          <w:color w:val="000000" w:themeColor="text1"/>
          <w:spacing w:val="-4"/>
          <w:szCs w:val="28"/>
          <w:lang w:val="vi-VN"/>
        </w:rPr>
        <w:t>7</w:t>
      </w:r>
      <w:r w:rsidR="00F16448" w:rsidRPr="006C31D2">
        <w:rPr>
          <w:rFonts w:cs="Times New Roman"/>
          <w:color w:val="000000" w:themeColor="text1"/>
          <w:spacing w:val="-4"/>
          <w:szCs w:val="28"/>
          <w:lang w:val="es-MX"/>
        </w:rPr>
        <w:t>5</w:t>
      </w:r>
      <w:r w:rsidR="00F16448" w:rsidRPr="006C31D2">
        <w:rPr>
          <w:rFonts w:cs="Times New Roman"/>
          <w:color w:val="000000" w:themeColor="text1"/>
          <w:spacing w:val="-4"/>
          <w:szCs w:val="28"/>
          <w:lang w:val="vi-VN"/>
        </w:rPr>
        <w:t>,</w:t>
      </w:r>
      <w:r w:rsidR="00F16448" w:rsidRPr="006C31D2">
        <w:rPr>
          <w:rFonts w:cs="Times New Roman"/>
          <w:color w:val="000000" w:themeColor="text1"/>
          <w:spacing w:val="-4"/>
          <w:szCs w:val="28"/>
          <w:lang w:val="es-MX"/>
        </w:rPr>
        <w:t>3</w:t>
      </w:r>
      <w:r w:rsidR="00F16448" w:rsidRPr="006C31D2">
        <w:rPr>
          <w:rFonts w:cs="Times New Roman"/>
          <w:color w:val="000000" w:themeColor="text1"/>
          <w:spacing w:val="-4"/>
          <w:szCs w:val="28"/>
          <w:lang w:val="vi-VN"/>
        </w:rPr>
        <w:t>4</w:t>
      </w:r>
      <w:r w:rsidR="00F16448" w:rsidRPr="006C31D2">
        <w:rPr>
          <w:rFonts w:cs="Times New Roman"/>
          <w:color w:val="000000" w:themeColor="text1"/>
          <w:spacing w:val="-4"/>
          <w:szCs w:val="28"/>
          <w:lang w:val="es-MX"/>
        </w:rPr>
        <w:t>%</w:t>
      </w:r>
      <w:r w:rsidR="00F16448" w:rsidRPr="006C31D2">
        <w:rPr>
          <w:rFonts w:cs="Times New Roman"/>
          <w:color w:val="000000" w:themeColor="text1"/>
          <w:spacing w:val="-4"/>
          <w:szCs w:val="28"/>
          <w:lang w:val="vi-VN"/>
        </w:rPr>
        <w:t>,</w:t>
      </w:r>
      <w:r w:rsidR="00F16448" w:rsidRPr="006C31D2">
        <w:rPr>
          <w:rFonts w:cs="Times New Roman"/>
          <w:color w:val="000000" w:themeColor="text1"/>
          <w:spacing w:val="-4"/>
          <w:szCs w:val="28"/>
          <w:lang w:val="es-MX"/>
        </w:rPr>
        <w:t xml:space="preserve"> </w:t>
      </w:r>
      <w:r w:rsidR="00F16448" w:rsidRPr="006C31D2">
        <w:rPr>
          <w:rFonts w:cs="Times New Roman"/>
          <w:color w:val="000000" w:themeColor="text1"/>
          <w:spacing w:val="-4"/>
          <w:szCs w:val="28"/>
        </w:rPr>
        <w:t xml:space="preserve">người dân tộc thiểu số vì vậy đối chiếu với tiêu chuẩn đạt tỷ lệ </w:t>
      </w:r>
      <w:r w:rsidR="00D0070C" w:rsidRPr="006C31D2">
        <w:rPr>
          <w:rFonts w:cs="Times New Roman"/>
          <w:color w:val="000000" w:themeColor="text1"/>
          <w:spacing w:val="-4"/>
          <w:szCs w:val="28"/>
          <w:lang w:val="es-MX"/>
        </w:rPr>
        <w:t>693,07</w:t>
      </w:r>
      <w:r w:rsidR="00F16448" w:rsidRPr="006C31D2">
        <w:rPr>
          <w:rFonts w:cs="Times New Roman"/>
          <w:color w:val="000000" w:themeColor="text1"/>
          <w:spacing w:val="-4"/>
          <w:szCs w:val="28"/>
          <w:lang w:val="es-MX"/>
        </w:rPr>
        <w:t xml:space="preserve">%, </w:t>
      </w:r>
      <w:r w:rsidR="00F16448" w:rsidRPr="006C31D2">
        <w:rPr>
          <w:rFonts w:cs="Times New Roman"/>
          <w:color w:val="000000" w:themeColor="text1"/>
          <w:spacing w:val="-4"/>
          <w:szCs w:val="28"/>
        </w:rPr>
        <w:t xml:space="preserve">theo quy định chỉ cần </w:t>
      </w:r>
      <w:r w:rsidR="00F16448" w:rsidRPr="006C31D2">
        <w:rPr>
          <w:rFonts w:cs="Times New Roman"/>
          <w:iCs/>
          <w:color w:val="000000" w:themeColor="text1"/>
          <w:spacing w:val="-4"/>
          <w:szCs w:val="28"/>
          <w:shd w:val="clear" w:color="auto" w:fill="FFFFFF"/>
          <w:lang w:val="es-MX"/>
        </w:rPr>
        <w:t>1.</w:t>
      </w:r>
      <w:r w:rsidR="00D0070C" w:rsidRPr="006C31D2">
        <w:rPr>
          <w:rFonts w:cs="Times New Roman"/>
          <w:iCs/>
          <w:color w:val="000000" w:themeColor="text1"/>
          <w:spacing w:val="-4"/>
          <w:szCs w:val="28"/>
          <w:shd w:val="clear" w:color="auto" w:fill="FFFFFF"/>
          <w:lang w:val="es-MX"/>
        </w:rPr>
        <w:t>5</w:t>
      </w:r>
      <w:r w:rsidR="00F16448" w:rsidRPr="006C31D2">
        <w:rPr>
          <w:rFonts w:cs="Times New Roman"/>
          <w:iCs/>
          <w:color w:val="000000" w:themeColor="text1"/>
          <w:spacing w:val="-4"/>
          <w:szCs w:val="28"/>
          <w:shd w:val="clear" w:color="auto" w:fill="FFFFFF"/>
          <w:lang w:val="es-MX"/>
        </w:rPr>
        <w:t xml:space="preserve">00 </w:t>
      </w:r>
      <w:r w:rsidR="00F16448" w:rsidRPr="006C31D2">
        <w:rPr>
          <w:rFonts w:cs="Times New Roman"/>
          <w:color w:val="000000" w:themeColor="text1"/>
          <w:spacing w:val="-4"/>
          <w:szCs w:val="28"/>
        </w:rPr>
        <w:t>người</w:t>
      </w:r>
      <w:r w:rsidR="00F16448" w:rsidRPr="006C31D2">
        <w:rPr>
          <w:rFonts w:cs="Times New Roman"/>
          <w:bCs/>
          <w:color w:val="000000" w:themeColor="text1"/>
          <w:spacing w:val="-4"/>
          <w:szCs w:val="28"/>
          <w:lang w:val="pt-BR"/>
        </w:rPr>
        <w:t>)</w:t>
      </w:r>
      <w:r w:rsidRPr="006C31D2">
        <w:rPr>
          <w:rFonts w:cs="Times New Roman"/>
          <w:color w:val="000000" w:themeColor="text1"/>
          <w:spacing w:val="-4"/>
          <w:szCs w:val="28"/>
          <w:lang w:val="es-MX"/>
        </w:rPr>
        <w:t>.</w:t>
      </w:r>
    </w:p>
    <w:p w14:paraId="3FA34ABC" w14:textId="048D956A" w:rsidR="00CD324D" w:rsidRPr="006C31D2" w:rsidRDefault="00566DD0"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 Hữu Kiệm</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Mường Típ</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Na Ngoi</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xã Nậm Cắn</w:t>
      </w:r>
      <w:r w:rsidRPr="006C31D2">
        <w:rPr>
          <w:rFonts w:cs="Times New Roman"/>
          <w:color w:val="000000" w:themeColor="text1"/>
          <w:spacing w:val="-4"/>
          <w:szCs w:val="28"/>
        </w:rPr>
        <w:t xml:space="preserve"> và </w:t>
      </w:r>
      <w:r w:rsidRPr="006C31D2">
        <w:rPr>
          <w:rFonts w:cs="Times New Roman"/>
          <w:color w:val="000000" w:themeColor="text1"/>
          <w:spacing w:val="-4"/>
          <w:szCs w:val="28"/>
          <w:lang w:val="es-MX"/>
        </w:rPr>
        <w:t>nước Cộng hòa Dân chủ Nhân dân Lào</w:t>
      </w:r>
      <w:r w:rsidRPr="006C31D2">
        <w:rPr>
          <w:rFonts w:cs="Times New Roman"/>
          <w:color w:val="000000" w:themeColor="text1"/>
          <w:spacing w:val="-4"/>
          <w:szCs w:val="28"/>
          <w:lang w:val="vi-VN"/>
        </w:rPr>
        <w:t>.</w:t>
      </w:r>
    </w:p>
    <w:p w14:paraId="7676E00A" w14:textId="2902965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Nơi đặt trụ sở làm việc của </w:t>
      </w:r>
      <w:r w:rsidRPr="006C31D2">
        <w:rPr>
          <w:rFonts w:cs="Times New Roman"/>
          <w:color w:val="000000" w:themeColor="text1"/>
          <w:spacing w:val="-4"/>
          <w:szCs w:val="28"/>
          <w:lang w:val="vi-VN"/>
        </w:rPr>
        <w:t xml:space="preserve">xã </w:t>
      </w:r>
      <w:r w:rsidR="005E2E92" w:rsidRPr="006C31D2">
        <w:rPr>
          <w:rFonts w:cs="Times New Roman"/>
          <w:color w:val="000000" w:themeColor="text1"/>
          <w:spacing w:val="-4"/>
          <w:szCs w:val="28"/>
        </w:rPr>
        <w:t xml:space="preserve">Mường </w:t>
      </w:r>
      <w:r w:rsidR="00560297" w:rsidRPr="006C31D2">
        <w:rPr>
          <w:rFonts w:cs="Times New Roman"/>
          <w:color w:val="000000" w:themeColor="text1"/>
          <w:spacing w:val="-4"/>
          <w:szCs w:val="28"/>
          <w:lang w:val="vi-VN"/>
        </w:rPr>
        <w:t>Xén</w:t>
      </w:r>
      <w:r w:rsidRPr="006C31D2">
        <w:rPr>
          <w:rFonts w:cs="Times New Roman"/>
          <w:color w:val="000000" w:themeColor="text1"/>
          <w:spacing w:val="-4"/>
          <w:szCs w:val="28"/>
          <w:lang w:val="vi-VN"/>
        </w:rPr>
        <w:t xml:space="preserve">: </w:t>
      </w:r>
      <w:r w:rsidR="00AB4435" w:rsidRPr="006C31D2">
        <w:rPr>
          <w:rFonts w:cs="Times New Roman"/>
          <w:color w:val="000000" w:themeColor="text1"/>
          <w:spacing w:val="-4"/>
          <w:szCs w:val="28"/>
        </w:rPr>
        <w:t xml:space="preserve">Cơ quan </w:t>
      </w:r>
      <w:r w:rsidRPr="006C31D2">
        <w:rPr>
          <w:rFonts w:cs="Times New Roman"/>
          <w:color w:val="000000" w:themeColor="text1"/>
          <w:spacing w:val="-4"/>
          <w:szCs w:val="28"/>
          <w:lang w:val="vi-VN"/>
        </w:rPr>
        <w:t>Huyện ủy</w:t>
      </w:r>
      <w:r w:rsidR="00AB4435" w:rsidRPr="006C31D2">
        <w:rPr>
          <w:rFonts w:cs="Times New Roman"/>
          <w:color w:val="000000" w:themeColor="text1"/>
          <w:spacing w:val="-4"/>
          <w:szCs w:val="28"/>
        </w:rPr>
        <w:t>, MTTQ</w:t>
      </w:r>
      <w:r w:rsidRPr="006C31D2">
        <w:rPr>
          <w:rFonts w:cs="Times New Roman"/>
          <w:color w:val="000000" w:themeColor="text1"/>
          <w:spacing w:val="-4"/>
          <w:szCs w:val="28"/>
          <w:lang w:val="vi-VN"/>
        </w:rPr>
        <w:t xml:space="preserve"> và UBND huyện Kỳ Sơn.</w:t>
      </w:r>
    </w:p>
    <w:p w14:paraId="497DE65B"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Khu vực: </w:t>
      </w:r>
      <w:r w:rsidRPr="006C31D2">
        <w:rPr>
          <w:rFonts w:cs="Times New Roman"/>
          <w:color w:val="000000" w:themeColor="text1"/>
          <w:spacing w:val="-4"/>
          <w:szCs w:val="28"/>
          <w:lang w:val="vi-VN"/>
        </w:rPr>
        <w:t>M</w:t>
      </w:r>
      <w:r w:rsidRPr="006C31D2">
        <w:rPr>
          <w:rFonts w:cs="Times New Roman"/>
          <w:color w:val="000000" w:themeColor="text1"/>
          <w:spacing w:val="-4"/>
          <w:szCs w:val="28"/>
          <w:lang w:val="es-MX"/>
        </w:rPr>
        <w:t>iền núi</w:t>
      </w:r>
      <w:r w:rsidRPr="006C31D2">
        <w:rPr>
          <w:rFonts w:cs="Times New Roman"/>
          <w:color w:val="000000" w:themeColor="text1"/>
          <w:spacing w:val="-4"/>
          <w:szCs w:val="28"/>
          <w:lang w:val="vi-VN"/>
        </w:rPr>
        <w:t>.</w:t>
      </w:r>
    </w:p>
    <w:p w14:paraId="7DFAFB4F"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b) Cơ sở và lý do của việc sắp xếp: </w:t>
      </w:r>
      <w:r w:rsidRPr="006C31D2">
        <w:rPr>
          <w:rFonts w:cs="Times New Roman"/>
          <w:color w:val="000000" w:themeColor="text1"/>
          <w:spacing w:val="-4"/>
          <w:szCs w:val="28"/>
          <w:lang w:val="vi-VN"/>
        </w:rPr>
        <w:t xml:space="preserve"> </w:t>
      </w:r>
    </w:p>
    <w:p w14:paraId="20880621" w14:textId="591B45D2" w:rsidR="00CD324D" w:rsidRPr="00731A82" w:rsidRDefault="00CD324D" w:rsidP="00216AC6">
      <w:pPr>
        <w:spacing w:before="60" w:after="60" w:line="346" w:lineRule="exact"/>
        <w:ind w:firstLine="709"/>
        <w:jc w:val="both"/>
        <w:rPr>
          <w:rFonts w:cs="Times New Roman"/>
          <w:color w:val="000000" w:themeColor="text1"/>
          <w:spacing w:val="-3"/>
          <w:szCs w:val="28"/>
          <w:lang w:val="vi-VN"/>
        </w:rPr>
      </w:pPr>
      <w:r w:rsidRPr="00731A82">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00867BCF" w:rsidRPr="00731A82">
        <w:rPr>
          <w:rFonts w:cs="Times New Roman"/>
          <w:color w:val="000000" w:themeColor="text1"/>
          <w:spacing w:val="-3"/>
          <w:szCs w:val="28"/>
          <w:shd w:val="clear" w:color="auto" w:fill="FFFFFF"/>
        </w:rPr>
        <w:t xml:space="preserve">. </w:t>
      </w:r>
      <w:r w:rsidRPr="00731A82">
        <w:rPr>
          <w:rFonts w:cs="Times New Roman"/>
          <w:color w:val="000000" w:themeColor="text1"/>
          <w:spacing w:val="-3"/>
          <w:szCs w:val="28"/>
          <w:shd w:val="clear" w:color="auto" w:fill="FFFFFF"/>
        </w:rPr>
        <w:t>X</w:t>
      </w:r>
      <w:r w:rsidRPr="00731A82">
        <w:rPr>
          <w:rFonts w:cs="Times New Roman"/>
          <w:color w:val="000000" w:themeColor="text1"/>
          <w:spacing w:val="-3"/>
          <w:szCs w:val="28"/>
          <w:shd w:val="clear" w:color="auto" w:fill="FFFFFF"/>
          <w:lang w:val="vi-VN"/>
        </w:rPr>
        <w:t xml:space="preserve">ã Tây Sơn, xã Tà Cạ và thị trấn Mường Xén là 03 đơn vị liền kề nhau, việc sắp xếp 03 đơn vị với nhau góp phần tăng quy mô </w:t>
      </w:r>
      <w:r w:rsidR="006D702E" w:rsidRPr="00731A82">
        <w:rPr>
          <w:rFonts w:cs="Times New Roman"/>
          <w:color w:val="000000" w:themeColor="text1"/>
          <w:spacing w:val="-3"/>
          <w:szCs w:val="28"/>
          <w:shd w:val="clear" w:color="auto" w:fill="FFFFFF"/>
          <w:lang w:val="vi-VN"/>
        </w:rPr>
        <w:t>di</w:t>
      </w:r>
      <w:r w:rsidR="006D702E" w:rsidRPr="00731A82">
        <w:rPr>
          <w:rFonts w:cs="Times New Roman"/>
          <w:color w:val="000000" w:themeColor="text1"/>
          <w:spacing w:val="-3"/>
          <w:szCs w:val="28"/>
          <w:shd w:val="clear" w:color="auto" w:fill="FFFFFF"/>
        </w:rPr>
        <w:t>ệ</w:t>
      </w:r>
      <w:r w:rsidRPr="00731A82">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1D5FE05B" w14:textId="73D77B94" w:rsidR="00CD324D" w:rsidRPr="00731A82" w:rsidRDefault="00417B48" w:rsidP="00216AC6">
      <w:pPr>
        <w:tabs>
          <w:tab w:val="left" w:pos="993"/>
        </w:tabs>
        <w:spacing w:before="60" w:after="60" w:line="346" w:lineRule="exact"/>
        <w:ind w:firstLine="709"/>
        <w:jc w:val="both"/>
        <w:rPr>
          <w:rFonts w:cs="Times New Roman"/>
          <w:color w:val="000000" w:themeColor="text1"/>
          <w:spacing w:val="-2"/>
          <w:szCs w:val="28"/>
        </w:rPr>
      </w:pPr>
      <w:r w:rsidRPr="006C31D2">
        <w:rPr>
          <w:rFonts w:cs="Times New Roman"/>
          <w:b/>
          <w:bCs/>
          <w:color w:val="000000" w:themeColor="text1"/>
          <w:spacing w:val="-4"/>
          <w:szCs w:val="28"/>
          <w:lang w:val="es-MX"/>
        </w:rPr>
        <w:t>3</w:t>
      </w:r>
      <w:r w:rsidR="00731A82">
        <w:rPr>
          <w:rFonts w:cs="Times New Roman"/>
          <w:b/>
          <w:bCs/>
          <w:color w:val="000000" w:themeColor="text1"/>
          <w:spacing w:val="-4"/>
          <w:szCs w:val="28"/>
          <w:lang w:val="es-MX"/>
        </w:rPr>
        <w:t>4</w:t>
      </w:r>
      <w:r w:rsidR="00CD324D" w:rsidRPr="006C31D2">
        <w:rPr>
          <w:rFonts w:cs="Times New Roman"/>
          <w:b/>
          <w:bCs/>
          <w:color w:val="000000" w:themeColor="text1"/>
          <w:spacing w:val="-4"/>
          <w:szCs w:val="28"/>
          <w:lang w:val="vi-VN"/>
        </w:rPr>
        <w:t>.</w:t>
      </w:r>
      <w:r w:rsidR="00CD324D" w:rsidRPr="006C31D2">
        <w:rPr>
          <w:rFonts w:cs="Times New Roman"/>
          <w:color w:val="000000" w:themeColor="text1"/>
          <w:spacing w:val="-4"/>
          <w:szCs w:val="28"/>
        </w:rPr>
        <w:t xml:space="preserve"> </w:t>
      </w:r>
      <w:r w:rsidR="00993E37" w:rsidRPr="006C31D2">
        <w:rPr>
          <w:rFonts w:cs="Times New Roman"/>
          <w:color w:val="000000" w:themeColor="text1"/>
          <w:spacing w:val="-4"/>
          <w:szCs w:val="28"/>
          <w:lang w:val="vi-VN"/>
        </w:rPr>
        <w:t>Sắp xếp</w:t>
      </w:r>
      <w:r w:rsidR="00CD324D" w:rsidRPr="006C31D2">
        <w:rPr>
          <w:rFonts w:cs="Times New Roman"/>
          <w:color w:val="000000" w:themeColor="text1"/>
          <w:spacing w:val="-4"/>
          <w:szCs w:val="28"/>
          <w:lang w:val="vi-VN"/>
        </w:rPr>
        <w:t xml:space="preserve"> xã Hữu Lập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47,61 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95,22%), quy mô dân số</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3.191 người </w:t>
      </w:r>
      <w:r w:rsidR="00D0070C" w:rsidRPr="006C31D2">
        <w:rPr>
          <w:rFonts w:cs="Times New Roman"/>
          <w:color w:val="000000" w:themeColor="text1"/>
          <w:spacing w:val="-4"/>
          <w:szCs w:val="28"/>
        </w:rPr>
        <w:t xml:space="preserve">(do đơn vị có </w:t>
      </w:r>
      <w:r w:rsidR="00D0070C" w:rsidRPr="006C31D2">
        <w:rPr>
          <w:rFonts w:cs="Times New Roman"/>
          <w:bCs/>
          <w:color w:val="000000" w:themeColor="text1"/>
          <w:spacing w:val="-4"/>
          <w:szCs w:val="28"/>
          <w:lang w:val="es-MX"/>
        </w:rPr>
        <w:t xml:space="preserve">98,06% </w:t>
      </w:r>
      <w:r w:rsidR="00D0070C" w:rsidRPr="006C31D2">
        <w:rPr>
          <w:rFonts w:cs="Times New Roman"/>
          <w:color w:val="000000" w:themeColor="text1"/>
          <w:spacing w:val="-4"/>
          <w:szCs w:val="28"/>
        </w:rPr>
        <w:t>người dân tộc thiểu số vì vậy đối chiếu với tiêu chuẩn đạt tỷ lệ 319,10</w:t>
      </w:r>
      <w:r w:rsidR="00D0070C" w:rsidRPr="006C31D2">
        <w:rPr>
          <w:rFonts w:cs="Times New Roman"/>
          <w:color w:val="000000" w:themeColor="text1"/>
          <w:spacing w:val="-4"/>
          <w:szCs w:val="28"/>
          <w:lang w:val="vi-VN"/>
        </w:rPr>
        <w:t xml:space="preserve">%, </w:t>
      </w:r>
      <w:r w:rsidR="00D0070C" w:rsidRPr="006C31D2">
        <w:rPr>
          <w:rFonts w:cs="Times New Roman"/>
          <w:color w:val="000000" w:themeColor="text1"/>
          <w:spacing w:val="-4"/>
          <w:szCs w:val="28"/>
        </w:rPr>
        <w:t xml:space="preserve">theo quy định chỉ cần </w:t>
      </w:r>
      <w:r w:rsidR="00D0070C" w:rsidRPr="006C31D2">
        <w:rPr>
          <w:rFonts w:cs="Times New Roman"/>
          <w:iCs/>
          <w:color w:val="000000" w:themeColor="text1"/>
          <w:spacing w:val="-4"/>
          <w:szCs w:val="28"/>
          <w:shd w:val="clear" w:color="auto" w:fill="FFFFFF"/>
          <w:lang w:val="es-MX"/>
        </w:rPr>
        <w:t xml:space="preserve">1.000 </w:t>
      </w:r>
      <w:r w:rsidR="00D0070C" w:rsidRPr="006C31D2">
        <w:rPr>
          <w:rFonts w:cs="Times New Roman"/>
          <w:color w:val="000000" w:themeColor="text1"/>
          <w:spacing w:val="-4"/>
          <w:szCs w:val="28"/>
        </w:rPr>
        <w:t>người</w:t>
      </w:r>
      <w:r w:rsidR="00CD324D" w:rsidRPr="006C31D2">
        <w:rPr>
          <w:rFonts w:cs="Times New Roman"/>
          <w:color w:val="000000" w:themeColor="text1"/>
          <w:spacing w:val="-4"/>
          <w:szCs w:val="28"/>
          <w:lang w:val="vi-VN"/>
        </w:rPr>
        <w:t>); xã Bảo Nam có diện tích tự nhiên 65,18 km</w:t>
      </w:r>
      <w:r w:rsidR="00556066" w:rsidRPr="006C31D2">
        <w:rPr>
          <w:rFonts w:cs="Times New Roman"/>
          <w:color w:val="000000" w:themeColor="text1"/>
          <w:spacing w:val="-4"/>
          <w:szCs w:val="28"/>
          <w:vertAlign w:val="superscript"/>
        </w:rPr>
        <w:t>2</w:t>
      </w:r>
      <w:r w:rsidR="00CD324D" w:rsidRPr="006C31D2">
        <w:rPr>
          <w:rFonts w:cs="Times New Roman"/>
          <w:color w:val="000000" w:themeColor="text1"/>
          <w:spacing w:val="-4"/>
          <w:szCs w:val="28"/>
          <w:lang w:val="vi-VN"/>
        </w:rPr>
        <w:t xml:space="preserve"> (đạt tỷ lệ 130,36%), quy mô dân số 4.172 </w:t>
      </w:r>
      <w:r w:rsidR="00CD324D" w:rsidRPr="00731A82">
        <w:rPr>
          <w:rFonts w:cs="Times New Roman"/>
          <w:color w:val="000000" w:themeColor="text1"/>
          <w:spacing w:val="-2"/>
          <w:szCs w:val="28"/>
          <w:lang w:val="vi-VN"/>
        </w:rPr>
        <w:t xml:space="preserve">người </w:t>
      </w:r>
      <w:r w:rsidR="00D0070C" w:rsidRPr="00731A82">
        <w:rPr>
          <w:rFonts w:cs="Times New Roman"/>
          <w:color w:val="000000" w:themeColor="text1"/>
          <w:spacing w:val="-2"/>
          <w:szCs w:val="28"/>
        </w:rPr>
        <w:t xml:space="preserve">(do đơn vị có </w:t>
      </w:r>
      <w:r w:rsidR="00D0070C" w:rsidRPr="00731A82">
        <w:rPr>
          <w:rFonts w:cs="Times New Roman"/>
          <w:bCs/>
          <w:color w:val="000000" w:themeColor="text1"/>
          <w:spacing w:val="-2"/>
          <w:szCs w:val="28"/>
          <w:lang w:val="es-MX"/>
        </w:rPr>
        <w:t>9</w:t>
      </w:r>
      <w:r w:rsidR="00D0070C" w:rsidRPr="00731A82">
        <w:rPr>
          <w:rFonts w:cs="Times New Roman"/>
          <w:bCs/>
          <w:color w:val="000000" w:themeColor="text1"/>
          <w:spacing w:val="-2"/>
          <w:szCs w:val="28"/>
          <w:lang w:val="vi-VN"/>
        </w:rPr>
        <w:t>8</w:t>
      </w:r>
      <w:r w:rsidR="00D0070C" w:rsidRPr="00731A82">
        <w:rPr>
          <w:rFonts w:cs="Times New Roman"/>
          <w:bCs/>
          <w:color w:val="000000" w:themeColor="text1"/>
          <w:spacing w:val="-2"/>
          <w:szCs w:val="28"/>
          <w:lang w:val="es-MX"/>
        </w:rPr>
        <w:t xml:space="preserve">,78% </w:t>
      </w:r>
      <w:r w:rsidR="00D0070C" w:rsidRPr="00731A82">
        <w:rPr>
          <w:rFonts w:cs="Times New Roman"/>
          <w:color w:val="000000" w:themeColor="text1"/>
          <w:spacing w:val="-2"/>
          <w:szCs w:val="28"/>
        </w:rPr>
        <w:t>người dân tộc thiểu số vì vậy đối chiếu với tiêu chuẩn đạt tỷ lệ 417,20</w:t>
      </w:r>
      <w:r w:rsidR="00D0070C" w:rsidRPr="00731A82">
        <w:rPr>
          <w:rFonts w:cs="Times New Roman"/>
          <w:color w:val="000000" w:themeColor="text1"/>
          <w:spacing w:val="-2"/>
          <w:szCs w:val="28"/>
          <w:lang w:val="vi-VN"/>
        </w:rPr>
        <w:t xml:space="preserve">%, </w:t>
      </w:r>
      <w:r w:rsidR="00D0070C" w:rsidRPr="00731A82">
        <w:rPr>
          <w:rFonts w:cs="Times New Roman"/>
          <w:color w:val="000000" w:themeColor="text1"/>
          <w:spacing w:val="-2"/>
          <w:szCs w:val="28"/>
        </w:rPr>
        <w:t xml:space="preserve">theo quy định chỉ cần </w:t>
      </w:r>
      <w:r w:rsidR="00D0070C" w:rsidRPr="00731A82">
        <w:rPr>
          <w:rFonts w:cs="Times New Roman"/>
          <w:iCs/>
          <w:color w:val="000000" w:themeColor="text1"/>
          <w:spacing w:val="-2"/>
          <w:szCs w:val="28"/>
          <w:shd w:val="clear" w:color="auto" w:fill="FFFFFF"/>
          <w:lang w:val="es-MX"/>
        </w:rPr>
        <w:t xml:space="preserve">1.000 </w:t>
      </w:r>
      <w:r w:rsidR="00D0070C" w:rsidRPr="00731A82">
        <w:rPr>
          <w:rFonts w:cs="Times New Roman"/>
          <w:color w:val="000000" w:themeColor="text1"/>
          <w:spacing w:val="-2"/>
          <w:szCs w:val="28"/>
        </w:rPr>
        <w:t>người</w:t>
      </w:r>
      <w:r w:rsidR="00CD324D" w:rsidRPr="00731A82">
        <w:rPr>
          <w:rFonts w:cs="Times New Roman"/>
          <w:bCs/>
          <w:color w:val="000000" w:themeColor="text1"/>
          <w:spacing w:val="-2"/>
          <w:szCs w:val="28"/>
          <w:lang w:val="pt-BR"/>
        </w:rPr>
        <w:t>)</w:t>
      </w:r>
      <w:r w:rsidR="00CD324D" w:rsidRPr="00731A82">
        <w:rPr>
          <w:rFonts w:cs="Times New Roman"/>
          <w:color w:val="000000" w:themeColor="text1"/>
          <w:spacing w:val="-2"/>
          <w:szCs w:val="28"/>
          <w:lang w:val="vi-VN"/>
        </w:rPr>
        <w:t xml:space="preserve"> và xã Hữu Kiệm có diện tích tự nhiên 76,18 km</w:t>
      </w:r>
      <w:r w:rsidR="00556066" w:rsidRPr="00731A82">
        <w:rPr>
          <w:rFonts w:cs="Times New Roman"/>
          <w:color w:val="000000" w:themeColor="text1"/>
          <w:spacing w:val="-2"/>
          <w:szCs w:val="28"/>
          <w:vertAlign w:val="superscript"/>
        </w:rPr>
        <w:t>2</w:t>
      </w:r>
      <w:r w:rsidR="00CD324D" w:rsidRPr="00731A82">
        <w:rPr>
          <w:rFonts w:cs="Times New Roman"/>
          <w:color w:val="000000" w:themeColor="text1"/>
          <w:spacing w:val="-2"/>
          <w:szCs w:val="28"/>
          <w:lang w:val="vi-VN"/>
        </w:rPr>
        <w:t xml:space="preserve"> (đạt tỷ lệ 152,36%), quy mô dân số 5.246 người </w:t>
      </w:r>
      <w:r w:rsidR="00D0070C" w:rsidRPr="00731A82">
        <w:rPr>
          <w:rFonts w:cs="Times New Roman"/>
          <w:color w:val="000000" w:themeColor="text1"/>
          <w:spacing w:val="-2"/>
          <w:szCs w:val="28"/>
        </w:rPr>
        <w:t xml:space="preserve">(do đơn vị có </w:t>
      </w:r>
      <w:r w:rsidR="00D0070C" w:rsidRPr="00731A82">
        <w:rPr>
          <w:rFonts w:cs="Times New Roman"/>
          <w:bCs/>
          <w:color w:val="000000" w:themeColor="text1"/>
          <w:spacing w:val="-2"/>
          <w:szCs w:val="28"/>
          <w:lang w:val="es-MX"/>
        </w:rPr>
        <w:t>8</w:t>
      </w:r>
      <w:r w:rsidR="00D0070C" w:rsidRPr="00731A82">
        <w:rPr>
          <w:rFonts w:cs="Times New Roman"/>
          <w:bCs/>
          <w:color w:val="000000" w:themeColor="text1"/>
          <w:spacing w:val="-2"/>
          <w:szCs w:val="28"/>
          <w:lang w:val="vi-VN"/>
        </w:rPr>
        <w:t>7</w:t>
      </w:r>
      <w:r w:rsidR="00D0070C" w:rsidRPr="00731A82">
        <w:rPr>
          <w:rFonts w:cs="Times New Roman"/>
          <w:bCs/>
          <w:color w:val="000000" w:themeColor="text1"/>
          <w:spacing w:val="-2"/>
          <w:szCs w:val="28"/>
          <w:lang w:val="es-MX"/>
        </w:rPr>
        <w:t>,</w:t>
      </w:r>
      <w:r w:rsidR="00D0070C" w:rsidRPr="00731A82">
        <w:rPr>
          <w:rFonts w:cs="Times New Roman"/>
          <w:bCs/>
          <w:color w:val="000000" w:themeColor="text1"/>
          <w:spacing w:val="-2"/>
          <w:szCs w:val="28"/>
          <w:lang w:val="vi-VN"/>
        </w:rPr>
        <w:t>15</w:t>
      </w:r>
      <w:r w:rsidR="00D0070C" w:rsidRPr="00731A82">
        <w:rPr>
          <w:rFonts w:cs="Times New Roman"/>
          <w:bCs/>
          <w:color w:val="000000" w:themeColor="text1"/>
          <w:spacing w:val="-2"/>
          <w:szCs w:val="28"/>
          <w:lang w:val="es-MX"/>
        </w:rPr>
        <w:t xml:space="preserve">% </w:t>
      </w:r>
      <w:r w:rsidR="00D0070C" w:rsidRPr="00731A82">
        <w:rPr>
          <w:rFonts w:cs="Times New Roman"/>
          <w:color w:val="000000" w:themeColor="text1"/>
          <w:spacing w:val="-2"/>
          <w:szCs w:val="28"/>
        </w:rPr>
        <w:t xml:space="preserve">người dân tộc thiểu số vì vậy đối chiếu với tiêu chuẩn đạt tỷ lệ </w:t>
      </w:r>
      <w:r w:rsidR="00D0070C" w:rsidRPr="00731A82">
        <w:rPr>
          <w:rFonts w:cs="Times New Roman"/>
          <w:bCs/>
          <w:color w:val="000000" w:themeColor="text1"/>
          <w:spacing w:val="-2"/>
          <w:szCs w:val="28"/>
          <w:lang w:val="es-MX"/>
        </w:rPr>
        <w:t xml:space="preserve">419,68% </w:t>
      </w:r>
      <w:r w:rsidR="00D0070C" w:rsidRPr="00731A82">
        <w:rPr>
          <w:rFonts w:cs="Times New Roman"/>
          <w:color w:val="000000" w:themeColor="text1"/>
          <w:spacing w:val="-2"/>
          <w:szCs w:val="28"/>
        </w:rPr>
        <w:t xml:space="preserve">theo quy định chỉ cần </w:t>
      </w:r>
      <w:r w:rsidR="00D0070C" w:rsidRPr="00731A82">
        <w:rPr>
          <w:rFonts w:cs="Times New Roman"/>
          <w:bCs/>
          <w:color w:val="000000" w:themeColor="text1"/>
          <w:spacing w:val="-2"/>
          <w:szCs w:val="28"/>
          <w:lang w:val="es-MX"/>
        </w:rPr>
        <w:t>1</w:t>
      </w:r>
      <w:r w:rsidR="00556066" w:rsidRPr="00731A82">
        <w:rPr>
          <w:rFonts w:cs="Times New Roman"/>
          <w:bCs/>
          <w:color w:val="000000" w:themeColor="text1"/>
          <w:spacing w:val="-2"/>
          <w:szCs w:val="28"/>
          <w:lang w:val="es-MX"/>
        </w:rPr>
        <w:t>.</w:t>
      </w:r>
      <w:r w:rsidR="00D0070C" w:rsidRPr="00731A82">
        <w:rPr>
          <w:rFonts w:cs="Times New Roman"/>
          <w:bCs/>
          <w:color w:val="000000" w:themeColor="text1"/>
          <w:spacing w:val="-2"/>
          <w:szCs w:val="28"/>
          <w:lang w:val="vi-VN"/>
        </w:rPr>
        <w:t>25</w:t>
      </w:r>
      <w:r w:rsidR="00D0070C" w:rsidRPr="00731A82">
        <w:rPr>
          <w:rFonts w:cs="Times New Roman"/>
          <w:bCs/>
          <w:color w:val="000000" w:themeColor="text1"/>
          <w:spacing w:val="-2"/>
          <w:szCs w:val="28"/>
          <w:lang w:val="es-MX"/>
        </w:rPr>
        <w:t xml:space="preserve">0 </w:t>
      </w:r>
      <w:r w:rsidR="00D0070C" w:rsidRPr="00731A82">
        <w:rPr>
          <w:rFonts w:cs="Times New Roman"/>
          <w:color w:val="000000" w:themeColor="text1"/>
          <w:spacing w:val="-2"/>
          <w:szCs w:val="28"/>
        </w:rPr>
        <w:t>người</w:t>
      </w:r>
      <w:r w:rsidR="00CD324D" w:rsidRPr="00731A82">
        <w:rPr>
          <w:rFonts w:cs="Times New Roman"/>
          <w:color w:val="000000" w:themeColor="text1"/>
          <w:spacing w:val="-2"/>
          <w:szCs w:val="28"/>
          <w:lang w:val="vi-VN"/>
        </w:rPr>
        <w:t>)</w:t>
      </w:r>
      <w:r w:rsidRPr="00731A82">
        <w:rPr>
          <w:rFonts w:cs="Times New Roman"/>
          <w:color w:val="000000" w:themeColor="text1"/>
          <w:spacing w:val="-2"/>
          <w:szCs w:val="28"/>
        </w:rPr>
        <w:t xml:space="preserve"> t</w:t>
      </w:r>
      <w:r w:rsidRPr="00731A82">
        <w:rPr>
          <w:rFonts w:cs="Times New Roman"/>
          <w:color w:val="000000" w:themeColor="text1"/>
          <w:spacing w:val="-2"/>
          <w:lang w:val="es-MX"/>
        </w:rPr>
        <w:t>huộc</w:t>
      </w:r>
      <w:r w:rsidRPr="00731A82">
        <w:rPr>
          <w:rFonts w:cs="Times New Roman"/>
          <w:bCs/>
          <w:color w:val="000000" w:themeColor="text1"/>
          <w:spacing w:val="-2"/>
          <w:lang w:val="pt-BR"/>
        </w:rPr>
        <w:t xml:space="preserve"> </w:t>
      </w:r>
      <w:r w:rsidRPr="00731A82">
        <w:rPr>
          <w:rFonts w:cs="Times New Roman"/>
          <w:color w:val="000000" w:themeColor="text1"/>
          <w:spacing w:val="-2"/>
        </w:rPr>
        <w:t xml:space="preserve">huyện Kỳ Sơn hiện nay </w:t>
      </w:r>
      <w:r w:rsidR="003033DB" w:rsidRPr="00731A82">
        <w:rPr>
          <w:rFonts w:cs="Times New Roman"/>
          <w:color w:val="000000" w:themeColor="text1"/>
          <w:spacing w:val="-2"/>
          <w:szCs w:val="28"/>
        </w:rPr>
        <w:t>thành</w:t>
      </w:r>
      <w:r w:rsidR="00CD324D" w:rsidRPr="00731A82">
        <w:rPr>
          <w:rFonts w:cs="Times New Roman"/>
          <w:color w:val="000000" w:themeColor="text1"/>
          <w:spacing w:val="-2"/>
          <w:szCs w:val="28"/>
        </w:rPr>
        <w:t xml:space="preserve"> xã Hữu Kiệm.</w:t>
      </w:r>
    </w:p>
    <w:p w14:paraId="022EB7AA" w14:textId="77777777"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55489580" w14:textId="48DC79E5"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es-MX"/>
        </w:rPr>
        <w:t xml:space="preserve">- Đơn vị hành chính xã </w:t>
      </w:r>
      <w:r w:rsidRPr="006C31D2">
        <w:rPr>
          <w:rFonts w:cs="Times New Roman"/>
          <w:color w:val="000000" w:themeColor="text1"/>
          <w:spacing w:val="-4"/>
          <w:szCs w:val="28"/>
          <w:lang w:val="vi-VN"/>
        </w:rPr>
        <w:t xml:space="preserve">Hữu </w:t>
      </w:r>
      <w:r w:rsidRPr="006C31D2">
        <w:rPr>
          <w:rFonts w:cs="Times New Roman"/>
          <w:color w:val="000000" w:themeColor="text1"/>
          <w:spacing w:val="-4"/>
          <w:szCs w:val="28"/>
          <w:lang w:val="es-MX"/>
        </w:rPr>
        <w:t>Kiệm có</w:t>
      </w:r>
      <w:r w:rsidRPr="006C31D2">
        <w:rPr>
          <w:rFonts w:cs="Times New Roman"/>
          <w:color w:val="000000" w:themeColor="text1"/>
          <w:spacing w:val="-4"/>
          <w:szCs w:val="28"/>
          <w:lang w:val="vi-VN"/>
        </w:rPr>
        <w:t xml:space="preserve"> diện tích</w:t>
      </w:r>
      <w:r w:rsidRPr="006C31D2">
        <w:rPr>
          <w:rFonts w:cs="Times New Roman"/>
          <w:color w:val="000000" w:themeColor="text1"/>
          <w:spacing w:val="-4"/>
          <w:szCs w:val="28"/>
        </w:rPr>
        <w:t xml:space="preserve"> tự nhiên:</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188,97</w:t>
      </w:r>
      <w:r w:rsidRPr="006C31D2">
        <w:rPr>
          <w:rFonts w:cs="Times New Roman"/>
          <w:color w:val="000000" w:themeColor="text1"/>
          <w:spacing w:val="-4"/>
          <w:szCs w:val="28"/>
          <w:lang w:val="es-MX"/>
        </w:rPr>
        <w:t xml:space="preserve">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color w:val="000000" w:themeColor="text1"/>
          <w:spacing w:val="-4"/>
          <w:szCs w:val="28"/>
          <w:lang w:val="vi-VN"/>
        </w:rPr>
        <w:t>377,94</w:t>
      </w:r>
      <w:r w:rsidRPr="006C31D2">
        <w:rPr>
          <w:rFonts w:cs="Times New Roman"/>
          <w:color w:val="000000" w:themeColor="text1"/>
          <w:spacing w:val="-4"/>
          <w:szCs w:val="28"/>
          <w:lang w:val="es-MX"/>
        </w:rPr>
        <w:t xml:space="preserve">%), </w:t>
      </w:r>
      <w:r w:rsidR="00556066" w:rsidRPr="006C31D2">
        <w:rPr>
          <w:rFonts w:cs="Times New Roman"/>
          <w:color w:val="000000" w:themeColor="text1"/>
          <w:spacing w:val="-4"/>
          <w:szCs w:val="28"/>
          <w:lang w:val="es-MX"/>
        </w:rPr>
        <w:t>q</w:t>
      </w:r>
      <w:r w:rsidRPr="006C31D2">
        <w:rPr>
          <w:rFonts w:cs="Times New Roman"/>
          <w:color w:val="000000" w:themeColor="text1"/>
          <w:spacing w:val="-4"/>
          <w:szCs w:val="28"/>
          <w:lang w:val="es-MX"/>
        </w:rPr>
        <w:t xml:space="preserve">uy mô dân số </w:t>
      </w:r>
      <w:r w:rsidRPr="006C31D2">
        <w:rPr>
          <w:rFonts w:cs="Times New Roman"/>
          <w:color w:val="000000" w:themeColor="text1"/>
          <w:spacing w:val="-4"/>
          <w:szCs w:val="28"/>
          <w:lang w:val="vi-VN"/>
        </w:rPr>
        <w:t>12.</w:t>
      </w:r>
      <w:r w:rsidRPr="006C31D2">
        <w:rPr>
          <w:rFonts w:cs="Times New Roman"/>
          <w:color w:val="000000" w:themeColor="text1"/>
          <w:spacing w:val="-4"/>
          <w:szCs w:val="28"/>
          <w:lang w:val="es-MX"/>
        </w:rPr>
        <w:t xml:space="preserve">609 người </w:t>
      </w:r>
      <w:r w:rsidR="00D0070C" w:rsidRPr="006C31D2">
        <w:rPr>
          <w:rFonts w:cs="Times New Roman"/>
          <w:color w:val="000000" w:themeColor="text1"/>
          <w:spacing w:val="-4"/>
          <w:szCs w:val="28"/>
        </w:rPr>
        <w:t xml:space="preserve">(do đơn vị có </w:t>
      </w:r>
      <w:r w:rsidR="00D0070C" w:rsidRPr="006C31D2">
        <w:rPr>
          <w:rFonts w:cs="Times New Roman"/>
          <w:color w:val="000000" w:themeColor="text1"/>
          <w:spacing w:val="-4"/>
          <w:szCs w:val="28"/>
          <w:lang w:val="vi-VN"/>
        </w:rPr>
        <w:t>9</w:t>
      </w:r>
      <w:r w:rsidR="00D0070C" w:rsidRPr="006C31D2">
        <w:rPr>
          <w:rFonts w:cs="Times New Roman"/>
          <w:color w:val="000000" w:themeColor="text1"/>
          <w:spacing w:val="-4"/>
          <w:szCs w:val="28"/>
          <w:lang w:val="es-MX"/>
        </w:rPr>
        <w:t>3</w:t>
      </w:r>
      <w:r w:rsidR="00D0070C" w:rsidRPr="006C31D2">
        <w:rPr>
          <w:rFonts w:cs="Times New Roman"/>
          <w:color w:val="000000" w:themeColor="text1"/>
          <w:spacing w:val="-4"/>
          <w:szCs w:val="28"/>
          <w:lang w:val="vi-VN"/>
        </w:rPr>
        <w:t>,</w:t>
      </w:r>
      <w:r w:rsidR="00D0070C" w:rsidRPr="006C31D2">
        <w:rPr>
          <w:rFonts w:cs="Times New Roman"/>
          <w:color w:val="000000" w:themeColor="text1"/>
          <w:spacing w:val="-4"/>
          <w:szCs w:val="28"/>
          <w:lang w:val="es-MX"/>
        </w:rPr>
        <w:t>76%</w:t>
      </w:r>
      <w:r w:rsidR="00D0070C" w:rsidRPr="006C31D2">
        <w:rPr>
          <w:rFonts w:cs="Times New Roman"/>
          <w:color w:val="000000" w:themeColor="text1"/>
          <w:spacing w:val="-4"/>
          <w:szCs w:val="28"/>
        </w:rPr>
        <w:t xml:space="preserve"> người dân tộc thiểu số vì vậy đối chiếu với tiêu chuẩn đạt tỷ lệ </w:t>
      </w:r>
      <w:r w:rsidR="00D0070C" w:rsidRPr="006C31D2">
        <w:rPr>
          <w:rFonts w:cs="Times New Roman"/>
          <w:color w:val="000000" w:themeColor="text1"/>
          <w:spacing w:val="-4"/>
          <w:szCs w:val="28"/>
          <w:lang w:val="vi-VN"/>
        </w:rPr>
        <w:t>1.260,90</w:t>
      </w:r>
      <w:r w:rsidR="00D0070C" w:rsidRPr="006C31D2">
        <w:rPr>
          <w:rFonts w:cs="Times New Roman"/>
          <w:color w:val="000000" w:themeColor="text1"/>
          <w:spacing w:val="-4"/>
          <w:szCs w:val="28"/>
          <w:lang w:val="es-MX"/>
        </w:rPr>
        <w:t xml:space="preserve">%, </w:t>
      </w:r>
      <w:r w:rsidR="00D0070C" w:rsidRPr="006C31D2">
        <w:rPr>
          <w:rFonts w:cs="Times New Roman"/>
          <w:color w:val="000000" w:themeColor="text1"/>
          <w:spacing w:val="-4"/>
          <w:szCs w:val="28"/>
        </w:rPr>
        <w:t xml:space="preserve">theo quy định chỉ cần </w:t>
      </w:r>
      <w:r w:rsidR="00D0070C" w:rsidRPr="006C31D2">
        <w:rPr>
          <w:rFonts w:cs="Times New Roman"/>
          <w:bCs/>
          <w:color w:val="000000" w:themeColor="text1"/>
          <w:spacing w:val="-4"/>
          <w:szCs w:val="28"/>
          <w:lang w:val="es-MX"/>
        </w:rPr>
        <w:t>1</w:t>
      </w:r>
      <w:r w:rsidR="00D0070C" w:rsidRPr="006C31D2">
        <w:rPr>
          <w:rFonts w:cs="Times New Roman"/>
          <w:bCs/>
          <w:color w:val="000000" w:themeColor="text1"/>
          <w:spacing w:val="-4"/>
          <w:szCs w:val="28"/>
        </w:rPr>
        <w:t>.00</w:t>
      </w:r>
      <w:r w:rsidR="00D0070C" w:rsidRPr="006C31D2">
        <w:rPr>
          <w:rFonts w:cs="Times New Roman"/>
          <w:bCs/>
          <w:color w:val="000000" w:themeColor="text1"/>
          <w:spacing w:val="-4"/>
          <w:szCs w:val="28"/>
          <w:lang w:val="es-MX"/>
        </w:rPr>
        <w:t xml:space="preserve">0 </w:t>
      </w:r>
      <w:r w:rsidR="00D0070C" w:rsidRPr="006C31D2">
        <w:rPr>
          <w:rFonts w:cs="Times New Roman"/>
          <w:color w:val="000000" w:themeColor="text1"/>
          <w:spacing w:val="-4"/>
          <w:szCs w:val="28"/>
        </w:rPr>
        <w:t>người).</w:t>
      </w:r>
    </w:p>
    <w:p w14:paraId="029D7C11" w14:textId="764E2531" w:rsidR="00CD324D" w:rsidRPr="006C31D2" w:rsidRDefault="00700A45"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 Chiêu Lưu</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Huồi Tụ</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Mường Lống</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Mường Xén</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Na Ngoi</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Nậm Cắn</w:t>
      </w:r>
      <w:r w:rsidRPr="006C31D2">
        <w:rPr>
          <w:rFonts w:cs="Times New Roman"/>
          <w:color w:val="000000" w:themeColor="text1"/>
          <w:spacing w:val="-4"/>
          <w:szCs w:val="28"/>
        </w:rPr>
        <w:t xml:space="preserve">. </w:t>
      </w:r>
    </w:p>
    <w:p w14:paraId="6EAD3FA9"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Nơi đặt trụ sở làm việc của </w:t>
      </w:r>
      <w:r w:rsidRPr="006C31D2">
        <w:rPr>
          <w:rFonts w:cs="Times New Roman"/>
          <w:color w:val="000000" w:themeColor="text1"/>
          <w:spacing w:val="-4"/>
          <w:szCs w:val="28"/>
          <w:lang w:val="vi-VN"/>
        </w:rPr>
        <w:t>xã Hữu Kiệm: UBND xã Hữu Lập.</w:t>
      </w:r>
    </w:p>
    <w:p w14:paraId="07702C0A"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Khu vực: </w:t>
      </w:r>
      <w:r w:rsidRPr="006C31D2">
        <w:rPr>
          <w:rFonts w:cs="Times New Roman"/>
          <w:color w:val="000000" w:themeColor="text1"/>
          <w:spacing w:val="-4"/>
          <w:szCs w:val="28"/>
          <w:lang w:val="vi-VN"/>
        </w:rPr>
        <w:t>M</w:t>
      </w:r>
      <w:r w:rsidRPr="006C31D2">
        <w:rPr>
          <w:rFonts w:cs="Times New Roman"/>
          <w:color w:val="000000" w:themeColor="text1"/>
          <w:spacing w:val="-4"/>
          <w:szCs w:val="28"/>
          <w:lang w:val="es-MX"/>
        </w:rPr>
        <w:t>iền núi</w:t>
      </w:r>
      <w:r w:rsidRPr="006C31D2">
        <w:rPr>
          <w:rFonts w:cs="Times New Roman"/>
          <w:color w:val="000000" w:themeColor="text1"/>
          <w:spacing w:val="-4"/>
          <w:szCs w:val="28"/>
          <w:lang w:val="vi-VN"/>
        </w:rPr>
        <w:t>.</w:t>
      </w:r>
    </w:p>
    <w:p w14:paraId="75562690"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lastRenderedPageBreak/>
        <w:t xml:space="preserve">b) Cơ sở và lý do của việc sắp xếp </w:t>
      </w:r>
      <w:r w:rsidRPr="006C31D2">
        <w:rPr>
          <w:rFonts w:cs="Times New Roman"/>
          <w:color w:val="000000" w:themeColor="text1"/>
          <w:spacing w:val="-4"/>
          <w:szCs w:val="28"/>
          <w:lang w:val="vi-VN"/>
        </w:rPr>
        <w:t xml:space="preserve"> </w:t>
      </w:r>
    </w:p>
    <w:p w14:paraId="05126597" w14:textId="77777777" w:rsidR="00CD324D" w:rsidRPr="00AF690C" w:rsidRDefault="00CD324D" w:rsidP="00216AC6">
      <w:pPr>
        <w:spacing w:before="60" w:after="60" w:line="346" w:lineRule="exact"/>
        <w:ind w:firstLine="709"/>
        <w:jc w:val="both"/>
        <w:rPr>
          <w:rFonts w:cs="Times New Roman"/>
          <w:color w:val="000000" w:themeColor="text1"/>
          <w:spacing w:val="-3"/>
          <w:szCs w:val="28"/>
          <w:shd w:val="clear" w:color="auto" w:fill="FFFFFF"/>
          <w:lang w:val="vi-VN"/>
        </w:rPr>
      </w:pPr>
      <w:r w:rsidRPr="00AF690C">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AF690C">
        <w:rPr>
          <w:rFonts w:cs="Times New Roman"/>
          <w:color w:val="000000" w:themeColor="text1"/>
          <w:spacing w:val="-3"/>
          <w:szCs w:val="28"/>
          <w:shd w:val="clear" w:color="auto" w:fill="FFFFFF"/>
        </w:rPr>
        <w:t>.</w:t>
      </w:r>
      <w:r w:rsidRPr="00AF690C">
        <w:rPr>
          <w:rFonts w:cs="Times New Roman"/>
          <w:color w:val="000000" w:themeColor="text1"/>
          <w:spacing w:val="-3"/>
          <w:szCs w:val="28"/>
          <w:shd w:val="clear" w:color="auto" w:fill="FFFFFF"/>
          <w:lang w:val="vi-VN"/>
        </w:rPr>
        <w:t xml:space="preserve"> </w:t>
      </w:r>
      <w:r w:rsidRPr="00AF690C">
        <w:rPr>
          <w:rFonts w:cs="Times New Roman"/>
          <w:color w:val="000000" w:themeColor="text1"/>
          <w:spacing w:val="-3"/>
          <w:szCs w:val="28"/>
          <w:shd w:val="clear" w:color="auto" w:fill="FFFFFF"/>
        </w:rPr>
        <w:t>X</w:t>
      </w:r>
      <w:r w:rsidRPr="00AF690C">
        <w:rPr>
          <w:rFonts w:cs="Times New Roman"/>
          <w:color w:val="000000" w:themeColor="text1"/>
          <w:spacing w:val="-3"/>
          <w:szCs w:val="28"/>
          <w:shd w:val="clear" w:color="auto" w:fill="FFFFFF"/>
          <w:lang w:val="vi-VN"/>
        </w:rPr>
        <w:t xml:space="preserve">ã Hữu Lập, xã Hữu Kiệm và xã Bảo Nam là 03 đơn vị liền kề nhau, việc sắp xếp 03 đơn vị với nhau góp phần tăng quy mô </w:t>
      </w:r>
      <w:r w:rsidR="006D702E" w:rsidRPr="00AF690C">
        <w:rPr>
          <w:rFonts w:cs="Times New Roman"/>
          <w:color w:val="000000" w:themeColor="text1"/>
          <w:spacing w:val="-3"/>
          <w:szCs w:val="28"/>
          <w:shd w:val="clear" w:color="auto" w:fill="FFFFFF"/>
          <w:lang w:val="vi-VN"/>
        </w:rPr>
        <w:t>di</w:t>
      </w:r>
      <w:r w:rsidR="006D702E" w:rsidRPr="00AF690C">
        <w:rPr>
          <w:rFonts w:cs="Times New Roman"/>
          <w:color w:val="000000" w:themeColor="text1"/>
          <w:spacing w:val="-3"/>
          <w:szCs w:val="28"/>
          <w:shd w:val="clear" w:color="auto" w:fill="FFFFFF"/>
        </w:rPr>
        <w:t>ệ</w:t>
      </w:r>
      <w:r w:rsidRPr="00AF690C">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2DD00E53" w14:textId="43F2C3AF" w:rsidR="00CD324D" w:rsidRPr="006C31D2" w:rsidRDefault="00417B48" w:rsidP="00216AC6">
      <w:pPr>
        <w:spacing w:before="60" w:after="60" w:line="346" w:lineRule="exact"/>
        <w:ind w:firstLine="709"/>
        <w:jc w:val="both"/>
        <w:rPr>
          <w:rFonts w:cs="Times New Roman"/>
          <w:color w:val="000000" w:themeColor="text1"/>
          <w:spacing w:val="-4"/>
          <w:szCs w:val="28"/>
        </w:rPr>
      </w:pPr>
      <w:r w:rsidRPr="006C31D2">
        <w:rPr>
          <w:rFonts w:cs="Times New Roman"/>
          <w:b/>
          <w:bCs/>
          <w:color w:val="000000" w:themeColor="text1"/>
          <w:spacing w:val="-4"/>
          <w:szCs w:val="28"/>
        </w:rPr>
        <w:t>3</w:t>
      </w:r>
      <w:r w:rsidR="00AF690C">
        <w:rPr>
          <w:rFonts w:cs="Times New Roman"/>
          <w:b/>
          <w:bCs/>
          <w:color w:val="000000" w:themeColor="text1"/>
          <w:spacing w:val="-4"/>
          <w:szCs w:val="28"/>
        </w:rPr>
        <w:t>5</w:t>
      </w:r>
      <w:r w:rsidR="00CD324D" w:rsidRPr="006C31D2">
        <w:rPr>
          <w:rFonts w:cs="Times New Roman"/>
          <w:b/>
          <w:bCs/>
          <w:color w:val="000000" w:themeColor="text1"/>
          <w:spacing w:val="-4"/>
          <w:szCs w:val="28"/>
          <w:lang w:val="vi-VN"/>
        </w:rPr>
        <w:t>.</w:t>
      </w:r>
      <w:r w:rsidR="00CD324D"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CD324D" w:rsidRPr="006C31D2">
        <w:rPr>
          <w:rFonts w:cs="Times New Roman"/>
          <w:color w:val="000000" w:themeColor="text1"/>
          <w:spacing w:val="-4"/>
          <w:szCs w:val="28"/>
          <w:lang w:val="vi-VN"/>
        </w:rPr>
        <w:t xml:space="preserve"> xã Nậm Cắn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90,33 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180,66%), quy mô dân số</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5.208 người </w:t>
      </w:r>
      <w:r w:rsidR="001A4DAB" w:rsidRPr="006C31D2">
        <w:rPr>
          <w:rFonts w:cs="Times New Roman"/>
          <w:color w:val="000000" w:themeColor="text1"/>
          <w:spacing w:val="-4"/>
          <w:szCs w:val="28"/>
        </w:rPr>
        <w:t xml:space="preserve">(do đơn vị có </w:t>
      </w:r>
      <w:r w:rsidR="001A4DAB" w:rsidRPr="006C31D2">
        <w:rPr>
          <w:rFonts w:cs="Times New Roman"/>
          <w:bCs/>
          <w:color w:val="000000" w:themeColor="text1"/>
          <w:spacing w:val="-4"/>
          <w:szCs w:val="28"/>
          <w:lang w:val="es-MX"/>
        </w:rPr>
        <w:t>9</w:t>
      </w:r>
      <w:r w:rsidR="001A4DAB" w:rsidRPr="006C31D2">
        <w:rPr>
          <w:rFonts w:cs="Times New Roman"/>
          <w:bCs/>
          <w:color w:val="000000" w:themeColor="text1"/>
          <w:spacing w:val="-4"/>
          <w:szCs w:val="28"/>
          <w:lang w:val="vi-VN"/>
        </w:rPr>
        <w:t>8</w:t>
      </w:r>
      <w:r w:rsidR="001A4DAB" w:rsidRPr="006C31D2">
        <w:rPr>
          <w:rFonts w:cs="Times New Roman"/>
          <w:bCs/>
          <w:color w:val="000000" w:themeColor="text1"/>
          <w:spacing w:val="-4"/>
          <w:szCs w:val="28"/>
          <w:lang w:val="es-MX"/>
        </w:rPr>
        <w:t>,</w:t>
      </w:r>
      <w:r w:rsidR="001A4DAB" w:rsidRPr="006C31D2">
        <w:rPr>
          <w:rFonts w:cs="Times New Roman"/>
          <w:bCs/>
          <w:color w:val="000000" w:themeColor="text1"/>
          <w:spacing w:val="-4"/>
          <w:szCs w:val="28"/>
          <w:lang w:val="vi-VN"/>
        </w:rPr>
        <w:t>62</w:t>
      </w:r>
      <w:r w:rsidR="001A4DAB" w:rsidRPr="006C31D2">
        <w:rPr>
          <w:rFonts w:cs="Times New Roman"/>
          <w:bCs/>
          <w:color w:val="000000" w:themeColor="text1"/>
          <w:spacing w:val="-4"/>
          <w:szCs w:val="28"/>
          <w:lang w:val="es-MX"/>
        </w:rPr>
        <w:t xml:space="preserve">% </w:t>
      </w:r>
      <w:r w:rsidR="001A4DAB" w:rsidRPr="006C31D2">
        <w:rPr>
          <w:rFonts w:cs="Times New Roman"/>
          <w:color w:val="000000" w:themeColor="text1"/>
          <w:spacing w:val="-4"/>
          <w:szCs w:val="28"/>
        </w:rPr>
        <w:t xml:space="preserve">người dân tộc thiểu số vì vậy đối chiếu với tiêu chuẩn đạt tỷ lệ </w:t>
      </w:r>
      <w:r w:rsidR="001A4DAB" w:rsidRPr="006C31D2">
        <w:rPr>
          <w:rFonts w:cs="Times New Roman"/>
          <w:color w:val="000000" w:themeColor="text1"/>
          <w:spacing w:val="-4"/>
          <w:szCs w:val="28"/>
          <w:lang w:val="vi-VN"/>
        </w:rPr>
        <w:t>520,80</w:t>
      </w:r>
      <w:r w:rsidR="001A4DAB" w:rsidRPr="006C31D2">
        <w:rPr>
          <w:rFonts w:cs="Times New Roman"/>
          <w:color w:val="000000" w:themeColor="text1"/>
          <w:spacing w:val="-4"/>
          <w:szCs w:val="28"/>
          <w:lang w:val="es-MX"/>
        </w:rPr>
        <w:t xml:space="preserve">%, </w:t>
      </w:r>
      <w:r w:rsidR="001A4DAB" w:rsidRPr="006C31D2">
        <w:rPr>
          <w:rFonts w:cs="Times New Roman"/>
          <w:color w:val="000000" w:themeColor="text1"/>
          <w:spacing w:val="-4"/>
          <w:szCs w:val="28"/>
        </w:rPr>
        <w:t xml:space="preserve">theo quy định chỉ cần </w:t>
      </w:r>
      <w:r w:rsidR="001A4DAB" w:rsidRPr="006C31D2">
        <w:rPr>
          <w:rFonts w:cs="Times New Roman"/>
          <w:bCs/>
          <w:color w:val="000000" w:themeColor="text1"/>
          <w:spacing w:val="-4"/>
          <w:szCs w:val="28"/>
          <w:lang w:val="es-MX"/>
        </w:rPr>
        <w:t>1</w:t>
      </w:r>
      <w:r w:rsidR="001A4DAB" w:rsidRPr="006C31D2">
        <w:rPr>
          <w:rFonts w:cs="Times New Roman"/>
          <w:bCs/>
          <w:color w:val="000000" w:themeColor="text1"/>
          <w:spacing w:val="-4"/>
          <w:szCs w:val="28"/>
        </w:rPr>
        <w:t>.00</w:t>
      </w:r>
      <w:r w:rsidR="001A4DAB" w:rsidRPr="006C31D2">
        <w:rPr>
          <w:rFonts w:cs="Times New Roman"/>
          <w:bCs/>
          <w:color w:val="000000" w:themeColor="text1"/>
          <w:spacing w:val="-4"/>
          <w:szCs w:val="28"/>
          <w:lang w:val="es-MX"/>
        </w:rPr>
        <w:t xml:space="preserve">0 </w:t>
      </w:r>
      <w:r w:rsidR="001A4DAB" w:rsidRPr="006C31D2">
        <w:rPr>
          <w:rFonts w:cs="Times New Roman"/>
          <w:color w:val="000000" w:themeColor="text1"/>
          <w:spacing w:val="-4"/>
          <w:szCs w:val="28"/>
        </w:rPr>
        <w:t xml:space="preserve">người) </w:t>
      </w:r>
      <w:r w:rsidR="00CD324D" w:rsidRPr="006C31D2">
        <w:rPr>
          <w:rFonts w:cs="Times New Roman"/>
          <w:color w:val="000000" w:themeColor="text1"/>
          <w:spacing w:val="-4"/>
          <w:szCs w:val="28"/>
          <w:lang w:val="vi-VN"/>
        </w:rPr>
        <w:t>và xã Phà Đánh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57,37 km</w:t>
      </w:r>
      <w:r w:rsidR="007E2684" w:rsidRPr="006C31D2">
        <w:rPr>
          <w:rFonts w:cs="Times New Roman"/>
          <w:color w:val="000000" w:themeColor="text1"/>
          <w:spacing w:val="-4"/>
          <w:szCs w:val="28"/>
          <w:vertAlign w:val="superscript"/>
        </w:rPr>
        <w:t>2</w:t>
      </w:r>
      <w:r w:rsidR="00CD324D" w:rsidRPr="006C31D2">
        <w:rPr>
          <w:rFonts w:cs="Times New Roman"/>
          <w:color w:val="000000" w:themeColor="text1"/>
          <w:spacing w:val="-4"/>
          <w:szCs w:val="28"/>
          <w:lang w:val="vi-VN"/>
        </w:rPr>
        <w:t xml:space="preserve"> (đạt tỷ lệ 114,74%), quy mô dân số 3.486 người </w:t>
      </w:r>
      <w:r w:rsidR="001A4DAB" w:rsidRPr="006C31D2">
        <w:rPr>
          <w:rFonts w:cs="Times New Roman"/>
          <w:color w:val="000000" w:themeColor="text1"/>
          <w:spacing w:val="-4"/>
          <w:szCs w:val="28"/>
        </w:rPr>
        <w:t xml:space="preserve">(do đơn vị có </w:t>
      </w:r>
      <w:r w:rsidR="001A4DAB" w:rsidRPr="006C31D2">
        <w:rPr>
          <w:rFonts w:cs="Times New Roman"/>
          <w:bCs/>
          <w:color w:val="000000" w:themeColor="text1"/>
          <w:spacing w:val="-4"/>
          <w:szCs w:val="28"/>
          <w:lang w:val="es-MX"/>
        </w:rPr>
        <w:t>9</w:t>
      </w:r>
      <w:r w:rsidR="001A4DAB" w:rsidRPr="006C31D2">
        <w:rPr>
          <w:rFonts w:cs="Times New Roman"/>
          <w:bCs/>
          <w:color w:val="000000" w:themeColor="text1"/>
          <w:spacing w:val="-4"/>
          <w:szCs w:val="28"/>
          <w:lang w:val="vi-VN"/>
        </w:rPr>
        <w:t>8</w:t>
      </w:r>
      <w:r w:rsidR="001A4DAB" w:rsidRPr="006C31D2">
        <w:rPr>
          <w:rFonts w:cs="Times New Roman"/>
          <w:bCs/>
          <w:color w:val="000000" w:themeColor="text1"/>
          <w:spacing w:val="-4"/>
          <w:szCs w:val="28"/>
          <w:lang w:val="es-MX"/>
        </w:rPr>
        <w:t>,</w:t>
      </w:r>
      <w:r w:rsidR="001A4DAB" w:rsidRPr="006C31D2">
        <w:rPr>
          <w:rFonts w:cs="Times New Roman"/>
          <w:bCs/>
          <w:color w:val="000000" w:themeColor="text1"/>
          <w:spacing w:val="-4"/>
          <w:szCs w:val="28"/>
          <w:lang w:val="vi-VN"/>
        </w:rPr>
        <w:t>36</w:t>
      </w:r>
      <w:r w:rsidR="001A4DAB" w:rsidRPr="006C31D2">
        <w:rPr>
          <w:rFonts w:cs="Times New Roman"/>
          <w:bCs/>
          <w:color w:val="000000" w:themeColor="text1"/>
          <w:spacing w:val="-4"/>
          <w:szCs w:val="28"/>
          <w:lang w:val="es-MX"/>
        </w:rPr>
        <w:t xml:space="preserve">% </w:t>
      </w:r>
      <w:r w:rsidR="001A4DAB" w:rsidRPr="006C31D2">
        <w:rPr>
          <w:rFonts w:cs="Times New Roman"/>
          <w:color w:val="000000" w:themeColor="text1"/>
          <w:spacing w:val="-4"/>
          <w:szCs w:val="28"/>
        </w:rPr>
        <w:t>người dân tộc thiểu số vì vậy đối chiếu với tiêu chuẩn đạt tỷ lệ 348,60</w:t>
      </w:r>
      <w:r w:rsidR="001A4DAB" w:rsidRPr="006C31D2">
        <w:rPr>
          <w:rFonts w:cs="Times New Roman"/>
          <w:color w:val="000000" w:themeColor="text1"/>
          <w:spacing w:val="-4"/>
          <w:szCs w:val="28"/>
          <w:lang w:val="es-MX"/>
        </w:rPr>
        <w:t xml:space="preserve">%, </w:t>
      </w:r>
      <w:r w:rsidR="001A4DAB" w:rsidRPr="006C31D2">
        <w:rPr>
          <w:rFonts w:cs="Times New Roman"/>
          <w:color w:val="000000" w:themeColor="text1"/>
          <w:spacing w:val="-4"/>
          <w:szCs w:val="28"/>
        </w:rPr>
        <w:t xml:space="preserve">theo quy định chỉ cần </w:t>
      </w:r>
      <w:r w:rsidR="001A4DAB" w:rsidRPr="006C31D2">
        <w:rPr>
          <w:rFonts w:cs="Times New Roman"/>
          <w:bCs/>
          <w:color w:val="000000" w:themeColor="text1"/>
          <w:spacing w:val="-4"/>
          <w:szCs w:val="28"/>
          <w:lang w:val="es-MX"/>
        </w:rPr>
        <w:t>1</w:t>
      </w:r>
      <w:r w:rsidR="001A4DAB" w:rsidRPr="006C31D2">
        <w:rPr>
          <w:rFonts w:cs="Times New Roman"/>
          <w:bCs/>
          <w:color w:val="000000" w:themeColor="text1"/>
          <w:spacing w:val="-4"/>
          <w:szCs w:val="28"/>
        </w:rPr>
        <w:t>.00</w:t>
      </w:r>
      <w:r w:rsidR="001A4DAB" w:rsidRPr="006C31D2">
        <w:rPr>
          <w:rFonts w:cs="Times New Roman"/>
          <w:bCs/>
          <w:color w:val="000000" w:themeColor="text1"/>
          <w:spacing w:val="-4"/>
          <w:szCs w:val="28"/>
          <w:lang w:val="es-MX"/>
        </w:rPr>
        <w:t xml:space="preserve">0 </w:t>
      </w:r>
      <w:r w:rsidR="001A4DAB" w:rsidRPr="006C31D2">
        <w:rPr>
          <w:rFonts w:cs="Times New Roman"/>
          <w:color w:val="000000" w:themeColor="text1"/>
          <w:spacing w:val="-4"/>
          <w:szCs w:val="28"/>
        </w:rPr>
        <w:t>người</w:t>
      </w:r>
      <w:r w:rsidR="00CD324D" w:rsidRPr="006C31D2">
        <w:rPr>
          <w:rFonts w:cs="Times New Roman"/>
          <w:color w:val="000000" w:themeColor="text1"/>
          <w:spacing w:val="-4"/>
          <w:szCs w:val="28"/>
          <w:lang w:val="vi-VN"/>
        </w:rPr>
        <w:t>)</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Kỳ Sơn hiện nay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rPr>
        <w:t xml:space="preserve"> </w:t>
      </w:r>
      <w:r w:rsidR="00CD324D" w:rsidRPr="006C31D2">
        <w:rPr>
          <w:rFonts w:cs="Times New Roman"/>
          <w:color w:val="000000" w:themeColor="text1"/>
          <w:spacing w:val="-4"/>
          <w:szCs w:val="28"/>
          <w:lang w:val="es-MX"/>
        </w:rPr>
        <w:t xml:space="preserve">xã </w:t>
      </w:r>
      <w:r w:rsidR="00CD324D" w:rsidRPr="006C31D2">
        <w:rPr>
          <w:rFonts w:cs="Times New Roman"/>
          <w:color w:val="000000" w:themeColor="text1"/>
          <w:spacing w:val="-4"/>
          <w:szCs w:val="28"/>
          <w:lang w:val="vi-VN"/>
        </w:rPr>
        <w:t>Nậm Cắn</w:t>
      </w:r>
      <w:r w:rsidR="00CD324D" w:rsidRPr="006C31D2">
        <w:rPr>
          <w:rFonts w:cs="Times New Roman"/>
          <w:color w:val="000000" w:themeColor="text1"/>
          <w:spacing w:val="-4"/>
          <w:szCs w:val="28"/>
        </w:rPr>
        <w:t>.</w:t>
      </w:r>
    </w:p>
    <w:p w14:paraId="21C25009" w14:textId="77777777"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3685207E" w14:textId="0AFD63B0" w:rsidR="00CD324D" w:rsidRPr="000E0514" w:rsidRDefault="00CD324D" w:rsidP="00216AC6">
      <w:pPr>
        <w:tabs>
          <w:tab w:val="left" w:pos="993"/>
        </w:tabs>
        <w:spacing w:before="60" w:after="60" w:line="346" w:lineRule="exact"/>
        <w:ind w:firstLine="709"/>
        <w:jc w:val="both"/>
        <w:rPr>
          <w:rFonts w:cs="Times New Roman"/>
          <w:color w:val="000000" w:themeColor="text1"/>
          <w:spacing w:val="-2"/>
          <w:szCs w:val="28"/>
        </w:rPr>
      </w:pPr>
      <w:r w:rsidRPr="000E0514">
        <w:rPr>
          <w:rFonts w:cs="Times New Roman"/>
          <w:color w:val="000000" w:themeColor="text1"/>
          <w:spacing w:val="-2"/>
          <w:szCs w:val="28"/>
          <w:lang w:val="es-MX"/>
        </w:rPr>
        <w:t xml:space="preserve">- Đơn vị hành chính xã </w:t>
      </w:r>
      <w:r w:rsidRPr="000E0514">
        <w:rPr>
          <w:rFonts w:cs="Times New Roman"/>
          <w:color w:val="000000" w:themeColor="text1"/>
          <w:spacing w:val="-2"/>
          <w:szCs w:val="28"/>
          <w:lang w:val="vi-VN"/>
        </w:rPr>
        <w:t>Nậm Cắn</w:t>
      </w:r>
      <w:r w:rsidRPr="000E0514">
        <w:rPr>
          <w:rFonts w:cs="Times New Roman"/>
          <w:color w:val="000000" w:themeColor="text1"/>
          <w:spacing w:val="-2"/>
          <w:szCs w:val="28"/>
          <w:lang w:val="es-MX"/>
        </w:rPr>
        <w:t xml:space="preserve"> có</w:t>
      </w:r>
      <w:r w:rsidRPr="000E0514">
        <w:rPr>
          <w:rFonts w:cs="Times New Roman"/>
          <w:color w:val="000000" w:themeColor="text1"/>
          <w:spacing w:val="-2"/>
          <w:szCs w:val="28"/>
          <w:lang w:val="vi-VN"/>
        </w:rPr>
        <w:t xml:space="preserve"> diện tích</w:t>
      </w:r>
      <w:r w:rsidRPr="000E0514">
        <w:rPr>
          <w:rFonts w:cs="Times New Roman"/>
          <w:color w:val="000000" w:themeColor="text1"/>
          <w:spacing w:val="-2"/>
          <w:szCs w:val="28"/>
        </w:rPr>
        <w:t xml:space="preserve"> tự nhiên:</w:t>
      </w:r>
      <w:r w:rsidRPr="000E0514">
        <w:rPr>
          <w:rFonts w:cs="Times New Roman"/>
          <w:color w:val="000000" w:themeColor="text1"/>
          <w:spacing w:val="-2"/>
          <w:szCs w:val="28"/>
          <w:lang w:val="es-MX"/>
        </w:rPr>
        <w:t xml:space="preserve"> </w:t>
      </w:r>
      <w:r w:rsidRPr="000E0514">
        <w:rPr>
          <w:rFonts w:cs="Times New Roman"/>
          <w:color w:val="000000" w:themeColor="text1"/>
          <w:spacing w:val="-2"/>
          <w:szCs w:val="28"/>
          <w:lang w:val="vi-VN"/>
        </w:rPr>
        <w:t>147,70</w:t>
      </w:r>
      <w:r w:rsidRPr="000E0514">
        <w:rPr>
          <w:rFonts w:cs="Times New Roman"/>
          <w:color w:val="000000" w:themeColor="text1"/>
          <w:spacing w:val="-2"/>
          <w:szCs w:val="28"/>
          <w:lang w:val="es-MX"/>
        </w:rPr>
        <w:t xml:space="preserve"> km</w:t>
      </w:r>
      <w:r w:rsidRPr="000E0514">
        <w:rPr>
          <w:rFonts w:cs="Times New Roman"/>
          <w:color w:val="000000" w:themeColor="text1"/>
          <w:spacing w:val="-2"/>
          <w:szCs w:val="28"/>
          <w:vertAlign w:val="superscript"/>
          <w:lang w:val="es-MX"/>
        </w:rPr>
        <w:t>2</w:t>
      </w:r>
      <w:r w:rsidRPr="000E0514">
        <w:rPr>
          <w:rFonts w:cs="Times New Roman"/>
          <w:color w:val="000000" w:themeColor="text1"/>
          <w:spacing w:val="-2"/>
          <w:szCs w:val="28"/>
          <w:lang w:val="es-MX"/>
        </w:rPr>
        <w:t xml:space="preserve"> (đạt </w:t>
      </w:r>
      <w:r w:rsidR="007E2684" w:rsidRPr="000E0514">
        <w:rPr>
          <w:rFonts w:cs="Times New Roman"/>
          <w:color w:val="000000" w:themeColor="text1"/>
          <w:spacing w:val="-2"/>
          <w:szCs w:val="28"/>
          <w:lang w:val="es-MX"/>
        </w:rPr>
        <w:t xml:space="preserve">tỷ lệ </w:t>
      </w:r>
      <w:r w:rsidRPr="000E0514">
        <w:rPr>
          <w:rFonts w:cs="Times New Roman"/>
          <w:color w:val="000000" w:themeColor="text1"/>
          <w:spacing w:val="-2"/>
          <w:szCs w:val="28"/>
          <w:lang w:val="vi-VN"/>
        </w:rPr>
        <w:t>295,40</w:t>
      </w:r>
      <w:r w:rsidRPr="000E0514">
        <w:rPr>
          <w:rFonts w:cs="Times New Roman"/>
          <w:color w:val="000000" w:themeColor="text1"/>
          <w:spacing w:val="-2"/>
          <w:szCs w:val="28"/>
          <w:lang w:val="es-MX"/>
        </w:rPr>
        <w:t xml:space="preserve">%), </w:t>
      </w:r>
      <w:r w:rsidR="00E701D5" w:rsidRPr="000E0514">
        <w:rPr>
          <w:rFonts w:cs="Times New Roman"/>
          <w:color w:val="000000" w:themeColor="text1"/>
          <w:spacing w:val="-2"/>
          <w:szCs w:val="28"/>
          <w:lang w:val="es-MX"/>
        </w:rPr>
        <w:t>q</w:t>
      </w:r>
      <w:r w:rsidRPr="000E0514">
        <w:rPr>
          <w:rFonts w:cs="Times New Roman"/>
          <w:color w:val="000000" w:themeColor="text1"/>
          <w:spacing w:val="-2"/>
          <w:szCs w:val="28"/>
          <w:lang w:val="es-MX"/>
        </w:rPr>
        <w:t xml:space="preserve">uy mô dân số: </w:t>
      </w:r>
      <w:r w:rsidRPr="000E0514">
        <w:rPr>
          <w:rFonts w:cs="Times New Roman"/>
          <w:color w:val="000000" w:themeColor="text1"/>
          <w:spacing w:val="-2"/>
          <w:szCs w:val="28"/>
          <w:lang w:val="vi-VN"/>
        </w:rPr>
        <w:t>8.694</w:t>
      </w:r>
      <w:r w:rsidRPr="000E0514">
        <w:rPr>
          <w:rFonts w:cs="Times New Roman"/>
          <w:color w:val="000000" w:themeColor="text1"/>
          <w:spacing w:val="-2"/>
          <w:szCs w:val="28"/>
          <w:lang w:val="es-MX"/>
        </w:rPr>
        <w:t xml:space="preserve"> người </w:t>
      </w:r>
      <w:r w:rsidR="001A4DAB" w:rsidRPr="000E0514">
        <w:rPr>
          <w:rFonts w:cs="Times New Roman"/>
          <w:color w:val="000000" w:themeColor="text1"/>
          <w:spacing w:val="-2"/>
          <w:szCs w:val="28"/>
        </w:rPr>
        <w:t xml:space="preserve">(do đơn vị có </w:t>
      </w:r>
      <w:r w:rsidR="001A4DAB" w:rsidRPr="000E0514">
        <w:rPr>
          <w:rFonts w:cs="Times New Roman"/>
          <w:color w:val="000000" w:themeColor="text1"/>
          <w:spacing w:val="-2"/>
          <w:szCs w:val="28"/>
          <w:lang w:val="vi-VN"/>
        </w:rPr>
        <w:t>98,52</w:t>
      </w:r>
      <w:r w:rsidR="001A4DAB" w:rsidRPr="000E0514">
        <w:rPr>
          <w:rFonts w:cs="Times New Roman"/>
          <w:color w:val="000000" w:themeColor="text1"/>
          <w:spacing w:val="-2"/>
          <w:szCs w:val="28"/>
          <w:lang w:val="es-MX"/>
        </w:rPr>
        <w:t xml:space="preserve">% </w:t>
      </w:r>
      <w:r w:rsidR="001A4DAB" w:rsidRPr="000E0514">
        <w:rPr>
          <w:rFonts w:cs="Times New Roman"/>
          <w:color w:val="000000" w:themeColor="text1"/>
          <w:spacing w:val="-2"/>
          <w:szCs w:val="28"/>
        </w:rPr>
        <w:t xml:space="preserve">người dân tộc thiểu số vì vậy đối chiếu với tiêu chuẩn đạt tỷ lệ </w:t>
      </w:r>
      <w:r w:rsidR="001A4DAB" w:rsidRPr="000E0514">
        <w:rPr>
          <w:rFonts w:cs="Times New Roman"/>
          <w:color w:val="000000" w:themeColor="text1"/>
          <w:spacing w:val="-2"/>
          <w:szCs w:val="28"/>
          <w:lang w:val="vi-VN"/>
        </w:rPr>
        <w:t>869,4</w:t>
      </w:r>
      <w:r w:rsidR="007E2684" w:rsidRPr="000E0514">
        <w:rPr>
          <w:rFonts w:cs="Times New Roman"/>
          <w:color w:val="000000" w:themeColor="text1"/>
          <w:spacing w:val="-2"/>
          <w:szCs w:val="28"/>
        </w:rPr>
        <w:t>0</w:t>
      </w:r>
      <w:r w:rsidR="001A4DAB" w:rsidRPr="000E0514">
        <w:rPr>
          <w:rFonts w:cs="Times New Roman"/>
          <w:color w:val="000000" w:themeColor="text1"/>
          <w:spacing w:val="-2"/>
          <w:szCs w:val="28"/>
          <w:lang w:val="es-MX"/>
        </w:rPr>
        <w:t xml:space="preserve">%, </w:t>
      </w:r>
      <w:r w:rsidR="001A4DAB" w:rsidRPr="000E0514">
        <w:rPr>
          <w:rFonts w:cs="Times New Roman"/>
          <w:color w:val="000000" w:themeColor="text1"/>
          <w:spacing w:val="-2"/>
          <w:szCs w:val="28"/>
        </w:rPr>
        <w:t xml:space="preserve">theo quy định chỉ cần </w:t>
      </w:r>
      <w:r w:rsidR="001A4DAB" w:rsidRPr="000E0514">
        <w:rPr>
          <w:rFonts w:cs="Times New Roman"/>
          <w:bCs/>
          <w:color w:val="000000" w:themeColor="text1"/>
          <w:spacing w:val="-2"/>
          <w:szCs w:val="28"/>
          <w:lang w:val="es-MX"/>
        </w:rPr>
        <w:t>1</w:t>
      </w:r>
      <w:r w:rsidR="001A4DAB" w:rsidRPr="000E0514">
        <w:rPr>
          <w:rFonts w:cs="Times New Roman"/>
          <w:bCs/>
          <w:color w:val="000000" w:themeColor="text1"/>
          <w:spacing w:val="-2"/>
          <w:szCs w:val="28"/>
        </w:rPr>
        <w:t>.00</w:t>
      </w:r>
      <w:r w:rsidR="001A4DAB" w:rsidRPr="000E0514">
        <w:rPr>
          <w:rFonts w:cs="Times New Roman"/>
          <w:bCs/>
          <w:color w:val="000000" w:themeColor="text1"/>
          <w:spacing w:val="-2"/>
          <w:szCs w:val="28"/>
          <w:lang w:val="es-MX"/>
        </w:rPr>
        <w:t xml:space="preserve">0 </w:t>
      </w:r>
      <w:r w:rsidR="001A4DAB" w:rsidRPr="000E0514">
        <w:rPr>
          <w:rFonts w:cs="Times New Roman"/>
          <w:color w:val="000000" w:themeColor="text1"/>
          <w:spacing w:val="-2"/>
          <w:szCs w:val="28"/>
        </w:rPr>
        <w:t>người).</w:t>
      </w:r>
    </w:p>
    <w:p w14:paraId="44F71CA8" w14:textId="25B7227D" w:rsidR="003B271E" w:rsidRPr="006C31D2" w:rsidRDefault="003B271E"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es-MX"/>
        </w:rPr>
        <w:softHyphen/>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 Huồi Tụ</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Hữu Kiệm</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rPr>
        <w:t xml:space="preserve"> Mường </w:t>
      </w:r>
      <w:r w:rsidRPr="006C31D2">
        <w:rPr>
          <w:rFonts w:cs="Times New Roman"/>
          <w:color w:val="000000" w:themeColor="text1"/>
          <w:spacing w:val="-4"/>
          <w:szCs w:val="28"/>
          <w:lang w:val="vi-VN"/>
        </w:rPr>
        <w:t>Xén</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Na Loi</w:t>
      </w:r>
      <w:r w:rsidRPr="006C31D2">
        <w:rPr>
          <w:rFonts w:cs="Times New Roman"/>
          <w:color w:val="000000" w:themeColor="text1"/>
          <w:spacing w:val="-4"/>
          <w:szCs w:val="28"/>
        </w:rPr>
        <w:t xml:space="preserve"> và </w:t>
      </w:r>
      <w:r w:rsidRPr="006C31D2">
        <w:rPr>
          <w:rFonts w:cs="Times New Roman"/>
          <w:color w:val="000000" w:themeColor="text1"/>
          <w:spacing w:val="-4"/>
          <w:szCs w:val="28"/>
          <w:lang w:val="es-MX"/>
        </w:rPr>
        <w:t>nước Cộng hòa Dân chủ Nhân dân Lào</w:t>
      </w:r>
      <w:r w:rsidRPr="006C31D2">
        <w:rPr>
          <w:rFonts w:cs="Times New Roman"/>
          <w:color w:val="000000" w:themeColor="text1"/>
          <w:spacing w:val="-4"/>
          <w:szCs w:val="28"/>
        </w:rPr>
        <w:t>.</w:t>
      </w:r>
    </w:p>
    <w:p w14:paraId="53768E9F"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Nơi đặt trụ sở làm việc của </w:t>
      </w:r>
      <w:r w:rsidRPr="006C31D2">
        <w:rPr>
          <w:rFonts w:cs="Times New Roman"/>
          <w:color w:val="000000" w:themeColor="text1"/>
          <w:spacing w:val="-4"/>
          <w:szCs w:val="28"/>
          <w:lang w:val="vi-VN"/>
        </w:rPr>
        <w:t>xã Nậm Cắn: UBND xã Nậm Cắn.</w:t>
      </w:r>
    </w:p>
    <w:p w14:paraId="064A403C"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Khu vực: </w:t>
      </w:r>
      <w:r w:rsidRPr="006C31D2">
        <w:rPr>
          <w:rFonts w:cs="Times New Roman"/>
          <w:color w:val="000000" w:themeColor="text1"/>
          <w:spacing w:val="-4"/>
          <w:szCs w:val="28"/>
          <w:lang w:val="vi-VN"/>
        </w:rPr>
        <w:t>M</w:t>
      </w:r>
      <w:r w:rsidRPr="006C31D2">
        <w:rPr>
          <w:rFonts w:cs="Times New Roman"/>
          <w:color w:val="000000" w:themeColor="text1"/>
          <w:spacing w:val="-4"/>
          <w:szCs w:val="28"/>
          <w:lang w:val="es-MX"/>
        </w:rPr>
        <w:t>iền núi</w:t>
      </w:r>
      <w:r w:rsidRPr="006C31D2">
        <w:rPr>
          <w:rFonts w:cs="Times New Roman"/>
          <w:color w:val="000000" w:themeColor="text1"/>
          <w:spacing w:val="-4"/>
          <w:szCs w:val="28"/>
          <w:lang w:val="vi-VN"/>
        </w:rPr>
        <w:t>.</w:t>
      </w:r>
    </w:p>
    <w:p w14:paraId="698EE26F"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b) Cơ sở và lý do của việc sắp xếp: </w:t>
      </w:r>
      <w:r w:rsidRPr="006C31D2">
        <w:rPr>
          <w:rFonts w:cs="Times New Roman"/>
          <w:color w:val="000000" w:themeColor="text1"/>
          <w:spacing w:val="-4"/>
          <w:szCs w:val="28"/>
          <w:lang w:val="vi-VN"/>
        </w:rPr>
        <w:t xml:space="preserve"> </w:t>
      </w:r>
    </w:p>
    <w:p w14:paraId="2991B5B6" w14:textId="77777777" w:rsidR="00CD324D" w:rsidRPr="006C31D2" w:rsidRDefault="00CD324D" w:rsidP="00216AC6">
      <w:pPr>
        <w:spacing w:before="60" w:after="60" w:line="346" w:lineRule="exact"/>
        <w:ind w:firstLine="709"/>
        <w:jc w:val="both"/>
        <w:rPr>
          <w:rFonts w:cs="Times New Roman"/>
          <w:color w:val="000000" w:themeColor="text1"/>
          <w:spacing w:val="-4"/>
          <w:szCs w:val="28"/>
          <w:shd w:val="clear" w:color="auto" w:fill="FFFFFF"/>
          <w:lang w:val="vi-VN"/>
        </w:rPr>
      </w:pPr>
      <w:r w:rsidRPr="006C31D2">
        <w:rPr>
          <w:rFonts w:cs="Times New Roman"/>
          <w:color w:val="000000" w:themeColor="text1"/>
          <w:spacing w:val="-4"/>
          <w:szCs w:val="28"/>
          <w:shd w:val="clear" w:color="auto" w:fill="FFFFFF"/>
          <w:lang w:val="vi-VN"/>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w:t>
      </w:r>
      <w:r w:rsidRPr="006C31D2">
        <w:rPr>
          <w:rFonts w:cs="Times New Roman"/>
          <w:color w:val="000000" w:themeColor="text1"/>
          <w:spacing w:val="-4"/>
          <w:szCs w:val="28"/>
          <w:shd w:val="clear" w:color="auto" w:fill="FFFFFF"/>
          <w:lang w:val="vi-VN"/>
        </w:rPr>
        <w:t xml:space="preserve"> </w:t>
      </w:r>
      <w:r w:rsidRPr="006C31D2">
        <w:rPr>
          <w:rFonts w:cs="Times New Roman"/>
          <w:color w:val="000000" w:themeColor="text1"/>
          <w:spacing w:val="-4"/>
          <w:szCs w:val="28"/>
          <w:shd w:val="clear" w:color="auto" w:fill="FFFFFF"/>
        </w:rPr>
        <w:t>X</w:t>
      </w:r>
      <w:r w:rsidRPr="006C31D2">
        <w:rPr>
          <w:rFonts w:cs="Times New Roman"/>
          <w:color w:val="000000" w:themeColor="text1"/>
          <w:spacing w:val="-4"/>
          <w:szCs w:val="28"/>
          <w:shd w:val="clear" w:color="auto" w:fill="FFFFFF"/>
          <w:lang w:val="vi-VN"/>
        </w:rPr>
        <w:t xml:space="preserve">ã Nậm Cắn và xã Phà Đánh là 02 đơn vị liền kề nhau, việc sắp xếp 02 đơn vị với nhau góp phần tăng quy mô </w:t>
      </w:r>
      <w:r w:rsidR="006D702E" w:rsidRPr="006C31D2">
        <w:rPr>
          <w:rFonts w:cs="Times New Roman"/>
          <w:color w:val="000000" w:themeColor="text1"/>
          <w:spacing w:val="-4"/>
          <w:szCs w:val="28"/>
          <w:shd w:val="clear" w:color="auto" w:fill="FFFFFF"/>
          <w:lang w:val="vi-VN"/>
        </w:rPr>
        <w:t>di</w:t>
      </w:r>
      <w:r w:rsidR="006D702E" w:rsidRPr="006C31D2">
        <w:rPr>
          <w:rFonts w:cs="Times New Roman"/>
          <w:color w:val="000000" w:themeColor="text1"/>
          <w:spacing w:val="-4"/>
          <w:szCs w:val="28"/>
          <w:shd w:val="clear" w:color="auto" w:fill="FFFFFF"/>
        </w:rPr>
        <w:t>ệ</w:t>
      </w:r>
      <w:r w:rsidRPr="006C31D2">
        <w:rPr>
          <w:rFonts w:cs="Times New Roman"/>
          <w:color w:val="000000" w:themeColor="text1"/>
          <w:spacing w:val="-4"/>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55F4C47C" w14:textId="56F78791" w:rsidR="00CD324D" w:rsidRPr="006C31D2" w:rsidRDefault="00417B48" w:rsidP="00216AC6">
      <w:pPr>
        <w:spacing w:before="60" w:after="60" w:line="346" w:lineRule="exact"/>
        <w:ind w:firstLine="709"/>
        <w:jc w:val="both"/>
        <w:rPr>
          <w:rFonts w:cs="Times New Roman"/>
          <w:color w:val="000000" w:themeColor="text1"/>
          <w:spacing w:val="-4"/>
          <w:szCs w:val="28"/>
        </w:rPr>
      </w:pPr>
      <w:r w:rsidRPr="006C31D2">
        <w:rPr>
          <w:rFonts w:cs="Times New Roman"/>
          <w:b/>
          <w:bCs/>
          <w:color w:val="000000" w:themeColor="text1"/>
          <w:spacing w:val="-4"/>
          <w:szCs w:val="28"/>
        </w:rPr>
        <w:t>3</w:t>
      </w:r>
      <w:r w:rsidR="00AF690C">
        <w:rPr>
          <w:rFonts w:cs="Times New Roman"/>
          <w:b/>
          <w:bCs/>
          <w:color w:val="000000" w:themeColor="text1"/>
          <w:spacing w:val="-4"/>
          <w:szCs w:val="28"/>
        </w:rPr>
        <w:t>6</w:t>
      </w:r>
      <w:r w:rsidR="00CD324D" w:rsidRPr="006C31D2">
        <w:rPr>
          <w:rFonts w:cs="Times New Roman"/>
          <w:b/>
          <w:bCs/>
          <w:color w:val="000000" w:themeColor="text1"/>
          <w:spacing w:val="-4"/>
          <w:szCs w:val="28"/>
          <w:lang w:val="vi-VN"/>
        </w:rPr>
        <w:t>.</w:t>
      </w:r>
      <w:r w:rsidR="00CD324D"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CD324D" w:rsidRPr="006C31D2">
        <w:rPr>
          <w:rFonts w:cs="Times New Roman"/>
          <w:color w:val="000000" w:themeColor="text1"/>
          <w:spacing w:val="-4"/>
          <w:szCs w:val="28"/>
          <w:lang w:val="vi-VN"/>
        </w:rPr>
        <w:t xml:space="preserve"> xã Chiêu Lưu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120,54 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241,08%), quy mô dân số</w:t>
      </w:r>
      <w:r w:rsidR="00CD324D" w:rsidRPr="006C31D2">
        <w:rPr>
          <w:rFonts w:cs="Times New Roman"/>
          <w:color w:val="000000" w:themeColor="text1"/>
          <w:spacing w:val="-4"/>
          <w:szCs w:val="28"/>
        </w:rPr>
        <w:t xml:space="preserve">: </w:t>
      </w:r>
      <w:r w:rsidR="00CD324D" w:rsidRPr="006C31D2">
        <w:rPr>
          <w:rFonts w:cs="Times New Roman"/>
          <w:color w:val="000000" w:themeColor="text1"/>
          <w:spacing w:val="-4"/>
          <w:szCs w:val="28"/>
          <w:lang w:val="vi-VN"/>
        </w:rPr>
        <w:t xml:space="preserve">7.346 người </w:t>
      </w:r>
      <w:r w:rsidR="001A4DAB" w:rsidRPr="006C31D2">
        <w:rPr>
          <w:rFonts w:cs="Times New Roman"/>
          <w:color w:val="000000" w:themeColor="text1"/>
          <w:spacing w:val="-4"/>
          <w:szCs w:val="28"/>
        </w:rPr>
        <w:t xml:space="preserve">(do đơn vị có </w:t>
      </w:r>
      <w:r w:rsidR="001A4DAB" w:rsidRPr="006C31D2">
        <w:rPr>
          <w:rFonts w:cs="Times New Roman"/>
          <w:bCs/>
          <w:color w:val="000000" w:themeColor="text1"/>
          <w:spacing w:val="-4"/>
          <w:szCs w:val="28"/>
          <w:lang w:val="es-MX"/>
        </w:rPr>
        <w:t>9</w:t>
      </w:r>
      <w:r w:rsidR="001A4DAB" w:rsidRPr="006C31D2">
        <w:rPr>
          <w:rFonts w:cs="Times New Roman"/>
          <w:bCs/>
          <w:color w:val="000000" w:themeColor="text1"/>
          <w:spacing w:val="-4"/>
          <w:szCs w:val="28"/>
          <w:lang w:val="vi-VN"/>
        </w:rPr>
        <w:t>6</w:t>
      </w:r>
      <w:r w:rsidR="001A4DAB" w:rsidRPr="006C31D2">
        <w:rPr>
          <w:rFonts w:cs="Times New Roman"/>
          <w:bCs/>
          <w:color w:val="000000" w:themeColor="text1"/>
          <w:spacing w:val="-4"/>
          <w:szCs w:val="28"/>
          <w:lang w:val="es-MX"/>
        </w:rPr>
        <w:t>,</w:t>
      </w:r>
      <w:r w:rsidR="001A4DAB" w:rsidRPr="006C31D2">
        <w:rPr>
          <w:rFonts w:cs="Times New Roman"/>
          <w:bCs/>
          <w:color w:val="000000" w:themeColor="text1"/>
          <w:spacing w:val="-4"/>
          <w:szCs w:val="28"/>
          <w:lang w:val="vi-VN"/>
        </w:rPr>
        <w:t>38</w:t>
      </w:r>
      <w:r w:rsidR="001A4DAB" w:rsidRPr="006C31D2">
        <w:rPr>
          <w:rFonts w:cs="Times New Roman"/>
          <w:bCs/>
          <w:color w:val="000000" w:themeColor="text1"/>
          <w:spacing w:val="-4"/>
          <w:szCs w:val="28"/>
          <w:lang w:val="es-MX"/>
        </w:rPr>
        <w:t xml:space="preserve">% </w:t>
      </w:r>
      <w:r w:rsidR="001A4DAB" w:rsidRPr="006C31D2">
        <w:rPr>
          <w:rFonts w:cs="Times New Roman"/>
          <w:color w:val="000000" w:themeColor="text1"/>
          <w:spacing w:val="-4"/>
          <w:szCs w:val="28"/>
        </w:rPr>
        <w:t>người dân tộc thiểu số vì vậy đối chiếu với tiêu chuẩn đạt tỷ lệ 734,60</w:t>
      </w:r>
      <w:r w:rsidR="001A4DAB" w:rsidRPr="006C31D2">
        <w:rPr>
          <w:rFonts w:cs="Times New Roman"/>
          <w:color w:val="000000" w:themeColor="text1"/>
          <w:spacing w:val="-4"/>
          <w:szCs w:val="28"/>
          <w:lang w:val="es-MX"/>
        </w:rPr>
        <w:t xml:space="preserve">%, </w:t>
      </w:r>
      <w:r w:rsidR="001A4DAB" w:rsidRPr="006C31D2">
        <w:rPr>
          <w:rFonts w:cs="Times New Roman"/>
          <w:color w:val="000000" w:themeColor="text1"/>
          <w:spacing w:val="-4"/>
          <w:szCs w:val="28"/>
        </w:rPr>
        <w:t xml:space="preserve">theo quy định chỉ cần </w:t>
      </w:r>
      <w:r w:rsidR="001A4DAB" w:rsidRPr="006C31D2">
        <w:rPr>
          <w:rFonts w:cs="Times New Roman"/>
          <w:bCs/>
          <w:color w:val="000000" w:themeColor="text1"/>
          <w:spacing w:val="-4"/>
          <w:szCs w:val="28"/>
          <w:lang w:val="es-MX"/>
        </w:rPr>
        <w:t>1</w:t>
      </w:r>
      <w:r w:rsidR="001A4DAB" w:rsidRPr="006C31D2">
        <w:rPr>
          <w:rFonts w:cs="Times New Roman"/>
          <w:bCs/>
          <w:color w:val="000000" w:themeColor="text1"/>
          <w:spacing w:val="-4"/>
          <w:szCs w:val="28"/>
        </w:rPr>
        <w:t>.00</w:t>
      </w:r>
      <w:r w:rsidR="001A4DAB" w:rsidRPr="006C31D2">
        <w:rPr>
          <w:rFonts w:cs="Times New Roman"/>
          <w:bCs/>
          <w:color w:val="000000" w:themeColor="text1"/>
          <w:spacing w:val="-4"/>
          <w:szCs w:val="28"/>
          <w:lang w:val="es-MX"/>
        </w:rPr>
        <w:t xml:space="preserve">0 </w:t>
      </w:r>
      <w:r w:rsidR="001A4DAB" w:rsidRPr="006C31D2">
        <w:rPr>
          <w:rFonts w:cs="Times New Roman"/>
          <w:color w:val="000000" w:themeColor="text1"/>
          <w:spacing w:val="-4"/>
          <w:szCs w:val="28"/>
        </w:rPr>
        <w:t>người)</w:t>
      </w:r>
      <w:r w:rsidR="001A4DAB" w:rsidRPr="006C31D2">
        <w:rPr>
          <w:rFonts w:cs="Times New Roman"/>
          <w:color w:val="000000" w:themeColor="text1"/>
          <w:spacing w:val="-4"/>
          <w:szCs w:val="28"/>
          <w:lang w:val="vi-VN"/>
        </w:rPr>
        <w:t xml:space="preserve"> </w:t>
      </w:r>
      <w:r w:rsidR="00CD324D" w:rsidRPr="006C31D2">
        <w:rPr>
          <w:rFonts w:cs="Times New Roman"/>
          <w:color w:val="000000" w:themeColor="text1"/>
          <w:spacing w:val="-4"/>
          <w:szCs w:val="28"/>
          <w:lang w:val="vi-VN"/>
        </w:rPr>
        <w:t>và xã Bảo Thắng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76,39 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152,78%), quy mô dân số 2.451 người </w:t>
      </w:r>
      <w:r w:rsidR="001A4DAB" w:rsidRPr="006C31D2">
        <w:rPr>
          <w:rFonts w:cs="Times New Roman"/>
          <w:color w:val="000000" w:themeColor="text1"/>
          <w:spacing w:val="-4"/>
          <w:szCs w:val="28"/>
        </w:rPr>
        <w:t xml:space="preserve">(do đơn vị có </w:t>
      </w:r>
      <w:r w:rsidR="001A4DAB" w:rsidRPr="006C31D2">
        <w:rPr>
          <w:rFonts w:cs="Times New Roman"/>
          <w:bCs/>
          <w:color w:val="000000" w:themeColor="text1"/>
          <w:spacing w:val="-4"/>
          <w:szCs w:val="28"/>
          <w:lang w:val="es-MX"/>
        </w:rPr>
        <w:t>9</w:t>
      </w:r>
      <w:r w:rsidR="001A4DAB" w:rsidRPr="006C31D2">
        <w:rPr>
          <w:rFonts w:cs="Times New Roman"/>
          <w:bCs/>
          <w:color w:val="000000" w:themeColor="text1"/>
          <w:spacing w:val="-4"/>
          <w:szCs w:val="28"/>
          <w:lang w:val="vi-VN"/>
        </w:rPr>
        <w:t>7</w:t>
      </w:r>
      <w:r w:rsidR="001A4DAB" w:rsidRPr="006C31D2">
        <w:rPr>
          <w:rFonts w:cs="Times New Roman"/>
          <w:bCs/>
          <w:color w:val="000000" w:themeColor="text1"/>
          <w:spacing w:val="-4"/>
          <w:szCs w:val="28"/>
          <w:lang w:val="es-MX"/>
        </w:rPr>
        <w:t>,</w:t>
      </w:r>
      <w:r w:rsidR="001A4DAB" w:rsidRPr="006C31D2">
        <w:rPr>
          <w:rFonts w:cs="Times New Roman"/>
          <w:bCs/>
          <w:color w:val="000000" w:themeColor="text1"/>
          <w:spacing w:val="-4"/>
          <w:szCs w:val="28"/>
          <w:lang w:val="vi-VN"/>
        </w:rPr>
        <w:t>84</w:t>
      </w:r>
      <w:r w:rsidR="001A4DAB" w:rsidRPr="006C31D2">
        <w:rPr>
          <w:rFonts w:cs="Times New Roman"/>
          <w:bCs/>
          <w:color w:val="000000" w:themeColor="text1"/>
          <w:spacing w:val="-4"/>
          <w:szCs w:val="28"/>
          <w:lang w:val="es-MX"/>
        </w:rPr>
        <w:t xml:space="preserve">% </w:t>
      </w:r>
      <w:r w:rsidR="001A4DAB" w:rsidRPr="006C31D2">
        <w:rPr>
          <w:rFonts w:cs="Times New Roman"/>
          <w:color w:val="000000" w:themeColor="text1"/>
          <w:spacing w:val="-4"/>
          <w:szCs w:val="28"/>
        </w:rPr>
        <w:t>người dân tộc thiểu số vì vậy đối chiếu với tiêu chuẩn đạt tỷ lệ 245,10</w:t>
      </w:r>
      <w:r w:rsidR="001A4DAB" w:rsidRPr="006C31D2">
        <w:rPr>
          <w:rFonts w:cs="Times New Roman"/>
          <w:color w:val="000000" w:themeColor="text1"/>
          <w:spacing w:val="-4"/>
          <w:szCs w:val="28"/>
          <w:lang w:val="es-MX"/>
        </w:rPr>
        <w:t xml:space="preserve">%, </w:t>
      </w:r>
      <w:r w:rsidR="001A4DAB" w:rsidRPr="006C31D2">
        <w:rPr>
          <w:rFonts w:cs="Times New Roman"/>
          <w:color w:val="000000" w:themeColor="text1"/>
          <w:spacing w:val="-4"/>
          <w:szCs w:val="28"/>
        </w:rPr>
        <w:t xml:space="preserve">theo quy định chỉ cần </w:t>
      </w:r>
      <w:r w:rsidR="001A4DAB" w:rsidRPr="006C31D2">
        <w:rPr>
          <w:rFonts w:cs="Times New Roman"/>
          <w:bCs/>
          <w:color w:val="000000" w:themeColor="text1"/>
          <w:spacing w:val="-4"/>
          <w:szCs w:val="28"/>
          <w:lang w:val="es-MX"/>
        </w:rPr>
        <w:t>1</w:t>
      </w:r>
      <w:r w:rsidR="001A4DAB" w:rsidRPr="006C31D2">
        <w:rPr>
          <w:rFonts w:cs="Times New Roman"/>
          <w:bCs/>
          <w:color w:val="000000" w:themeColor="text1"/>
          <w:spacing w:val="-4"/>
          <w:szCs w:val="28"/>
        </w:rPr>
        <w:t>.00</w:t>
      </w:r>
      <w:r w:rsidR="001A4DAB" w:rsidRPr="006C31D2">
        <w:rPr>
          <w:rFonts w:cs="Times New Roman"/>
          <w:bCs/>
          <w:color w:val="000000" w:themeColor="text1"/>
          <w:spacing w:val="-4"/>
          <w:szCs w:val="28"/>
          <w:lang w:val="es-MX"/>
        </w:rPr>
        <w:t>0</w:t>
      </w:r>
      <w:r w:rsidR="007E2684" w:rsidRPr="006C31D2">
        <w:rPr>
          <w:rFonts w:cs="Times New Roman"/>
          <w:bCs/>
          <w:color w:val="000000" w:themeColor="text1"/>
          <w:spacing w:val="-4"/>
          <w:szCs w:val="28"/>
          <w:lang w:val="es-MX"/>
        </w:rPr>
        <w:t xml:space="preserve"> người</w:t>
      </w:r>
      <w:r w:rsidR="00CD324D" w:rsidRPr="006C31D2">
        <w:rPr>
          <w:rFonts w:cs="Times New Roman"/>
          <w:color w:val="000000" w:themeColor="text1"/>
          <w:spacing w:val="-4"/>
          <w:szCs w:val="28"/>
          <w:lang w:val="vi-VN"/>
        </w:rPr>
        <w:t>)</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Kỳ Sơn hiện nay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rPr>
        <w:t xml:space="preserve"> xã Chiêu Lưu.</w:t>
      </w:r>
    </w:p>
    <w:p w14:paraId="2A2299D2" w14:textId="77777777"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a) Kết quả sau sắp xếp:</w:t>
      </w:r>
    </w:p>
    <w:p w14:paraId="0C73DFCA" w14:textId="0CCCA6C0" w:rsidR="00CD324D" w:rsidRPr="002B2A9C" w:rsidRDefault="00CD324D" w:rsidP="00216AC6">
      <w:pPr>
        <w:tabs>
          <w:tab w:val="left" w:pos="993"/>
        </w:tabs>
        <w:spacing w:before="60" w:after="60" w:line="346" w:lineRule="exact"/>
        <w:ind w:firstLine="709"/>
        <w:jc w:val="both"/>
        <w:rPr>
          <w:rFonts w:cs="Times New Roman"/>
          <w:color w:val="000000" w:themeColor="text1"/>
          <w:szCs w:val="28"/>
          <w:lang w:val="es-MX"/>
        </w:rPr>
      </w:pPr>
      <w:r w:rsidRPr="002B2A9C">
        <w:rPr>
          <w:rFonts w:cs="Times New Roman"/>
          <w:color w:val="000000" w:themeColor="text1"/>
          <w:szCs w:val="28"/>
          <w:lang w:val="es-MX"/>
        </w:rPr>
        <w:t xml:space="preserve">- Đơn vị hành chính xã </w:t>
      </w:r>
      <w:r w:rsidRPr="002B2A9C">
        <w:rPr>
          <w:rFonts w:cs="Times New Roman"/>
          <w:color w:val="000000" w:themeColor="text1"/>
          <w:szCs w:val="28"/>
          <w:lang w:val="vi-VN"/>
        </w:rPr>
        <w:t>Chiêu Lưu</w:t>
      </w:r>
      <w:r w:rsidRPr="002B2A9C">
        <w:rPr>
          <w:rFonts w:cs="Times New Roman"/>
          <w:color w:val="000000" w:themeColor="text1"/>
          <w:szCs w:val="28"/>
          <w:lang w:val="es-MX"/>
        </w:rPr>
        <w:t xml:space="preserve"> có</w:t>
      </w:r>
      <w:r w:rsidRPr="002B2A9C">
        <w:rPr>
          <w:rFonts w:cs="Times New Roman"/>
          <w:color w:val="000000" w:themeColor="text1"/>
          <w:szCs w:val="28"/>
          <w:lang w:val="vi-VN"/>
        </w:rPr>
        <w:t xml:space="preserve"> diện tích</w:t>
      </w:r>
      <w:r w:rsidRPr="002B2A9C">
        <w:rPr>
          <w:rFonts w:cs="Times New Roman"/>
          <w:color w:val="000000" w:themeColor="text1"/>
          <w:szCs w:val="28"/>
        </w:rPr>
        <w:t>:</w:t>
      </w:r>
      <w:r w:rsidRPr="002B2A9C">
        <w:rPr>
          <w:rFonts w:cs="Times New Roman"/>
          <w:color w:val="000000" w:themeColor="text1"/>
          <w:szCs w:val="28"/>
          <w:lang w:val="es-MX"/>
        </w:rPr>
        <w:t xml:space="preserve"> </w:t>
      </w:r>
      <w:r w:rsidRPr="002B2A9C">
        <w:rPr>
          <w:rFonts w:cs="Times New Roman"/>
          <w:color w:val="000000" w:themeColor="text1"/>
          <w:szCs w:val="28"/>
          <w:lang w:val="vi-VN"/>
        </w:rPr>
        <w:t>196,93</w:t>
      </w:r>
      <w:r w:rsidRPr="002B2A9C">
        <w:rPr>
          <w:rFonts w:cs="Times New Roman"/>
          <w:color w:val="000000" w:themeColor="text1"/>
          <w:szCs w:val="28"/>
          <w:lang w:val="es-MX"/>
        </w:rPr>
        <w:t xml:space="preserve"> km</w:t>
      </w:r>
      <w:r w:rsidRPr="002B2A9C">
        <w:rPr>
          <w:rFonts w:cs="Times New Roman"/>
          <w:color w:val="000000" w:themeColor="text1"/>
          <w:szCs w:val="28"/>
          <w:vertAlign w:val="superscript"/>
          <w:lang w:val="es-MX"/>
        </w:rPr>
        <w:t>2</w:t>
      </w:r>
      <w:r w:rsidRPr="002B2A9C">
        <w:rPr>
          <w:rFonts w:cs="Times New Roman"/>
          <w:color w:val="000000" w:themeColor="text1"/>
          <w:szCs w:val="28"/>
          <w:lang w:val="es-MX"/>
        </w:rPr>
        <w:t xml:space="preserve"> (đạt tỷ lệ </w:t>
      </w:r>
      <w:r w:rsidRPr="002B2A9C">
        <w:rPr>
          <w:rFonts w:cs="Times New Roman"/>
          <w:color w:val="000000" w:themeColor="text1"/>
          <w:szCs w:val="28"/>
          <w:lang w:val="vi-VN"/>
        </w:rPr>
        <w:t>393,86</w:t>
      </w:r>
      <w:r w:rsidRPr="002B2A9C">
        <w:rPr>
          <w:rFonts w:cs="Times New Roman"/>
          <w:color w:val="000000" w:themeColor="text1"/>
          <w:szCs w:val="28"/>
          <w:lang w:val="es-MX"/>
        </w:rPr>
        <w:t xml:space="preserve">%), </w:t>
      </w:r>
      <w:r w:rsidR="007E2684" w:rsidRPr="002B2A9C">
        <w:rPr>
          <w:rFonts w:cs="Times New Roman"/>
          <w:color w:val="000000" w:themeColor="text1"/>
          <w:szCs w:val="28"/>
          <w:lang w:val="es-MX"/>
        </w:rPr>
        <w:t>q</w:t>
      </w:r>
      <w:r w:rsidRPr="002B2A9C">
        <w:rPr>
          <w:rFonts w:cs="Times New Roman"/>
          <w:color w:val="000000" w:themeColor="text1"/>
          <w:szCs w:val="28"/>
          <w:lang w:val="es-MX"/>
        </w:rPr>
        <w:t xml:space="preserve">uy mô dân số </w:t>
      </w:r>
      <w:r w:rsidRPr="002B2A9C">
        <w:rPr>
          <w:rFonts w:cs="Times New Roman"/>
          <w:color w:val="000000" w:themeColor="text1"/>
          <w:szCs w:val="28"/>
          <w:lang w:val="vi-VN"/>
        </w:rPr>
        <w:t>9.797</w:t>
      </w:r>
      <w:r w:rsidRPr="002B2A9C">
        <w:rPr>
          <w:rFonts w:cs="Times New Roman"/>
          <w:color w:val="000000" w:themeColor="text1"/>
          <w:szCs w:val="28"/>
          <w:lang w:val="es-MX"/>
        </w:rPr>
        <w:t xml:space="preserve"> người </w:t>
      </w:r>
      <w:r w:rsidR="001A4DAB" w:rsidRPr="002B2A9C">
        <w:rPr>
          <w:rFonts w:cs="Times New Roman"/>
          <w:color w:val="000000" w:themeColor="text1"/>
          <w:szCs w:val="28"/>
        </w:rPr>
        <w:t xml:space="preserve">(do đơn vị có </w:t>
      </w:r>
      <w:r w:rsidR="001A4DAB" w:rsidRPr="002B2A9C">
        <w:rPr>
          <w:rFonts w:cs="Times New Roman"/>
          <w:color w:val="000000" w:themeColor="text1"/>
          <w:szCs w:val="28"/>
          <w:lang w:val="vi-VN"/>
        </w:rPr>
        <w:t>96,74</w:t>
      </w:r>
      <w:r w:rsidR="001A4DAB" w:rsidRPr="002B2A9C">
        <w:rPr>
          <w:rFonts w:cs="Times New Roman"/>
          <w:color w:val="000000" w:themeColor="text1"/>
          <w:szCs w:val="28"/>
          <w:lang w:val="es-MX"/>
        </w:rPr>
        <w:t>%</w:t>
      </w:r>
      <w:r w:rsidR="001A4DAB" w:rsidRPr="002B2A9C">
        <w:rPr>
          <w:rFonts w:cs="Times New Roman"/>
          <w:color w:val="000000" w:themeColor="text1"/>
          <w:szCs w:val="28"/>
        </w:rPr>
        <w:t xml:space="preserve"> người dân tộc thiểu số vì vậy đối chiếu với tiêu chuẩn đạt tỷ lệ </w:t>
      </w:r>
      <w:r w:rsidR="001A4DAB" w:rsidRPr="002B2A9C">
        <w:rPr>
          <w:rFonts w:cs="Times New Roman"/>
          <w:color w:val="000000" w:themeColor="text1"/>
          <w:szCs w:val="28"/>
          <w:lang w:val="vi-VN"/>
        </w:rPr>
        <w:t>979,70</w:t>
      </w:r>
      <w:r w:rsidR="001A4DAB" w:rsidRPr="002B2A9C">
        <w:rPr>
          <w:rFonts w:cs="Times New Roman"/>
          <w:color w:val="000000" w:themeColor="text1"/>
          <w:szCs w:val="28"/>
          <w:lang w:val="es-MX"/>
        </w:rPr>
        <w:t xml:space="preserve">%, </w:t>
      </w:r>
      <w:r w:rsidR="001A4DAB" w:rsidRPr="002B2A9C">
        <w:rPr>
          <w:rFonts w:cs="Times New Roman"/>
          <w:color w:val="000000" w:themeColor="text1"/>
          <w:szCs w:val="28"/>
        </w:rPr>
        <w:t xml:space="preserve">theo quy định chỉ cần </w:t>
      </w:r>
      <w:r w:rsidR="001A4DAB" w:rsidRPr="002B2A9C">
        <w:rPr>
          <w:rFonts w:cs="Times New Roman"/>
          <w:bCs/>
          <w:color w:val="000000" w:themeColor="text1"/>
          <w:szCs w:val="28"/>
          <w:lang w:val="es-MX"/>
        </w:rPr>
        <w:t>1</w:t>
      </w:r>
      <w:r w:rsidR="001A4DAB" w:rsidRPr="002B2A9C">
        <w:rPr>
          <w:rFonts w:cs="Times New Roman"/>
          <w:bCs/>
          <w:color w:val="000000" w:themeColor="text1"/>
          <w:szCs w:val="28"/>
        </w:rPr>
        <w:t>.00</w:t>
      </w:r>
      <w:r w:rsidR="001A4DAB" w:rsidRPr="002B2A9C">
        <w:rPr>
          <w:rFonts w:cs="Times New Roman"/>
          <w:bCs/>
          <w:color w:val="000000" w:themeColor="text1"/>
          <w:szCs w:val="28"/>
          <w:lang w:val="es-MX"/>
        </w:rPr>
        <w:t>0</w:t>
      </w:r>
      <w:r w:rsidR="007E2684" w:rsidRPr="002B2A9C">
        <w:rPr>
          <w:rFonts w:cs="Times New Roman"/>
          <w:bCs/>
          <w:color w:val="000000" w:themeColor="text1"/>
          <w:szCs w:val="28"/>
          <w:lang w:val="es-MX"/>
        </w:rPr>
        <w:t xml:space="preserve"> người</w:t>
      </w:r>
      <w:r w:rsidR="001A4DAB" w:rsidRPr="002B2A9C">
        <w:rPr>
          <w:rFonts w:cs="Times New Roman"/>
          <w:color w:val="000000" w:themeColor="text1"/>
          <w:szCs w:val="28"/>
          <w:lang w:val="vi-VN"/>
        </w:rPr>
        <w:t>)</w:t>
      </w:r>
      <w:r w:rsidRPr="002B2A9C">
        <w:rPr>
          <w:rFonts w:cs="Times New Roman"/>
          <w:color w:val="000000" w:themeColor="text1"/>
          <w:szCs w:val="28"/>
          <w:lang w:val="es-MX"/>
        </w:rPr>
        <w:t>.</w:t>
      </w:r>
    </w:p>
    <w:p w14:paraId="523DE1EB" w14:textId="5329EC16" w:rsidR="00416D19" w:rsidRPr="006C31D2" w:rsidRDefault="00416D19"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 Hữu Kiệm</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rPr>
        <w:t xml:space="preserve"> Lượng Minh,</w:t>
      </w:r>
      <w:r w:rsidRPr="006C31D2">
        <w:rPr>
          <w:rFonts w:cs="Times New Roman"/>
          <w:color w:val="000000" w:themeColor="text1"/>
          <w:spacing w:val="-4"/>
          <w:szCs w:val="28"/>
          <w:lang w:val="vi-VN"/>
        </w:rPr>
        <w:t xml:space="preserve"> xã Mường Lống</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Na Ngoi</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Tương Dương</w:t>
      </w:r>
      <w:r w:rsidRPr="006C31D2">
        <w:rPr>
          <w:rFonts w:cs="Times New Roman"/>
          <w:color w:val="000000" w:themeColor="text1"/>
          <w:spacing w:val="-4"/>
          <w:szCs w:val="28"/>
        </w:rPr>
        <w:t>.</w:t>
      </w:r>
    </w:p>
    <w:p w14:paraId="5122DB55"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Nơi đặt trụ sở làm việc của </w:t>
      </w:r>
      <w:r w:rsidR="00782B66" w:rsidRPr="006C31D2">
        <w:rPr>
          <w:rFonts w:cs="Times New Roman"/>
          <w:color w:val="000000" w:themeColor="text1"/>
          <w:spacing w:val="-4"/>
          <w:szCs w:val="28"/>
        </w:rPr>
        <w:t>ĐVHC</w:t>
      </w:r>
      <w:r w:rsidRPr="006C31D2">
        <w:rPr>
          <w:rFonts w:cs="Times New Roman"/>
          <w:color w:val="000000" w:themeColor="text1"/>
          <w:spacing w:val="-4"/>
          <w:szCs w:val="28"/>
          <w:lang w:val="vi-VN"/>
        </w:rPr>
        <w:t>: UBND xã Chiêu Lưu.</w:t>
      </w:r>
    </w:p>
    <w:p w14:paraId="41451FA6"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Khu vực: </w:t>
      </w:r>
      <w:r w:rsidRPr="006C31D2">
        <w:rPr>
          <w:rFonts w:cs="Times New Roman"/>
          <w:color w:val="000000" w:themeColor="text1"/>
          <w:spacing w:val="-4"/>
          <w:szCs w:val="28"/>
          <w:lang w:val="vi-VN"/>
        </w:rPr>
        <w:t>M</w:t>
      </w:r>
      <w:r w:rsidRPr="006C31D2">
        <w:rPr>
          <w:rFonts w:cs="Times New Roman"/>
          <w:color w:val="000000" w:themeColor="text1"/>
          <w:spacing w:val="-4"/>
          <w:szCs w:val="28"/>
          <w:lang w:val="es-MX"/>
        </w:rPr>
        <w:t>iền núi</w:t>
      </w:r>
      <w:r w:rsidRPr="006C31D2">
        <w:rPr>
          <w:rFonts w:cs="Times New Roman"/>
          <w:color w:val="000000" w:themeColor="text1"/>
          <w:spacing w:val="-4"/>
          <w:szCs w:val="28"/>
          <w:lang w:val="vi-VN"/>
        </w:rPr>
        <w:t>.</w:t>
      </w:r>
    </w:p>
    <w:p w14:paraId="13DBFFFE"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b) Cơ sở và lý do của việc sắp xếp: </w:t>
      </w:r>
      <w:r w:rsidRPr="006C31D2">
        <w:rPr>
          <w:rFonts w:cs="Times New Roman"/>
          <w:color w:val="000000" w:themeColor="text1"/>
          <w:spacing w:val="-4"/>
          <w:szCs w:val="28"/>
          <w:lang w:val="vi-VN"/>
        </w:rPr>
        <w:t xml:space="preserve"> </w:t>
      </w:r>
    </w:p>
    <w:p w14:paraId="79F88132" w14:textId="727A757F" w:rsidR="00CD324D" w:rsidRPr="006C31D2" w:rsidRDefault="00CD324D" w:rsidP="00216AC6">
      <w:pPr>
        <w:spacing w:before="60" w:after="60" w:line="346" w:lineRule="exact"/>
        <w:ind w:firstLine="709"/>
        <w:jc w:val="both"/>
        <w:rPr>
          <w:rFonts w:cs="Times New Roman"/>
          <w:color w:val="000000" w:themeColor="text1"/>
          <w:spacing w:val="-4"/>
          <w:szCs w:val="28"/>
          <w:shd w:val="clear" w:color="auto" w:fill="FFFFFF"/>
          <w:lang w:val="vi-VN"/>
        </w:rPr>
      </w:pPr>
      <w:r w:rsidRPr="006C31D2">
        <w:rPr>
          <w:rFonts w:cs="Times New Roman"/>
          <w:color w:val="000000" w:themeColor="text1"/>
          <w:spacing w:val="-4"/>
          <w:szCs w:val="28"/>
          <w:shd w:val="clear" w:color="auto" w:fill="FFFFFF"/>
          <w:lang w:val="vi-VN"/>
        </w:rPr>
        <w:t>Theo quy định tại Nghị quyết số 76/2025/UBTVQH15 về việc sắp xếp đơn vị hành chính năm 2025</w:t>
      </w:r>
      <w:r w:rsidR="007E2684" w:rsidRPr="006C31D2">
        <w:rPr>
          <w:rFonts w:cs="Times New Roman"/>
          <w:color w:val="000000" w:themeColor="text1"/>
          <w:spacing w:val="-4"/>
          <w:szCs w:val="28"/>
          <w:shd w:val="clear" w:color="auto" w:fill="FFFFFF"/>
        </w:rPr>
        <w:t xml:space="preserve">. </w:t>
      </w:r>
      <w:r w:rsidRPr="006C31D2">
        <w:rPr>
          <w:rFonts w:cs="Times New Roman"/>
          <w:color w:val="000000" w:themeColor="text1"/>
          <w:spacing w:val="-4"/>
          <w:szCs w:val="28"/>
          <w:shd w:val="clear" w:color="auto" w:fill="FFFFFF"/>
        </w:rPr>
        <w:t>X</w:t>
      </w:r>
      <w:r w:rsidRPr="006C31D2">
        <w:rPr>
          <w:rFonts w:cs="Times New Roman"/>
          <w:color w:val="000000" w:themeColor="text1"/>
          <w:spacing w:val="-4"/>
          <w:szCs w:val="28"/>
          <w:shd w:val="clear" w:color="auto" w:fill="FFFFFF"/>
          <w:lang w:val="vi-VN"/>
        </w:rPr>
        <w:t xml:space="preserve">ã Chiêu Lưu và xã Bảo Thắng là 02 đơn vị liền kề nhau, việc sắp xếp 02 đơn vị với nhau góp phần tăng quy mô </w:t>
      </w:r>
      <w:r w:rsidR="006D702E" w:rsidRPr="006C31D2">
        <w:rPr>
          <w:rFonts w:cs="Times New Roman"/>
          <w:color w:val="000000" w:themeColor="text1"/>
          <w:spacing w:val="-4"/>
          <w:szCs w:val="28"/>
          <w:shd w:val="clear" w:color="auto" w:fill="FFFFFF"/>
          <w:lang w:val="vi-VN"/>
        </w:rPr>
        <w:t>di</w:t>
      </w:r>
      <w:r w:rsidR="006D702E" w:rsidRPr="006C31D2">
        <w:rPr>
          <w:rFonts w:cs="Times New Roman"/>
          <w:color w:val="000000" w:themeColor="text1"/>
          <w:spacing w:val="-4"/>
          <w:szCs w:val="28"/>
          <w:shd w:val="clear" w:color="auto" w:fill="FFFFFF"/>
        </w:rPr>
        <w:t>ệ</w:t>
      </w:r>
      <w:r w:rsidRPr="006C31D2">
        <w:rPr>
          <w:rFonts w:cs="Times New Roman"/>
          <w:color w:val="000000" w:themeColor="text1"/>
          <w:spacing w:val="-4"/>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4D8157C5" w14:textId="150A2BD6" w:rsidR="00CD324D" w:rsidRPr="006C31D2" w:rsidRDefault="00D81FF7" w:rsidP="00216AC6">
      <w:pPr>
        <w:spacing w:before="60" w:after="60" w:line="346" w:lineRule="exact"/>
        <w:ind w:firstLine="709"/>
        <w:jc w:val="both"/>
        <w:rPr>
          <w:rFonts w:cs="Times New Roman"/>
          <w:color w:val="000000" w:themeColor="text1"/>
          <w:spacing w:val="-4"/>
          <w:szCs w:val="28"/>
        </w:rPr>
      </w:pPr>
      <w:r w:rsidRPr="006C31D2">
        <w:rPr>
          <w:rFonts w:cs="Times New Roman"/>
          <w:b/>
          <w:bCs/>
          <w:color w:val="000000" w:themeColor="text1"/>
          <w:spacing w:val="-4"/>
          <w:szCs w:val="28"/>
        </w:rPr>
        <w:t>3</w:t>
      </w:r>
      <w:r w:rsidR="00E60EED">
        <w:rPr>
          <w:rFonts w:cs="Times New Roman"/>
          <w:b/>
          <w:bCs/>
          <w:color w:val="000000" w:themeColor="text1"/>
          <w:spacing w:val="-4"/>
          <w:szCs w:val="28"/>
        </w:rPr>
        <w:t>7</w:t>
      </w:r>
      <w:r w:rsidR="00CD324D" w:rsidRPr="006C31D2">
        <w:rPr>
          <w:rFonts w:cs="Times New Roman"/>
          <w:b/>
          <w:bCs/>
          <w:color w:val="000000" w:themeColor="text1"/>
          <w:spacing w:val="-4"/>
          <w:szCs w:val="28"/>
          <w:lang w:val="vi-VN"/>
        </w:rPr>
        <w:t>.</w:t>
      </w:r>
      <w:r w:rsidR="00CD324D"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CD324D" w:rsidRPr="006C31D2">
        <w:rPr>
          <w:rFonts w:cs="Times New Roman"/>
          <w:color w:val="000000" w:themeColor="text1"/>
          <w:spacing w:val="-4"/>
          <w:szCs w:val="28"/>
          <w:lang w:val="vi-VN"/>
        </w:rPr>
        <w:t xml:space="preserve"> xã Na Loi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49,58 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99,16%), quy mô dân số</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2.216 người </w:t>
      </w:r>
      <w:r w:rsidR="001A4DAB" w:rsidRPr="006C31D2">
        <w:rPr>
          <w:rFonts w:cs="Times New Roman"/>
          <w:color w:val="000000" w:themeColor="text1"/>
          <w:spacing w:val="-4"/>
          <w:szCs w:val="28"/>
        </w:rPr>
        <w:t xml:space="preserve">(do đơn vị có </w:t>
      </w:r>
      <w:r w:rsidR="001A4DAB" w:rsidRPr="006C31D2">
        <w:rPr>
          <w:rFonts w:cs="Times New Roman"/>
          <w:bCs/>
          <w:color w:val="000000" w:themeColor="text1"/>
          <w:spacing w:val="-4"/>
          <w:szCs w:val="28"/>
          <w:lang w:val="es-MX"/>
        </w:rPr>
        <w:t>9</w:t>
      </w:r>
      <w:r w:rsidR="001A4DAB" w:rsidRPr="006C31D2">
        <w:rPr>
          <w:rFonts w:cs="Times New Roman"/>
          <w:bCs/>
          <w:color w:val="000000" w:themeColor="text1"/>
          <w:spacing w:val="-4"/>
          <w:szCs w:val="28"/>
          <w:lang w:val="vi-VN"/>
        </w:rPr>
        <w:t>7</w:t>
      </w:r>
      <w:r w:rsidR="001A4DAB" w:rsidRPr="006C31D2">
        <w:rPr>
          <w:rFonts w:cs="Times New Roman"/>
          <w:bCs/>
          <w:color w:val="000000" w:themeColor="text1"/>
          <w:spacing w:val="-4"/>
          <w:szCs w:val="28"/>
          <w:lang w:val="es-MX"/>
        </w:rPr>
        <w:t>,</w:t>
      </w:r>
      <w:r w:rsidR="001A4DAB" w:rsidRPr="006C31D2">
        <w:rPr>
          <w:rFonts w:cs="Times New Roman"/>
          <w:bCs/>
          <w:color w:val="000000" w:themeColor="text1"/>
          <w:spacing w:val="-4"/>
          <w:szCs w:val="28"/>
          <w:lang w:val="vi-VN"/>
        </w:rPr>
        <w:t>47</w:t>
      </w:r>
      <w:r w:rsidR="001A4DAB" w:rsidRPr="006C31D2">
        <w:rPr>
          <w:rFonts w:cs="Times New Roman"/>
          <w:bCs/>
          <w:color w:val="000000" w:themeColor="text1"/>
          <w:spacing w:val="-4"/>
          <w:szCs w:val="28"/>
          <w:lang w:val="es-MX"/>
        </w:rPr>
        <w:t xml:space="preserve">% </w:t>
      </w:r>
      <w:r w:rsidR="001A4DAB" w:rsidRPr="006C31D2">
        <w:rPr>
          <w:rFonts w:cs="Times New Roman"/>
          <w:color w:val="000000" w:themeColor="text1"/>
          <w:spacing w:val="-4"/>
          <w:szCs w:val="28"/>
        </w:rPr>
        <w:t>người dân tộc thiểu số vì vậy đối chiếu với tiêu chuẩn đạt tỷ lệ 221,6</w:t>
      </w:r>
      <w:r w:rsidR="001A4DAB" w:rsidRPr="006C31D2">
        <w:rPr>
          <w:rFonts w:cs="Times New Roman"/>
          <w:color w:val="000000" w:themeColor="text1"/>
          <w:spacing w:val="-4"/>
          <w:szCs w:val="28"/>
          <w:lang w:val="vi-VN"/>
        </w:rPr>
        <w:t>0</w:t>
      </w:r>
      <w:r w:rsidR="001A4DAB" w:rsidRPr="006C31D2">
        <w:rPr>
          <w:rFonts w:cs="Times New Roman"/>
          <w:color w:val="000000" w:themeColor="text1"/>
          <w:spacing w:val="-4"/>
          <w:szCs w:val="28"/>
          <w:lang w:val="es-MX"/>
        </w:rPr>
        <w:t xml:space="preserve">%, </w:t>
      </w:r>
      <w:r w:rsidR="001A4DAB" w:rsidRPr="006C31D2">
        <w:rPr>
          <w:rFonts w:cs="Times New Roman"/>
          <w:color w:val="000000" w:themeColor="text1"/>
          <w:spacing w:val="-4"/>
          <w:szCs w:val="28"/>
        </w:rPr>
        <w:t xml:space="preserve">theo quy định chỉ cần </w:t>
      </w:r>
      <w:r w:rsidR="001A4DAB" w:rsidRPr="006C31D2">
        <w:rPr>
          <w:rFonts w:cs="Times New Roman"/>
          <w:bCs/>
          <w:color w:val="000000" w:themeColor="text1"/>
          <w:spacing w:val="-4"/>
          <w:szCs w:val="28"/>
          <w:lang w:val="es-MX"/>
        </w:rPr>
        <w:t>1</w:t>
      </w:r>
      <w:r w:rsidR="001A4DAB" w:rsidRPr="006C31D2">
        <w:rPr>
          <w:rFonts w:cs="Times New Roman"/>
          <w:bCs/>
          <w:color w:val="000000" w:themeColor="text1"/>
          <w:spacing w:val="-4"/>
          <w:szCs w:val="28"/>
        </w:rPr>
        <w:t>.00</w:t>
      </w:r>
      <w:r w:rsidR="001A4DAB" w:rsidRPr="006C31D2">
        <w:rPr>
          <w:rFonts w:cs="Times New Roman"/>
          <w:bCs/>
          <w:color w:val="000000" w:themeColor="text1"/>
          <w:spacing w:val="-4"/>
          <w:szCs w:val="28"/>
          <w:lang w:val="es-MX"/>
        </w:rPr>
        <w:t>0</w:t>
      </w:r>
      <w:r w:rsidR="00CD324D" w:rsidRPr="006C31D2">
        <w:rPr>
          <w:rFonts w:cs="Times New Roman"/>
          <w:color w:val="000000" w:themeColor="text1"/>
          <w:spacing w:val="-4"/>
          <w:szCs w:val="28"/>
          <w:lang w:val="vi-VN"/>
        </w:rPr>
        <w:t>) và xã Đoọc Mạy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92,28 </w:t>
      </w:r>
      <w:r w:rsidR="006D702E" w:rsidRPr="006C31D2">
        <w:rPr>
          <w:rFonts w:cs="Times New Roman"/>
          <w:color w:val="000000" w:themeColor="text1"/>
          <w:spacing w:val="-4"/>
          <w:szCs w:val="28"/>
          <w:lang w:val="vi-VN"/>
        </w:rPr>
        <w:t>km</w:t>
      </w:r>
      <w:r w:rsidR="006D702E"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184,56%), quy mô dân số</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2.105 người </w:t>
      </w:r>
      <w:r w:rsidR="001A4DAB" w:rsidRPr="006C31D2">
        <w:rPr>
          <w:rFonts w:cs="Times New Roman"/>
          <w:color w:val="000000" w:themeColor="text1"/>
          <w:spacing w:val="-4"/>
          <w:szCs w:val="28"/>
        </w:rPr>
        <w:t xml:space="preserve">(do đơn vị có </w:t>
      </w:r>
      <w:r w:rsidR="001A4DAB" w:rsidRPr="006C31D2">
        <w:rPr>
          <w:rFonts w:cs="Times New Roman"/>
          <w:bCs/>
          <w:color w:val="000000" w:themeColor="text1"/>
          <w:spacing w:val="-4"/>
          <w:szCs w:val="28"/>
          <w:lang w:val="es-MX"/>
        </w:rPr>
        <w:t>9</w:t>
      </w:r>
      <w:r w:rsidR="001A4DAB" w:rsidRPr="006C31D2">
        <w:rPr>
          <w:rFonts w:cs="Times New Roman"/>
          <w:bCs/>
          <w:color w:val="000000" w:themeColor="text1"/>
          <w:spacing w:val="-4"/>
          <w:szCs w:val="28"/>
          <w:lang w:val="vi-VN"/>
        </w:rPr>
        <w:t>9</w:t>
      </w:r>
      <w:r w:rsidR="001A4DAB" w:rsidRPr="006C31D2">
        <w:rPr>
          <w:rFonts w:cs="Times New Roman"/>
          <w:bCs/>
          <w:color w:val="000000" w:themeColor="text1"/>
          <w:spacing w:val="-4"/>
          <w:szCs w:val="28"/>
          <w:lang w:val="es-MX"/>
        </w:rPr>
        <w:t>,</w:t>
      </w:r>
      <w:r w:rsidR="001A4DAB" w:rsidRPr="006C31D2">
        <w:rPr>
          <w:rFonts w:cs="Times New Roman"/>
          <w:bCs/>
          <w:color w:val="000000" w:themeColor="text1"/>
          <w:spacing w:val="-4"/>
          <w:szCs w:val="28"/>
          <w:lang w:val="vi-VN"/>
        </w:rPr>
        <w:t>29</w:t>
      </w:r>
      <w:r w:rsidR="001A4DAB" w:rsidRPr="006C31D2">
        <w:rPr>
          <w:rFonts w:cs="Times New Roman"/>
          <w:bCs/>
          <w:color w:val="000000" w:themeColor="text1"/>
          <w:spacing w:val="-4"/>
          <w:szCs w:val="28"/>
          <w:lang w:val="es-MX"/>
        </w:rPr>
        <w:t xml:space="preserve">% </w:t>
      </w:r>
      <w:r w:rsidR="001A4DAB" w:rsidRPr="006C31D2">
        <w:rPr>
          <w:rFonts w:cs="Times New Roman"/>
          <w:color w:val="000000" w:themeColor="text1"/>
          <w:spacing w:val="-4"/>
          <w:szCs w:val="28"/>
        </w:rPr>
        <w:t>người dân tộc thiểu số vì vậy đối chiếu với tiêu chuẩn đạt tỷ lệ 210,5</w:t>
      </w:r>
      <w:r w:rsidR="001A4DAB" w:rsidRPr="006C31D2">
        <w:rPr>
          <w:rFonts w:cs="Times New Roman"/>
          <w:color w:val="000000" w:themeColor="text1"/>
          <w:spacing w:val="-4"/>
          <w:szCs w:val="28"/>
          <w:lang w:val="vi-VN"/>
        </w:rPr>
        <w:t>0</w:t>
      </w:r>
      <w:r w:rsidR="001A4DAB" w:rsidRPr="006C31D2">
        <w:rPr>
          <w:rFonts w:cs="Times New Roman"/>
          <w:color w:val="000000" w:themeColor="text1"/>
          <w:spacing w:val="-4"/>
          <w:szCs w:val="28"/>
          <w:lang w:val="es-MX"/>
        </w:rPr>
        <w:t xml:space="preserve">%, </w:t>
      </w:r>
      <w:r w:rsidR="001A4DAB" w:rsidRPr="006C31D2">
        <w:rPr>
          <w:rFonts w:cs="Times New Roman"/>
          <w:color w:val="000000" w:themeColor="text1"/>
          <w:spacing w:val="-4"/>
          <w:szCs w:val="28"/>
        </w:rPr>
        <w:t xml:space="preserve">theo quy định chỉ cần </w:t>
      </w:r>
      <w:r w:rsidR="001A4DAB" w:rsidRPr="006C31D2">
        <w:rPr>
          <w:rFonts w:cs="Times New Roman"/>
          <w:bCs/>
          <w:color w:val="000000" w:themeColor="text1"/>
          <w:spacing w:val="-4"/>
          <w:szCs w:val="28"/>
          <w:lang w:val="es-MX"/>
        </w:rPr>
        <w:t>1</w:t>
      </w:r>
      <w:r w:rsidR="001A4DAB" w:rsidRPr="006C31D2">
        <w:rPr>
          <w:rFonts w:cs="Times New Roman"/>
          <w:bCs/>
          <w:color w:val="000000" w:themeColor="text1"/>
          <w:spacing w:val="-4"/>
          <w:szCs w:val="28"/>
        </w:rPr>
        <w:t>.00</w:t>
      </w:r>
      <w:r w:rsidR="001A4DAB" w:rsidRPr="006C31D2">
        <w:rPr>
          <w:rFonts w:cs="Times New Roman"/>
          <w:bCs/>
          <w:color w:val="000000" w:themeColor="text1"/>
          <w:spacing w:val="-4"/>
          <w:szCs w:val="28"/>
          <w:lang w:val="es-MX"/>
        </w:rPr>
        <w:t>0</w:t>
      </w:r>
      <w:r w:rsidR="00CD324D" w:rsidRPr="006C31D2">
        <w:rPr>
          <w:rFonts w:cs="Times New Roman"/>
          <w:color w:val="000000" w:themeColor="text1"/>
          <w:spacing w:val="-4"/>
          <w:szCs w:val="28"/>
          <w:lang w:val="vi-VN"/>
        </w:rPr>
        <w:t>)</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Kỳ Sơn hiện nay </w:t>
      </w:r>
      <w:r w:rsidR="003033DB" w:rsidRPr="006C31D2">
        <w:rPr>
          <w:rFonts w:cs="Times New Roman"/>
          <w:color w:val="000000" w:themeColor="text1"/>
          <w:spacing w:val="-4"/>
          <w:szCs w:val="28"/>
        </w:rPr>
        <w:t xml:space="preserve">thành </w:t>
      </w:r>
      <w:r w:rsidR="00CD324D" w:rsidRPr="006C31D2">
        <w:rPr>
          <w:rFonts w:cs="Times New Roman"/>
          <w:color w:val="000000" w:themeColor="text1"/>
          <w:spacing w:val="-4"/>
          <w:szCs w:val="28"/>
        </w:rPr>
        <w:t>xã Na Loi.</w:t>
      </w:r>
    </w:p>
    <w:p w14:paraId="7610FD1A" w14:textId="77777777"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04CAB4CD" w14:textId="18BC3912"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Pr="006C31D2">
        <w:rPr>
          <w:rFonts w:cs="Times New Roman"/>
          <w:color w:val="000000" w:themeColor="text1"/>
          <w:spacing w:val="-4"/>
          <w:szCs w:val="28"/>
          <w:lang w:val="vi-VN"/>
        </w:rPr>
        <w:t>Na Loi</w:t>
      </w:r>
      <w:r w:rsidRPr="006C31D2">
        <w:rPr>
          <w:rFonts w:cs="Times New Roman"/>
          <w:color w:val="000000" w:themeColor="text1"/>
          <w:spacing w:val="-4"/>
          <w:szCs w:val="28"/>
          <w:lang w:val="es-MX"/>
        </w:rPr>
        <w:t xml:space="preserve"> có</w:t>
      </w:r>
      <w:r w:rsidRPr="006C31D2">
        <w:rPr>
          <w:rFonts w:cs="Times New Roman"/>
          <w:color w:val="000000" w:themeColor="text1"/>
          <w:spacing w:val="-4"/>
          <w:szCs w:val="28"/>
          <w:lang w:val="vi-VN"/>
        </w:rPr>
        <w:t xml:space="preserve"> diện tích</w:t>
      </w:r>
      <w:r w:rsidR="002F18A3" w:rsidRPr="006C31D2">
        <w:rPr>
          <w:rFonts w:cs="Times New Roman"/>
          <w:color w:val="000000" w:themeColor="text1"/>
          <w:spacing w:val="-4"/>
          <w:szCs w:val="28"/>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141,86</w:t>
      </w:r>
      <w:r w:rsidRPr="006C31D2">
        <w:rPr>
          <w:rFonts w:cs="Times New Roman"/>
          <w:color w:val="000000" w:themeColor="text1"/>
          <w:spacing w:val="-4"/>
          <w:szCs w:val="28"/>
          <w:lang w:val="es-MX"/>
        </w:rPr>
        <w:t xml:space="preserve">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w:t>
      </w:r>
      <w:r w:rsidRPr="006C31D2">
        <w:rPr>
          <w:rFonts w:cs="Times New Roman"/>
          <w:color w:val="000000" w:themeColor="text1"/>
          <w:spacing w:val="-4"/>
          <w:szCs w:val="28"/>
          <w:lang w:val="vi-VN"/>
        </w:rPr>
        <w:t>283,72</w:t>
      </w:r>
      <w:r w:rsidRPr="006C31D2">
        <w:rPr>
          <w:rFonts w:cs="Times New Roman"/>
          <w:color w:val="000000" w:themeColor="text1"/>
          <w:spacing w:val="-4"/>
          <w:szCs w:val="28"/>
          <w:lang w:val="es-MX"/>
        </w:rPr>
        <w:t xml:space="preserve">%), </w:t>
      </w:r>
      <w:r w:rsidR="007E2684" w:rsidRPr="006C31D2">
        <w:rPr>
          <w:rFonts w:cs="Times New Roman"/>
          <w:color w:val="000000" w:themeColor="text1"/>
          <w:spacing w:val="-4"/>
          <w:szCs w:val="28"/>
          <w:lang w:val="es-MX"/>
        </w:rPr>
        <w:t>q</w:t>
      </w:r>
      <w:r w:rsidRPr="006C31D2">
        <w:rPr>
          <w:rFonts w:cs="Times New Roman"/>
          <w:color w:val="000000" w:themeColor="text1"/>
          <w:spacing w:val="-4"/>
          <w:szCs w:val="28"/>
          <w:lang w:val="es-MX"/>
        </w:rPr>
        <w:t xml:space="preserve">uy mô dân số </w:t>
      </w:r>
      <w:r w:rsidRPr="006C31D2">
        <w:rPr>
          <w:rFonts w:cs="Times New Roman"/>
          <w:color w:val="000000" w:themeColor="text1"/>
          <w:spacing w:val="-4"/>
          <w:szCs w:val="28"/>
          <w:lang w:val="vi-VN"/>
        </w:rPr>
        <w:t>4.321</w:t>
      </w:r>
      <w:r w:rsidRPr="006C31D2">
        <w:rPr>
          <w:rFonts w:cs="Times New Roman"/>
          <w:color w:val="000000" w:themeColor="text1"/>
          <w:spacing w:val="-4"/>
          <w:szCs w:val="28"/>
          <w:lang w:val="es-MX"/>
        </w:rPr>
        <w:t xml:space="preserve"> người </w:t>
      </w:r>
      <w:r w:rsidR="001A4DAB" w:rsidRPr="006C31D2">
        <w:rPr>
          <w:rFonts w:cs="Times New Roman"/>
          <w:color w:val="000000" w:themeColor="text1"/>
          <w:spacing w:val="-4"/>
          <w:szCs w:val="28"/>
        </w:rPr>
        <w:t xml:space="preserve">(do đơn vị có </w:t>
      </w:r>
      <w:r w:rsidR="001A4DAB" w:rsidRPr="006C31D2">
        <w:rPr>
          <w:rFonts w:cs="Times New Roman"/>
          <w:color w:val="000000" w:themeColor="text1"/>
          <w:spacing w:val="-4"/>
          <w:szCs w:val="28"/>
          <w:lang w:val="vi-VN"/>
        </w:rPr>
        <w:t>98,36</w:t>
      </w:r>
      <w:r w:rsidR="001A4DAB" w:rsidRPr="006C31D2">
        <w:rPr>
          <w:rFonts w:cs="Times New Roman"/>
          <w:color w:val="000000" w:themeColor="text1"/>
          <w:spacing w:val="-4"/>
          <w:szCs w:val="28"/>
          <w:lang w:val="es-MX"/>
        </w:rPr>
        <w:t xml:space="preserve">% </w:t>
      </w:r>
      <w:r w:rsidR="001A4DAB" w:rsidRPr="006C31D2">
        <w:rPr>
          <w:rFonts w:cs="Times New Roman"/>
          <w:color w:val="000000" w:themeColor="text1"/>
          <w:spacing w:val="-4"/>
          <w:szCs w:val="28"/>
        </w:rPr>
        <w:t xml:space="preserve">người dân tộc thiểu số vì vậy đối chiếu với tiêu chuẩn đạt tỷ lệ </w:t>
      </w:r>
      <w:r w:rsidR="001A4DAB" w:rsidRPr="006C31D2">
        <w:rPr>
          <w:rFonts w:cs="Times New Roman"/>
          <w:color w:val="000000" w:themeColor="text1"/>
          <w:spacing w:val="-4"/>
          <w:szCs w:val="28"/>
          <w:lang w:val="vi-VN"/>
        </w:rPr>
        <w:t>432,10</w:t>
      </w:r>
      <w:r w:rsidR="001A4DAB" w:rsidRPr="006C31D2">
        <w:rPr>
          <w:rFonts w:cs="Times New Roman"/>
          <w:color w:val="000000" w:themeColor="text1"/>
          <w:spacing w:val="-4"/>
          <w:szCs w:val="28"/>
          <w:lang w:val="es-MX"/>
        </w:rPr>
        <w:t xml:space="preserve">%, </w:t>
      </w:r>
      <w:r w:rsidR="001A4DAB" w:rsidRPr="006C31D2">
        <w:rPr>
          <w:rFonts w:cs="Times New Roman"/>
          <w:color w:val="000000" w:themeColor="text1"/>
          <w:spacing w:val="-4"/>
          <w:szCs w:val="28"/>
        </w:rPr>
        <w:t xml:space="preserve">theo quy định chỉ cần </w:t>
      </w:r>
      <w:r w:rsidR="001A4DAB" w:rsidRPr="006C31D2">
        <w:rPr>
          <w:rFonts w:cs="Times New Roman"/>
          <w:bCs/>
          <w:color w:val="000000" w:themeColor="text1"/>
          <w:spacing w:val="-4"/>
          <w:szCs w:val="28"/>
          <w:lang w:val="es-MX"/>
        </w:rPr>
        <w:t>1</w:t>
      </w:r>
      <w:r w:rsidR="001A4DAB" w:rsidRPr="006C31D2">
        <w:rPr>
          <w:rFonts w:cs="Times New Roman"/>
          <w:bCs/>
          <w:color w:val="000000" w:themeColor="text1"/>
          <w:spacing w:val="-4"/>
          <w:szCs w:val="28"/>
        </w:rPr>
        <w:t>.00</w:t>
      </w:r>
      <w:r w:rsidR="001A4DAB" w:rsidRPr="006C31D2">
        <w:rPr>
          <w:rFonts w:cs="Times New Roman"/>
          <w:bCs/>
          <w:color w:val="000000" w:themeColor="text1"/>
          <w:spacing w:val="-4"/>
          <w:szCs w:val="28"/>
          <w:lang w:val="es-MX"/>
        </w:rPr>
        <w:t>0</w:t>
      </w:r>
      <w:r w:rsidR="007E2684" w:rsidRPr="006C31D2">
        <w:rPr>
          <w:rFonts w:cs="Times New Roman"/>
          <w:bCs/>
          <w:color w:val="000000" w:themeColor="text1"/>
          <w:spacing w:val="-4"/>
          <w:szCs w:val="28"/>
          <w:lang w:val="es-MX"/>
        </w:rPr>
        <w:t xml:space="preserve"> người</w:t>
      </w:r>
      <w:r w:rsidR="001A4DAB" w:rsidRPr="006C31D2">
        <w:rPr>
          <w:rFonts w:cs="Times New Roman"/>
          <w:color w:val="000000" w:themeColor="text1"/>
          <w:spacing w:val="-4"/>
          <w:szCs w:val="28"/>
          <w:lang w:val="vi-VN"/>
        </w:rPr>
        <w:t>)</w:t>
      </w:r>
      <w:r w:rsidRPr="006C31D2">
        <w:rPr>
          <w:rFonts w:cs="Times New Roman"/>
          <w:color w:val="000000" w:themeColor="text1"/>
          <w:spacing w:val="-4"/>
          <w:szCs w:val="28"/>
          <w:lang w:val="es-MX"/>
        </w:rPr>
        <w:t>.</w:t>
      </w:r>
    </w:p>
    <w:p w14:paraId="70DE8226" w14:textId="2B159E60" w:rsidR="00416D19" w:rsidRPr="006C31D2" w:rsidRDefault="00416D19"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 xml:space="preserve">xã </w:t>
      </w:r>
      <w:r w:rsidRPr="006C31D2">
        <w:rPr>
          <w:rFonts w:cs="Times New Roman"/>
          <w:color w:val="000000" w:themeColor="text1"/>
          <w:spacing w:val="-4"/>
          <w:szCs w:val="28"/>
          <w:lang w:val="es-MX"/>
        </w:rPr>
        <w:t>Bắc Lý</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H</w:t>
      </w:r>
      <w:r w:rsidRPr="006C31D2">
        <w:rPr>
          <w:rFonts w:cs="Times New Roman"/>
          <w:color w:val="000000" w:themeColor="text1"/>
          <w:spacing w:val="-4"/>
          <w:szCs w:val="28"/>
          <w:lang w:val="es-MX"/>
        </w:rPr>
        <w:t>uồi Tụ,</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Keng Đu</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Nậm Cắn</w:t>
      </w:r>
      <w:r w:rsidRPr="006C31D2">
        <w:rPr>
          <w:rFonts w:cs="Times New Roman"/>
          <w:color w:val="000000" w:themeColor="text1"/>
          <w:spacing w:val="-4"/>
          <w:szCs w:val="28"/>
        </w:rPr>
        <w:t xml:space="preserve"> và </w:t>
      </w:r>
      <w:r w:rsidRPr="006C31D2">
        <w:rPr>
          <w:rFonts w:cs="Times New Roman"/>
          <w:color w:val="000000" w:themeColor="text1"/>
          <w:spacing w:val="-4"/>
          <w:szCs w:val="28"/>
          <w:lang w:val="es-MX"/>
        </w:rPr>
        <w:t>nước Cộng hòa Dân chủ Nhân dân Lào</w:t>
      </w:r>
      <w:r w:rsidRPr="006C31D2">
        <w:rPr>
          <w:rFonts w:cs="Times New Roman"/>
          <w:color w:val="000000" w:themeColor="text1"/>
          <w:spacing w:val="-4"/>
          <w:szCs w:val="28"/>
        </w:rPr>
        <w:t>.</w:t>
      </w:r>
    </w:p>
    <w:p w14:paraId="48344776"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Nơi đặt trụ sở làm việc của </w:t>
      </w:r>
      <w:r w:rsidRPr="006C31D2">
        <w:rPr>
          <w:rFonts w:cs="Times New Roman"/>
          <w:color w:val="000000" w:themeColor="text1"/>
          <w:spacing w:val="-4"/>
          <w:szCs w:val="28"/>
          <w:lang w:val="vi-VN"/>
        </w:rPr>
        <w:t>xã Na Loi: UBND xã Na Loi.</w:t>
      </w:r>
    </w:p>
    <w:p w14:paraId="18A65F79"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Khu vực: </w:t>
      </w:r>
      <w:r w:rsidRPr="006C31D2">
        <w:rPr>
          <w:rFonts w:cs="Times New Roman"/>
          <w:color w:val="000000" w:themeColor="text1"/>
          <w:spacing w:val="-4"/>
          <w:szCs w:val="28"/>
          <w:lang w:val="vi-VN"/>
        </w:rPr>
        <w:t>M</w:t>
      </w:r>
      <w:r w:rsidRPr="006C31D2">
        <w:rPr>
          <w:rFonts w:cs="Times New Roman"/>
          <w:color w:val="000000" w:themeColor="text1"/>
          <w:spacing w:val="-4"/>
          <w:szCs w:val="28"/>
          <w:lang w:val="es-MX"/>
        </w:rPr>
        <w:t>iền núi</w:t>
      </w:r>
      <w:r w:rsidRPr="006C31D2">
        <w:rPr>
          <w:rFonts w:cs="Times New Roman"/>
          <w:color w:val="000000" w:themeColor="text1"/>
          <w:spacing w:val="-4"/>
          <w:szCs w:val="28"/>
          <w:lang w:val="vi-VN"/>
        </w:rPr>
        <w:t>.</w:t>
      </w:r>
    </w:p>
    <w:p w14:paraId="41A9641F"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b) Cơ sở và lý do của việc sắp xếp: </w:t>
      </w:r>
      <w:r w:rsidRPr="006C31D2">
        <w:rPr>
          <w:rFonts w:cs="Times New Roman"/>
          <w:color w:val="000000" w:themeColor="text1"/>
          <w:spacing w:val="-4"/>
          <w:szCs w:val="28"/>
          <w:lang w:val="vi-VN"/>
        </w:rPr>
        <w:t xml:space="preserve"> </w:t>
      </w:r>
    </w:p>
    <w:p w14:paraId="1A72D7D3"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shd w:val="clear" w:color="auto" w:fill="FFFFFF"/>
          <w:lang w:val="vi-VN"/>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w:t>
      </w:r>
      <w:r w:rsidRPr="006C31D2">
        <w:rPr>
          <w:rFonts w:cs="Times New Roman"/>
          <w:color w:val="000000" w:themeColor="text1"/>
          <w:spacing w:val="-4"/>
          <w:szCs w:val="28"/>
          <w:shd w:val="clear" w:color="auto" w:fill="FFFFFF"/>
          <w:lang w:val="vi-VN"/>
        </w:rPr>
        <w:t xml:space="preserve"> </w:t>
      </w:r>
      <w:r w:rsidRPr="006C31D2">
        <w:rPr>
          <w:rFonts w:cs="Times New Roman"/>
          <w:color w:val="000000" w:themeColor="text1"/>
          <w:spacing w:val="-4"/>
          <w:szCs w:val="28"/>
          <w:shd w:val="clear" w:color="auto" w:fill="FFFFFF"/>
        </w:rPr>
        <w:t>X</w:t>
      </w:r>
      <w:r w:rsidRPr="006C31D2">
        <w:rPr>
          <w:rFonts w:cs="Times New Roman"/>
          <w:color w:val="000000" w:themeColor="text1"/>
          <w:spacing w:val="-4"/>
          <w:szCs w:val="28"/>
          <w:shd w:val="clear" w:color="auto" w:fill="FFFFFF"/>
          <w:lang w:val="vi-VN"/>
        </w:rPr>
        <w:t xml:space="preserve">ã Na Loi và xã Đoọc Mạy là 02 đơn vị liền kề nhau, việc sắp xếp 02 đơn vị với nhau góp phần tăng quy mô </w:t>
      </w:r>
      <w:r w:rsidR="006D702E" w:rsidRPr="006C31D2">
        <w:rPr>
          <w:rFonts w:cs="Times New Roman"/>
          <w:color w:val="000000" w:themeColor="text1"/>
          <w:spacing w:val="-4"/>
          <w:szCs w:val="28"/>
          <w:shd w:val="clear" w:color="auto" w:fill="FFFFFF"/>
          <w:lang w:val="vi-VN"/>
        </w:rPr>
        <w:t>di</w:t>
      </w:r>
      <w:r w:rsidR="006D702E" w:rsidRPr="006C31D2">
        <w:rPr>
          <w:rFonts w:cs="Times New Roman"/>
          <w:color w:val="000000" w:themeColor="text1"/>
          <w:spacing w:val="-4"/>
          <w:szCs w:val="28"/>
          <w:shd w:val="clear" w:color="auto" w:fill="FFFFFF"/>
        </w:rPr>
        <w:t>ệ</w:t>
      </w:r>
      <w:r w:rsidRPr="006C31D2">
        <w:rPr>
          <w:rFonts w:cs="Times New Roman"/>
          <w:color w:val="000000" w:themeColor="text1"/>
          <w:spacing w:val="-4"/>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42CE75F8" w14:textId="3EAA237A" w:rsidR="00CD324D" w:rsidRPr="006C31D2" w:rsidRDefault="000B07C6" w:rsidP="00216AC6">
      <w:pPr>
        <w:spacing w:before="60" w:after="60" w:line="346" w:lineRule="exact"/>
        <w:ind w:firstLine="709"/>
        <w:jc w:val="both"/>
        <w:rPr>
          <w:rFonts w:cs="Times New Roman"/>
          <w:color w:val="000000" w:themeColor="text1"/>
          <w:spacing w:val="-4"/>
          <w:szCs w:val="28"/>
        </w:rPr>
      </w:pPr>
      <w:r w:rsidRPr="006C31D2">
        <w:rPr>
          <w:rFonts w:cs="Times New Roman"/>
          <w:b/>
          <w:bCs/>
          <w:color w:val="000000" w:themeColor="text1"/>
          <w:spacing w:val="-4"/>
          <w:szCs w:val="28"/>
        </w:rPr>
        <w:lastRenderedPageBreak/>
        <w:t>3</w:t>
      </w:r>
      <w:r w:rsidR="00E60EED">
        <w:rPr>
          <w:rFonts w:cs="Times New Roman"/>
          <w:b/>
          <w:bCs/>
          <w:color w:val="000000" w:themeColor="text1"/>
          <w:spacing w:val="-4"/>
          <w:szCs w:val="28"/>
        </w:rPr>
        <w:t>8</w:t>
      </w:r>
      <w:r w:rsidR="00CD324D" w:rsidRPr="006C31D2">
        <w:rPr>
          <w:rFonts w:cs="Times New Roman"/>
          <w:b/>
          <w:bCs/>
          <w:color w:val="000000" w:themeColor="text1"/>
          <w:spacing w:val="-4"/>
          <w:szCs w:val="28"/>
          <w:lang w:val="vi-VN"/>
        </w:rPr>
        <w:t>.</w:t>
      </w:r>
      <w:r w:rsidR="00CD324D"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CD324D" w:rsidRPr="006C31D2">
        <w:rPr>
          <w:rFonts w:cs="Times New Roman"/>
          <w:color w:val="000000" w:themeColor="text1"/>
          <w:spacing w:val="-4"/>
          <w:szCs w:val="28"/>
          <w:lang w:val="vi-VN"/>
        </w:rPr>
        <w:t xml:space="preserve"> xã Mường Típ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122,28 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244,56%), quy mô dân số</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3.575 người </w:t>
      </w:r>
      <w:r w:rsidR="00DF1A59" w:rsidRPr="006C31D2">
        <w:rPr>
          <w:rFonts w:cs="Times New Roman"/>
          <w:color w:val="000000" w:themeColor="text1"/>
          <w:spacing w:val="-4"/>
          <w:szCs w:val="28"/>
        </w:rPr>
        <w:t xml:space="preserve">(do đơn vị có </w:t>
      </w:r>
      <w:r w:rsidR="00DF1A59" w:rsidRPr="006C31D2">
        <w:rPr>
          <w:rFonts w:cs="Times New Roman"/>
          <w:bCs/>
          <w:color w:val="000000" w:themeColor="text1"/>
          <w:spacing w:val="-4"/>
          <w:szCs w:val="28"/>
          <w:lang w:val="es-MX"/>
        </w:rPr>
        <w:t>9</w:t>
      </w:r>
      <w:r w:rsidR="00DF1A59" w:rsidRPr="006C31D2">
        <w:rPr>
          <w:rFonts w:cs="Times New Roman"/>
          <w:bCs/>
          <w:color w:val="000000" w:themeColor="text1"/>
          <w:spacing w:val="-4"/>
          <w:szCs w:val="28"/>
          <w:lang w:val="vi-VN"/>
        </w:rPr>
        <w:t>9</w:t>
      </w:r>
      <w:r w:rsidR="00DF1A59" w:rsidRPr="006C31D2">
        <w:rPr>
          <w:rFonts w:cs="Times New Roman"/>
          <w:bCs/>
          <w:color w:val="000000" w:themeColor="text1"/>
          <w:spacing w:val="-4"/>
          <w:szCs w:val="28"/>
          <w:lang w:val="es-MX"/>
        </w:rPr>
        <w:t>,</w:t>
      </w:r>
      <w:r w:rsidR="00DF1A59" w:rsidRPr="006C31D2">
        <w:rPr>
          <w:rFonts w:cs="Times New Roman"/>
          <w:bCs/>
          <w:color w:val="000000" w:themeColor="text1"/>
          <w:spacing w:val="-4"/>
          <w:szCs w:val="28"/>
          <w:lang w:val="vi-VN"/>
        </w:rPr>
        <w:t>50</w:t>
      </w:r>
      <w:r w:rsidR="00DF1A59" w:rsidRPr="006C31D2">
        <w:rPr>
          <w:rFonts w:cs="Times New Roman"/>
          <w:bCs/>
          <w:color w:val="000000" w:themeColor="text1"/>
          <w:spacing w:val="-4"/>
          <w:szCs w:val="28"/>
          <w:lang w:val="es-MX"/>
        </w:rPr>
        <w:t xml:space="preserve">% </w:t>
      </w:r>
      <w:r w:rsidR="00DF1A59" w:rsidRPr="006C31D2">
        <w:rPr>
          <w:rFonts w:cs="Times New Roman"/>
          <w:color w:val="000000" w:themeColor="text1"/>
          <w:spacing w:val="-4"/>
          <w:szCs w:val="28"/>
        </w:rPr>
        <w:t>người dân tộc thiểu số vì vậy đối chiếu với tiêu chuẩn đạt tỷ lệ 357,5</w:t>
      </w:r>
      <w:r w:rsidR="00DF1A59" w:rsidRPr="006C31D2">
        <w:rPr>
          <w:rFonts w:cs="Times New Roman"/>
          <w:color w:val="000000" w:themeColor="text1"/>
          <w:spacing w:val="-4"/>
          <w:szCs w:val="28"/>
          <w:lang w:val="vi-VN"/>
        </w:rPr>
        <w:t>0</w:t>
      </w:r>
      <w:r w:rsidR="00DF1A59" w:rsidRPr="006C31D2">
        <w:rPr>
          <w:rFonts w:cs="Times New Roman"/>
          <w:color w:val="000000" w:themeColor="text1"/>
          <w:spacing w:val="-4"/>
          <w:szCs w:val="28"/>
          <w:lang w:val="es-MX"/>
        </w:rPr>
        <w:t xml:space="preserve">%, </w:t>
      </w:r>
      <w:r w:rsidR="00DF1A59" w:rsidRPr="006C31D2">
        <w:rPr>
          <w:rFonts w:cs="Times New Roman"/>
          <w:color w:val="000000" w:themeColor="text1"/>
          <w:spacing w:val="-4"/>
          <w:szCs w:val="28"/>
        </w:rPr>
        <w:t xml:space="preserve">theo quy định chỉ cần </w:t>
      </w:r>
      <w:r w:rsidR="00DF1A59" w:rsidRPr="006C31D2">
        <w:rPr>
          <w:rFonts w:cs="Times New Roman"/>
          <w:bCs/>
          <w:color w:val="000000" w:themeColor="text1"/>
          <w:spacing w:val="-4"/>
          <w:szCs w:val="28"/>
          <w:lang w:val="es-MX"/>
        </w:rPr>
        <w:t>1</w:t>
      </w:r>
      <w:r w:rsidR="00DF1A59" w:rsidRPr="006C31D2">
        <w:rPr>
          <w:rFonts w:cs="Times New Roman"/>
          <w:bCs/>
          <w:color w:val="000000" w:themeColor="text1"/>
          <w:spacing w:val="-4"/>
          <w:szCs w:val="28"/>
        </w:rPr>
        <w:t>.00</w:t>
      </w:r>
      <w:r w:rsidR="00DF1A59" w:rsidRPr="006C31D2">
        <w:rPr>
          <w:rFonts w:cs="Times New Roman"/>
          <w:bCs/>
          <w:color w:val="000000" w:themeColor="text1"/>
          <w:spacing w:val="-4"/>
          <w:szCs w:val="28"/>
          <w:lang w:val="es-MX"/>
        </w:rPr>
        <w:t>0</w:t>
      </w:r>
      <w:r w:rsidR="007E2684" w:rsidRPr="006C31D2">
        <w:rPr>
          <w:rFonts w:cs="Times New Roman"/>
          <w:bCs/>
          <w:color w:val="000000" w:themeColor="text1"/>
          <w:spacing w:val="-4"/>
          <w:szCs w:val="28"/>
          <w:lang w:val="es-MX"/>
        </w:rPr>
        <w:t xml:space="preserve"> người</w:t>
      </w:r>
      <w:r w:rsidR="00CD324D" w:rsidRPr="006C31D2">
        <w:rPr>
          <w:rFonts w:cs="Times New Roman"/>
          <w:color w:val="000000" w:themeColor="text1"/>
          <w:spacing w:val="-4"/>
          <w:szCs w:val="28"/>
          <w:lang w:val="vi-VN"/>
        </w:rPr>
        <w:t>) và xã Mường Ải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95,38 km</w:t>
      </w:r>
      <w:r w:rsidR="00CD324D" w:rsidRPr="006C31D2">
        <w:rPr>
          <w:rFonts w:cs="Times New Roman"/>
          <w:color w:val="000000" w:themeColor="text1"/>
          <w:spacing w:val="-4"/>
          <w:szCs w:val="28"/>
          <w:vertAlign w:val="superscript"/>
          <w:lang w:val="vi-VN"/>
        </w:rPr>
        <w:t>2</w:t>
      </w:r>
      <w:r w:rsidR="00CD324D" w:rsidRPr="006C31D2">
        <w:rPr>
          <w:rFonts w:cs="Times New Roman"/>
          <w:color w:val="000000" w:themeColor="text1"/>
          <w:spacing w:val="-4"/>
          <w:szCs w:val="28"/>
          <w:lang w:val="vi-VN"/>
        </w:rPr>
        <w:t xml:space="preserve"> (đạt tỷ lệ 190,76%), quy mô dân số 2.837 người </w:t>
      </w:r>
      <w:r w:rsidR="00DF1A59" w:rsidRPr="006C31D2">
        <w:rPr>
          <w:rFonts w:cs="Times New Roman"/>
          <w:color w:val="000000" w:themeColor="text1"/>
          <w:spacing w:val="-4"/>
          <w:szCs w:val="28"/>
        </w:rPr>
        <w:t xml:space="preserve">(do đơn vị có </w:t>
      </w:r>
      <w:r w:rsidR="00DF1A59" w:rsidRPr="006C31D2">
        <w:rPr>
          <w:rFonts w:cs="Times New Roman"/>
          <w:bCs/>
          <w:color w:val="000000" w:themeColor="text1"/>
          <w:spacing w:val="-4"/>
          <w:szCs w:val="28"/>
          <w:lang w:val="es-MX"/>
        </w:rPr>
        <w:t>9</w:t>
      </w:r>
      <w:r w:rsidR="00DF1A59" w:rsidRPr="006C31D2">
        <w:rPr>
          <w:rFonts w:cs="Times New Roman"/>
          <w:bCs/>
          <w:color w:val="000000" w:themeColor="text1"/>
          <w:spacing w:val="-4"/>
          <w:szCs w:val="28"/>
          <w:lang w:val="vi-VN"/>
        </w:rPr>
        <w:t>8</w:t>
      </w:r>
      <w:r w:rsidR="00DF1A59" w:rsidRPr="006C31D2">
        <w:rPr>
          <w:rFonts w:cs="Times New Roman"/>
          <w:bCs/>
          <w:color w:val="000000" w:themeColor="text1"/>
          <w:spacing w:val="-4"/>
          <w:szCs w:val="28"/>
          <w:lang w:val="es-MX"/>
        </w:rPr>
        <w:t>,</w:t>
      </w:r>
      <w:r w:rsidR="00DF1A59" w:rsidRPr="006C31D2">
        <w:rPr>
          <w:rFonts w:cs="Times New Roman"/>
          <w:bCs/>
          <w:color w:val="000000" w:themeColor="text1"/>
          <w:spacing w:val="-4"/>
          <w:szCs w:val="28"/>
          <w:lang w:val="vi-VN"/>
        </w:rPr>
        <w:t>48</w:t>
      </w:r>
      <w:r w:rsidR="00DF1A59" w:rsidRPr="006C31D2">
        <w:rPr>
          <w:rFonts w:cs="Times New Roman"/>
          <w:bCs/>
          <w:color w:val="000000" w:themeColor="text1"/>
          <w:spacing w:val="-4"/>
          <w:szCs w:val="28"/>
          <w:lang w:val="es-MX"/>
        </w:rPr>
        <w:t xml:space="preserve">% </w:t>
      </w:r>
      <w:r w:rsidR="00DF1A59" w:rsidRPr="006C31D2">
        <w:rPr>
          <w:rFonts w:cs="Times New Roman"/>
          <w:color w:val="000000" w:themeColor="text1"/>
          <w:spacing w:val="-4"/>
          <w:szCs w:val="28"/>
        </w:rPr>
        <w:t>người dân tộc thiểu số vì vậy đối chiếu với tiêu chuẩn đạt tỷ lệ 283,7</w:t>
      </w:r>
      <w:r w:rsidR="00DF1A59" w:rsidRPr="006C31D2">
        <w:rPr>
          <w:rFonts w:cs="Times New Roman"/>
          <w:color w:val="000000" w:themeColor="text1"/>
          <w:spacing w:val="-4"/>
          <w:szCs w:val="28"/>
          <w:lang w:val="vi-VN"/>
        </w:rPr>
        <w:t>0</w:t>
      </w:r>
      <w:r w:rsidR="00DF1A59" w:rsidRPr="006C31D2">
        <w:rPr>
          <w:rFonts w:cs="Times New Roman"/>
          <w:color w:val="000000" w:themeColor="text1"/>
          <w:spacing w:val="-4"/>
          <w:szCs w:val="28"/>
          <w:lang w:val="es-MX"/>
        </w:rPr>
        <w:t xml:space="preserve">%, </w:t>
      </w:r>
      <w:r w:rsidR="00DF1A59" w:rsidRPr="006C31D2">
        <w:rPr>
          <w:rFonts w:cs="Times New Roman"/>
          <w:color w:val="000000" w:themeColor="text1"/>
          <w:spacing w:val="-4"/>
          <w:szCs w:val="28"/>
        </w:rPr>
        <w:t xml:space="preserve">theo quy định chỉ cần </w:t>
      </w:r>
      <w:r w:rsidR="00DF1A59" w:rsidRPr="006C31D2">
        <w:rPr>
          <w:rFonts w:cs="Times New Roman"/>
          <w:bCs/>
          <w:color w:val="000000" w:themeColor="text1"/>
          <w:spacing w:val="-4"/>
          <w:szCs w:val="28"/>
          <w:lang w:val="es-MX"/>
        </w:rPr>
        <w:t>1</w:t>
      </w:r>
      <w:r w:rsidR="00DF1A59" w:rsidRPr="006C31D2">
        <w:rPr>
          <w:rFonts w:cs="Times New Roman"/>
          <w:bCs/>
          <w:color w:val="000000" w:themeColor="text1"/>
          <w:spacing w:val="-4"/>
          <w:szCs w:val="28"/>
        </w:rPr>
        <w:t>.00</w:t>
      </w:r>
      <w:r w:rsidR="00DF1A59" w:rsidRPr="006C31D2">
        <w:rPr>
          <w:rFonts w:cs="Times New Roman"/>
          <w:bCs/>
          <w:color w:val="000000" w:themeColor="text1"/>
          <w:spacing w:val="-4"/>
          <w:szCs w:val="28"/>
          <w:lang w:val="es-MX"/>
        </w:rPr>
        <w:t>0</w:t>
      </w:r>
      <w:r w:rsidR="007E2684" w:rsidRPr="006C31D2">
        <w:rPr>
          <w:rFonts w:cs="Times New Roman"/>
          <w:bCs/>
          <w:color w:val="000000" w:themeColor="text1"/>
          <w:spacing w:val="-4"/>
          <w:szCs w:val="28"/>
          <w:lang w:val="es-MX"/>
        </w:rPr>
        <w:t xml:space="preserve"> người</w:t>
      </w:r>
      <w:r w:rsidR="00CD324D" w:rsidRPr="006C31D2">
        <w:rPr>
          <w:rFonts w:cs="Times New Roman"/>
          <w:color w:val="000000" w:themeColor="text1"/>
          <w:spacing w:val="-4"/>
          <w:szCs w:val="28"/>
          <w:lang w:val="vi-VN"/>
        </w:rPr>
        <w:t>)</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Kỳ Sơn hiện nay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rPr>
        <w:t xml:space="preserve"> xã Mường Típ.</w:t>
      </w:r>
    </w:p>
    <w:p w14:paraId="05908D67" w14:textId="77777777"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158D67E3" w14:textId="11AB5966" w:rsidR="00CD324D" w:rsidRPr="00E60EED" w:rsidRDefault="00CD324D" w:rsidP="00216AC6">
      <w:pPr>
        <w:tabs>
          <w:tab w:val="left" w:pos="993"/>
        </w:tabs>
        <w:spacing w:before="60" w:after="60" w:line="346" w:lineRule="exact"/>
        <w:ind w:firstLine="709"/>
        <w:jc w:val="both"/>
        <w:rPr>
          <w:rFonts w:cs="Times New Roman"/>
          <w:color w:val="000000" w:themeColor="text1"/>
          <w:szCs w:val="28"/>
          <w:lang w:val="es-MX"/>
        </w:rPr>
      </w:pPr>
      <w:r w:rsidRPr="00E60EED">
        <w:rPr>
          <w:rFonts w:cs="Times New Roman"/>
          <w:color w:val="000000" w:themeColor="text1"/>
          <w:szCs w:val="28"/>
          <w:lang w:val="es-MX"/>
        </w:rPr>
        <w:t>- Đơn vị hành ch</w:t>
      </w:r>
      <w:r w:rsidR="007E2684" w:rsidRPr="00E60EED">
        <w:rPr>
          <w:rFonts w:cs="Times New Roman"/>
          <w:color w:val="000000" w:themeColor="text1"/>
          <w:szCs w:val="28"/>
          <w:lang w:val="es-MX"/>
        </w:rPr>
        <w:t>í</w:t>
      </w:r>
      <w:r w:rsidRPr="00E60EED">
        <w:rPr>
          <w:rFonts w:cs="Times New Roman"/>
          <w:color w:val="000000" w:themeColor="text1"/>
          <w:szCs w:val="28"/>
          <w:lang w:val="es-MX"/>
        </w:rPr>
        <w:t xml:space="preserve">nh xã </w:t>
      </w:r>
      <w:r w:rsidRPr="00E60EED">
        <w:rPr>
          <w:rFonts w:cs="Times New Roman"/>
          <w:color w:val="000000" w:themeColor="text1"/>
          <w:szCs w:val="28"/>
          <w:lang w:val="vi-VN"/>
        </w:rPr>
        <w:t>Mường Típ</w:t>
      </w:r>
      <w:r w:rsidRPr="00E60EED">
        <w:rPr>
          <w:rFonts w:cs="Times New Roman"/>
          <w:color w:val="000000" w:themeColor="text1"/>
          <w:szCs w:val="28"/>
          <w:lang w:val="es-MX"/>
        </w:rPr>
        <w:t xml:space="preserve"> có</w:t>
      </w:r>
      <w:r w:rsidRPr="00E60EED">
        <w:rPr>
          <w:rFonts w:cs="Times New Roman"/>
          <w:color w:val="000000" w:themeColor="text1"/>
          <w:szCs w:val="28"/>
          <w:lang w:val="vi-VN"/>
        </w:rPr>
        <w:t xml:space="preserve"> diện tích</w:t>
      </w:r>
      <w:r w:rsidRPr="00E60EED">
        <w:rPr>
          <w:rFonts w:cs="Times New Roman"/>
          <w:color w:val="000000" w:themeColor="text1"/>
          <w:szCs w:val="28"/>
          <w:lang w:val="es-MX"/>
        </w:rPr>
        <w:t xml:space="preserve"> </w:t>
      </w:r>
      <w:r w:rsidRPr="00E60EED">
        <w:rPr>
          <w:rFonts w:cs="Times New Roman"/>
          <w:color w:val="000000" w:themeColor="text1"/>
          <w:szCs w:val="28"/>
          <w:lang w:val="vi-VN"/>
        </w:rPr>
        <w:t>217,66</w:t>
      </w:r>
      <w:r w:rsidRPr="00E60EED">
        <w:rPr>
          <w:rFonts w:cs="Times New Roman"/>
          <w:color w:val="000000" w:themeColor="text1"/>
          <w:szCs w:val="28"/>
          <w:lang w:val="es-MX"/>
        </w:rPr>
        <w:t xml:space="preserve"> km</w:t>
      </w:r>
      <w:r w:rsidRPr="00E60EED">
        <w:rPr>
          <w:rFonts w:cs="Times New Roman"/>
          <w:color w:val="000000" w:themeColor="text1"/>
          <w:szCs w:val="28"/>
          <w:vertAlign w:val="superscript"/>
          <w:lang w:val="es-MX"/>
        </w:rPr>
        <w:t>2</w:t>
      </w:r>
      <w:r w:rsidRPr="00E60EED">
        <w:rPr>
          <w:rFonts w:cs="Times New Roman"/>
          <w:color w:val="000000" w:themeColor="text1"/>
          <w:szCs w:val="28"/>
          <w:lang w:val="es-MX"/>
        </w:rPr>
        <w:t xml:space="preserve"> (đạt tỷ lệ </w:t>
      </w:r>
      <w:r w:rsidRPr="00E60EED">
        <w:rPr>
          <w:rFonts w:cs="Times New Roman"/>
          <w:color w:val="000000" w:themeColor="text1"/>
          <w:szCs w:val="28"/>
          <w:lang w:val="vi-VN"/>
        </w:rPr>
        <w:t>435,32</w:t>
      </w:r>
      <w:r w:rsidRPr="00E60EED">
        <w:rPr>
          <w:rFonts w:cs="Times New Roman"/>
          <w:color w:val="000000" w:themeColor="text1"/>
          <w:szCs w:val="28"/>
          <w:lang w:val="es-MX"/>
        </w:rPr>
        <w:t xml:space="preserve">%), </w:t>
      </w:r>
      <w:r w:rsidR="007E2684" w:rsidRPr="00E60EED">
        <w:rPr>
          <w:rFonts w:cs="Times New Roman"/>
          <w:color w:val="000000" w:themeColor="text1"/>
          <w:szCs w:val="28"/>
          <w:lang w:val="es-MX"/>
        </w:rPr>
        <w:t>q</w:t>
      </w:r>
      <w:r w:rsidRPr="00E60EED">
        <w:rPr>
          <w:rFonts w:cs="Times New Roman"/>
          <w:color w:val="000000" w:themeColor="text1"/>
          <w:szCs w:val="28"/>
          <w:lang w:val="es-MX"/>
        </w:rPr>
        <w:t xml:space="preserve">uy mô dân số </w:t>
      </w:r>
      <w:r w:rsidRPr="00E60EED">
        <w:rPr>
          <w:rFonts w:cs="Times New Roman"/>
          <w:color w:val="000000" w:themeColor="text1"/>
          <w:szCs w:val="28"/>
          <w:lang w:val="vi-VN"/>
        </w:rPr>
        <w:t>6.412</w:t>
      </w:r>
      <w:r w:rsidRPr="00E60EED">
        <w:rPr>
          <w:rFonts w:cs="Times New Roman"/>
          <w:color w:val="000000" w:themeColor="text1"/>
          <w:szCs w:val="28"/>
          <w:lang w:val="es-MX"/>
        </w:rPr>
        <w:t xml:space="preserve"> người </w:t>
      </w:r>
      <w:r w:rsidR="00DF1A59" w:rsidRPr="00E60EED">
        <w:rPr>
          <w:rFonts w:cs="Times New Roman"/>
          <w:color w:val="000000" w:themeColor="text1"/>
          <w:szCs w:val="28"/>
        </w:rPr>
        <w:t xml:space="preserve">(do đơn vị có </w:t>
      </w:r>
      <w:r w:rsidR="00DF1A59" w:rsidRPr="00E60EED">
        <w:rPr>
          <w:rFonts w:cs="Times New Roman"/>
          <w:color w:val="000000" w:themeColor="text1"/>
          <w:szCs w:val="28"/>
          <w:lang w:val="vi-VN"/>
        </w:rPr>
        <w:t>99,05</w:t>
      </w:r>
      <w:r w:rsidR="00DF1A59" w:rsidRPr="00E60EED">
        <w:rPr>
          <w:rFonts w:cs="Times New Roman"/>
          <w:color w:val="000000" w:themeColor="text1"/>
          <w:szCs w:val="28"/>
          <w:lang w:val="es-MX"/>
        </w:rPr>
        <w:t>%</w:t>
      </w:r>
      <w:r w:rsidR="00DF1A59" w:rsidRPr="00E60EED">
        <w:rPr>
          <w:rFonts w:cs="Times New Roman"/>
          <w:color w:val="000000" w:themeColor="text1"/>
          <w:szCs w:val="28"/>
        </w:rPr>
        <w:t xml:space="preserve">người dân tộc thiểu số vì vậy đối chiếu với tiêu chuẩn đạt tỷ lệ </w:t>
      </w:r>
      <w:r w:rsidR="00DF1A59" w:rsidRPr="00E60EED">
        <w:rPr>
          <w:rFonts w:cs="Times New Roman"/>
          <w:color w:val="000000" w:themeColor="text1"/>
          <w:szCs w:val="28"/>
          <w:lang w:val="vi-VN"/>
        </w:rPr>
        <w:t>641,20</w:t>
      </w:r>
      <w:r w:rsidR="00DF1A59" w:rsidRPr="00E60EED">
        <w:rPr>
          <w:rFonts w:cs="Times New Roman"/>
          <w:color w:val="000000" w:themeColor="text1"/>
          <w:szCs w:val="28"/>
          <w:lang w:val="es-MX"/>
        </w:rPr>
        <w:t xml:space="preserve">%, </w:t>
      </w:r>
      <w:r w:rsidR="00DF1A59" w:rsidRPr="00E60EED">
        <w:rPr>
          <w:rFonts w:cs="Times New Roman"/>
          <w:color w:val="000000" w:themeColor="text1"/>
          <w:szCs w:val="28"/>
        </w:rPr>
        <w:t xml:space="preserve">theo quy định chỉ cần </w:t>
      </w:r>
      <w:r w:rsidR="00DF1A59" w:rsidRPr="00E60EED">
        <w:rPr>
          <w:rFonts w:cs="Times New Roman"/>
          <w:bCs/>
          <w:color w:val="000000" w:themeColor="text1"/>
          <w:szCs w:val="28"/>
          <w:lang w:val="es-MX"/>
        </w:rPr>
        <w:t>1</w:t>
      </w:r>
      <w:r w:rsidR="00DF1A59" w:rsidRPr="00E60EED">
        <w:rPr>
          <w:rFonts w:cs="Times New Roman"/>
          <w:bCs/>
          <w:color w:val="000000" w:themeColor="text1"/>
          <w:szCs w:val="28"/>
        </w:rPr>
        <w:t>.00</w:t>
      </w:r>
      <w:r w:rsidR="00DF1A59" w:rsidRPr="00E60EED">
        <w:rPr>
          <w:rFonts w:cs="Times New Roman"/>
          <w:bCs/>
          <w:color w:val="000000" w:themeColor="text1"/>
          <w:szCs w:val="28"/>
          <w:lang w:val="es-MX"/>
        </w:rPr>
        <w:t>0</w:t>
      </w:r>
      <w:r w:rsidR="00942E5A" w:rsidRPr="00E60EED">
        <w:rPr>
          <w:rFonts w:cs="Times New Roman"/>
          <w:bCs/>
          <w:color w:val="000000" w:themeColor="text1"/>
          <w:szCs w:val="28"/>
          <w:lang w:val="es-MX"/>
        </w:rPr>
        <w:t xml:space="preserve"> người</w:t>
      </w:r>
      <w:r w:rsidR="00DF1A59" w:rsidRPr="00E60EED">
        <w:rPr>
          <w:rFonts w:cs="Times New Roman"/>
          <w:color w:val="000000" w:themeColor="text1"/>
          <w:szCs w:val="28"/>
          <w:lang w:val="vi-VN"/>
        </w:rPr>
        <w:t>)</w:t>
      </w:r>
      <w:r w:rsidRPr="00E60EED">
        <w:rPr>
          <w:rFonts w:cs="Times New Roman"/>
          <w:color w:val="000000" w:themeColor="text1"/>
          <w:szCs w:val="28"/>
          <w:lang w:val="es-MX"/>
        </w:rPr>
        <w:t>.</w:t>
      </w:r>
    </w:p>
    <w:p w14:paraId="355D9F0D" w14:textId="2A941827" w:rsidR="00D44BD9" w:rsidRPr="006C31D2" w:rsidRDefault="00D44BD9"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 xml:space="preserve">xã </w:t>
      </w:r>
      <w:r w:rsidRPr="006C31D2">
        <w:rPr>
          <w:rFonts w:cs="Times New Roman"/>
          <w:color w:val="000000" w:themeColor="text1"/>
          <w:spacing w:val="-4"/>
          <w:szCs w:val="28"/>
          <w:lang w:val="es-MX"/>
        </w:rPr>
        <w:t xml:space="preserve">Mường </w:t>
      </w:r>
      <w:r w:rsidRPr="006C31D2">
        <w:rPr>
          <w:rFonts w:cs="Times New Roman"/>
          <w:color w:val="000000" w:themeColor="text1"/>
          <w:spacing w:val="-4"/>
          <w:szCs w:val="28"/>
          <w:lang w:val="vi-VN"/>
        </w:rPr>
        <w:t>Xén</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Na Ngoi và</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lang w:val="es-MX"/>
        </w:rPr>
        <w:t>nước Cộng hòa Dân chủ Nhân dân</w:t>
      </w:r>
      <w:r w:rsidRPr="006C31D2">
        <w:rPr>
          <w:rFonts w:cs="Times New Roman"/>
          <w:color w:val="000000" w:themeColor="text1"/>
          <w:spacing w:val="-4"/>
          <w:szCs w:val="28"/>
          <w:lang w:val="vi-VN"/>
        </w:rPr>
        <w:t xml:space="preserve"> Lào.</w:t>
      </w:r>
    </w:p>
    <w:p w14:paraId="4B887A86" w14:textId="11744A93"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Nơi đặt trụ sở làm việc của </w:t>
      </w:r>
      <w:r w:rsidRPr="006C31D2">
        <w:rPr>
          <w:rFonts w:cs="Times New Roman"/>
          <w:color w:val="000000" w:themeColor="text1"/>
          <w:spacing w:val="-4"/>
          <w:szCs w:val="28"/>
          <w:lang w:val="vi-VN"/>
        </w:rPr>
        <w:t xml:space="preserve">xã </w:t>
      </w:r>
      <w:r w:rsidR="006F29FD" w:rsidRPr="006C31D2">
        <w:rPr>
          <w:rFonts w:cs="Times New Roman"/>
          <w:color w:val="000000" w:themeColor="text1"/>
          <w:spacing w:val="-4"/>
          <w:szCs w:val="28"/>
        </w:rPr>
        <w:t>Mường Típ</w:t>
      </w:r>
      <w:r w:rsidRPr="006C31D2">
        <w:rPr>
          <w:rFonts w:cs="Times New Roman"/>
          <w:color w:val="000000" w:themeColor="text1"/>
          <w:spacing w:val="-4"/>
          <w:szCs w:val="28"/>
          <w:lang w:val="vi-VN"/>
        </w:rPr>
        <w:t>: UBND xã Mường Típ.</w:t>
      </w:r>
    </w:p>
    <w:p w14:paraId="4DD14D42"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Khu vực: </w:t>
      </w:r>
      <w:r w:rsidRPr="006C31D2">
        <w:rPr>
          <w:rFonts w:cs="Times New Roman"/>
          <w:color w:val="000000" w:themeColor="text1"/>
          <w:spacing w:val="-4"/>
          <w:szCs w:val="28"/>
          <w:lang w:val="vi-VN"/>
        </w:rPr>
        <w:t>M</w:t>
      </w:r>
      <w:r w:rsidRPr="006C31D2">
        <w:rPr>
          <w:rFonts w:cs="Times New Roman"/>
          <w:color w:val="000000" w:themeColor="text1"/>
          <w:spacing w:val="-4"/>
          <w:szCs w:val="28"/>
          <w:lang w:val="es-MX"/>
        </w:rPr>
        <w:t>iền núi</w:t>
      </w:r>
      <w:r w:rsidRPr="006C31D2">
        <w:rPr>
          <w:rFonts w:cs="Times New Roman"/>
          <w:color w:val="000000" w:themeColor="text1"/>
          <w:spacing w:val="-4"/>
          <w:szCs w:val="28"/>
          <w:lang w:val="vi-VN"/>
        </w:rPr>
        <w:t>.</w:t>
      </w:r>
    </w:p>
    <w:p w14:paraId="718DAA00"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b) Cơ sở và lý do của việc sắp xếp: </w:t>
      </w:r>
      <w:r w:rsidRPr="006C31D2">
        <w:rPr>
          <w:rFonts w:cs="Times New Roman"/>
          <w:color w:val="000000" w:themeColor="text1"/>
          <w:spacing w:val="-4"/>
          <w:szCs w:val="28"/>
          <w:lang w:val="vi-VN"/>
        </w:rPr>
        <w:t xml:space="preserve"> </w:t>
      </w:r>
    </w:p>
    <w:p w14:paraId="62BFB7B6"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shd w:val="clear" w:color="auto" w:fill="FFFFFF"/>
          <w:lang w:val="vi-VN"/>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w:t>
      </w:r>
      <w:r w:rsidRPr="006C31D2">
        <w:rPr>
          <w:rFonts w:cs="Times New Roman"/>
          <w:color w:val="000000" w:themeColor="text1"/>
          <w:spacing w:val="-4"/>
          <w:szCs w:val="28"/>
          <w:shd w:val="clear" w:color="auto" w:fill="FFFFFF"/>
          <w:lang w:val="vi-VN"/>
        </w:rPr>
        <w:t xml:space="preserve"> </w:t>
      </w:r>
      <w:r w:rsidRPr="006C31D2">
        <w:rPr>
          <w:rFonts w:cs="Times New Roman"/>
          <w:color w:val="000000" w:themeColor="text1"/>
          <w:spacing w:val="-4"/>
          <w:szCs w:val="28"/>
          <w:shd w:val="clear" w:color="auto" w:fill="FFFFFF"/>
        </w:rPr>
        <w:t>X</w:t>
      </w:r>
      <w:r w:rsidRPr="006C31D2">
        <w:rPr>
          <w:rFonts w:cs="Times New Roman"/>
          <w:color w:val="000000" w:themeColor="text1"/>
          <w:spacing w:val="-4"/>
          <w:szCs w:val="28"/>
          <w:shd w:val="clear" w:color="auto" w:fill="FFFFFF"/>
          <w:lang w:val="vi-VN"/>
        </w:rPr>
        <w:t xml:space="preserve">ã Mường Típ và xã Mường Ải là 02 đơn vị liền kề nhau, việc sắp xếp 02 đơn vị với nhau góp phần tăng quy mô </w:t>
      </w:r>
      <w:r w:rsidR="006D702E" w:rsidRPr="006C31D2">
        <w:rPr>
          <w:rFonts w:cs="Times New Roman"/>
          <w:color w:val="000000" w:themeColor="text1"/>
          <w:spacing w:val="-4"/>
          <w:szCs w:val="28"/>
          <w:shd w:val="clear" w:color="auto" w:fill="FFFFFF"/>
          <w:lang w:val="vi-VN"/>
        </w:rPr>
        <w:t>di</w:t>
      </w:r>
      <w:r w:rsidR="006D702E" w:rsidRPr="006C31D2">
        <w:rPr>
          <w:rFonts w:cs="Times New Roman"/>
          <w:color w:val="000000" w:themeColor="text1"/>
          <w:spacing w:val="-4"/>
          <w:szCs w:val="28"/>
          <w:shd w:val="clear" w:color="auto" w:fill="FFFFFF"/>
        </w:rPr>
        <w:t>ệ</w:t>
      </w:r>
      <w:r w:rsidRPr="006C31D2">
        <w:rPr>
          <w:rFonts w:cs="Times New Roman"/>
          <w:color w:val="000000" w:themeColor="text1"/>
          <w:spacing w:val="-4"/>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6FF7A8BE" w14:textId="6CCA0B34" w:rsidR="00CD324D" w:rsidRPr="006C31D2" w:rsidRDefault="00E60EED" w:rsidP="00216AC6">
      <w:pPr>
        <w:spacing w:before="60" w:after="60" w:line="346" w:lineRule="exact"/>
        <w:ind w:firstLine="709"/>
        <w:jc w:val="both"/>
        <w:rPr>
          <w:rFonts w:cs="Times New Roman"/>
          <w:color w:val="000000" w:themeColor="text1"/>
          <w:spacing w:val="-4"/>
          <w:szCs w:val="28"/>
        </w:rPr>
      </w:pPr>
      <w:r>
        <w:rPr>
          <w:rFonts w:cs="Times New Roman"/>
          <w:b/>
          <w:bCs/>
          <w:color w:val="000000" w:themeColor="text1"/>
          <w:spacing w:val="-4"/>
          <w:szCs w:val="28"/>
        </w:rPr>
        <w:t>39</w:t>
      </w:r>
      <w:r w:rsidR="00CD324D" w:rsidRPr="006C31D2">
        <w:rPr>
          <w:rFonts w:cs="Times New Roman"/>
          <w:b/>
          <w:bCs/>
          <w:color w:val="000000" w:themeColor="text1"/>
          <w:spacing w:val="-4"/>
          <w:szCs w:val="28"/>
          <w:lang w:val="vi-VN"/>
        </w:rPr>
        <w:t>.</w:t>
      </w:r>
      <w:r w:rsidR="00CD324D"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CD324D" w:rsidRPr="006C31D2">
        <w:rPr>
          <w:rFonts w:cs="Times New Roman"/>
          <w:color w:val="000000" w:themeColor="text1"/>
          <w:spacing w:val="-4"/>
          <w:szCs w:val="28"/>
          <w:lang w:val="vi-VN"/>
        </w:rPr>
        <w:t xml:space="preserve"> xã Na Ngoi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193,58 </w:t>
      </w:r>
      <w:r w:rsidR="00C34C0C" w:rsidRPr="006C31D2">
        <w:rPr>
          <w:rFonts w:cs="Times New Roman"/>
          <w:color w:val="000000" w:themeColor="text1"/>
          <w:spacing w:val="-4"/>
          <w:szCs w:val="28"/>
          <w:lang w:val="es-MX"/>
        </w:rPr>
        <w:t>km</w:t>
      </w:r>
      <w:r w:rsidR="00C34C0C"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vi-VN"/>
        </w:rPr>
        <w:t xml:space="preserve"> (đạt tỷ lệ 387,16%), quy mô dân số</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6.842 người </w:t>
      </w:r>
      <w:r w:rsidR="00DF1A59" w:rsidRPr="006C31D2">
        <w:rPr>
          <w:rFonts w:cs="Times New Roman"/>
          <w:color w:val="000000" w:themeColor="text1"/>
          <w:spacing w:val="-4"/>
          <w:szCs w:val="28"/>
        </w:rPr>
        <w:t xml:space="preserve">(do đơn vị có </w:t>
      </w:r>
      <w:r w:rsidR="00DF1A59" w:rsidRPr="006C31D2">
        <w:rPr>
          <w:rFonts w:cs="Times New Roman"/>
          <w:bCs/>
          <w:color w:val="000000" w:themeColor="text1"/>
          <w:spacing w:val="-4"/>
          <w:szCs w:val="28"/>
          <w:lang w:val="es-MX"/>
        </w:rPr>
        <w:t>9</w:t>
      </w:r>
      <w:r w:rsidR="00DF1A59" w:rsidRPr="006C31D2">
        <w:rPr>
          <w:rFonts w:cs="Times New Roman"/>
          <w:bCs/>
          <w:color w:val="000000" w:themeColor="text1"/>
          <w:spacing w:val="-4"/>
          <w:szCs w:val="28"/>
          <w:lang w:val="vi-VN"/>
        </w:rPr>
        <w:t>6</w:t>
      </w:r>
      <w:r w:rsidR="00DF1A59" w:rsidRPr="006C31D2">
        <w:rPr>
          <w:rFonts w:cs="Times New Roman"/>
          <w:bCs/>
          <w:color w:val="000000" w:themeColor="text1"/>
          <w:spacing w:val="-4"/>
          <w:szCs w:val="28"/>
          <w:lang w:val="es-MX"/>
        </w:rPr>
        <w:t>,</w:t>
      </w:r>
      <w:r w:rsidR="00DF1A59" w:rsidRPr="006C31D2">
        <w:rPr>
          <w:rFonts w:cs="Times New Roman"/>
          <w:bCs/>
          <w:color w:val="000000" w:themeColor="text1"/>
          <w:spacing w:val="-4"/>
          <w:szCs w:val="28"/>
          <w:lang w:val="vi-VN"/>
        </w:rPr>
        <w:t>33</w:t>
      </w:r>
      <w:r w:rsidR="00DF1A59" w:rsidRPr="006C31D2">
        <w:rPr>
          <w:rFonts w:cs="Times New Roman"/>
          <w:bCs/>
          <w:color w:val="000000" w:themeColor="text1"/>
          <w:spacing w:val="-4"/>
          <w:szCs w:val="28"/>
          <w:lang w:val="es-MX"/>
        </w:rPr>
        <w:t xml:space="preserve">% </w:t>
      </w:r>
      <w:r w:rsidR="00DF1A59" w:rsidRPr="006C31D2">
        <w:rPr>
          <w:rFonts w:cs="Times New Roman"/>
          <w:color w:val="000000" w:themeColor="text1"/>
          <w:spacing w:val="-4"/>
          <w:szCs w:val="28"/>
        </w:rPr>
        <w:t>người dân tộc thiểu số vì vậy đối chiếu với tiêu chuẩn đạt tỷ lệ 684,2</w:t>
      </w:r>
      <w:r w:rsidR="00DF1A59" w:rsidRPr="006C31D2">
        <w:rPr>
          <w:rFonts w:cs="Times New Roman"/>
          <w:color w:val="000000" w:themeColor="text1"/>
          <w:spacing w:val="-4"/>
          <w:szCs w:val="28"/>
          <w:lang w:val="vi-VN"/>
        </w:rPr>
        <w:t>0</w:t>
      </w:r>
      <w:r w:rsidR="00DF1A59" w:rsidRPr="006C31D2">
        <w:rPr>
          <w:rFonts w:cs="Times New Roman"/>
          <w:color w:val="000000" w:themeColor="text1"/>
          <w:spacing w:val="-4"/>
          <w:szCs w:val="28"/>
          <w:lang w:val="es-MX"/>
        </w:rPr>
        <w:t xml:space="preserve">%, </w:t>
      </w:r>
      <w:r w:rsidR="00DF1A59" w:rsidRPr="006C31D2">
        <w:rPr>
          <w:rFonts w:cs="Times New Roman"/>
          <w:color w:val="000000" w:themeColor="text1"/>
          <w:spacing w:val="-4"/>
          <w:szCs w:val="28"/>
        </w:rPr>
        <w:t xml:space="preserve">theo quy định chỉ cần </w:t>
      </w:r>
      <w:r w:rsidR="00DF1A59" w:rsidRPr="006C31D2">
        <w:rPr>
          <w:rFonts w:cs="Times New Roman"/>
          <w:bCs/>
          <w:color w:val="000000" w:themeColor="text1"/>
          <w:spacing w:val="-4"/>
          <w:szCs w:val="28"/>
          <w:lang w:val="es-MX"/>
        </w:rPr>
        <w:t>1</w:t>
      </w:r>
      <w:r w:rsidR="00DF1A59" w:rsidRPr="006C31D2">
        <w:rPr>
          <w:rFonts w:cs="Times New Roman"/>
          <w:bCs/>
          <w:color w:val="000000" w:themeColor="text1"/>
          <w:spacing w:val="-4"/>
          <w:szCs w:val="28"/>
        </w:rPr>
        <w:t>.00</w:t>
      </w:r>
      <w:r w:rsidR="00DF1A59" w:rsidRPr="006C31D2">
        <w:rPr>
          <w:rFonts w:cs="Times New Roman"/>
          <w:bCs/>
          <w:color w:val="000000" w:themeColor="text1"/>
          <w:spacing w:val="-4"/>
          <w:szCs w:val="28"/>
          <w:lang w:val="es-MX"/>
        </w:rPr>
        <w:t>0</w:t>
      </w:r>
      <w:r w:rsidR="00DF1A59" w:rsidRPr="006C31D2">
        <w:rPr>
          <w:rFonts w:cs="Times New Roman"/>
          <w:color w:val="000000" w:themeColor="text1"/>
          <w:spacing w:val="-4"/>
          <w:szCs w:val="28"/>
          <w:lang w:val="vi-VN"/>
        </w:rPr>
        <w:t>)</w:t>
      </w:r>
      <w:r w:rsidR="00CD324D" w:rsidRPr="006C31D2">
        <w:rPr>
          <w:rFonts w:cs="Times New Roman"/>
          <w:color w:val="000000" w:themeColor="text1"/>
          <w:spacing w:val="-4"/>
          <w:szCs w:val="28"/>
          <w:lang w:val="vi-VN"/>
        </w:rPr>
        <w:t xml:space="preserve"> và xã Nậm Càn có diện tích tự nhiên</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147,67 </w:t>
      </w:r>
      <w:r w:rsidR="00C34C0C" w:rsidRPr="006C31D2">
        <w:rPr>
          <w:rFonts w:cs="Times New Roman"/>
          <w:color w:val="000000" w:themeColor="text1"/>
          <w:spacing w:val="-4"/>
          <w:szCs w:val="28"/>
          <w:lang w:val="es-MX"/>
        </w:rPr>
        <w:t>km</w:t>
      </w:r>
      <w:r w:rsidR="00C34C0C" w:rsidRPr="006C31D2">
        <w:rPr>
          <w:rFonts w:cs="Times New Roman"/>
          <w:color w:val="000000" w:themeColor="text1"/>
          <w:spacing w:val="-4"/>
          <w:szCs w:val="28"/>
          <w:vertAlign w:val="superscript"/>
          <w:lang w:val="es-MX"/>
        </w:rPr>
        <w:t>2</w:t>
      </w:r>
      <w:r w:rsidR="00CD324D" w:rsidRPr="006C31D2">
        <w:rPr>
          <w:rFonts w:cs="Times New Roman"/>
          <w:color w:val="000000" w:themeColor="text1"/>
          <w:spacing w:val="-4"/>
          <w:szCs w:val="28"/>
          <w:lang w:val="vi-VN"/>
        </w:rPr>
        <w:t xml:space="preserve"> (đạt tỷ lệ 295,34%), quy mô dân số</w:t>
      </w:r>
      <w:r w:rsidR="00CD324D" w:rsidRPr="006C31D2">
        <w:rPr>
          <w:rFonts w:cs="Times New Roman"/>
          <w:color w:val="000000" w:themeColor="text1"/>
          <w:spacing w:val="-4"/>
          <w:szCs w:val="28"/>
        </w:rPr>
        <w:t>:</w:t>
      </w:r>
      <w:r w:rsidR="00CD324D" w:rsidRPr="006C31D2">
        <w:rPr>
          <w:rFonts w:cs="Times New Roman"/>
          <w:color w:val="000000" w:themeColor="text1"/>
          <w:spacing w:val="-4"/>
          <w:szCs w:val="28"/>
          <w:lang w:val="vi-VN"/>
        </w:rPr>
        <w:t xml:space="preserve"> 2.694 người </w:t>
      </w:r>
      <w:r w:rsidR="00DF1A59" w:rsidRPr="006C31D2">
        <w:rPr>
          <w:rFonts w:cs="Times New Roman"/>
          <w:color w:val="000000" w:themeColor="text1"/>
          <w:spacing w:val="-4"/>
          <w:szCs w:val="28"/>
        </w:rPr>
        <w:t xml:space="preserve">(do đơn vị có </w:t>
      </w:r>
      <w:r w:rsidR="00DF1A59" w:rsidRPr="006C31D2">
        <w:rPr>
          <w:rFonts w:cs="Times New Roman"/>
          <w:bCs/>
          <w:color w:val="000000" w:themeColor="text1"/>
          <w:spacing w:val="-4"/>
          <w:szCs w:val="28"/>
          <w:lang w:val="es-MX"/>
        </w:rPr>
        <w:t>9</w:t>
      </w:r>
      <w:r w:rsidR="00DF1A59" w:rsidRPr="006C31D2">
        <w:rPr>
          <w:rFonts w:cs="Times New Roman"/>
          <w:bCs/>
          <w:color w:val="000000" w:themeColor="text1"/>
          <w:spacing w:val="-4"/>
          <w:szCs w:val="28"/>
          <w:lang w:val="vi-VN"/>
        </w:rPr>
        <w:t>5</w:t>
      </w:r>
      <w:r w:rsidR="00DF1A59" w:rsidRPr="006C31D2">
        <w:rPr>
          <w:rFonts w:cs="Times New Roman"/>
          <w:bCs/>
          <w:color w:val="000000" w:themeColor="text1"/>
          <w:spacing w:val="-4"/>
          <w:szCs w:val="28"/>
          <w:lang w:val="es-MX"/>
        </w:rPr>
        <w:t>,</w:t>
      </w:r>
      <w:r w:rsidR="00DF1A59" w:rsidRPr="006C31D2">
        <w:rPr>
          <w:rFonts w:cs="Times New Roman"/>
          <w:bCs/>
          <w:color w:val="000000" w:themeColor="text1"/>
          <w:spacing w:val="-4"/>
          <w:szCs w:val="28"/>
          <w:lang w:val="vi-VN"/>
        </w:rPr>
        <w:t>95</w:t>
      </w:r>
      <w:r w:rsidR="00DF1A59" w:rsidRPr="006C31D2">
        <w:rPr>
          <w:rFonts w:cs="Times New Roman"/>
          <w:bCs/>
          <w:color w:val="000000" w:themeColor="text1"/>
          <w:spacing w:val="-4"/>
          <w:szCs w:val="28"/>
          <w:lang w:val="es-MX"/>
        </w:rPr>
        <w:t xml:space="preserve">% </w:t>
      </w:r>
      <w:r w:rsidR="00DF1A59" w:rsidRPr="006C31D2">
        <w:rPr>
          <w:rFonts w:cs="Times New Roman"/>
          <w:color w:val="000000" w:themeColor="text1"/>
          <w:spacing w:val="-4"/>
          <w:szCs w:val="28"/>
        </w:rPr>
        <w:t>người dân tộc thiểu số vì vậy đối chiếu với tiêu chuẩn đạt tỷ lệ 269,4</w:t>
      </w:r>
      <w:r w:rsidR="00DF1A59" w:rsidRPr="006C31D2">
        <w:rPr>
          <w:rFonts w:cs="Times New Roman"/>
          <w:color w:val="000000" w:themeColor="text1"/>
          <w:spacing w:val="-4"/>
          <w:szCs w:val="28"/>
          <w:lang w:val="vi-VN"/>
        </w:rPr>
        <w:t>0</w:t>
      </w:r>
      <w:r w:rsidR="00DF1A59" w:rsidRPr="006C31D2">
        <w:rPr>
          <w:rFonts w:cs="Times New Roman"/>
          <w:color w:val="000000" w:themeColor="text1"/>
          <w:spacing w:val="-4"/>
          <w:szCs w:val="28"/>
          <w:lang w:val="es-MX"/>
        </w:rPr>
        <w:t xml:space="preserve">%, </w:t>
      </w:r>
      <w:r w:rsidR="00DF1A59" w:rsidRPr="006C31D2">
        <w:rPr>
          <w:rFonts w:cs="Times New Roman"/>
          <w:color w:val="000000" w:themeColor="text1"/>
          <w:spacing w:val="-4"/>
          <w:szCs w:val="28"/>
        </w:rPr>
        <w:t xml:space="preserve">theo quy định chỉ cần </w:t>
      </w:r>
      <w:r w:rsidR="00DF1A59" w:rsidRPr="006C31D2">
        <w:rPr>
          <w:rFonts w:cs="Times New Roman"/>
          <w:bCs/>
          <w:color w:val="000000" w:themeColor="text1"/>
          <w:spacing w:val="-4"/>
          <w:szCs w:val="28"/>
          <w:lang w:val="es-MX"/>
        </w:rPr>
        <w:t>1</w:t>
      </w:r>
      <w:r w:rsidR="00DF1A59" w:rsidRPr="006C31D2">
        <w:rPr>
          <w:rFonts w:cs="Times New Roman"/>
          <w:bCs/>
          <w:color w:val="000000" w:themeColor="text1"/>
          <w:spacing w:val="-4"/>
          <w:szCs w:val="28"/>
        </w:rPr>
        <w:t>.00</w:t>
      </w:r>
      <w:r w:rsidR="00DF1A59" w:rsidRPr="006C31D2">
        <w:rPr>
          <w:rFonts w:cs="Times New Roman"/>
          <w:bCs/>
          <w:color w:val="000000" w:themeColor="text1"/>
          <w:spacing w:val="-4"/>
          <w:szCs w:val="28"/>
          <w:lang w:val="es-MX"/>
        </w:rPr>
        <w:t>0</w:t>
      </w:r>
      <w:r w:rsidR="00942E5A" w:rsidRPr="006C31D2">
        <w:rPr>
          <w:rFonts w:cs="Times New Roman"/>
          <w:bCs/>
          <w:color w:val="000000" w:themeColor="text1"/>
          <w:spacing w:val="-4"/>
          <w:szCs w:val="28"/>
          <w:lang w:val="es-MX"/>
        </w:rPr>
        <w:t xml:space="preserve"> người</w:t>
      </w:r>
      <w:r w:rsidR="00CD324D" w:rsidRPr="006C31D2">
        <w:rPr>
          <w:rFonts w:cs="Times New Roman"/>
          <w:color w:val="000000" w:themeColor="text1"/>
          <w:spacing w:val="-4"/>
          <w:szCs w:val="28"/>
          <w:lang w:val="vi-VN"/>
        </w:rPr>
        <w:t>)</w:t>
      </w:r>
      <w:r w:rsidR="000B07C6" w:rsidRPr="006C31D2">
        <w:rPr>
          <w:rFonts w:cs="Times New Roman"/>
          <w:color w:val="000000" w:themeColor="text1"/>
          <w:spacing w:val="-4"/>
          <w:szCs w:val="28"/>
        </w:rPr>
        <w:t xml:space="preserve"> t</w:t>
      </w:r>
      <w:r w:rsidR="000B07C6" w:rsidRPr="006C31D2">
        <w:rPr>
          <w:rFonts w:cs="Times New Roman"/>
          <w:color w:val="000000" w:themeColor="text1"/>
          <w:spacing w:val="-4"/>
          <w:lang w:val="es-MX"/>
        </w:rPr>
        <w:t>huộc</w:t>
      </w:r>
      <w:r w:rsidR="000B07C6" w:rsidRPr="006C31D2">
        <w:rPr>
          <w:rFonts w:cs="Times New Roman"/>
          <w:bCs/>
          <w:color w:val="000000" w:themeColor="text1"/>
          <w:spacing w:val="-4"/>
          <w:lang w:val="pt-BR"/>
        </w:rPr>
        <w:t xml:space="preserve"> </w:t>
      </w:r>
      <w:r w:rsidR="000B07C6" w:rsidRPr="006C31D2">
        <w:rPr>
          <w:rFonts w:cs="Times New Roman"/>
          <w:color w:val="000000" w:themeColor="text1"/>
          <w:spacing w:val="-4"/>
        </w:rPr>
        <w:t xml:space="preserve">huyện Kỳ Sơn hiện nay </w:t>
      </w:r>
      <w:r w:rsidR="003033DB" w:rsidRPr="006C31D2">
        <w:rPr>
          <w:rFonts w:cs="Times New Roman"/>
          <w:color w:val="000000" w:themeColor="text1"/>
          <w:spacing w:val="-4"/>
          <w:szCs w:val="28"/>
        </w:rPr>
        <w:t>thành</w:t>
      </w:r>
      <w:r w:rsidR="00CD324D" w:rsidRPr="006C31D2">
        <w:rPr>
          <w:rFonts w:cs="Times New Roman"/>
          <w:color w:val="000000" w:themeColor="text1"/>
          <w:spacing w:val="-4"/>
          <w:szCs w:val="28"/>
        </w:rPr>
        <w:t xml:space="preserve"> xã Na Ngoi.</w:t>
      </w:r>
    </w:p>
    <w:p w14:paraId="0B1162E2" w14:textId="77777777" w:rsidR="00CD324D" w:rsidRPr="006C31D2" w:rsidRDefault="00CD324D" w:rsidP="00216AC6">
      <w:pPr>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46052338" w14:textId="509C9F40" w:rsidR="00942E5A" w:rsidRPr="006C31D2" w:rsidRDefault="00CD324D" w:rsidP="00216AC6">
      <w:pPr>
        <w:tabs>
          <w:tab w:val="left" w:pos="993"/>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es-MX"/>
        </w:rPr>
        <w:t xml:space="preserve">- Đơn vị hành chính xã </w:t>
      </w:r>
      <w:r w:rsidRPr="006C31D2">
        <w:rPr>
          <w:rFonts w:cs="Times New Roman"/>
          <w:color w:val="000000" w:themeColor="text1"/>
          <w:spacing w:val="-4"/>
          <w:szCs w:val="28"/>
          <w:lang w:val="vi-VN"/>
        </w:rPr>
        <w:t>Na Ngoi</w:t>
      </w:r>
      <w:r w:rsidRPr="006C31D2">
        <w:rPr>
          <w:rFonts w:cs="Times New Roman"/>
          <w:color w:val="000000" w:themeColor="text1"/>
          <w:spacing w:val="-4"/>
          <w:szCs w:val="28"/>
          <w:lang w:val="es-MX"/>
        </w:rPr>
        <w:t xml:space="preserve"> có</w:t>
      </w:r>
      <w:r w:rsidRPr="006C31D2">
        <w:rPr>
          <w:rFonts w:cs="Times New Roman"/>
          <w:color w:val="000000" w:themeColor="text1"/>
          <w:spacing w:val="-4"/>
          <w:szCs w:val="28"/>
          <w:lang w:val="vi-VN"/>
        </w:rPr>
        <w:t xml:space="preserve"> diện tích</w:t>
      </w:r>
      <w:r w:rsidRPr="006C31D2">
        <w:rPr>
          <w:rFonts w:cs="Times New Roman"/>
          <w:color w:val="000000" w:themeColor="text1"/>
          <w:spacing w:val="-4"/>
          <w:szCs w:val="28"/>
          <w:lang w:val="es-MX"/>
        </w:rPr>
        <w:t xml:space="preserve"> tự nhiên: </w:t>
      </w:r>
      <w:r w:rsidRPr="006C31D2">
        <w:rPr>
          <w:rFonts w:cs="Times New Roman"/>
          <w:color w:val="000000" w:themeColor="text1"/>
          <w:spacing w:val="-4"/>
          <w:szCs w:val="28"/>
          <w:lang w:val="vi-VN"/>
        </w:rPr>
        <w:t>341,25</w:t>
      </w:r>
      <w:r w:rsidRPr="006C31D2">
        <w:rPr>
          <w:rFonts w:cs="Times New Roman"/>
          <w:color w:val="000000" w:themeColor="text1"/>
          <w:spacing w:val="-4"/>
          <w:szCs w:val="28"/>
          <w:lang w:val="es-MX"/>
        </w:rPr>
        <w:t xml:space="preserve">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w:t>
      </w:r>
      <w:r w:rsidRPr="006C31D2">
        <w:rPr>
          <w:rFonts w:cs="Times New Roman"/>
          <w:color w:val="000000" w:themeColor="text1"/>
          <w:spacing w:val="-4"/>
          <w:szCs w:val="28"/>
          <w:lang w:val="vi-VN"/>
        </w:rPr>
        <w:t>682,50</w:t>
      </w:r>
      <w:r w:rsidRPr="006C31D2">
        <w:rPr>
          <w:rFonts w:cs="Times New Roman"/>
          <w:color w:val="000000" w:themeColor="text1"/>
          <w:spacing w:val="-4"/>
          <w:szCs w:val="28"/>
          <w:lang w:val="es-MX"/>
        </w:rPr>
        <w:t xml:space="preserve">% so với tiêu chuẩn), </w:t>
      </w:r>
      <w:r w:rsidR="00942E5A" w:rsidRPr="006C31D2">
        <w:rPr>
          <w:rFonts w:cs="Times New Roman"/>
          <w:color w:val="000000" w:themeColor="text1"/>
          <w:spacing w:val="-4"/>
          <w:szCs w:val="28"/>
          <w:lang w:val="es-MX"/>
        </w:rPr>
        <w:t>q</w:t>
      </w:r>
      <w:r w:rsidRPr="006C31D2">
        <w:rPr>
          <w:rFonts w:cs="Times New Roman"/>
          <w:color w:val="000000" w:themeColor="text1"/>
          <w:spacing w:val="-4"/>
          <w:szCs w:val="28"/>
          <w:lang w:val="es-MX"/>
        </w:rPr>
        <w:t xml:space="preserve">uy mô dân số: </w:t>
      </w:r>
      <w:r w:rsidRPr="006C31D2">
        <w:rPr>
          <w:rFonts w:cs="Times New Roman"/>
          <w:color w:val="000000" w:themeColor="text1"/>
          <w:spacing w:val="-4"/>
          <w:szCs w:val="28"/>
          <w:lang w:val="vi-VN"/>
        </w:rPr>
        <w:t>9.536</w:t>
      </w:r>
      <w:r w:rsidRPr="006C31D2">
        <w:rPr>
          <w:rFonts w:cs="Times New Roman"/>
          <w:color w:val="000000" w:themeColor="text1"/>
          <w:spacing w:val="-4"/>
          <w:szCs w:val="28"/>
          <w:lang w:val="es-MX"/>
        </w:rPr>
        <w:t xml:space="preserve"> người </w:t>
      </w:r>
      <w:r w:rsidR="00DF1A59" w:rsidRPr="006C31D2">
        <w:rPr>
          <w:rFonts w:cs="Times New Roman"/>
          <w:color w:val="000000" w:themeColor="text1"/>
          <w:spacing w:val="-4"/>
          <w:szCs w:val="28"/>
        </w:rPr>
        <w:t xml:space="preserve">(do đơn vị có </w:t>
      </w:r>
      <w:r w:rsidR="00DF1A59" w:rsidRPr="006C31D2">
        <w:rPr>
          <w:rFonts w:cs="Times New Roman"/>
          <w:color w:val="000000" w:themeColor="text1"/>
          <w:spacing w:val="-4"/>
          <w:szCs w:val="28"/>
          <w:lang w:val="vi-VN"/>
        </w:rPr>
        <w:t>96,22</w:t>
      </w:r>
      <w:r w:rsidR="00DF1A59" w:rsidRPr="006C31D2">
        <w:rPr>
          <w:rFonts w:cs="Times New Roman"/>
          <w:color w:val="000000" w:themeColor="text1"/>
          <w:spacing w:val="-4"/>
          <w:szCs w:val="28"/>
          <w:lang w:val="es-MX"/>
        </w:rPr>
        <w:t>%</w:t>
      </w:r>
      <w:r w:rsidR="00942E5A" w:rsidRPr="006C31D2">
        <w:rPr>
          <w:rFonts w:cs="Times New Roman"/>
          <w:color w:val="000000" w:themeColor="text1"/>
          <w:spacing w:val="-4"/>
          <w:szCs w:val="28"/>
          <w:lang w:val="es-MX"/>
        </w:rPr>
        <w:t xml:space="preserve"> </w:t>
      </w:r>
      <w:r w:rsidR="00DF1A59" w:rsidRPr="006C31D2">
        <w:rPr>
          <w:rFonts w:cs="Times New Roman"/>
          <w:color w:val="000000" w:themeColor="text1"/>
          <w:spacing w:val="-4"/>
          <w:szCs w:val="28"/>
        </w:rPr>
        <w:t xml:space="preserve">người dân tộc thiểu số vì vậy đối chiếu với tiêu chuẩn đạt tỷ lệ </w:t>
      </w:r>
      <w:r w:rsidR="00DF1A59" w:rsidRPr="006C31D2">
        <w:rPr>
          <w:rFonts w:cs="Times New Roman"/>
          <w:color w:val="000000" w:themeColor="text1"/>
          <w:spacing w:val="-4"/>
          <w:szCs w:val="28"/>
          <w:lang w:val="vi-VN"/>
        </w:rPr>
        <w:t>953,60</w:t>
      </w:r>
      <w:r w:rsidR="00DF1A59" w:rsidRPr="006C31D2">
        <w:rPr>
          <w:rFonts w:cs="Times New Roman"/>
          <w:color w:val="000000" w:themeColor="text1"/>
          <w:spacing w:val="-4"/>
          <w:szCs w:val="28"/>
          <w:lang w:val="es-MX"/>
        </w:rPr>
        <w:t xml:space="preserve">%, </w:t>
      </w:r>
      <w:r w:rsidR="00DF1A59" w:rsidRPr="006C31D2">
        <w:rPr>
          <w:rFonts w:cs="Times New Roman"/>
          <w:color w:val="000000" w:themeColor="text1"/>
          <w:spacing w:val="-4"/>
          <w:szCs w:val="28"/>
        </w:rPr>
        <w:t xml:space="preserve">theo quy định chỉ cần </w:t>
      </w:r>
      <w:r w:rsidR="00DF1A59" w:rsidRPr="006C31D2">
        <w:rPr>
          <w:rFonts w:cs="Times New Roman"/>
          <w:bCs/>
          <w:color w:val="000000" w:themeColor="text1"/>
          <w:spacing w:val="-4"/>
          <w:szCs w:val="28"/>
          <w:lang w:val="es-MX"/>
        </w:rPr>
        <w:t>1</w:t>
      </w:r>
      <w:r w:rsidR="00DF1A59" w:rsidRPr="006C31D2">
        <w:rPr>
          <w:rFonts w:cs="Times New Roman"/>
          <w:bCs/>
          <w:color w:val="000000" w:themeColor="text1"/>
          <w:spacing w:val="-4"/>
          <w:szCs w:val="28"/>
        </w:rPr>
        <w:t>.00</w:t>
      </w:r>
      <w:r w:rsidR="00DF1A59" w:rsidRPr="006C31D2">
        <w:rPr>
          <w:rFonts w:cs="Times New Roman"/>
          <w:bCs/>
          <w:color w:val="000000" w:themeColor="text1"/>
          <w:spacing w:val="-4"/>
          <w:szCs w:val="28"/>
          <w:lang w:val="es-MX"/>
        </w:rPr>
        <w:t>0</w:t>
      </w:r>
      <w:r w:rsidR="00942E5A" w:rsidRPr="006C31D2">
        <w:rPr>
          <w:rFonts w:cs="Times New Roman"/>
          <w:bCs/>
          <w:color w:val="000000" w:themeColor="text1"/>
          <w:spacing w:val="-4"/>
          <w:szCs w:val="28"/>
          <w:lang w:val="es-MX"/>
        </w:rPr>
        <w:t xml:space="preserve"> người</w:t>
      </w:r>
      <w:r w:rsidR="00942E5A" w:rsidRPr="006C31D2">
        <w:rPr>
          <w:rFonts w:cs="Times New Roman"/>
          <w:color w:val="000000" w:themeColor="text1"/>
          <w:spacing w:val="-4"/>
          <w:szCs w:val="28"/>
          <w:lang w:val="vi-VN"/>
        </w:rPr>
        <w:t>)</w:t>
      </w:r>
      <w:r w:rsidR="00CE613F" w:rsidRPr="006C31D2">
        <w:rPr>
          <w:rFonts w:cs="Times New Roman"/>
          <w:color w:val="000000" w:themeColor="text1"/>
          <w:spacing w:val="-4"/>
          <w:szCs w:val="28"/>
        </w:rPr>
        <w:t>.</w:t>
      </w:r>
    </w:p>
    <w:p w14:paraId="2DA24E3E" w14:textId="633720EA" w:rsidR="00CD324D" w:rsidRPr="006C31D2" w:rsidRDefault="001570CA"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 Chiêu Lưu, xã Hữu Kiệm</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 Mường Típ</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 Mường Xén</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Tam Thái</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Tương Dương</w:t>
      </w:r>
      <w:r w:rsidRPr="006C31D2">
        <w:rPr>
          <w:rFonts w:cs="Times New Roman"/>
          <w:color w:val="000000" w:themeColor="text1"/>
          <w:spacing w:val="-4"/>
          <w:szCs w:val="28"/>
        </w:rPr>
        <w:t xml:space="preserve"> và </w:t>
      </w:r>
      <w:r w:rsidRPr="006C31D2">
        <w:rPr>
          <w:rFonts w:cs="Times New Roman"/>
          <w:color w:val="000000" w:themeColor="text1"/>
          <w:spacing w:val="-4"/>
          <w:szCs w:val="28"/>
          <w:lang w:val="es-MX"/>
        </w:rPr>
        <w:t>nước Cộng hòa Dân chủ Nhân dân Lào</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w:t>
      </w:r>
    </w:p>
    <w:p w14:paraId="46A07B7C"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 Nơi đặt trụ sở làm việc của </w:t>
      </w:r>
      <w:r w:rsidRPr="006C31D2">
        <w:rPr>
          <w:rFonts w:cs="Times New Roman"/>
          <w:color w:val="000000" w:themeColor="text1"/>
          <w:spacing w:val="-4"/>
          <w:szCs w:val="28"/>
          <w:lang w:val="vi-VN"/>
        </w:rPr>
        <w:t>xã Na Ngoi: UBND xã Na Ngoi.</w:t>
      </w:r>
    </w:p>
    <w:p w14:paraId="15AE3185" w14:textId="4BCF061A"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lastRenderedPageBreak/>
        <w:t xml:space="preserve">- Khu vực: </w:t>
      </w:r>
      <w:r w:rsidR="005E19E0" w:rsidRPr="006C31D2">
        <w:rPr>
          <w:rFonts w:cs="Times New Roman"/>
          <w:color w:val="000000" w:themeColor="text1"/>
          <w:spacing w:val="-4"/>
          <w:szCs w:val="28"/>
        </w:rPr>
        <w:t>Miền núi</w:t>
      </w:r>
      <w:r w:rsidRPr="006C31D2">
        <w:rPr>
          <w:rFonts w:cs="Times New Roman"/>
          <w:color w:val="000000" w:themeColor="text1"/>
          <w:spacing w:val="-4"/>
          <w:szCs w:val="28"/>
          <w:lang w:val="vi-VN"/>
        </w:rPr>
        <w:t>.</w:t>
      </w:r>
    </w:p>
    <w:p w14:paraId="56AE7D41" w14:textId="77777777" w:rsidR="00CD324D" w:rsidRPr="006C31D2" w:rsidRDefault="00CD324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es-MX"/>
        </w:rPr>
        <w:t xml:space="preserve">b) Cơ sở và lý do của việc sắp xếp: </w:t>
      </w:r>
      <w:r w:rsidRPr="006C31D2">
        <w:rPr>
          <w:rFonts w:cs="Times New Roman"/>
          <w:color w:val="000000" w:themeColor="text1"/>
          <w:spacing w:val="-4"/>
          <w:szCs w:val="28"/>
          <w:lang w:val="vi-VN"/>
        </w:rPr>
        <w:t xml:space="preserve"> </w:t>
      </w:r>
    </w:p>
    <w:p w14:paraId="7F07FA74" w14:textId="77777777" w:rsidR="00CD324D" w:rsidRPr="006C31D2" w:rsidRDefault="00CD324D" w:rsidP="00216AC6">
      <w:pPr>
        <w:spacing w:before="60" w:after="60" w:line="346" w:lineRule="exact"/>
        <w:ind w:firstLine="709"/>
        <w:jc w:val="both"/>
        <w:rPr>
          <w:rFonts w:cs="Times New Roman"/>
          <w:color w:val="000000" w:themeColor="text1"/>
          <w:spacing w:val="-4"/>
          <w:szCs w:val="28"/>
          <w:shd w:val="clear" w:color="auto" w:fill="FFFFFF"/>
          <w:lang w:val="vi-VN"/>
        </w:rPr>
      </w:pPr>
      <w:r w:rsidRPr="006C31D2">
        <w:rPr>
          <w:rFonts w:cs="Times New Roman"/>
          <w:color w:val="000000" w:themeColor="text1"/>
          <w:spacing w:val="-4"/>
          <w:szCs w:val="28"/>
          <w:shd w:val="clear" w:color="auto" w:fill="FFFFFF"/>
          <w:lang w:val="vi-VN"/>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 X</w:t>
      </w:r>
      <w:r w:rsidRPr="006C31D2">
        <w:rPr>
          <w:rFonts w:cs="Times New Roman"/>
          <w:color w:val="000000" w:themeColor="text1"/>
          <w:spacing w:val="-4"/>
          <w:szCs w:val="28"/>
          <w:shd w:val="clear" w:color="auto" w:fill="FFFFFF"/>
          <w:lang w:val="vi-VN"/>
        </w:rPr>
        <w:t xml:space="preserve">ã Na Ngoi và xã Nậm Càn là 02 đơn vị liền kề nhau, việc sắp xếp 02 đơn vị với nhau góp phần tăng quy mô </w:t>
      </w:r>
      <w:r w:rsidR="00C34C0C" w:rsidRPr="006C31D2">
        <w:rPr>
          <w:rFonts w:cs="Times New Roman"/>
          <w:color w:val="000000" w:themeColor="text1"/>
          <w:spacing w:val="-4"/>
          <w:szCs w:val="28"/>
          <w:shd w:val="clear" w:color="auto" w:fill="FFFFFF"/>
          <w:lang w:val="vi-VN"/>
        </w:rPr>
        <w:t>di</w:t>
      </w:r>
      <w:r w:rsidR="00C34C0C" w:rsidRPr="006C31D2">
        <w:rPr>
          <w:rFonts w:cs="Times New Roman"/>
          <w:color w:val="000000" w:themeColor="text1"/>
          <w:spacing w:val="-4"/>
          <w:szCs w:val="28"/>
          <w:shd w:val="clear" w:color="auto" w:fill="FFFFFF"/>
        </w:rPr>
        <w:t>ệ</w:t>
      </w:r>
      <w:r w:rsidRPr="006C31D2">
        <w:rPr>
          <w:rFonts w:cs="Times New Roman"/>
          <w:color w:val="000000" w:themeColor="text1"/>
          <w:spacing w:val="-4"/>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1108C2FD" w14:textId="50C9D4BE" w:rsidR="009F30F6" w:rsidRPr="006C31D2" w:rsidRDefault="00F04A1B" w:rsidP="00216AC6">
      <w:pPr>
        <w:tabs>
          <w:tab w:val="left" w:pos="993"/>
        </w:tabs>
        <w:spacing w:before="60" w:after="60" w:line="346" w:lineRule="exact"/>
        <w:ind w:firstLine="709"/>
        <w:jc w:val="both"/>
        <w:rPr>
          <w:rFonts w:cs="Times New Roman"/>
          <w:iCs/>
          <w:color w:val="000000" w:themeColor="text1"/>
          <w:spacing w:val="-4"/>
          <w:szCs w:val="28"/>
          <w:shd w:val="clear" w:color="auto" w:fill="FFFFFF"/>
          <w:lang w:val="es-MX"/>
        </w:rPr>
      </w:pPr>
      <w:r w:rsidRPr="006C31D2">
        <w:rPr>
          <w:rFonts w:cs="Times New Roman"/>
          <w:b/>
          <w:color w:val="000000" w:themeColor="text1"/>
          <w:spacing w:val="-4"/>
          <w:szCs w:val="28"/>
          <w:lang w:val="es-MX"/>
        </w:rPr>
        <w:t>4</w:t>
      </w:r>
      <w:r w:rsidR="00E60EED">
        <w:rPr>
          <w:rFonts w:cs="Times New Roman"/>
          <w:b/>
          <w:color w:val="000000" w:themeColor="text1"/>
          <w:spacing w:val="-4"/>
          <w:szCs w:val="28"/>
          <w:lang w:val="es-MX"/>
        </w:rPr>
        <w:t>0</w:t>
      </w:r>
      <w:r w:rsidR="009F30F6" w:rsidRPr="006C31D2">
        <w:rPr>
          <w:rFonts w:cs="Times New Roman"/>
          <w:b/>
          <w:color w:val="000000" w:themeColor="text1"/>
          <w:spacing w:val="-4"/>
          <w:szCs w:val="28"/>
          <w:lang w:val="es-MX"/>
        </w:rPr>
        <w:t>.</w:t>
      </w:r>
      <w:r w:rsidR="009F30F6"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9F30F6" w:rsidRPr="006C31D2">
        <w:rPr>
          <w:rFonts w:cs="Times New Roman"/>
          <w:color w:val="000000" w:themeColor="text1"/>
          <w:spacing w:val="-4"/>
          <w:szCs w:val="28"/>
          <w:lang w:val="es-MX"/>
        </w:rPr>
        <w:t xml:space="preserve"> thị trấn Nam Đàn có diện tích tự nhiên: 18,57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61,90%), quy mô dân số: 23.995 người (đạt tỷ lệ 299,94%); xã Xuân Hòa có diện tích tự nhiên: 6,51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21,70%), quy mô dân số: 7.658 người (đạt tỷ 95,73%) và xã Thượng Tân Lộc có diện tích tự nhiên: 31,29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62,58%), quy mô dân số: 13.177 người (đạt tỷ lệ 263,54%)</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Nam Đàn hiện nay </w:t>
      </w:r>
      <w:r w:rsidR="003033DB" w:rsidRPr="006C31D2">
        <w:rPr>
          <w:rFonts w:cs="Times New Roman"/>
          <w:color w:val="000000" w:themeColor="text1"/>
          <w:spacing w:val="-4"/>
          <w:szCs w:val="28"/>
        </w:rPr>
        <w:t>thành</w:t>
      </w:r>
      <w:r w:rsidR="009F30F6" w:rsidRPr="006C31D2">
        <w:rPr>
          <w:rFonts w:cs="Times New Roman"/>
          <w:iCs/>
          <w:color w:val="000000" w:themeColor="text1"/>
          <w:spacing w:val="-4"/>
          <w:szCs w:val="28"/>
          <w:shd w:val="clear" w:color="auto" w:fill="FFFFFF"/>
          <w:lang w:val="es-MX"/>
        </w:rPr>
        <w:t xml:space="preserve"> xã </w:t>
      </w:r>
      <w:r w:rsidR="000759A6" w:rsidRPr="006C31D2">
        <w:rPr>
          <w:rFonts w:cs="Times New Roman"/>
          <w:iCs/>
          <w:color w:val="000000" w:themeColor="text1"/>
          <w:spacing w:val="-4"/>
          <w:szCs w:val="28"/>
          <w:shd w:val="clear" w:color="auto" w:fill="FFFFFF"/>
          <w:lang w:val="es-MX"/>
        </w:rPr>
        <w:t>Vạn An</w:t>
      </w:r>
      <w:r w:rsidR="009F30F6" w:rsidRPr="006C31D2">
        <w:rPr>
          <w:rFonts w:cs="Times New Roman"/>
          <w:color w:val="000000" w:themeColor="text1"/>
          <w:spacing w:val="-4"/>
          <w:szCs w:val="28"/>
          <w:lang w:val="es-MX"/>
        </w:rPr>
        <w:t>.</w:t>
      </w:r>
    </w:p>
    <w:p w14:paraId="182D137E"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a) Kết quả sau sắp xếp </w:t>
      </w:r>
    </w:p>
    <w:p w14:paraId="1451895D" w14:textId="72E14595" w:rsidR="009F30F6" w:rsidRPr="006C31D2" w:rsidRDefault="001D7518" w:rsidP="00216AC6">
      <w:pPr>
        <w:widowControl w:val="0"/>
        <w:spacing w:before="60" w:after="60" w:line="346" w:lineRule="exact"/>
        <w:ind w:firstLine="567"/>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9F30F6" w:rsidRPr="006C31D2">
        <w:rPr>
          <w:rFonts w:cs="Times New Roman"/>
          <w:color w:val="000000" w:themeColor="text1"/>
          <w:spacing w:val="-4"/>
          <w:szCs w:val="28"/>
          <w:lang w:val="es-MX"/>
        </w:rPr>
        <w:t xml:space="preserve">xã </w:t>
      </w:r>
      <w:r w:rsidR="000759A6" w:rsidRPr="006C31D2">
        <w:rPr>
          <w:rFonts w:cs="Times New Roman"/>
          <w:color w:val="000000" w:themeColor="text1"/>
          <w:spacing w:val="-4"/>
          <w:szCs w:val="28"/>
          <w:lang w:val="es-MX"/>
        </w:rPr>
        <w:t>Vạn An</w:t>
      </w:r>
      <w:r w:rsidR="009F30F6" w:rsidRPr="006C31D2">
        <w:rPr>
          <w:rFonts w:cs="Times New Roman"/>
          <w:color w:val="000000" w:themeColor="text1"/>
          <w:spacing w:val="-4"/>
          <w:szCs w:val="28"/>
          <w:lang w:val="es-MX"/>
        </w:rPr>
        <w:t xml:space="preserve"> có</w:t>
      </w:r>
      <w:r w:rsidR="005903ED" w:rsidRPr="006C31D2">
        <w:rPr>
          <w:rFonts w:cs="Times New Roman"/>
          <w:color w:val="000000" w:themeColor="text1"/>
          <w:spacing w:val="-4"/>
          <w:szCs w:val="28"/>
          <w:lang w:val="es-MX"/>
        </w:rPr>
        <w:t xml:space="preserve"> diện tích tự nhiên</w:t>
      </w:r>
      <w:r w:rsidR="009F30F6" w:rsidRPr="006C31D2">
        <w:rPr>
          <w:rFonts w:cs="Times New Roman"/>
          <w:color w:val="000000" w:themeColor="text1"/>
          <w:spacing w:val="-4"/>
          <w:szCs w:val="28"/>
          <w:lang w:val="es-MX"/>
        </w:rPr>
        <w:t>: 56,37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187,90%), </w:t>
      </w:r>
      <w:r w:rsidR="00CC5061" w:rsidRPr="006C31D2">
        <w:rPr>
          <w:rFonts w:cs="Times New Roman"/>
          <w:color w:val="000000" w:themeColor="text1"/>
          <w:spacing w:val="-4"/>
          <w:szCs w:val="28"/>
          <w:lang w:val="es-MX"/>
        </w:rPr>
        <w:t>q</w:t>
      </w:r>
      <w:r w:rsidR="009F30F6" w:rsidRPr="006C31D2">
        <w:rPr>
          <w:rFonts w:cs="Times New Roman"/>
          <w:color w:val="000000" w:themeColor="text1"/>
          <w:spacing w:val="-4"/>
          <w:szCs w:val="28"/>
          <w:lang w:val="es-MX"/>
        </w:rPr>
        <w:t>uy mô dân số</w:t>
      </w:r>
      <w:r w:rsidR="00D771CE" w:rsidRPr="006C31D2">
        <w:rPr>
          <w:rFonts w:cs="Times New Roman"/>
          <w:color w:val="000000" w:themeColor="text1"/>
          <w:spacing w:val="-4"/>
          <w:szCs w:val="28"/>
          <w:lang w:val="es-MX"/>
        </w:rPr>
        <w:t>:</w:t>
      </w:r>
      <w:r w:rsidR="009F30F6" w:rsidRPr="006C31D2">
        <w:rPr>
          <w:rFonts w:cs="Times New Roman"/>
          <w:color w:val="000000" w:themeColor="text1"/>
          <w:spacing w:val="-4"/>
          <w:szCs w:val="28"/>
          <w:lang w:val="es-MX"/>
        </w:rPr>
        <w:t xml:space="preserve"> 44.830 người (đạt tỷ lệ 560,38%).</w:t>
      </w:r>
    </w:p>
    <w:p w14:paraId="07E77B3E" w14:textId="47EBA9C4" w:rsidR="001502CA" w:rsidRPr="006C31D2" w:rsidRDefault="001502CA" w:rsidP="00216AC6">
      <w:pPr>
        <w:widowControl w:val="0"/>
        <w:spacing w:before="60" w:after="60" w:line="346" w:lineRule="exact"/>
        <w:ind w:firstLine="567"/>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Bích Hào, xã Đại Huệ, xã Kim Liên, xã Nam Đàn, xã Thiên Nhẫn, xã Xuân Lâm. </w:t>
      </w:r>
    </w:p>
    <w:p w14:paraId="0D2B8587"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huyện Nam Đàn.</w:t>
      </w:r>
    </w:p>
    <w:p w14:paraId="59AE5433"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r w:rsidR="00003AF3" w:rsidRPr="006C31D2">
        <w:rPr>
          <w:rFonts w:cs="Times New Roman"/>
          <w:color w:val="000000" w:themeColor="text1"/>
          <w:spacing w:val="-4"/>
          <w:szCs w:val="28"/>
          <w:lang w:val="es-MX"/>
        </w:rPr>
        <w:t>.</w:t>
      </w:r>
    </w:p>
    <w:p w14:paraId="0FE0FF4C" w14:textId="77777777" w:rsidR="009F30F6" w:rsidRPr="006C31D2" w:rsidRDefault="009F30F6"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45AEC71F" w14:textId="12233FC1"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Theo quy định tại </w:t>
      </w:r>
      <w:r w:rsidRPr="006C31D2">
        <w:rPr>
          <w:rFonts w:cs="Times New Roman"/>
          <w:color w:val="000000" w:themeColor="text1"/>
          <w:spacing w:val="-4"/>
          <w:szCs w:val="28"/>
        </w:rPr>
        <w:t xml:space="preserve">Nghị quyết số 76/2025/UBTVQH15 ngày 14/4/2025 của Ủy ban Thường vụ Quốc hội về việc sắp xếp đơn vị hành chính năm 2025. </w:t>
      </w:r>
      <w:r w:rsidRPr="006C31D2">
        <w:rPr>
          <w:rFonts w:cs="Times New Roman"/>
          <w:color w:val="000000" w:themeColor="text1"/>
          <w:spacing w:val="-4"/>
          <w:szCs w:val="28"/>
          <w:lang w:val="es-MX"/>
        </w:rPr>
        <w:t>Việc sắp xếp 03 đơn vị hành chính với nhau góp phần tăng quy mô đơn vị hành chính; đáp ứng yêu cầu quản lý nhà nước đối với quá trình phát triển tại địa bàn; tinh gọn bộ máy, tinh giảm biên chế, mặt khác 03 đơn vị hành chính này có điều kiện tự nhiên, vị trí địa lý thuận lợi, tương đồng về văn hóa, phong tục tập quán, truyền thống lịch sử. Về sự phù hợp quy hoạch: Địa phương đang triển khai thực hiện các nội dung điều chỉnh Quy hoạch chung, Chương trình phát triển đô thị.</w:t>
      </w:r>
    </w:p>
    <w:p w14:paraId="5D19D929" w14:textId="4FD3AE73" w:rsidR="009F30F6" w:rsidRPr="006C31D2" w:rsidRDefault="005F3FC3" w:rsidP="00216AC6">
      <w:pPr>
        <w:tabs>
          <w:tab w:val="left" w:pos="993"/>
        </w:tabs>
        <w:spacing w:before="60" w:after="60" w:line="346" w:lineRule="exact"/>
        <w:ind w:firstLine="709"/>
        <w:jc w:val="both"/>
        <w:rPr>
          <w:rFonts w:cs="Times New Roman"/>
          <w:iCs/>
          <w:color w:val="000000" w:themeColor="text1"/>
          <w:spacing w:val="-4"/>
          <w:szCs w:val="28"/>
          <w:shd w:val="clear" w:color="auto" w:fill="FFFFFF"/>
          <w:lang w:val="es-MX"/>
        </w:rPr>
      </w:pPr>
      <w:r w:rsidRPr="006C31D2">
        <w:rPr>
          <w:rFonts w:cs="Times New Roman"/>
          <w:b/>
          <w:color w:val="000000" w:themeColor="text1"/>
          <w:spacing w:val="-4"/>
          <w:szCs w:val="28"/>
          <w:lang w:val="es-MX"/>
        </w:rPr>
        <w:t>4</w:t>
      </w:r>
      <w:r w:rsidR="00E60EED">
        <w:rPr>
          <w:rFonts w:cs="Times New Roman"/>
          <w:b/>
          <w:color w:val="000000" w:themeColor="text1"/>
          <w:spacing w:val="-4"/>
          <w:szCs w:val="28"/>
          <w:lang w:val="es-MX"/>
        </w:rPr>
        <w:t>1</w:t>
      </w:r>
      <w:r w:rsidR="009F30F6" w:rsidRPr="006C31D2">
        <w:rPr>
          <w:rFonts w:cs="Times New Roman"/>
          <w:b/>
          <w:color w:val="000000" w:themeColor="text1"/>
          <w:spacing w:val="-4"/>
          <w:szCs w:val="28"/>
          <w:lang w:val="es-MX"/>
        </w:rPr>
        <w:t>.</w:t>
      </w:r>
      <w:r w:rsidR="009F30F6"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9F30F6" w:rsidRPr="006C31D2">
        <w:rPr>
          <w:rFonts w:cs="Times New Roman"/>
          <w:color w:val="000000" w:themeColor="text1"/>
          <w:spacing w:val="-4"/>
          <w:szCs w:val="28"/>
          <w:lang w:val="es-MX"/>
        </w:rPr>
        <w:t xml:space="preserve"> xã Nam Hưng có diện tích tự nhiên: 21,46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42,92%), quy mô dân số: 4.823 người (đạt tỷ lệ 96,46%); xã Nghĩa Thái có diện tích tự nhiên: 23,90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47,80%), quy mô dân số: 10.005 người (đạt tỷ lệ 200,10%) và xã Nam Thanh có diện tích tự nhiên: 22,24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74,13%), quy mô dân số: 9.661 người (đạt tỷ lệ 120,76%)</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Nam Đàn hiện nay </w:t>
      </w:r>
      <w:r w:rsidR="003033DB" w:rsidRPr="006C31D2">
        <w:rPr>
          <w:rFonts w:cs="Times New Roman"/>
          <w:color w:val="000000" w:themeColor="text1"/>
          <w:spacing w:val="-4"/>
          <w:szCs w:val="28"/>
        </w:rPr>
        <w:t>thành</w:t>
      </w:r>
      <w:r w:rsidR="009F30F6" w:rsidRPr="006C31D2">
        <w:rPr>
          <w:rFonts w:cs="Times New Roman"/>
          <w:iCs/>
          <w:color w:val="000000" w:themeColor="text1"/>
          <w:spacing w:val="-4"/>
          <w:szCs w:val="28"/>
          <w:shd w:val="clear" w:color="auto" w:fill="FFFFFF"/>
          <w:lang w:val="es-MX"/>
        </w:rPr>
        <w:t xml:space="preserve"> xã</w:t>
      </w:r>
      <w:r w:rsidR="000759A6" w:rsidRPr="006C31D2">
        <w:rPr>
          <w:rFonts w:cs="Times New Roman"/>
          <w:iCs/>
          <w:color w:val="000000" w:themeColor="text1"/>
          <w:spacing w:val="-4"/>
          <w:szCs w:val="28"/>
          <w:shd w:val="clear" w:color="auto" w:fill="FFFFFF"/>
          <w:lang w:val="es-MX"/>
        </w:rPr>
        <w:t xml:space="preserve"> Nam Đàn</w:t>
      </w:r>
      <w:r w:rsidR="009F30F6" w:rsidRPr="006C31D2">
        <w:rPr>
          <w:rFonts w:cs="Times New Roman"/>
          <w:color w:val="000000" w:themeColor="text1"/>
          <w:spacing w:val="-4"/>
          <w:szCs w:val="28"/>
          <w:lang w:val="es-MX"/>
        </w:rPr>
        <w:t>.</w:t>
      </w:r>
    </w:p>
    <w:p w14:paraId="43ACDF1F"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w:t>
      </w:r>
      <w:r w:rsidR="00003AF3" w:rsidRPr="006C31D2">
        <w:rPr>
          <w:rFonts w:cs="Times New Roman"/>
          <w:color w:val="000000" w:themeColor="text1"/>
          <w:spacing w:val="-4"/>
          <w:szCs w:val="28"/>
          <w:lang w:val="es-MX"/>
        </w:rPr>
        <w:t>p:</w:t>
      </w:r>
    </w:p>
    <w:p w14:paraId="59F8914F" w14:textId="1BAD24AE" w:rsidR="009F30F6" w:rsidRPr="006C31D2" w:rsidRDefault="001D7518"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w:t>
      </w:r>
      <w:r w:rsidR="000759A6" w:rsidRPr="006C31D2">
        <w:rPr>
          <w:rFonts w:cs="Times New Roman"/>
          <w:color w:val="000000" w:themeColor="text1"/>
          <w:spacing w:val="-4"/>
          <w:szCs w:val="28"/>
          <w:lang w:val="es-MX"/>
        </w:rPr>
        <w:t xml:space="preserve"> xã Nam Đàn</w:t>
      </w:r>
      <w:r w:rsidR="009F30F6" w:rsidRPr="006C31D2">
        <w:rPr>
          <w:rFonts w:cs="Times New Roman"/>
          <w:color w:val="000000" w:themeColor="text1"/>
          <w:spacing w:val="-4"/>
          <w:szCs w:val="28"/>
          <w:lang w:val="es-MX"/>
        </w:rPr>
        <w:t xml:space="preserve"> có</w:t>
      </w:r>
      <w:r w:rsidR="000759A6" w:rsidRPr="006C31D2">
        <w:rPr>
          <w:rFonts w:cs="Times New Roman"/>
          <w:color w:val="000000" w:themeColor="text1"/>
          <w:spacing w:val="-4"/>
          <w:szCs w:val="28"/>
          <w:lang w:val="es-MX"/>
        </w:rPr>
        <w:t xml:space="preserve"> diện tích tự nhiên</w:t>
      </w:r>
      <w:r w:rsidR="009F30F6" w:rsidRPr="006C31D2">
        <w:rPr>
          <w:rFonts w:cs="Times New Roman"/>
          <w:color w:val="000000" w:themeColor="text1"/>
          <w:spacing w:val="-4"/>
          <w:szCs w:val="28"/>
          <w:lang w:val="es-MX"/>
        </w:rPr>
        <w:t>: 67,60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225,33%), </w:t>
      </w:r>
      <w:r w:rsidR="00CC5061" w:rsidRPr="006C31D2">
        <w:rPr>
          <w:rFonts w:cs="Times New Roman"/>
          <w:color w:val="000000" w:themeColor="text1"/>
          <w:spacing w:val="-4"/>
          <w:szCs w:val="28"/>
          <w:lang w:val="es-MX"/>
        </w:rPr>
        <w:t>q</w:t>
      </w:r>
      <w:r w:rsidR="009F30F6" w:rsidRPr="006C31D2">
        <w:rPr>
          <w:rFonts w:cs="Times New Roman"/>
          <w:color w:val="000000" w:themeColor="text1"/>
          <w:spacing w:val="-4"/>
          <w:szCs w:val="28"/>
          <w:lang w:val="es-MX"/>
        </w:rPr>
        <w:t>uy mô dân số</w:t>
      </w:r>
      <w:r w:rsidR="005903ED" w:rsidRPr="006C31D2">
        <w:rPr>
          <w:rFonts w:cs="Times New Roman"/>
          <w:color w:val="000000" w:themeColor="text1"/>
          <w:spacing w:val="-4"/>
          <w:szCs w:val="28"/>
          <w:lang w:val="es-MX"/>
        </w:rPr>
        <w:t>:</w:t>
      </w:r>
      <w:r w:rsidR="009F30F6" w:rsidRPr="006C31D2">
        <w:rPr>
          <w:rFonts w:cs="Times New Roman"/>
          <w:color w:val="000000" w:themeColor="text1"/>
          <w:spacing w:val="-4"/>
          <w:szCs w:val="28"/>
          <w:lang w:val="es-MX"/>
        </w:rPr>
        <w:t xml:space="preserve"> 24.489 người (đạt tỷ lệ 306,11%).</w:t>
      </w:r>
    </w:p>
    <w:p w14:paraId="18BD6CF5" w14:textId="460A1BCD" w:rsidR="009F30F6" w:rsidRPr="006C31D2" w:rsidRDefault="001502CA"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Bạch Hà, xã Đại Huệ, xã Phúc Lộc, xã Vạn An, xã Văn Kiều, xã Xuân Lâm.</w:t>
      </w:r>
    </w:p>
    <w:p w14:paraId="3609A608"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Nghĩa Thái.</w:t>
      </w:r>
    </w:p>
    <w:p w14:paraId="2B334F22"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6A6F971A" w14:textId="77777777" w:rsidR="009F30F6" w:rsidRPr="006C31D2" w:rsidRDefault="009F30F6"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5604B2C9" w14:textId="29F4C148" w:rsidR="009F30F6" w:rsidRPr="006C31D2" w:rsidRDefault="009F30F6"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es-MX"/>
        </w:rPr>
        <w:t xml:space="preserve">Theo quy định tại </w:t>
      </w:r>
      <w:r w:rsidRPr="006C31D2">
        <w:rPr>
          <w:rFonts w:cs="Times New Roman"/>
          <w:color w:val="000000" w:themeColor="text1"/>
          <w:spacing w:val="-4"/>
          <w:szCs w:val="28"/>
        </w:rPr>
        <w:t xml:space="preserve">Nghị quyết số 76/2025/UBTVQH15 ngày 14/4/2025 của Ủy ban Thường vụ Quốc hội về việc sắp xếp đơn vị hành chính năm 2025. </w:t>
      </w:r>
      <w:r w:rsidRPr="006C31D2">
        <w:rPr>
          <w:rFonts w:cs="Times New Roman"/>
          <w:color w:val="000000" w:themeColor="text1"/>
          <w:spacing w:val="-4"/>
          <w:szCs w:val="28"/>
          <w:lang w:val="es-MX"/>
        </w:rPr>
        <w:t xml:space="preserve">Xã Nam Hưng, xã Nghĩa Thái và xã Nam Thanh </w:t>
      </w:r>
      <w:r w:rsidR="009334DE" w:rsidRPr="006C31D2">
        <w:rPr>
          <w:rFonts w:cs="Times New Roman"/>
          <w:color w:val="000000" w:themeColor="text1"/>
          <w:spacing w:val="-4"/>
          <w:szCs w:val="28"/>
          <w:lang w:val="es-MX"/>
        </w:rPr>
        <w:t>không đạt tiêu chuẩn</w:t>
      </w:r>
      <w:r w:rsidRPr="006C31D2">
        <w:rPr>
          <w:rFonts w:cs="Times New Roman"/>
          <w:color w:val="000000" w:themeColor="text1"/>
          <w:spacing w:val="-4"/>
          <w:szCs w:val="28"/>
          <w:lang w:val="es-MX"/>
        </w:rPr>
        <w:t xml:space="preserve"> về diện tích tự nhiên và quy mô dân số, việc sắp xếp góp phần tăng quy mô đơn vị hành chính; tinh gọn bộ máy, tinh giảm biên chế, nâng cao hiệu quả đầu tư kinh tế - xã hội, hiệu lực, hiệu quả hoạt động hệ thống chính trị; 03 xã Nam Hưng, Nghĩa Thái và xã Nam Thanh có điều kiện về kinh tế - xã hội, văn hóa, phong tục tập quán, có tuyến Quốc lộ 15A đi qua, kết nối giao thông thuận lợi, tạo ra không gian phát triển mới.</w:t>
      </w:r>
    </w:p>
    <w:p w14:paraId="0D4BA9E8" w14:textId="349D09C4" w:rsidR="009F30F6" w:rsidRPr="00E60EED" w:rsidRDefault="00527640" w:rsidP="00216AC6">
      <w:pPr>
        <w:tabs>
          <w:tab w:val="left" w:pos="993"/>
        </w:tabs>
        <w:spacing w:before="60" w:after="60" w:line="346" w:lineRule="exact"/>
        <w:ind w:firstLine="709"/>
        <w:jc w:val="both"/>
        <w:rPr>
          <w:rFonts w:cs="Times New Roman"/>
          <w:iCs/>
          <w:color w:val="000000" w:themeColor="text1"/>
          <w:spacing w:val="-2"/>
          <w:szCs w:val="28"/>
          <w:shd w:val="clear" w:color="auto" w:fill="FFFFFF"/>
          <w:lang w:val="es-MX"/>
        </w:rPr>
      </w:pPr>
      <w:r w:rsidRPr="00E60EED">
        <w:rPr>
          <w:rFonts w:cs="Times New Roman"/>
          <w:b/>
          <w:color w:val="000000" w:themeColor="text1"/>
          <w:spacing w:val="-2"/>
          <w:szCs w:val="28"/>
          <w:lang w:val="es-MX"/>
        </w:rPr>
        <w:t>4</w:t>
      </w:r>
      <w:r w:rsidR="00E60EED" w:rsidRPr="00E60EED">
        <w:rPr>
          <w:rFonts w:cs="Times New Roman"/>
          <w:b/>
          <w:color w:val="000000" w:themeColor="text1"/>
          <w:spacing w:val="-2"/>
          <w:szCs w:val="28"/>
          <w:lang w:val="es-MX"/>
        </w:rPr>
        <w:t>2</w:t>
      </w:r>
      <w:r w:rsidR="009F30F6" w:rsidRPr="00E60EED">
        <w:rPr>
          <w:rFonts w:cs="Times New Roman"/>
          <w:b/>
          <w:color w:val="000000" w:themeColor="text1"/>
          <w:spacing w:val="-2"/>
          <w:szCs w:val="28"/>
          <w:lang w:val="es-MX"/>
        </w:rPr>
        <w:t>.</w:t>
      </w:r>
      <w:r w:rsidR="009F30F6" w:rsidRPr="00E60EED">
        <w:rPr>
          <w:rFonts w:cs="Times New Roman"/>
          <w:color w:val="000000" w:themeColor="text1"/>
          <w:spacing w:val="-2"/>
          <w:szCs w:val="28"/>
          <w:lang w:val="es-MX"/>
        </w:rPr>
        <w:t xml:space="preserve"> </w:t>
      </w:r>
      <w:r w:rsidR="00993E37" w:rsidRPr="00E60EED">
        <w:rPr>
          <w:rFonts w:cs="Times New Roman"/>
          <w:color w:val="000000" w:themeColor="text1"/>
          <w:spacing w:val="-2"/>
          <w:szCs w:val="28"/>
          <w:lang w:val="es-MX"/>
        </w:rPr>
        <w:t>Sắp xếp</w:t>
      </w:r>
      <w:r w:rsidR="009F30F6" w:rsidRPr="00E60EED">
        <w:rPr>
          <w:rFonts w:cs="Times New Roman"/>
          <w:color w:val="000000" w:themeColor="text1"/>
          <w:spacing w:val="-2"/>
          <w:szCs w:val="28"/>
          <w:lang w:val="es-MX"/>
        </w:rPr>
        <w:t xml:space="preserve"> xã Nam Anh có diện tích tự nhiên: 12,84 km</w:t>
      </w:r>
      <w:r w:rsidR="009F30F6" w:rsidRPr="00E60EED">
        <w:rPr>
          <w:rFonts w:cs="Times New Roman"/>
          <w:color w:val="000000" w:themeColor="text1"/>
          <w:spacing w:val="-2"/>
          <w:szCs w:val="28"/>
          <w:vertAlign w:val="superscript"/>
          <w:lang w:val="es-MX"/>
        </w:rPr>
        <w:t>2</w:t>
      </w:r>
      <w:r w:rsidR="009F30F6" w:rsidRPr="00E60EED">
        <w:rPr>
          <w:rFonts w:cs="Times New Roman"/>
          <w:color w:val="000000" w:themeColor="text1"/>
          <w:spacing w:val="-2"/>
          <w:szCs w:val="28"/>
          <w:lang w:val="es-MX"/>
        </w:rPr>
        <w:t xml:space="preserve"> (đạt tỷ lệ 42,80%), quy mô dân số: 9.572 người (đạt tỷ lệ 119,65%); xã Nam Xuân có diện tích tự nhiên: 12,53 km</w:t>
      </w:r>
      <w:r w:rsidR="009F30F6" w:rsidRPr="00E60EED">
        <w:rPr>
          <w:rFonts w:cs="Times New Roman"/>
          <w:color w:val="000000" w:themeColor="text1"/>
          <w:spacing w:val="-2"/>
          <w:szCs w:val="28"/>
          <w:vertAlign w:val="superscript"/>
          <w:lang w:val="es-MX"/>
        </w:rPr>
        <w:t>2</w:t>
      </w:r>
      <w:r w:rsidR="009F30F6" w:rsidRPr="00E60EED">
        <w:rPr>
          <w:rFonts w:cs="Times New Roman"/>
          <w:color w:val="000000" w:themeColor="text1"/>
          <w:spacing w:val="-2"/>
          <w:szCs w:val="28"/>
          <w:lang w:val="es-MX"/>
        </w:rPr>
        <w:t xml:space="preserve"> (đạt tỷ lệ 41,77%), quy mô dân số: 7.232 người (đạt tỷ lệ 90,40%) và xã Nam Lĩnh có diện tích tự nhiên: 10,74 km</w:t>
      </w:r>
      <w:r w:rsidR="009F30F6" w:rsidRPr="00E60EED">
        <w:rPr>
          <w:rFonts w:cs="Times New Roman"/>
          <w:color w:val="000000" w:themeColor="text1"/>
          <w:spacing w:val="-2"/>
          <w:szCs w:val="28"/>
          <w:vertAlign w:val="superscript"/>
          <w:lang w:val="es-MX"/>
        </w:rPr>
        <w:t>2</w:t>
      </w:r>
      <w:r w:rsidR="009F30F6" w:rsidRPr="00E60EED">
        <w:rPr>
          <w:rFonts w:cs="Times New Roman"/>
          <w:color w:val="000000" w:themeColor="text1"/>
          <w:spacing w:val="-2"/>
          <w:szCs w:val="28"/>
          <w:lang w:val="es-MX"/>
        </w:rPr>
        <w:t xml:space="preserve"> (đạt tỷ lệ 35,80%), quy mô dân số: 7.637 người (đạt tỷ lệ 95,46%)</w:t>
      </w:r>
      <w:r w:rsidRPr="00E60EED">
        <w:rPr>
          <w:rFonts w:cs="Times New Roman"/>
          <w:color w:val="000000" w:themeColor="text1"/>
          <w:spacing w:val="-2"/>
          <w:szCs w:val="28"/>
          <w:lang w:val="es-MX"/>
        </w:rPr>
        <w:t xml:space="preserve"> </w:t>
      </w:r>
      <w:r w:rsidRPr="00E60EED">
        <w:rPr>
          <w:rFonts w:cs="Times New Roman"/>
          <w:color w:val="000000" w:themeColor="text1"/>
          <w:spacing w:val="-2"/>
          <w:szCs w:val="28"/>
        </w:rPr>
        <w:t>t</w:t>
      </w:r>
      <w:r w:rsidRPr="00E60EED">
        <w:rPr>
          <w:rFonts w:cs="Times New Roman"/>
          <w:color w:val="000000" w:themeColor="text1"/>
          <w:spacing w:val="-2"/>
          <w:lang w:val="es-MX"/>
        </w:rPr>
        <w:t>huộc</w:t>
      </w:r>
      <w:r w:rsidRPr="00E60EED">
        <w:rPr>
          <w:rFonts w:cs="Times New Roman"/>
          <w:bCs/>
          <w:color w:val="000000" w:themeColor="text1"/>
          <w:spacing w:val="-2"/>
          <w:lang w:val="pt-BR"/>
        </w:rPr>
        <w:t xml:space="preserve"> </w:t>
      </w:r>
      <w:r w:rsidRPr="00E60EED">
        <w:rPr>
          <w:rFonts w:cs="Times New Roman"/>
          <w:color w:val="000000" w:themeColor="text1"/>
          <w:spacing w:val="-2"/>
        </w:rPr>
        <w:t xml:space="preserve">huyện Nam Đàn hiện nay </w:t>
      </w:r>
      <w:r w:rsidR="003033DB" w:rsidRPr="00E60EED">
        <w:rPr>
          <w:rFonts w:cs="Times New Roman"/>
          <w:color w:val="000000" w:themeColor="text1"/>
          <w:spacing w:val="-2"/>
          <w:szCs w:val="28"/>
        </w:rPr>
        <w:t>thành</w:t>
      </w:r>
      <w:r w:rsidR="009F30F6" w:rsidRPr="00E60EED">
        <w:rPr>
          <w:rFonts w:cs="Times New Roman"/>
          <w:iCs/>
          <w:color w:val="000000" w:themeColor="text1"/>
          <w:spacing w:val="-2"/>
          <w:szCs w:val="28"/>
          <w:shd w:val="clear" w:color="auto" w:fill="FFFFFF"/>
          <w:lang w:val="es-MX"/>
        </w:rPr>
        <w:t xml:space="preserve"> xã </w:t>
      </w:r>
      <w:r w:rsidR="00E5715A" w:rsidRPr="00E60EED">
        <w:rPr>
          <w:rFonts w:cs="Times New Roman"/>
          <w:iCs/>
          <w:color w:val="000000" w:themeColor="text1"/>
          <w:spacing w:val="-2"/>
          <w:szCs w:val="28"/>
          <w:shd w:val="clear" w:color="auto" w:fill="FFFFFF"/>
          <w:lang w:val="es-MX"/>
        </w:rPr>
        <w:t>Đại Huệ</w:t>
      </w:r>
      <w:r w:rsidR="009F30F6" w:rsidRPr="00E60EED">
        <w:rPr>
          <w:rFonts w:cs="Times New Roman"/>
          <w:color w:val="000000" w:themeColor="text1"/>
          <w:spacing w:val="-2"/>
          <w:szCs w:val="28"/>
          <w:lang w:val="es-MX"/>
        </w:rPr>
        <w:t>.</w:t>
      </w:r>
    </w:p>
    <w:p w14:paraId="2AC1D770"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6972B954" w14:textId="674D3550" w:rsidR="009F30F6" w:rsidRPr="006C31D2" w:rsidRDefault="001D7518" w:rsidP="00216AC6">
      <w:pPr>
        <w:widowControl w:val="0"/>
        <w:spacing w:before="60" w:after="60" w:line="346" w:lineRule="exact"/>
        <w:ind w:firstLine="567"/>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9F30F6" w:rsidRPr="006C31D2">
        <w:rPr>
          <w:rFonts w:cs="Times New Roman"/>
          <w:color w:val="000000" w:themeColor="text1"/>
          <w:spacing w:val="-4"/>
          <w:szCs w:val="28"/>
          <w:lang w:val="es-MX"/>
        </w:rPr>
        <w:t xml:space="preserve">xã </w:t>
      </w:r>
      <w:r w:rsidR="00E5715A" w:rsidRPr="006C31D2">
        <w:rPr>
          <w:rFonts w:cs="Times New Roman"/>
          <w:color w:val="000000" w:themeColor="text1"/>
          <w:spacing w:val="-4"/>
          <w:szCs w:val="28"/>
          <w:lang w:val="es-MX"/>
        </w:rPr>
        <w:t>Đại Huệ</w:t>
      </w:r>
      <w:r w:rsidR="009F30F6" w:rsidRPr="006C31D2">
        <w:rPr>
          <w:rFonts w:cs="Times New Roman"/>
          <w:color w:val="000000" w:themeColor="text1"/>
          <w:spacing w:val="-4"/>
          <w:szCs w:val="28"/>
          <w:lang w:val="es-MX"/>
        </w:rPr>
        <w:t xml:space="preserve"> có</w:t>
      </w:r>
      <w:r w:rsidR="005903ED" w:rsidRPr="006C31D2">
        <w:rPr>
          <w:rFonts w:cs="Times New Roman"/>
          <w:color w:val="000000" w:themeColor="text1"/>
          <w:spacing w:val="-4"/>
          <w:szCs w:val="28"/>
          <w:lang w:val="es-MX"/>
        </w:rPr>
        <w:t xml:space="preserve"> diện tích tự nhiên</w:t>
      </w:r>
      <w:r w:rsidR="009F30F6" w:rsidRPr="006C31D2">
        <w:rPr>
          <w:rFonts w:cs="Times New Roman"/>
          <w:color w:val="000000" w:themeColor="text1"/>
          <w:spacing w:val="-4"/>
          <w:szCs w:val="28"/>
          <w:lang w:val="es-MX"/>
        </w:rPr>
        <w:t>: 36,11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120,37%), </w:t>
      </w:r>
      <w:r w:rsidR="005903ED" w:rsidRPr="006C31D2">
        <w:rPr>
          <w:rFonts w:cs="Times New Roman"/>
          <w:color w:val="000000" w:themeColor="text1"/>
          <w:spacing w:val="-4"/>
          <w:szCs w:val="28"/>
          <w:lang w:val="es-MX"/>
        </w:rPr>
        <w:t>q</w:t>
      </w:r>
      <w:r w:rsidR="009F30F6" w:rsidRPr="006C31D2">
        <w:rPr>
          <w:rFonts w:cs="Times New Roman"/>
          <w:color w:val="000000" w:themeColor="text1"/>
          <w:spacing w:val="-4"/>
          <w:szCs w:val="28"/>
          <w:lang w:val="es-MX"/>
        </w:rPr>
        <w:t>uy mô dân số</w:t>
      </w:r>
      <w:r w:rsidR="005903ED" w:rsidRPr="006C31D2">
        <w:rPr>
          <w:rFonts w:cs="Times New Roman"/>
          <w:color w:val="000000" w:themeColor="text1"/>
          <w:spacing w:val="-4"/>
          <w:szCs w:val="28"/>
          <w:lang w:val="es-MX"/>
        </w:rPr>
        <w:t>:</w:t>
      </w:r>
      <w:r w:rsidR="009F30F6" w:rsidRPr="006C31D2">
        <w:rPr>
          <w:rFonts w:cs="Times New Roman"/>
          <w:color w:val="000000" w:themeColor="text1"/>
          <w:spacing w:val="-4"/>
          <w:szCs w:val="28"/>
          <w:lang w:val="es-MX"/>
        </w:rPr>
        <w:t xml:space="preserve"> 24.441 người (đạt tỷ lệ 305,51%).</w:t>
      </w:r>
    </w:p>
    <w:p w14:paraId="706E561D" w14:textId="0A90EA93" w:rsidR="009F30F6" w:rsidRPr="006C31D2" w:rsidRDefault="00CA6E01" w:rsidP="00216AC6">
      <w:pPr>
        <w:widowControl w:val="0"/>
        <w:spacing w:before="60" w:after="60" w:line="346" w:lineRule="exact"/>
        <w:ind w:firstLine="567"/>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Kim Liên, xã Nam Đàn, xã Phúc Lộc, xã Vạn An, xã Yên Trung.</w:t>
      </w:r>
    </w:p>
    <w:p w14:paraId="53EA81FB"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Nam Xuân.</w:t>
      </w:r>
    </w:p>
    <w:p w14:paraId="6689664E"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r w:rsidR="00C76D04" w:rsidRPr="006C31D2">
        <w:rPr>
          <w:rFonts w:cs="Times New Roman"/>
          <w:color w:val="000000" w:themeColor="text1"/>
          <w:spacing w:val="-4"/>
          <w:szCs w:val="28"/>
          <w:lang w:val="es-MX"/>
        </w:rPr>
        <w:t>.</w:t>
      </w:r>
    </w:p>
    <w:p w14:paraId="40269C4C" w14:textId="77777777" w:rsidR="009F30F6" w:rsidRPr="006C31D2" w:rsidRDefault="009F30F6"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2446E0E9" w14:textId="77777777" w:rsidR="009F30F6" w:rsidRPr="006C31D2" w:rsidRDefault="009F30F6"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es-MX"/>
        </w:rPr>
        <w:t xml:space="preserve">Theo quy định tại </w:t>
      </w:r>
      <w:r w:rsidRPr="006C31D2">
        <w:rPr>
          <w:rFonts w:cs="Times New Roman"/>
          <w:color w:val="000000" w:themeColor="text1"/>
          <w:spacing w:val="-4"/>
          <w:szCs w:val="28"/>
        </w:rPr>
        <w:t xml:space="preserve">Nghị quyết số 76/2025/UBTVQH15 ngày 14/4/2025 của Ủy ban Thường vụ Quốc hội về việc sắp xếp đơn vị hành chính năm 2025. </w:t>
      </w:r>
      <w:r w:rsidRPr="006C31D2">
        <w:rPr>
          <w:rFonts w:cs="Times New Roman"/>
          <w:color w:val="000000" w:themeColor="text1"/>
          <w:spacing w:val="-4"/>
          <w:szCs w:val="28"/>
          <w:lang w:val="es-MX"/>
        </w:rPr>
        <w:t>Việc sắp xếp góp phần tăng quy mô đơn vị hành chính; tinh gọn bộ máy, tinh giảm biên chế, nâng cao hiệu quả đầu tư kinh tế - xã hội; 03 xã Nam Anh, Nam Xuân và Nam Lĩnh có điều kiện tự nhiên, vị trí địa lý thuận lợi, lịch sử, văn hóa có nét tương đồng, cơ sở hạ tầng, kết nối giao thông thuận lợi cho phát triển kinh tế - xã hội sau hình thành xã mới.</w:t>
      </w:r>
    </w:p>
    <w:p w14:paraId="4E2F0131" w14:textId="34815585" w:rsidR="009F30F6" w:rsidRPr="006C31D2" w:rsidRDefault="00A12863" w:rsidP="00216AC6">
      <w:pPr>
        <w:tabs>
          <w:tab w:val="left" w:pos="993"/>
        </w:tabs>
        <w:spacing w:before="60" w:after="60" w:line="346" w:lineRule="exact"/>
        <w:ind w:firstLine="709"/>
        <w:jc w:val="both"/>
        <w:rPr>
          <w:rFonts w:cs="Times New Roman"/>
          <w:iCs/>
          <w:color w:val="000000" w:themeColor="text1"/>
          <w:spacing w:val="-4"/>
          <w:szCs w:val="28"/>
          <w:shd w:val="clear" w:color="auto" w:fill="FFFFFF"/>
          <w:lang w:val="es-MX"/>
        </w:rPr>
      </w:pPr>
      <w:r w:rsidRPr="006C31D2">
        <w:rPr>
          <w:rFonts w:cs="Times New Roman"/>
          <w:b/>
          <w:color w:val="000000" w:themeColor="text1"/>
          <w:spacing w:val="-4"/>
          <w:szCs w:val="28"/>
          <w:lang w:val="es-MX"/>
        </w:rPr>
        <w:t>4</w:t>
      </w:r>
      <w:r w:rsidR="00E60EED">
        <w:rPr>
          <w:rFonts w:cs="Times New Roman"/>
          <w:b/>
          <w:color w:val="000000" w:themeColor="text1"/>
          <w:spacing w:val="-4"/>
          <w:szCs w:val="28"/>
          <w:lang w:val="es-MX"/>
        </w:rPr>
        <w:t>3</w:t>
      </w:r>
      <w:r w:rsidR="009F30F6" w:rsidRPr="006C31D2">
        <w:rPr>
          <w:rFonts w:cs="Times New Roman"/>
          <w:b/>
          <w:color w:val="000000" w:themeColor="text1"/>
          <w:spacing w:val="-4"/>
          <w:szCs w:val="28"/>
          <w:lang w:val="es-MX"/>
        </w:rPr>
        <w:t>.</w:t>
      </w:r>
      <w:r w:rsidR="009F30F6"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9F30F6" w:rsidRPr="006C31D2">
        <w:rPr>
          <w:rFonts w:cs="Times New Roman"/>
          <w:color w:val="000000" w:themeColor="text1"/>
          <w:spacing w:val="-4"/>
          <w:szCs w:val="28"/>
          <w:lang w:val="es-MX"/>
        </w:rPr>
        <w:t xml:space="preserve"> xã Khánh Sơn có diện tích tự nhiên: 30,65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102,17%), quy mô dân số: 13.047 người (đạt tỷ lệ 163,09%); xã Nam Kim có diện tích tự nhiên: 19,70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65,67%); quy mô dân số: 10.615 người (đạt tỷ lệ 132,69%) và xã Trung Phúc Cường có diện tích tự nhiên: 20,46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68,20%); quy mô dân số: 17.223 người (đạt tỷ lệ 215,29%)</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Nam Đàn hiện nay </w:t>
      </w:r>
      <w:r w:rsidR="003033DB" w:rsidRPr="006C31D2">
        <w:rPr>
          <w:rFonts w:cs="Times New Roman"/>
          <w:color w:val="000000" w:themeColor="text1"/>
          <w:spacing w:val="-4"/>
          <w:szCs w:val="28"/>
        </w:rPr>
        <w:t>thành</w:t>
      </w:r>
      <w:r w:rsidR="009F30F6" w:rsidRPr="006C31D2">
        <w:rPr>
          <w:rFonts w:cs="Times New Roman"/>
          <w:iCs/>
          <w:color w:val="000000" w:themeColor="text1"/>
          <w:spacing w:val="-4"/>
          <w:szCs w:val="28"/>
          <w:shd w:val="clear" w:color="auto" w:fill="FFFFFF"/>
          <w:lang w:val="es-MX"/>
        </w:rPr>
        <w:t xml:space="preserve"> xã </w:t>
      </w:r>
      <w:r w:rsidR="00BD5514" w:rsidRPr="006C31D2">
        <w:rPr>
          <w:rFonts w:cs="Times New Roman"/>
          <w:iCs/>
          <w:color w:val="000000" w:themeColor="text1"/>
          <w:spacing w:val="-4"/>
          <w:szCs w:val="28"/>
          <w:shd w:val="clear" w:color="auto" w:fill="FFFFFF"/>
          <w:lang w:val="es-MX"/>
        </w:rPr>
        <w:t>Thiên Nhẫn</w:t>
      </w:r>
      <w:r w:rsidR="009F30F6" w:rsidRPr="006C31D2">
        <w:rPr>
          <w:rFonts w:cs="Times New Roman"/>
          <w:color w:val="000000" w:themeColor="text1"/>
          <w:spacing w:val="-4"/>
          <w:szCs w:val="28"/>
          <w:lang w:val="es-MX"/>
        </w:rPr>
        <w:t>.</w:t>
      </w:r>
    </w:p>
    <w:p w14:paraId="7C4D97A1" w14:textId="3E256B16"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a) Kết quả sau sắp xếp</w:t>
      </w:r>
      <w:r w:rsidR="002A0D4E" w:rsidRPr="006C31D2">
        <w:rPr>
          <w:rFonts w:cs="Times New Roman"/>
          <w:color w:val="000000" w:themeColor="text1"/>
          <w:spacing w:val="-4"/>
          <w:szCs w:val="28"/>
          <w:lang w:val="es-MX"/>
        </w:rPr>
        <w:t xml:space="preserve">: </w:t>
      </w:r>
    </w:p>
    <w:p w14:paraId="47BEEBBB" w14:textId="59F807AB" w:rsidR="009F30F6" w:rsidRPr="006C31D2" w:rsidRDefault="001D7518" w:rsidP="00216AC6">
      <w:pPr>
        <w:widowControl w:val="0"/>
        <w:spacing w:before="60" w:after="60" w:line="346" w:lineRule="exact"/>
        <w:ind w:firstLine="567"/>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9F30F6" w:rsidRPr="006C31D2">
        <w:rPr>
          <w:rFonts w:cs="Times New Roman"/>
          <w:color w:val="000000" w:themeColor="text1"/>
          <w:spacing w:val="-4"/>
          <w:szCs w:val="28"/>
          <w:lang w:val="es-MX"/>
        </w:rPr>
        <w:t xml:space="preserve">xã </w:t>
      </w:r>
      <w:r w:rsidR="003C1A10" w:rsidRPr="006C31D2">
        <w:rPr>
          <w:rFonts w:cs="Times New Roman"/>
          <w:color w:val="000000" w:themeColor="text1"/>
          <w:spacing w:val="-4"/>
          <w:szCs w:val="28"/>
          <w:lang w:val="es-MX"/>
        </w:rPr>
        <w:t>Thiên Nhẫn</w:t>
      </w:r>
      <w:r w:rsidR="009F30F6" w:rsidRPr="006C31D2">
        <w:rPr>
          <w:rFonts w:cs="Times New Roman"/>
          <w:color w:val="000000" w:themeColor="text1"/>
          <w:spacing w:val="-4"/>
          <w:szCs w:val="28"/>
          <w:lang w:val="es-MX"/>
        </w:rPr>
        <w:t xml:space="preserve"> có</w:t>
      </w:r>
      <w:r w:rsidR="002A0D4E" w:rsidRPr="006C31D2">
        <w:rPr>
          <w:rFonts w:cs="Times New Roman"/>
          <w:color w:val="000000" w:themeColor="text1"/>
          <w:spacing w:val="-4"/>
          <w:szCs w:val="28"/>
          <w:lang w:val="es-MX"/>
        </w:rPr>
        <w:t xml:space="preserve"> diện tích tự nhiên</w:t>
      </w:r>
      <w:r w:rsidR="009F30F6" w:rsidRPr="006C31D2">
        <w:rPr>
          <w:rFonts w:cs="Times New Roman"/>
          <w:color w:val="000000" w:themeColor="text1"/>
          <w:spacing w:val="-4"/>
          <w:szCs w:val="28"/>
          <w:lang w:val="es-MX"/>
        </w:rPr>
        <w:t>: 70,81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236,03%), </w:t>
      </w:r>
      <w:r w:rsidR="002A0D4E" w:rsidRPr="006C31D2">
        <w:rPr>
          <w:rFonts w:cs="Times New Roman"/>
          <w:color w:val="000000" w:themeColor="text1"/>
          <w:spacing w:val="-4"/>
          <w:szCs w:val="28"/>
          <w:lang w:val="es-MX"/>
        </w:rPr>
        <w:t>q</w:t>
      </w:r>
      <w:r w:rsidR="009F30F6" w:rsidRPr="006C31D2">
        <w:rPr>
          <w:rFonts w:cs="Times New Roman"/>
          <w:color w:val="000000" w:themeColor="text1"/>
          <w:spacing w:val="-4"/>
          <w:szCs w:val="28"/>
          <w:lang w:val="es-MX"/>
        </w:rPr>
        <w:t>uy mô dân số</w:t>
      </w:r>
      <w:r w:rsidR="00D771CE" w:rsidRPr="006C31D2">
        <w:rPr>
          <w:rFonts w:cs="Times New Roman"/>
          <w:color w:val="000000" w:themeColor="text1"/>
          <w:spacing w:val="-4"/>
          <w:szCs w:val="28"/>
          <w:lang w:val="es-MX"/>
        </w:rPr>
        <w:t>:</w:t>
      </w:r>
      <w:r w:rsidR="009F30F6" w:rsidRPr="006C31D2">
        <w:rPr>
          <w:rFonts w:cs="Times New Roman"/>
          <w:color w:val="000000" w:themeColor="text1"/>
          <w:spacing w:val="-4"/>
          <w:szCs w:val="28"/>
          <w:lang w:val="es-MX"/>
        </w:rPr>
        <w:t xml:space="preserve"> 40.885 người (đạt tỷ lệ 511,06%).</w:t>
      </w:r>
    </w:p>
    <w:p w14:paraId="60ED6FD4" w14:textId="7D1173FC" w:rsidR="009F30F6" w:rsidRPr="006C31D2" w:rsidRDefault="00E70633"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Bích Hào, xã Hưng Nguyên Nam, xã Kim Liên, xã Vạn An và tỉnh Hà Tĩnh.</w:t>
      </w:r>
    </w:p>
    <w:p w14:paraId="0FE80E08"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Trung Phúc Cường.</w:t>
      </w:r>
    </w:p>
    <w:p w14:paraId="546EFF9A"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4150A7B6" w14:textId="007B269F" w:rsidR="009F30F6" w:rsidRPr="006C31D2" w:rsidRDefault="009F30F6"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r w:rsidR="000A6BC7" w:rsidRPr="006C31D2">
        <w:rPr>
          <w:rFonts w:cs="Times New Roman"/>
          <w:color w:val="000000" w:themeColor="text1"/>
          <w:spacing w:val="-4"/>
          <w:szCs w:val="28"/>
          <w:lang w:val="es-MX"/>
        </w:rPr>
        <w:t>:</w:t>
      </w:r>
    </w:p>
    <w:p w14:paraId="4E3ED91E" w14:textId="77777777" w:rsidR="009F30F6" w:rsidRPr="006C31D2" w:rsidRDefault="009F30F6"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es-MX"/>
        </w:rPr>
        <w:t xml:space="preserve">Theo quy định tại </w:t>
      </w:r>
      <w:r w:rsidRPr="006C31D2">
        <w:rPr>
          <w:rFonts w:cs="Times New Roman"/>
          <w:color w:val="000000" w:themeColor="text1"/>
          <w:spacing w:val="-4"/>
          <w:szCs w:val="28"/>
        </w:rPr>
        <w:t xml:space="preserve">Nghị quyết số 76/2025/UBTVQH15 ngày 14/4/2025 của Ủy ban Thường vụ Quốc hội về việc sắp xếp đơn vị hành chính năm 2025. </w:t>
      </w:r>
      <w:r w:rsidRPr="006C31D2">
        <w:rPr>
          <w:rFonts w:cs="Times New Roman"/>
          <w:color w:val="000000" w:themeColor="text1"/>
          <w:spacing w:val="-4"/>
          <w:szCs w:val="28"/>
          <w:lang w:val="es-MX"/>
        </w:rPr>
        <w:t>Việc sắp xếp 03 đơn vị với nhau góp phần tăng quy mô đơn vị hành chính; đáp ứng yêu cầu quản lý nhà nước đối với quá trình phát triển tại địa bàn; tinh gọn bộ máy, tinh giảm biên chế, mặt khác 03 đơn vị hành chính này có điều kiện tự nhiên, vị trí địa lý thuận lợi, tương đồng về văn hóa, phong tục tập quán, truyền thống lịch sử, cơ sở hạ tầng, kết nối giao thông phù hợp với xu thế phát triển kinh tế chung và tạo ra không gian phát triển mới.</w:t>
      </w:r>
    </w:p>
    <w:p w14:paraId="5C1C323B" w14:textId="753D0696" w:rsidR="009F30F6" w:rsidRPr="006C31D2" w:rsidRDefault="0070780A" w:rsidP="00216AC6">
      <w:pPr>
        <w:tabs>
          <w:tab w:val="left" w:pos="993"/>
        </w:tabs>
        <w:spacing w:before="60" w:after="60" w:line="346" w:lineRule="exact"/>
        <w:ind w:firstLine="709"/>
        <w:jc w:val="both"/>
        <w:rPr>
          <w:rFonts w:cs="Times New Roman"/>
          <w:iCs/>
          <w:color w:val="000000" w:themeColor="text1"/>
          <w:spacing w:val="-4"/>
          <w:szCs w:val="28"/>
          <w:shd w:val="clear" w:color="auto" w:fill="FFFFFF"/>
          <w:lang w:val="es-MX"/>
        </w:rPr>
      </w:pPr>
      <w:r w:rsidRPr="006C31D2">
        <w:rPr>
          <w:rFonts w:cs="Times New Roman"/>
          <w:b/>
          <w:color w:val="000000" w:themeColor="text1"/>
          <w:spacing w:val="-4"/>
          <w:szCs w:val="28"/>
          <w:lang w:val="es-MX"/>
        </w:rPr>
        <w:t>4</w:t>
      </w:r>
      <w:r w:rsidR="00E60EED">
        <w:rPr>
          <w:rFonts w:cs="Times New Roman"/>
          <w:b/>
          <w:color w:val="000000" w:themeColor="text1"/>
          <w:spacing w:val="-4"/>
          <w:szCs w:val="28"/>
          <w:lang w:val="es-MX"/>
        </w:rPr>
        <w:t>4</w:t>
      </w:r>
      <w:r w:rsidR="009F30F6" w:rsidRPr="006C31D2">
        <w:rPr>
          <w:rFonts w:cs="Times New Roman"/>
          <w:b/>
          <w:color w:val="000000" w:themeColor="text1"/>
          <w:spacing w:val="-4"/>
          <w:szCs w:val="28"/>
          <w:lang w:val="es-MX"/>
        </w:rPr>
        <w:t>.</w:t>
      </w:r>
      <w:r w:rsidR="009F30F6"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9F30F6" w:rsidRPr="006C31D2">
        <w:rPr>
          <w:rFonts w:cs="Times New Roman"/>
          <w:color w:val="000000" w:themeColor="text1"/>
          <w:spacing w:val="-4"/>
          <w:szCs w:val="28"/>
          <w:lang w:val="es-MX"/>
        </w:rPr>
        <w:t xml:space="preserve"> xã Hùng Tiến có diện tích tự nhiên: 10,31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34,37%), quy mô dân số: 9.995 người (đạt tỷ lệ 124,94%); xã Xuân Hồng có diện tích tự nhiên: 16,75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55,83%), quy mô dân số: 14.661 người (đạt tỷ lệ 183,26%); xã Nam Giang có diện tích tự nhiên: 11,96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39,87%), quy mô dân số: 8.388 người (đạt tỷ lệ 104,85%); xã Kim Liên có diện tích tự nhiên: 15,19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50,63%) quy mô dân số: 15.406 người (đạt tỷ lệ 192,58%) và xã Nam Cát có diện tích tự nhiên: 6,87 km</w:t>
      </w:r>
      <w:r w:rsidR="009F30F6" w:rsidRPr="006C31D2">
        <w:rPr>
          <w:rFonts w:cs="Times New Roman"/>
          <w:color w:val="000000" w:themeColor="text1"/>
          <w:spacing w:val="-4"/>
          <w:szCs w:val="28"/>
          <w:vertAlign w:val="superscript"/>
          <w:lang w:val="es-MX"/>
        </w:rPr>
        <w:t>2</w:t>
      </w:r>
      <w:r w:rsidR="009F30F6" w:rsidRPr="006C31D2">
        <w:rPr>
          <w:rFonts w:cs="Times New Roman"/>
          <w:color w:val="000000" w:themeColor="text1"/>
          <w:spacing w:val="-4"/>
          <w:szCs w:val="28"/>
          <w:lang w:val="es-MX"/>
        </w:rPr>
        <w:t xml:space="preserve"> (đạt tỷ lệ 22,90%), quy mô dân số: 7.021 người (đạt tỷ lệ 87,76%)</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Nam Đàn hiện nay </w:t>
      </w:r>
      <w:r w:rsidR="003033DB" w:rsidRPr="006C31D2">
        <w:rPr>
          <w:rFonts w:cs="Times New Roman"/>
          <w:color w:val="000000" w:themeColor="text1"/>
          <w:spacing w:val="-4"/>
          <w:szCs w:val="28"/>
        </w:rPr>
        <w:t>thành</w:t>
      </w:r>
      <w:r w:rsidR="003033DB" w:rsidRPr="006C31D2">
        <w:rPr>
          <w:rFonts w:cs="Times New Roman"/>
          <w:iCs/>
          <w:color w:val="000000" w:themeColor="text1"/>
          <w:spacing w:val="-4"/>
          <w:szCs w:val="28"/>
          <w:shd w:val="clear" w:color="auto" w:fill="FFFFFF"/>
          <w:lang w:val="es-MX"/>
        </w:rPr>
        <w:t xml:space="preserve"> </w:t>
      </w:r>
      <w:r w:rsidR="009F30F6" w:rsidRPr="006C31D2">
        <w:rPr>
          <w:rFonts w:cs="Times New Roman"/>
          <w:iCs/>
          <w:color w:val="000000" w:themeColor="text1"/>
          <w:spacing w:val="-4"/>
          <w:szCs w:val="28"/>
          <w:shd w:val="clear" w:color="auto" w:fill="FFFFFF"/>
          <w:lang w:val="es-MX"/>
        </w:rPr>
        <w:t>xã Kim Liên</w:t>
      </w:r>
      <w:r w:rsidR="009F30F6" w:rsidRPr="006C31D2">
        <w:rPr>
          <w:rFonts w:cs="Times New Roman"/>
          <w:color w:val="000000" w:themeColor="text1"/>
          <w:spacing w:val="-4"/>
          <w:szCs w:val="28"/>
          <w:lang w:val="es-MX"/>
        </w:rPr>
        <w:t>.</w:t>
      </w:r>
    </w:p>
    <w:p w14:paraId="40BFF593" w14:textId="77777777" w:rsidR="009F30F6" w:rsidRPr="006C31D2" w:rsidRDefault="009F30F6" w:rsidP="00216AC6">
      <w:pPr>
        <w:spacing w:before="60" w:after="60" w:line="346" w:lineRule="exact"/>
        <w:ind w:firstLine="567"/>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1F3CD0B6" w14:textId="0CF2C4F5" w:rsidR="009F30F6" w:rsidRPr="006C31D2" w:rsidRDefault="009F30F6" w:rsidP="00216AC6">
      <w:pPr>
        <w:widowControl w:val="0"/>
        <w:spacing w:before="60" w:after="60" w:line="346" w:lineRule="exact"/>
        <w:ind w:firstLine="567"/>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127EFC" w:rsidRPr="006C31D2">
        <w:rPr>
          <w:rFonts w:cs="Times New Roman"/>
          <w:color w:val="000000" w:themeColor="text1"/>
          <w:spacing w:val="-4"/>
          <w:szCs w:val="28"/>
          <w:lang w:val="es-MX"/>
        </w:rPr>
        <w:t>Đơn vị hành chính</w:t>
      </w:r>
      <w:r w:rsidRPr="006C31D2">
        <w:rPr>
          <w:rFonts w:cs="Times New Roman"/>
          <w:color w:val="000000" w:themeColor="text1"/>
          <w:spacing w:val="-4"/>
          <w:szCs w:val="28"/>
          <w:lang w:val="es-MX"/>
        </w:rPr>
        <w:t xml:space="preserve"> xã Kim Liên có</w:t>
      </w:r>
      <w:r w:rsidR="000A6BC7" w:rsidRPr="006C31D2">
        <w:rPr>
          <w:rFonts w:cs="Times New Roman"/>
          <w:color w:val="000000" w:themeColor="text1"/>
          <w:spacing w:val="-4"/>
          <w:szCs w:val="28"/>
          <w:lang w:val="es-MX"/>
        </w:rPr>
        <w:t xml:space="preserve"> diện tích tự nhiên</w:t>
      </w:r>
      <w:r w:rsidRPr="006C31D2">
        <w:rPr>
          <w:rFonts w:cs="Times New Roman"/>
          <w:color w:val="000000" w:themeColor="text1"/>
          <w:spacing w:val="-4"/>
          <w:szCs w:val="28"/>
          <w:lang w:val="es-MX"/>
        </w:rPr>
        <w:t>: 61,08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203,60%), </w:t>
      </w:r>
      <w:r w:rsidR="000A6BC7"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w:t>
      </w:r>
      <w:r w:rsidR="000A6BC7"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55.</w:t>
      </w:r>
      <w:r w:rsidR="005F4068" w:rsidRPr="006C31D2">
        <w:rPr>
          <w:rFonts w:cs="Times New Roman"/>
          <w:color w:val="000000" w:themeColor="text1"/>
          <w:spacing w:val="-4"/>
          <w:szCs w:val="28"/>
          <w:lang w:val="es-MX"/>
        </w:rPr>
        <w:t>471</w:t>
      </w:r>
      <w:r w:rsidRPr="006C31D2">
        <w:rPr>
          <w:rFonts w:cs="Times New Roman"/>
          <w:color w:val="000000" w:themeColor="text1"/>
          <w:spacing w:val="-4"/>
          <w:szCs w:val="28"/>
          <w:lang w:val="es-MX"/>
        </w:rPr>
        <w:t xml:space="preserve"> người (đạt tỷ lệ 693,39%).</w:t>
      </w:r>
    </w:p>
    <w:p w14:paraId="43D03230" w14:textId="660D062B" w:rsidR="009F30F6" w:rsidRPr="006C31D2" w:rsidRDefault="00767987" w:rsidP="00216AC6">
      <w:pPr>
        <w:widowControl w:val="0"/>
        <w:spacing w:before="60" w:after="60" w:line="346" w:lineRule="exact"/>
        <w:ind w:firstLine="567"/>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Đại Huệ, xã Hưng Nguyên,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Hưng Nguyên Nam,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Thiên Nhẫn,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Vạn An</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Yên Trung.</w:t>
      </w:r>
    </w:p>
    <w:p w14:paraId="25222C5D"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Kim Liên</w:t>
      </w:r>
    </w:p>
    <w:p w14:paraId="2B0CA5DB" w14:textId="77777777" w:rsidR="009F30F6" w:rsidRPr="006C31D2" w:rsidRDefault="009F30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1F4393A2" w14:textId="77777777" w:rsidR="009F30F6" w:rsidRPr="006C31D2" w:rsidRDefault="009F30F6"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7E8375DB" w14:textId="77777777" w:rsidR="00CD324D" w:rsidRPr="006C31D2" w:rsidRDefault="009F30F6" w:rsidP="008B72FF">
      <w:pPr>
        <w:spacing w:before="60" w:after="6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Theo quy định tại </w:t>
      </w:r>
      <w:r w:rsidRPr="006C31D2">
        <w:rPr>
          <w:rFonts w:cs="Times New Roman"/>
          <w:color w:val="000000" w:themeColor="text1"/>
          <w:spacing w:val="-4"/>
          <w:szCs w:val="28"/>
        </w:rPr>
        <w:t xml:space="preserve">Nghị quyết số 76/2025/UBTVQH15 ngày 14/4/2025 của Ủy ban Thường vụ Quốc hội về việc sắp xếp đơn vị hành chính năm 2025. </w:t>
      </w:r>
      <w:r w:rsidRPr="006C31D2">
        <w:rPr>
          <w:rFonts w:cs="Times New Roman"/>
          <w:color w:val="000000" w:themeColor="text1"/>
          <w:spacing w:val="-4"/>
          <w:szCs w:val="28"/>
          <w:lang w:val="es-MX"/>
        </w:rPr>
        <w:t>Việc sắp xếp góp phần tăng quy mô đơn vị hành chính; tinh gọn bộ máy, tinh giảm biên chế, nâng cao hiệu quả đầu tư kinh tế - xã hội; 05 xã Hùng Tiến, Xuân Hồng, Nam Giang, Kim Liên và Nam Cát có điều kiện tự nhiên, vị trí địa lý thuận lợi, lịch sử, văn hóa có nét tương đồng, cơ sở hạ tầng, giao thông đồng bộ, thuận lợi trong việc kết nối du lịch với các xã thuộc diện sắp xếp và khu vực lân cận, góp phần nâng cao thu nhập và đời sống cho người dân.</w:t>
      </w:r>
    </w:p>
    <w:p w14:paraId="72E051DE" w14:textId="4EA13071" w:rsidR="00D4016D" w:rsidRPr="006C31D2" w:rsidRDefault="008B72FF" w:rsidP="008B72FF">
      <w:pPr>
        <w:spacing w:before="60" w:after="60" w:line="344" w:lineRule="exact"/>
        <w:ind w:firstLine="720"/>
        <w:jc w:val="both"/>
        <w:rPr>
          <w:rFonts w:cs="Times New Roman"/>
          <w:bCs/>
          <w:color w:val="000000" w:themeColor="text1"/>
          <w:spacing w:val="-4"/>
          <w:szCs w:val="28"/>
          <w:lang w:val="pt-BR"/>
        </w:rPr>
      </w:pPr>
      <w:r w:rsidRPr="006C31D2">
        <w:rPr>
          <w:rFonts w:cs="Times New Roman"/>
          <w:b/>
          <w:color w:val="000000" w:themeColor="text1"/>
          <w:spacing w:val="-4"/>
          <w:szCs w:val="28"/>
          <w:lang w:val="es-MX"/>
        </w:rPr>
        <w:lastRenderedPageBreak/>
        <w:t>4</w:t>
      </w:r>
      <w:r w:rsidR="00E60EED">
        <w:rPr>
          <w:rFonts w:cs="Times New Roman"/>
          <w:b/>
          <w:color w:val="000000" w:themeColor="text1"/>
          <w:spacing w:val="-4"/>
          <w:szCs w:val="28"/>
          <w:lang w:val="es-MX"/>
        </w:rPr>
        <w:t>5</w:t>
      </w:r>
      <w:r w:rsidR="00D4016D" w:rsidRPr="006C31D2">
        <w:rPr>
          <w:rFonts w:cs="Times New Roman"/>
          <w:b/>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D4016D" w:rsidRPr="006C31D2">
        <w:rPr>
          <w:rFonts w:cs="Times New Roman"/>
          <w:color w:val="000000" w:themeColor="text1"/>
          <w:spacing w:val="-4"/>
          <w:szCs w:val="28"/>
          <w:lang w:val="es-MX"/>
        </w:rPr>
        <w:t xml:space="preserve"> </w:t>
      </w:r>
      <w:r w:rsidR="00985FBF" w:rsidRPr="006C31D2">
        <w:rPr>
          <w:rFonts w:cs="Times New Roman"/>
          <w:color w:val="000000" w:themeColor="text1"/>
          <w:spacing w:val="-4"/>
          <w:szCs w:val="28"/>
          <w:lang w:val="es-MX"/>
        </w:rPr>
        <w:t>t</w:t>
      </w:r>
      <w:r w:rsidR="00D4016D" w:rsidRPr="006C31D2">
        <w:rPr>
          <w:rFonts w:cs="Times New Roman"/>
          <w:color w:val="000000" w:themeColor="text1"/>
          <w:spacing w:val="-4"/>
          <w:szCs w:val="28"/>
          <w:lang w:val="es-MX"/>
        </w:rPr>
        <w:t xml:space="preserve">hị trấn Nghĩa Đàn </w:t>
      </w:r>
      <w:r w:rsidR="00D4016D" w:rsidRPr="006C31D2">
        <w:rPr>
          <w:rFonts w:cs="Times New Roman"/>
          <w:bCs/>
          <w:color w:val="000000" w:themeColor="text1"/>
          <w:spacing w:val="-4"/>
          <w:szCs w:val="28"/>
          <w:lang w:val="pt-BR"/>
        </w:rPr>
        <w:t xml:space="preserve">có diện tích tự nhiên: 8,41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2</w:t>
      </w:r>
      <w:r w:rsidR="00D4016D" w:rsidRPr="006C31D2">
        <w:rPr>
          <w:rFonts w:cs="Times New Roman"/>
          <w:bCs/>
          <w:color w:val="000000" w:themeColor="text1"/>
          <w:spacing w:val="-4"/>
          <w:szCs w:val="28"/>
          <w:lang w:val="pt-BR"/>
        </w:rPr>
        <w:t xml:space="preserve"> (đạt tỷ lệ 16,82%), quy mô dân số: 7.197 người (đạt tỷ lệ 143,94%)</w:t>
      </w:r>
      <w:r w:rsidR="00D771CE" w:rsidRPr="006C31D2">
        <w:rPr>
          <w:rFonts w:cs="Times New Roman"/>
          <w:bCs/>
          <w:color w:val="000000" w:themeColor="text1"/>
          <w:spacing w:val="-4"/>
          <w:szCs w:val="28"/>
          <w:lang w:val="pt-BR"/>
        </w:rPr>
        <w:t xml:space="preserve">; </w:t>
      </w:r>
      <w:r w:rsidR="00D4016D" w:rsidRPr="006C31D2">
        <w:rPr>
          <w:rFonts w:cs="Times New Roman"/>
          <w:bCs/>
          <w:color w:val="000000" w:themeColor="text1"/>
          <w:spacing w:val="-4"/>
          <w:szCs w:val="28"/>
          <w:lang w:val="pt-BR"/>
        </w:rPr>
        <w:t xml:space="preserve">xã Nghĩa Bình có diện tích tự nhiên: 17,99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(đạt tỷ lệ 35,98%)</w:t>
      </w:r>
      <w:r w:rsidR="00D771CE" w:rsidRPr="006C31D2">
        <w:rPr>
          <w:rFonts w:cs="Times New Roman"/>
          <w:bCs/>
          <w:color w:val="000000" w:themeColor="text1"/>
          <w:spacing w:val="-4"/>
          <w:szCs w:val="28"/>
          <w:lang w:val="pt-BR"/>
        </w:rPr>
        <w:t>,</w:t>
      </w:r>
      <w:r w:rsidR="00D4016D" w:rsidRPr="006C31D2">
        <w:rPr>
          <w:rFonts w:cs="Times New Roman"/>
          <w:bCs/>
          <w:color w:val="000000" w:themeColor="text1"/>
          <w:spacing w:val="-4"/>
          <w:szCs w:val="28"/>
          <w:lang w:val="pt-BR"/>
        </w:rPr>
        <w:t xml:space="preserve"> quy mô dân số: 4.128 người (đạt tỷ lệ 82,56%) với xã Nghĩa Trung có diện tích tự nhiên: 20,92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2</w:t>
      </w:r>
      <w:r w:rsidR="00D4016D" w:rsidRPr="006C31D2">
        <w:rPr>
          <w:rFonts w:cs="Times New Roman"/>
          <w:bCs/>
          <w:color w:val="000000" w:themeColor="text1"/>
          <w:spacing w:val="-4"/>
          <w:szCs w:val="28"/>
          <w:lang w:val="pt-BR"/>
        </w:rPr>
        <w:t xml:space="preserve"> (đạt tỷ lệ 41,84%), quy mô dân số: 8.345 người</w:t>
      </w:r>
      <w:r w:rsidR="00D4016D" w:rsidRPr="006C31D2">
        <w:rPr>
          <w:rFonts w:cs="Times New Roman"/>
          <w:color w:val="000000" w:themeColor="text1"/>
          <w:spacing w:val="-4"/>
          <w:szCs w:val="28"/>
          <w:lang w:val="es-MX"/>
        </w:rPr>
        <w:t xml:space="preserve"> </w:t>
      </w:r>
      <w:r w:rsidR="00D4016D" w:rsidRPr="006C31D2">
        <w:rPr>
          <w:rFonts w:cs="Times New Roman"/>
          <w:bCs/>
          <w:color w:val="000000" w:themeColor="text1"/>
          <w:spacing w:val="-4"/>
          <w:szCs w:val="28"/>
          <w:lang w:val="pt-BR"/>
        </w:rPr>
        <w:t>(đạt tỷ lệ 166,90%)</w:t>
      </w:r>
      <w:r w:rsidR="003165A3" w:rsidRPr="006C31D2">
        <w:rPr>
          <w:rFonts w:cs="Times New Roman"/>
          <w:bCs/>
          <w:color w:val="000000" w:themeColor="text1"/>
          <w:spacing w:val="-4"/>
          <w:szCs w:val="28"/>
          <w:lang w:val="pt-BR"/>
        </w:rPr>
        <w:t xml:space="preserve"> </w:t>
      </w:r>
      <w:r w:rsidR="003165A3" w:rsidRPr="006C31D2">
        <w:rPr>
          <w:rFonts w:cs="Times New Roman"/>
          <w:color w:val="000000" w:themeColor="text1"/>
          <w:spacing w:val="-4"/>
          <w:szCs w:val="28"/>
        </w:rPr>
        <w:t>t</w:t>
      </w:r>
      <w:r w:rsidR="003165A3" w:rsidRPr="006C31D2">
        <w:rPr>
          <w:rFonts w:cs="Times New Roman"/>
          <w:color w:val="000000" w:themeColor="text1"/>
          <w:spacing w:val="-4"/>
          <w:lang w:val="es-MX"/>
        </w:rPr>
        <w:t>huộc</w:t>
      </w:r>
      <w:r w:rsidR="003165A3" w:rsidRPr="006C31D2">
        <w:rPr>
          <w:rFonts w:cs="Times New Roman"/>
          <w:bCs/>
          <w:color w:val="000000" w:themeColor="text1"/>
          <w:spacing w:val="-4"/>
          <w:lang w:val="pt-BR"/>
        </w:rPr>
        <w:t xml:space="preserve"> </w:t>
      </w:r>
      <w:r w:rsidR="003165A3" w:rsidRPr="006C31D2">
        <w:rPr>
          <w:rFonts w:cs="Times New Roman"/>
          <w:color w:val="000000" w:themeColor="text1"/>
          <w:spacing w:val="-4"/>
        </w:rPr>
        <w:t xml:space="preserve">huyện </w:t>
      </w:r>
      <w:r w:rsidR="00EB4BF6" w:rsidRPr="006C31D2">
        <w:rPr>
          <w:rFonts w:cs="Times New Roman"/>
          <w:color w:val="000000" w:themeColor="text1"/>
          <w:spacing w:val="-4"/>
        </w:rPr>
        <w:t xml:space="preserve">Nghĩa </w:t>
      </w:r>
      <w:r w:rsidR="003165A3" w:rsidRPr="006C31D2">
        <w:rPr>
          <w:rFonts w:cs="Times New Roman"/>
          <w:color w:val="000000" w:themeColor="text1"/>
          <w:spacing w:val="-4"/>
        </w:rPr>
        <w:t xml:space="preserve">Đàn hiện nay </w:t>
      </w:r>
      <w:r w:rsidR="003033DB" w:rsidRPr="006C31D2">
        <w:rPr>
          <w:rFonts w:cs="Times New Roman"/>
          <w:color w:val="000000" w:themeColor="text1"/>
          <w:spacing w:val="-4"/>
          <w:szCs w:val="28"/>
        </w:rPr>
        <w:t>thành</w:t>
      </w:r>
      <w:r w:rsidR="00D4016D" w:rsidRPr="006C31D2">
        <w:rPr>
          <w:rFonts w:cs="Times New Roman"/>
          <w:bCs/>
          <w:color w:val="000000" w:themeColor="text1"/>
          <w:spacing w:val="-4"/>
          <w:szCs w:val="28"/>
          <w:lang w:val="pt-BR"/>
        </w:rPr>
        <w:t xml:space="preserve"> </w:t>
      </w:r>
      <w:r w:rsidR="00023B34" w:rsidRPr="006C31D2">
        <w:rPr>
          <w:rFonts w:cs="Times New Roman"/>
          <w:color w:val="000000" w:themeColor="text1"/>
          <w:spacing w:val="-4"/>
          <w:szCs w:val="28"/>
          <w:lang w:val="es-MX"/>
        </w:rPr>
        <w:t>xã Nghĩa Đàn</w:t>
      </w:r>
      <w:r w:rsidR="00D4016D" w:rsidRPr="006C31D2">
        <w:rPr>
          <w:rFonts w:cs="Times New Roman"/>
          <w:color w:val="000000" w:themeColor="text1"/>
          <w:spacing w:val="-4"/>
          <w:szCs w:val="28"/>
          <w:lang w:val="es-MX"/>
        </w:rPr>
        <w:t>.</w:t>
      </w:r>
    </w:p>
    <w:p w14:paraId="22B199CD" w14:textId="77777777" w:rsidR="00D4016D" w:rsidRPr="006C31D2" w:rsidRDefault="00D4016D" w:rsidP="008B72FF">
      <w:pPr>
        <w:spacing w:before="60" w:after="60" w:line="344" w:lineRule="exact"/>
        <w:ind w:firstLine="720"/>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a) Kết quả sau sắp xếp:</w:t>
      </w:r>
    </w:p>
    <w:p w14:paraId="12661389" w14:textId="600B6974" w:rsidR="00D4016D" w:rsidRPr="006C31D2" w:rsidRDefault="00D4016D" w:rsidP="008B72FF">
      <w:pPr>
        <w:tabs>
          <w:tab w:val="left" w:pos="993"/>
        </w:tabs>
        <w:spacing w:before="60" w:after="60" w:line="344"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F70F69" w:rsidRPr="006C31D2">
        <w:rPr>
          <w:rFonts w:cs="Times New Roman"/>
          <w:color w:val="000000" w:themeColor="text1"/>
          <w:spacing w:val="-4"/>
          <w:szCs w:val="28"/>
          <w:lang w:val="es-MX"/>
        </w:rPr>
        <w:t>Đơn vị hành chính</w:t>
      </w:r>
      <w:r w:rsidRPr="006C31D2">
        <w:rPr>
          <w:rFonts w:cs="Times New Roman"/>
          <w:color w:val="000000" w:themeColor="text1"/>
          <w:spacing w:val="-4"/>
          <w:szCs w:val="28"/>
          <w:lang w:val="es-MX"/>
        </w:rPr>
        <w:t xml:space="preserve"> xã Nghĩa Đàn có diện tích tự nhiên: 47,32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94,64%), quy mô dân số</w:t>
      </w:r>
      <w:r w:rsidR="00D771CE"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19.670 người (đạt tỷ lệ 393,40%).</w:t>
      </w:r>
    </w:p>
    <w:p w14:paraId="37FE84A9" w14:textId="09ECA760" w:rsidR="00D4016D" w:rsidRPr="006C31D2" w:rsidRDefault="00CE4D32" w:rsidP="008B72FF">
      <w:pPr>
        <w:spacing w:before="60" w:after="60" w:line="344"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phường Thái Hòa</w:t>
      </w:r>
      <w:r w:rsidRPr="006C31D2">
        <w:rPr>
          <w:rFonts w:cs="Times New Roman"/>
          <w:color w:val="000000" w:themeColor="text1"/>
          <w:spacing w:val="-4"/>
          <w:szCs w:val="28"/>
        </w:rPr>
        <w:t>,</w:t>
      </w:r>
      <w:r w:rsidRPr="006C31D2">
        <w:rPr>
          <w:rFonts w:cs="Times New Roman"/>
          <w:color w:val="000000" w:themeColor="text1"/>
          <w:spacing w:val="-4"/>
          <w:szCs w:val="28"/>
          <w:lang w:val="es-MX"/>
        </w:rPr>
        <w:t xml:space="preserve"> xã Đông Hiếu, xã Nghĩa Lâm, xã Nghĩa Mai, xã Nghĩa Thọ.</w:t>
      </w:r>
    </w:p>
    <w:p w14:paraId="3A34068F" w14:textId="3387525B" w:rsidR="00D4016D" w:rsidRPr="006C31D2" w:rsidRDefault="00D4016D" w:rsidP="008B72FF">
      <w:pPr>
        <w:spacing w:before="60" w:after="60" w:line="344"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Trụ sở cơ quan</w:t>
      </w:r>
      <w:r w:rsidR="002256B2" w:rsidRPr="006C31D2">
        <w:rPr>
          <w:rFonts w:cs="Times New Roman"/>
          <w:color w:val="000000" w:themeColor="text1"/>
          <w:spacing w:val="-4"/>
          <w:szCs w:val="28"/>
          <w:lang w:val="es-MX"/>
        </w:rPr>
        <w:t xml:space="preserve"> H</w:t>
      </w:r>
      <w:r w:rsidRPr="006C31D2">
        <w:rPr>
          <w:rFonts w:cs="Times New Roman"/>
          <w:color w:val="000000" w:themeColor="text1"/>
          <w:spacing w:val="-4"/>
          <w:szCs w:val="28"/>
          <w:lang w:val="es-MX"/>
        </w:rPr>
        <w:t>uyện ủy, UBND huyện Nghĩa Đàn.</w:t>
      </w:r>
    </w:p>
    <w:p w14:paraId="78EC7A81" w14:textId="77777777" w:rsidR="00D4016D" w:rsidRPr="006C31D2" w:rsidRDefault="00D4016D" w:rsidP="008B72FF">
      <w:pPr>
        <w:spacing w:before="60" w:after="60" w:line="344"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r w:rsidR="004F706E" w:rsidRPr="006C31D2">
        <w:rPr>
          <w:rFonts w:cs="Times New Roman"/>
          <w:color w:val="000000" w:themeColor="text1"/>
          <w:spacing w:val="-4"/>
          <w:szCs w:val="28"/>
          <w:lang w:val="es-MX"/>
        </w:rPr>
        <w:t>.</w:t>
      </w:r>
    </w:p>
    <w:p w14:paraId="2324AFE9" w14:textId="77777777" w:rsidR="00D4016D" w:rsidRPr="006C31D2" w:rsidRDefault="00D4016D" w:rsidP="008B72FF">
      <w:pPr>
        <w:spacing w:before="60" w:after="60" w:line="344" w:lineRule="exact"/>
        <w:ind w:firstLine="720"/>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b) Cơ sở và lý do của việc sắp xếp ĐVHC:</w:t>
      </w:r>
    </w:p>
    <w:p w14:paraId="517D39A9" w14:textId="0BB4D013" w:rsidR="00D4016D" w:rsidRPr="006C31D2" w:rsidRDefault="00D4016D" w:rsidP="008B72FF">
      <w:pPr>
        <w:spacing w:before="60" w:after="60" w:line="344"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ngày 14/04/2025 về việc sắp xếp đơn vị hành chính năm 2025</w:t>
      </w:r>
      <w:r w:rsidR="00557731" w:rsidRPr="006C31D2">
        <w:rPr>
          <w:rFonts w:cs="Times New Roman"/>
          <w:color w:val="000000" w:themeColor="text1"/>
          <w:spacing w:val="-4"/>
          <w:szCs w:val="28"/>
          <w:lang w:val="es-MX"/>
        </w:rPr>
        <w:t>. X</w:t>
      </w:r>
      <w:r w:rsidRPr="006C31D2">
        <w:rPr>
          <w:rFonts w:cs="Times New Roman"/>
          <w:color w:val="000000" w:themeColor="text1"/>
          <w:spacing w:val="-4"/>
          <w:szCs w:val="28"/>
          <w:lang w:val="es-MX"/>
        </w:rPr>
        <w:t xml:space="preserve">ã Nghĩa Bình, xã Nghĩa Trung và </w:t>
      </w:r>
      <w:r w:rsidR="00D771CE" w:rsidRPr="006C31D2">
        <w:rPr>
          <w:rFonts w:cs="Times New Roman"/>
          <w:color w:val="000000" w:themeColor="text1"/>
          <w:spacing w:val="-4"/>
          <w:szCs w:val="28"/>
          <w:lang w:val="es-MX"/>
        </w:rPr>
        <w:t>t</w:t>
      </w:r>
      <w:r w:rsidRPr="006C31D2">
        <w:rPr>
          <w:rFonts w:cs="Times New Roman"/>
          <w:color w:val="000000" w:themeColor="text1"/>
          <w:spacing w:val="-4"/>
          <w:szCs w:val="28"/>
          <w:lang w:val="es-MX"/>
        </w:rPr>
        <w:t xml:space="preserve">hị trấn Nghĩa Đàn là 03 ĐVHC liền kề nhau, </w:t>
      </w:r>
      <w:r w:rsidRPr="006C31D2">
        <w:rPr>
          <w:rFonts w:cs="Times New Roman"/>
          <w:bCs/>
          <w:color w:val="000000" w:themeColor="text1"/>
          <w:spacing w:val="-4"/>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4C19F531" w14:textId="71444B3E" w:rsidR="00D4016D" w:rsidRPr="006C31D2" w:rsidRDefault="008B72FF" w:rsidP="008B72FF">
      <w:pPr>
        <w:spacing w:before="60" w:after="60" w:line="344" w:lineRule="exact"/>
        <w:ind w:firstLine="720"/>
        <w:jc w:val="both"/>
        <w:rPr>
          <w:rFonts w:cs="Times New Roman"/>
          <w:bCs/>
          <w:color w:val="000000" w:themeColor="text1"/>
          <w:spacing w:val="-4"/>
          <w:szCs w:val="28"/>
          <w:lang w:val="pt-BR"/>
        </w:rPr>
      </w:pPr>
      <w:r w:rsidRPr="006C31D2">
        <w:rPr>
          <w:rFonts w:cs="Times New Roman"/>
          <w:b/>
          <w:color w:val="000000" w:themeColor="text1"/>
          <w:spacing w:val="-4"/>
          <w:szCs w:val="28"/>
          <w:lang w:val="es-MX"/>
        </w:rPr>
        <w:t>4</w:t>
      </w:r>
      <w:r w:rsidR="00E60EED">
        <w:rPr>
          <w:rFonts w:cs="Times New Roman"/>
          <w:b/>
          <w:color w:val="000000" w:themeColor="text1"/>
          <w:spacing w:val="-4"/>
          <w:szCs w:val="28"/>
          <w:lang w:val="es-MX"/>
        </w:rPr>
        <w:t>6</w:t>
      </w:r>
      <w:r w:rsidR="00D4016D" w:rsidRPr="006C31D2">
        <w:rPr>
          <w:rFonts w:cs="Times New Roman"/>
          <w:b/>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D4016D" w:rsidRPr="006C31D2">
        <w:rPr>
          <w:rFonts w:cs="Times New Roman"/>
          <w:bCs/>
          <w:color w:val="000000" w:themeColor="text1"/>
          <w:spacing w:val="-4"/>
          <w:szCs w:val="28"/>
          <w:lang w:val="pt-BR"/>
        </w:rPr>
        <w:t xml:space="preserve"> xã Nghĩa Hội có diện tích tự nhiên: 29,75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59,50%), quy mô dân số: </w:t>
      </w:r>
      <w:r w:rsidR="00D4016D" w:rsidRPr="006C31D2">
        <w:rPr>
          <w:rFonts w:cs="Times New Roman"/>
          <w:color w:val="000000" w:themeColor="text1"/>
          <w:spacing w:val="-4"/>
          <w:szCs w:val="28"/>
        </w:rPr>
        <w:t xml:space="preserve">10.189 </w:t>
      </w:r>
      <w:r w:rsidR="00D4016D" w:rsidRPr="006C31D2">
        <w:rPr>
          <w:rFonts w:cs="Times New Roman"/>
          <w:bCs/>
          <w:color w:val="000000" w:themeColor="text1"/>
          <w:spacing w:val="-4"/>
          <w:szCs w:val="28"/>
          <w:lang w:val="pt-BR"/>
        </w:rPr>
        <w:t>người (đạt tỷ lệ 203,78%)</w:t>
      </w:r>
      <w:r w:rsidR="00D771CE" w:rsidRPr="006C31D2">
        <w:rPr>
          <w:rFonts w:cs="Times New Roman"/>
          <w:bCs/>
          <w:color w:val="000000" w:themeColor="text1"/>
          <w:spacing w:val="-4"/>
          <w:szCs w:val="28"/>
          <w:lang w:val="pt-BR"/>
        </w:rPr>
        <w:t xml:space="preserve">; </w:t>
      </w:r>
      <w:r w:rsidR="00D4016D" w:rsidRPr="006C31D2">
        <w:rPr>
          <w:rFonts w:cs="Times New Roman"/>
          <w:bCs/>
          <w:color w:val="000000" w:themeColor="text1"/>
          <w:spacing w:val="-4"/>
          <w:szCs w:val="28"/>
          <w:lang w:val="pt-BR"/>
        </w:rPr>
        <w:t xml:space="preserve">xã Nghĩa Thọ có diện tích tự nhiên: </w:t>
      </w:r>
      <w:r w:rsidR="00D4016D" w:rsidRPr="006C31D2">
        <w:rPr>
          <w:rFonts w:cs="Times New Roman"/>
          <w:color w:val="000000" w:themeColor="text1"/>
          <w:spacing w:val="-4"/>
          <w:szCs w:val="28"/>
        </w:rPr>
        <w:t xml:space="preserve">37,24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74,48%); quy mô dân số: 6.408 người </w:t>
      </w:r>
      <w:r w:rsidR="009E4112" w:rsidRPr="006C31D2">
        <w:rPr>
          <w:rFonts w:cs="Times New Roman"/>
          <w:color w:val="000000" w:themeColor="text1"/>
          <w:spacing w:val="-4"/>
          <w:szCs w:val="28"/>
        </w:rPr>
        <w:t xml:space="preserve">(do đơn vị có </w:t>
      </w:r>
      <w:r w:rsidR="009E4112" w:rsidRPr="006C31D2">
        <w:rPr>
          <w:rFonts w:cs="Times New Roman"/>
          <w:bCs/>
          <w:color w:val="000000" w:themeColor="text1"/>
          <w:spacing w:val="-4"/>
          <w:szCs w:val="28"/>
          <w:lang w:val="pt-BR"/>
        </w:rPr>
        <w:t xml:space="preserve">45,96% </w:t>
      </w:r>
      <w:r w:rsidR="009E4112" w:rsidRPr="006C31D2">
        <w:rPr>
          <w:rFonts w:cs="Times New Roman"/>
          <w:color w:val="000000" w:themeColor="text1"/>
          <w:spacing w:val="-4"/>
          <w:szCs w:val="28"/>
        </w:rPr>
        <w:t xml:space="preserve">người dân tộc thiểu số vì vậy đối chiếu với tiêu chuẩn đạt tỷ lệ </w:t>
      </w:r>
      <w:r w:rsidR="009E4112" w:rsidRPr="006C31D2">
        <w:rPr>
          <w:rFonts w:cs="Times New Roman"/>
          <w:bCs/>
          <w:color w:val="000000" w:themeColor="text1"/>
          <w:spacing w:val="-4"/>
          <w:szCs w:val="28"/>
          <w:lang w:val="pt-BR"/>
        </w:rPr>
        <w:t xml:space="preserve">284,80%, </w:t>
      </w:r>
      <w:r w:rsidR="009E4112" w:rsidRPr="006C31D2">
        <w:rPr>
          <w:rFonts w:cs="Times New Roman"/>
          <w:color w:val="000000" w:themeColor="text1"/>
          <w:spacing w:val="-4"/>
          <w:szCs w:val="28"/>
        </w:rPr>
        <w:t xml:space="preserve">theo quy định chỉ cần </w:t>
      </w:r>
      <w:r w:rsidR="009E4112" w:rsidRPr="006C31D2">
        <w:rPr>
          <w:rFonts w:cs="Times New Roman"/>
          <w:bCs/>
          <w:color w:val="000000" w:themeColor="text1"/>
          <w:spacing w:val="-4"/>
          <w:szCs w:val="28"/>
          <w:lang w:val="pt-BR"/>
        </w:rPr>
        <w:t>2.250 người</w:t>
      </w:r>
      <w:r w:rsidR="00D4016D" w:rsidRPr="006C31D2">
        <w:rPr>
          <w:rFonts w:cs="Times New Roman"/>
          <w:bCs/>
          <w:color w:val="000000" w:themeColor="text1"/>
          <w:spacing w:val="-4"/>
          <w:szCs w:val="28"/>
          <w:lang w:val="pt-BR"/>
        </w:rPr>
        <w:t xml:space="preserve">) và xã Nghĩa Lợi có diện tích tự nhiên: 25,20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50,40%); quy mô dân số: </w:t>
      </w:r>
      <w:r w:rsidR="00D4016D" w:rsidRPr="006C31D2">
        <w:rPr>
          <w:rFonts w:cs="Times New Roman"/>
          <w:color w:val="000000" w:themeColor="text1"/>
          <w:spacing w:val="-4"/>
          <w:szCs w:val="28"/>
        </w:rPr>
        <w:t xml:space="preserve">4.794 </w:t>
      </w:r>
      <w:r w:rsidR="00D4016D" w:rsidRPr="006C31D2">
        <w:rPr>
          <w:rFonts w:cs="Times New Roman"/>
          <w:bCs/>
          <w:color w:val="000000" w:themeColor="text1"/>
          <w:spacing w:val="-4"/>
          <w:szCs w:val="28"/>
          <w:lang w:val="pt-BR"/>
        </w:rPr>
        <w:t xml:space="preserve">người </w:t>
      </w:r>
      <w:r w:rsidR="009E4112" w:rsidRPr="006C31D2">
        <w:rPr>
          <w:rFonts w:cs="Times New Roman"/>
          <w:color w:val="000000" w:themeColor="text1"/>
          <w:spacing w:val="-4"/>
          <w:szCs w:val="28"/>
        </w:rPr>
        <w:t xml:space="preserve">(do đơn vị có </w:t>
      </w:r>
      <w:r w:rsidR="009E4112" w:rsidRPr="006C31D2">
        <w:rPr>
          <w:rFonts w:cs="Times New Roman"/>
          <w:bCs/>
          <w:color w:val="000000" w:themeColor="text1"/>
          <w:spacing w:val="-4"/>
          <w:szCs w:val="28"/>
          <w:lang w:val="pt-BR"/>
        </w:rPr>
        <w:t xml:space="preserve">68,13% </w:t>
      </w:r>
      <w:r w:rsidR="009E4112" w:rsidRPr="006C31D2">
        <w:rPr>
          <w:rFonts w:cs="Times New Roman"/>
          <w:color w:val="000000" w:themeColor="text1"/>
          <w:spacing w:val="-4"/>
          <w:szCs w:val="28"/>
        </w:rPr>
        <w:t xml:space="preserve">người dân tộc thiểu số vì vậy đối chiếu với tiêu chuẩn đạt tỷ lệ </w:t>
      </w:r>
      <w:r w:rsidR="009E4112" w:rsidRPr="006C31D2">
        <w:rPr>
          <w:rFonts w:cs="Times New Roman"/>
          <w:bCs/>
          <w:color w:val="000000" w:themeColor="text1"/>
          <w:spacing w:val="-4"/>
          <w:szCs w:val="28"/>
          <w:lang w:val="pt-BR"/>
        </w:rPr>
        <w:t xml:space="preserve">273,94%, </w:t>
      </w:r>
      <w:r w:rsidR="009E4112" w:rsidRPr="006C31D2">
        <w:rPr>
          <w:rFonts w:cs="Times New Roman"/>
          <w:color w:val="000000" w:themeColor="text1"/>
          <w:spacing w:val="-4"/>
          <w:szCs w:val="28"/>
        </w:rPr>
        <w:t xml:space="preserve">theo quy định chỉ cần </w:t>
      </w:r>
      <w:r w:rsidR="009E4112" w:rsidRPr="006C31D2">
        <w:rPr>
          <w:rFonts w:cs="Times New Roman"/>
          <w:bCs/>
          <w:color w:val="000000" w:themeColor="text1"/>
          <w:spacing w:val="-4"/>
          <w:szCs w:val="28"/>
          <w:lang w:val="pt-BR"/>
        </w:rPr>
        <w:t>1.750 người</w:t>
      </w:r>
      <w:r w:rsidR="00D4016D" w:rsidRPr="006C31D2">
        <w:rPr>
          <w:rFonts w:cs="Times New Roman"/>
          <w:bCs/>
          <w:color w:val="000000" w:themeColor="text1"/>
          <w:spacing w:val="-4"/>
          <w:szCs w:val="28"/>
          <w:lang w:val="pt-BR"/>
        </w:rPr>
        <w:t>)</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Nghĩa Đàn hiện nay </w:t>
      </w:r>
      <w:r w:rsidR="003033DB" w:rsidRPr="006C31D2">
        <w:rPr>
          <w:rFonts w:cs="Times New Roman"/>
          <w:color w:val="000000" w:themeColor="text1"/>
          <w:spacing w:val="-4"/>
          <w:szCs w:val="28"/>
        </w:rPr>
        <w:t>thành</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 xml:space="preserve">xã Nghĩa </w:t>
      </w:r>
      <w:r w:rsidR="00023B34" w:rsidRPr="006C31D2">
        <w:rPr>
          <w:rFonts w:cs="Times New Roman"/>
          <w:color w:val="000000" w:themeColor="text1"/>
          <w:spacing w:val="-4"/>
          <w:szCs w:val="28"/>
          <w:lang w:val="es-MX"/>
        </w:rPr>
        <w:t>Thọ</w:t>
      </w:r>
      <w:r w:rsidR="00D4016D" w:rsidRPr="006C31D2">
        <w:rPr>
          <w:rFonts w:cs="Times New Roman"/>
          <w:color w:val="000000" w:themeColor="text1"/>
          <w:spacing w:val="-4"/>
          <w:szCs w:val="28"/>
          <w:lang w:val="es-MX"/>
        </w:rPr>
        <w:t>.</w:t>
      </w:r>
    </w:p>
    <w:p w14:paraId="1AE028C0" w14:textId="77777777" w:rsidR="00D4016D" w:rsidRPr="006C31D2" w:rsidRDefault="00D4016D" w:rsidP="00216AC6">
      <w:pPr>
        <w:spacing w:before="60" w:after="60" w:line="346" w:lineRule="exact"/>
        <w:ind w:firstLine="720"/>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a) Kết quả sau sắp xếp:</w:t>
      </w:r>
    </w:p>
    <w:p w14:paraId="24882053" w14:textId="6D2ED874" w:rsidR="00D4016D" w:rsidRPr="006C31D2" w:rsidRDefault="00D4016D" w:rsidP="001373CB">
      <w:pPr>
        <w:tabs>
          <w:tab w:val="left" w:pos="993"/>
        </w:tabs>
        <w:spacing w:before="70" w:after="60" w:line="35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4F706E" w:rsidRPr="006C31D2">
        <w:rPr>
          <w:rFonts w:cs="Times New Roman"/>
          <w:color w:val="000000" w:themeColor="text1"/>
          <w:spacing w:val="-4"/>
          <w:szCs w:val="28"/>
          <w:lang w:val="es-MX"/>
        </w:rPr>
        <w:t>Đơn vị hành chính</w:t>
      </w:r>
      <w:r w:rsidRPr="006C31D2">
        <w:rPr>
          <w:rFonts w:cs="Times New Roman"/>
          <w:color w:val="000000" w:themeColor="text1"/>
          <w:spacing w:val="-4"/>
          <w:szCs w:val="28"/>
          <w:lang w:val="es-MX"/>
        </w:rPr>
        <w:t xml:space="preserve"> xã Nghĩa </w:t>
      </w:r>
      <w:r w:rsidR="00597DFB" w:rsidRPr="006C31D2">
        <w:rPr>
          <w:rFonts w:cs="Times New Roman"/>
          <w:color w:val="000000" w:themeColor="text1"/>
          <w:spacing w:val="-4"/>
          <w:szCs w:val="28"/>
          <w:lang w:val="es-MX"/>
        </w:rPr>
        <w:t>Thọ</w:t>
      </w:r>
      <w:r w:rsidRPr="006C31D2">
        <w:rPr>
          <w:rFonts w:cs="Times New Roman"/>
          <w:color w:val="000000" w:themeColor="text1"/>
          <w:spacing w:val="-4"/>
          <w:szCs w:val="28"/>
          <w:lang w:val="es-MX"/>
        </w:rPr>
        <w:t xml:space="preserve"> có diện tích tự nhiên: 92</w:t>
      </w:r>
      <w:r w:rsidR="00CB775D" w:rsidRPr="006C31D2">
        <w:rPr>
          <w:rFonts w:cs="Times New Roman"/>
          <w:color w:val="000000" w:themeColor="text1"/>
          <w:spacing w:val="-4"/>
          <w:szCs w:val="28"/>
          <w:lang w:val="es-MX"/>
        </w:rPr>
        <w:t>,</w:t>
      </w:r>
      <w:r w:rsidRPr="006C31D2">
        <w:rPr>
          <w:rFonts w:cs="Times New Roman"/>
          <w:color w:val="000000" w:themeColor="text1"/>
          <w:spacing w:val="-4"/>
          <w:szCs w:val="28"/>
          <w:lang w:val="es-MX"/>
        </w:rPr>
        <w:t>19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184,38%), quy mô dân số: 21.391 người </w:t>
      </w:r>
      <w:r w:rsidR="009E4112" w:rsidRPr="006C31D2">
        <w:rPr>
          <w:rFonts w:cs="Times New Roman"/>
          <w:color w:val="000000" w:themeColor="text1"/>
          <w:spacing w:val="-4"/>
          <w:szCs w:val="28"/>
        </w:rPr>
        <w:t xml:space="preserve">(do đơn vị có </w:t>
      </w:r>
      <w:r w:rsidR="009E4112" w:rsidRPr="006C31D2">
        <w:rPr>
          <w:rFonts w:cs="Times New Roman"/>
          <w:color w:val="000000" w:themeColor="text1"/>
          <w:spacing w:val="-4"/>
          <w:szCs w:val="28"/>
          <w:lang w:val="es-MX"/>
        </w:rPr>
        <w:t xml:space="preserve">37,00%, </w:t>
      </w:r>
      <w:r w:rsidR="009E4112" w:rsidRPr="006C31D2">
        <w:rPr>
          <w:rFonts w:cs="Times New Roman"/>
          <w:color w:val="000000" w:themeColor="text1"/>
          <w:spacing w:val="-4"/>
          <w:szCs w:val="28"/>
        </w:rPr>
        <w:t xml:space="preserve">người dân tộc thiểu số vì vậy đối chiếu với tiêu chuẩn đạt tỷ lệ </w:t>
      </w:r>
      <w:r w:rsidR="009E4112" w:rsidRPr="006C31D2">
        <w:rPr>
          <w:rFonts w:cs="Times New Roman"/>
          <w:color w:val="000000" w:themeColor="text1"/>
          <w:spacing w:val="-4"/>
          <w:szCs w:val="28"/>
          <w:lang w:val="es-MX"/>
        </w:rPr>
        <w:t>855,64%</w:t>
      </w:r>
      <w:r w:rsidR="009E4112" w:rsidRPr="006C31D2">
        <w:rPr>
          <w:rFonts w:cs="Times New Roman"/>
          <w:bCs/>
          <w:color w:val="000000" w:themeColor="text1"/>
          <w:spacing w:val="-4"/>
          <w:szCs w:val="28"/>
          <w:lang w:val="pt-BR"/>
        </w:rPr>
        <w:t xml:space="preserve">, </w:t>
      </w:r>
      <w:r w:rsidR="009E4112" w:rsidRPr="006C31D2">
        <w:rPr>
          <w:rFonts w:cs="Times New Roman"/>
          <w:color w:val="000000" w:themeColor="text1"/>
          <w:spacing w:val="-4"/>
          <w:szCs w:val="28"/>
        </w:rPr>
        <w:t xml:space="preserve">theo quy định chỉ cần </w:t>
      </w:r>
      <w:r w:rsidR="009E4112" w:rsidRPr="006C31D2">
        <w:rPr>
          <w:rFonts w:cs="Times New Roman"/>
          <w:color w:val="000000" w:themeColor="text1"/>
          <w:spacing w:val="-4"/>
          <w:szCs w:val="28"/>
          <w:lang w:val="es-MX"/>
        </w:rPr>
        <w:t xml:space="preserve">2.500 </w:t>
      </w:r>
      <w:r w:rsidR="009E4112" w:rsidRPr="006C31D2">
        <w:rPr>
          <w:rFonts w:cs="Times New Roman"/>
          <w:bCs/>
          <w:color w:val="000000" w:themeColor="text1"/>
          <w:spacing w:val="-4"/>
          <w:szCs w:val="28"/>
          <w:lang w:val="pt-BR"/>
        </w:rPr>
        <w:t>người)</w:t>
      </w:r>
      <w:r w:rsidRPr="006C31D2">
        <w:rPr>
          <w:rFonts w:cs="Times New Roman"/>
          <w:color w:val="000000" w:themeColor="text1"/>
          <w:spacing w:val="-4"/>
          <w:szCs w:val="28"/>
          <w:lang w:val="es-MX"/>
        </w:rPr>
        <w:t>.</w:t>
      </w:r>
    </w:p>
    <w:p w14:paraId="7D5E25DF" w14:textId="123BA34C" w:rsidR="00D4016D" w:rsidRPr="006C31D2" w:rsidRDefault="009255A3" w:rsidP="001373CB">
      <w:pPr>
        <w:spacing w:before="70" w:after="60" w:line="35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Đông Hiếu, xã Nghĩa Đàn, xã Nghĩa Lâm, xã Quỳnh Thắng </w:t>
      </w:r>
      <w:r w:rsidRPr="006C31D2">
        <w:rPr>
          <w:rFonts w:cs="Times New Roman"/>
          <w:color w:val="000000" w:themeColor="text1"/>
          <w:spacing w:val="-4"/>
          <w:szCs w:val="28"/>
        </w:rPr>
        <w:t>và tỉnh Thanh Hóa</w:t>
      </w:r>
      <w:r w:rsidRPr="006C31D2">
        <w:rPr>
          <w:rFonts w:cs="Times New Roman"/>
          <w:color w:val="000000" w:themeColor="text1"/>
          <w:spacing w:val="-4"/>
          <w:szCs w:val="28"/>
          <w:lang w:val="es-MX"/>
        </w:rPr>
        <w:t>.</w:t>
      </w:r>
    </w:p>
    <w:p w14:paraId="1FDFC703" w14:textId="77777777" w:rsidR="00D4016D" w:rsidRPr="006C31D2" w:rsidRDefault="00D4016D" w:rsidP="001373CB">
      <w:pPr>
        <w:spacing w:before="70" w:after="60" w:line="35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Nghĩa Hội, Nghĩa Thọ.</w:t>
      </w:r>
    </w:p>
    <w:p w14:paraId="66E28040" w14:textId="77777777" w:rsidR="00D4016D" w:rsidRPr="006C31D2" w:rsidRDefault="00D4016D" w:rsidP="001373CB">
      <w:pPr>
        <w:spacing w:before="70" w:after="60" w:line="35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Khu vực: Miền núi.</w:t>
      </w:r>
    </w:p>
    <w:p w14:paraId="1A5F0001" w14:textId="77777777" w:rsidR="00D4016D" w:rsidRPr="006C31D2" w:rsidRDefault="00D4016D" w:rsidP="001373CB">
      <w:pPr>
        <w:spacing w:before="70" w:after="60" w:line="358" w:lineRule="exact"/>
        <w:ind w:firstLine="720"/>
        <w:jc w:val="both"/>
        <w:rPr>
          <w:rFonts w:cs="Times New Roman"/>
          <w:bCs/>
          <w:iCs/>
          <w:color w:val="000000" w:themeColor="text1"/>
          <w:spacing w:val="-4"/>
          <w:szCs w:val="28"/>
          <w:lang w:val="vi-VN"/>
        </w:rPr>
      </w:pPr>
      <w:r w:rsidRPr="006C31D2">
        <w:rPr>
          <w:rFonts w:cs="Times New Roman"/>
          <w:bCs/>
          <w:iCs/>
          <w:color w:val="000000" w:themeColor="text1"/>
          <w:spacing w:val="-4"/>
          <w:szCs w:val="28"/>
          <w:lang w:val="es-MX"/>
        </w:rPr>
        <w:t>b) Cơ sở và lý do của việc sắp xếp ĐVHC</w:t>
      </w:r>
      <w:r w:rsidRPr="006C31D2">
        <w:rPr>
          <w:rFonts w:cs="Times New Roman"/>
          <w:bCs/>
          <w:iCs/>
          <w:color w:val="000000" w:themeColor="text1"/>
          <w:spacing w:val="-4"/>
          <w:szCs w:val="28"/>
          <w:lang w:val="vi-VN"/>
        </w:rPr>
        <w:t>:</w:t>
      </w:r>
    </w:p>
    <w:p w14:paraId="498FD74B" w14:textId="7001F6B0" w:rsidR="00D4016D" w:rsidRPr="00E60EED" w:rsidRDefault="00D4016D" w:rsidP="001373CB">
      <w:pPr>
        <w:spacing w:before="70" w:after="60" w:line="358" w:lineRule="exact"/>
        <w:ind w:firstLine="720"/>
        <w:jc w:val="both"/>
        <w:rPr>
          <w:rFonts w:cs="Times New Roman"/>
          <w:color w:val="000000" w:themeColor="text1"/>
          <w:spacing w:val="-3"/>
          <w:szCs w:val="28"/>
          <w:lang w:val="es-MX"/>
        </w:rPr>
      </w:pPr>
      <w:r w:rsidRPr="00E60EED">
        <w:rPr>
          <w:rFonts w:cs="Times New Roman"/>
          <w:color w:val="000000" w:themeColor="text1"/>
          <w:spacing w:val="-3"/>
          <w:szCs w:val="28"/>
          <w:lang w:val="es-MX"/>
        </w:rPr>
        <w:t>Theo quy định tại Nghị quyết số 76/2025/UBTVQH15 ngày 14/04/2025 về việc sắp xếp đơn vị hành chính năm 2025</w:t>
      </w:r>
      <w:r w:rsidR="00557731" w:rsidRPr="00E60EED">
        <w:rPr>
          <w:rFonts w:cs="Times New Roman"/>
          <w:color w:val="000000" w:themeColor="text1"/>
          <w:spacing w:val="-3"/>
          <w:szCs w:val="28"/>
          <w:lang w:val="es-MX"/>
        </w:rPr>
        <w:t>. X</w:t>
      </w:r>
      <w:r w:rsidRPr="00E60EED">
        <w:rPr>
          <w:rFonts w:cs="Times New Roman"/>
          <w:color w:val="000000" w:themeColor="text1"/>
          <w:spacing w:val="-3"/>
          <w:szCs w:val="28"/>
          <w:lang w:val="es-MX"/>
        </w:rPr>
        <w:t xml:space="preserve">ã Nghĩa Hội, xã Nghĩa Thọ và xã  Nghĩa Lợi là 03 ĐVHC liền kề nhau, </w:t>
      </w:r>
      <w:r w:rsidRPr="00E60EED">
        <w:rPr>
          <w:rFonts w:cs="Times New Roman"/>
          <w:bCs/>
          <w:color w:val="000000" w:themeColor="text1"/>
          <w:spacing w:val="-3"/>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2E43232D" w14:textId="3ADEDB8C" w:rsidR="00D4016D" w:rsidRPr="006C31D2" w:rsidRDefault="00E60EED" w:rsidP="001373CB">
      <w:pPr>
        <w:spacing w:before="70" w:after="60" w:line="358" w:lineRule="exact"/>
        <w:ind w:firstLine="720"/>
        <w:jc w:val="both"/>
        <w:rPr>
          <w:rFonts w:cs="Times New Roman"/>
          <w:color w:val="000000" w:themeColor="text1"/>
          <w:spacing w:val="-4"/>
          <w:szCs w:val="28"/>
        </w:rPr>
      </w:pPr>
      <w:r>
        <w:rPr>
          <w:rFonts w:cs="Times New Roman"/>
          <w:b/>
          <w:color w:val="000000" w:themeColor="text1"/>
          <w:spacing w:val="-4"/>
          <w:szCs w:val="28"/>
          <w:lang w:val="es-MX"/>
        </w:rPr>
        <w:t>47</w:t>
      </w:r>
      <w:r w:rsidR="00D4016D" w:rsidRPr="006C31D2">
        <w:rPr>
          <w:rFonts w:cs="Times New Roman"/>
          <w:b/>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D4016D" w:rsidRPr="006C31D2">
        <w:rPr>
          <w:rFonts w:cs="Times New Roman"/>
          <w:bCs/>
          <w:color w:val="000000" w:themeColor="text1"/>
          <w:spacing w:val="-4"/>
          <w:szCs w:val="28"/>
          <w:lang w:val="pt-BR"/>
        </w:rPr>
        <w:t xml:space="preserve"> xã Nghĩa Lạc có diện tích tự nhiên: </w:t>
      </w:r>
      <w:r w:rsidR="00D4016D" w:rsidRPr="006C31D2">
        <w:rPr>
          <w:rFonts w:cs="Times New Roman"/>
          <w:color w:val="000000" w:themeColor="text1"/>
          <w:spacing w:val="-4"/>
          <w:szCs w:val="28"/>
        </w:rPr>
        <w:t xml:space="preserve">39,82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(đạt tỷ lệ 79,64%); quy mô dân số: 3.439 người (</w:t>
      </w:r>
      <w:r w:rsidR="00D54422" w:rsidRPr="006C31D2">
        <w:rPr>
          <w:rFonts w:cs="Times New Roman"/>
          <w:bCs/>
          <w:color w:val="000000" w:themeColor="text1"/>
          <w:spacing w:val="-4"/>
          <w:szCs w:val="28"/>
          <w:lang w:val="pt-BR"/>
        </w:rPr>
        <w:t xml:space="preserve">do đơn vị có 92,27% người dân tộc thiểu số vì vậy đối chiếu với tiêu chuẩn đạt tỷ lệ </w:t>
      </w:r>
      <w:r w:rsidR="0009447B" w:rsidRPr="006C31D2">
        <w:rPr>
          <w:rFonts w:cs="Times New Roman"/>
          <w:bCs/>
          <w:color w:val="000000" w:themeColor="text1"/>
          <w:spacing w:val="-4"/>
          <w:szCs w:val="28"/>
          <w:lang w:val="pt-BR"/>
        </w:rPr>
        <w:t>343</w:t>
      </w:r>
      <w:r w:rsidR="00D54422" w:rsidRPr="006C31D2">
        <w:rPr>
          <w:rFonts w:cs="Times New Roman"/>
          <w:bCs/>
          <w:color w:val="000000" w:themeColor="text1"/>
          <w:spacing w:val="-4"/>
          <w:szCs w:val="28"/>
          <w:lang w:val="pt-BR"/>
        </w:rPr>
        <w:t>,90%, theo quy định chỉ cần 1</w:t>
      </w:r>
      <w:r w:rsidR="009334DE" w:rsidRPr="006C31D2">
        <w:rPr>
          <w:rFonts w:cs="Times New Roman"/>
          <w:bCs/>
          <w:color w:val="000000" w:themeColor="text1"/>
          <w:spacing w:val="-4"/>
          <w:szCs w:val="28"/>
          <w:lang w:val="pt-BR"/>
        </w:rPr>
        <w:t>.</w:t>
      </w:r>
      <w:r w:rsidR="00D54422" w:rsidRPr="006C31D2">
        <w:rPr>
          <w:rFonts w:cs="Times New Roman"/>
          <w:bCs/>
          <w:color w:val="000000" w:themeColor="text1"/>
          <w:spacing w:val="-4"/>
          <w:szCs w:val="28"/>
          <w:lang w:val="pt-BR"/>
        </w:rPr>
        <w:t>000 người</w:t>
      </w:r>
      <w:r w:rsidR="00D4016D" w:rsidRPr="006C31D2">
        <w:rPr>
          <w:rFonts w:cs="Times New Roman"/>
          <w:bCs/>
          <w:color w:val="000000" w:themeColor="text1"/>
          <w:spacing w:val="-4"/>
          <w:szCs w:val="28"/>
          <w:lang w:val="pt-BR"/>
        </w:rPr>
        <w:t>)</w:t>
      </w:r>
      <w:r w:rsidR="0009447B" w:rsidRPr="006C31D2">
        <w:rPr>
          <w:rFonts w:cs="Times New Roman"/>
          <w:bCs/>
          <w:color w:val="000000" w:themeColor="text1"/>
          <w:spacing w:val="-4"/>
          <w:szCs w:val="28"/>
          <w:lang w:val="pt-BR"/>
        </w:rPr>
        <w:t xml:space="preserve">; </w:t>
      </w:r>
      <w:r w:rsidR="00D4016D" w:rsidRPr="006C31D2">
        <w:rPr>
          <w:rFonts w:cs="Times New Roman"/>
          <w:bCs/>
          <w:color w:val="000000" w:themeColor="text1"/>
          <w:spacing w:val="-4"/>
          <w:szCs w:val="28"/>
          <w:lang w:val="pt-BR"/>
        </w:rPr>
        <w:t xml:space="preserve">xã Nghĩa Lâm có diện tích tự nhiên: </w:t>
      </w:r>
      <w:r w:rsidR="00D4016D" w:rsidRPr="006C31D2">
        <w:rPr>
          <w:rFonts w:cs="Times New Roman"/>
          <w:color w:val="000000" w:themeColor="text1"/>
          <w:spacing w:val="-4"/>
          <w:szCs w:val="28"/>
        </w:rPr>
        <w:t xml:space="preserve">30,87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(đạt tỷ lệ 61,74%); quy mô dân số: 8.833 người (</w:t>
      </w:r>
      <w:r w:rsidR="00D54422" w:rsidRPr="006C31D2">
        <w:rPr>
          <w:rFonts w:cs="Times New Roman"/>
          <w:bCs/>
          <w:color w:val="000000" w:themeColor="text1"/>
          <w:spacing w:val="-4"/>
          <w:szCs w:val="28"/>
          <w:lang w:val="pt-BR"/>
        </w:rPr>
        <w:t>do đơn vị có 51,57% người dân tộc thiểu số vì vậy đối chiếu với tiêu chuẩn đạt tỷ lệ 441,65%, theo quy định chỉ cần 2.000 người</w:t>
      </w:r>
      <w:r w:rsidR="00D4016D" w:rsidRPr="006C31D2">
        <w:rPr>
          <w:rFonts w:cs="Times New Roman"/>
          <w:bCs/>
          <w:color w:val="000000" w:themeColor="text1"/>
          <w:spacing w:val="-4"/>
          <w:szCs w:val="28"/>
          <w:lang w:val="pt-BR"/>
        </w:rPr>
        <w:t>)</w:t>
      </w:r>
      <w:r w:rsidR="004F706E" w:rsidRPr="006C31D2">
        <w:rPr>
          <w:rFonts w:cs="Times New Roman"/>
          <w:bCs/>
          <w:color w:val="000000" w:themeColor="text1"/>
          <w:spacing w:val="-4"/>
          <w:szCs w:val="28"/>
          <w:lang w:val="pt-BR"/>
        </w:rPr>
        <w:t xml:space="preserve">; </w:t>
      </w:r>
      <w:r w:rsidR="00D4016D" w:rsidRPr="006C31D2">
        <w:rPr>
          <w:rFonts w:cs="Times New Roman"/>
          <w:bCs/>
          <w:color w:val="000000" w:themeColor="text1"/>
          <w:spacing w:val="-4"/>
          <w:szCs w:val="28"/>
          <w:lang w:val="pt-BR"/>
        </w:rPr>
        <w:t>xã Nghĩa Sơn có diện tích tự nhiên: 16,4</w:t>
      </w:r>
      <w:r w:rsidR="007C4EF1" w:rsidRPr="006C31D2">
        <w:rPr>
          <w:rFonts w:cs="Times New Roman"/>
          <w:bCs/>
          <w:color w:val="000000" w:themeColor="text1"/>
          <w:spacing w:val="-4"/>
          <w:szCs w:val="28"/>
          <w:lang w:val="pt-BR"/>
        </w:rPr>
        <w:t>0</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32,80%); quy mô dân số: </w:t>
      </w:r>
      <w:r w:rsidR="00D4016D" w:rsidRPr="006C31D2">
        <w:rPr>
          <w:rFonts w:cs="Times New Roman"/>
          <w:color w:val="000000" w:themeColor="text1"/>
          <w:spacing w:val="-4"/>
          <w:szCs w:val="28"/>
        </w:rPr>
        <w:t xml:space="preserve">4.333 </w:t>
      </w:r>
      <w:r w:rsidR="00D4016D" w:rsidRPr="006C31D2">
        <w:rPr>
          <w:rFonts w:cs="Times New Roman"/>
          <w:bCs/>
          <w:color w:val="000000" w:themeColor="text1"/>
          <w:spacing w:val="-4"/>
          <w:szCs w:val="28"/>
          <w:lang w:val="pt-BR"/>
        </w:rPr>
        <w:t xml:space="preserve">người (đạt tỷ lệ 86,66%) và xã Nghĩa Yên có diện tích tự nhiên 34,66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69,32%); quy mô dân số: </w:t>
      </w:r>
      <w:r w:rsidR="00D4016D" w:rsidRPr="006C31D2">
        <w:rPr>
          <w:rFonts w:cs="Times New Roman"/>
          <w:color w:val="000000" w:themeColor="text1"/>
          <w:spacing w:val="-4"/>
          <w:szCs w:val="28"/>
        </w:rPr>
        <w:t xml:space="preserve">7.148 </w:t>
      </w:r>
      <w:r w:rsidR="00D4016D" w:rsidRPr="006C31D2">
        <w:rPr>
          <w:rFonts w:cs="Times New Roman"/>
          <w:bCs/>
          <w:color w:val="000000" w:themeColor="text1"/>
          <w:spacing w:val="-4"/>
          <w:szCs w:val="28"/>
          <w:lang w:val="pt-BR"/>
        </w:rPr>
        <w:t>người (</w:t>
      </w:r>
      <w:r w:rsidR="00D54422" w:rsidRPr="006C31D2">
        <w:rPr>
          <w:rFonts w:cs="Times New Roman"/>
          <w:bCs/>
          <w:color w:val="000000" w:themeColor="text1"/>
          <w:spacing w:val="-4"/>
          <w:szCs w:val="28"/>
          <w:lang w:val="pt-BR"/>
        </w:rPr>
        <w:t>do đơn vị có 55,30% người dân tộc thiểu số vì vậy đối chiếu với tiêu chuẩn đạt tỷ lệ 357,40%, theo quy định chỉ cần 2.000 người</w:t>
      </w:r>
      <w:r w:rsidR="00D4016D" w:rsidRPr="006C31D2">
        <w:rPr>
          <w:rFonts w:cs="Times New Roman"/>
          <w:bCs/>
          <w:color w:val="000000" w:themeColor="text1"/>
          <w:spacing w:val="-4"/>
          <w:szCs w:val="28"/>
          <w:lang w:val="pt-BR"/>
        </w:rPr>
        <w:t>)</w:t>
      </w:r>
      <w:r w:rsidR="002866E1" w:rsidRPr="006C31D2">
        <w:rPr>
          <w:rFonts w:cs="Times New Roman"/>
          <w:bCs/>
          <w:color w:val="000000" w:themeColor="text1"/>
          <w:spacing w:val="-4"/>
          <w:szCs w:val="28"/>
          <w:lang w:val="pt-BR"/>
        </w:rPr>
        <w:t xml:space="preserve"> </w:t>
      </w:r>
      <w:r w:rsidR="002866E1" w:rsidRPr="006C31D2">
        <w:rPr>
          <w:rFonts w:cs="Times New Roman"/>
          <w:color w:val="000000" w:themeColor="text1"/>
          <w:spacing w:val="-4"/>
          <w:szCs w:val="28"/>
        </w:rPr>
        <w:t>t</w:t>
      </w:r>
      <w:r w:rsidR="002866E1" w:rsidRPr="006C31D2">
        <w:rPr>
          <w:rFonts w:cs="Times New Roman"/>
          <w:color w:val="000000" w:themeColor="text1"/>
          <w:spacing w:val="-4"/>
          <w:lang w:val="es-MX"/>
        </w:rPr>
        <w:t>huộc</w:t>
      </w:r>
      <w:r w:rsidR="002866E1" w:rsidRPr="006C31D2">
        <w:rPr>
          <w:rFonts w:cs="Times New Roman"/>
          <w:bCs/>
          <w:color w:val="000000" w:themeColor="text1"/>
          <w:spacing w:val="-4"/>
          <w:lang w:val="pt-BR"/>
        </w:rPr>
        <w:t xml:space="preserve"> </w:t>
      </w:r>
      <w:r w:rsidR="002866E1" w:rsidRPr="006C31D2">
        <w:rPr>
          <w:rFonts w:cs="Times New Roman"/>
          <w:color w:val="000000" w:themeColor="text1"/>
          <w:spacing w:val="-4"/>
        </w:rPr>
        <w:t xml:space="preserve">huyện Nghĩa Đàn hiện nay </w:t>
      </w:r>
      <w:r w:rsidR="003033DB" w:rsidRPr="006C31D2">
        <w:rPr>
          <w:rFonts w:cs="Times New Roman"/>
          <w:color w:val="000000" w:themeColor="text1"/>
          <w:spacing w:val="-4"/>
          <w:szCs w:val="28"/>
        </w:rPr>
        <w:t>thành</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 xml:space="preserve">xã Nghĩa </w:t>
      </w:r>
      <w:r w:rsidR="00184B6A" w:rsidRPr="006C31D2">
        <w:rPr>
          <w:rFonts w:cs="Times New Roman"/>
          <w:color w:val="000000" w:themeColor="text1"/>
          <w:spacing w:val="-4"/>
          <w:szCs w:val="28"/>
          <w:lang w:val="es-MX"/>
        </w:rPr>
        <w:t>Lâm</w:t>
      </w:r>
      <w:r w:rsidR="00D4016D" w:rsidRPr="006C31D2">
        <w:rPr>
          <w:rFonts w:cs="Times New Roman"/>
          <w:color w:val="000000" w:themeColor="text1"/>
          <w:spacing w:val="-4"/>
          <w:szCs w:val="28"/>
          <w:lang w:val="es-MX"/>
        </w:rPr>
        <w:t>.</w:t>
      </w:r>
    </w:p>
    <w:p w14:paraId="60A94166" w14:textId="77777777" w:rsidR="00D4016D" w:rsidRPr="006C31D2" w:rsidRDefault="00D4016D" w:rsidP="001373CB">
      <w:pPr>
        <w:spacing w:before="70" w:after="60" w:line="358"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a) Kết quả sau sắp xếp:</w:t>
      </w:r>
    </w:p>
    <w:p w14:paraId="583ECDE7" w14:textId="0DE2B0C7" w:rsidR="00D4016D" w:rsidRPr="006C31D2" w:rsidRDefault="00D4016D" w:rsidP="001373CB">
      <w:pPr>
        <w:tabs>
          <w:tab w:val="left" w:pos="993"/>
        </w:tabs>
        <w:spacing w:before="70" w:after="60" w:line="358"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4F706E" w:rsidRPr="006C31D2">
        <w:rPr>
          <w:rFonts w:cs="Times New Roman"/>
          <w:color w:val="000000" w:themeColor="text1"/>
          <w:spacing w:val="-4"/>
          <w:szCs w:val="28"/>
          <w:lang w:val="es-MX"/>
        </w:rPr>
        <w:t>Đơn vị hành chính</w:t>
      </w:r>
      <w:r w:rsidRPr="006C31D2">
        <w:rPr>
          <w:rFonts w:cs="Times New Roman"/>
          <w:color w:val="000000" w:themeColor="text1"/>
          <w:spacing w:val="-4"/>
          <w:szCs w:val="28"/>
          <w:lang w:val="es-MX"/>
        </w:rPr>
        <w:t xml:space="preserve"> xã Nghĩa </w:t>
      </w:r>
      <w:r w:rsidR="005E0967" w:rsidRPr="006C31D2">
        <w:rPr>
          <w:rFonts w:cs="Times New Roman"/>
          <w:color w:val="000000" w:themeColor="text1"/>
          <w:spacing w:val="-4"/>
          <w:szCs w:val="28"/>
          <w:lang w:val="es-MX"/>
        </w:rPr>
        <w:t>Lâm</w:t>
      </w:r>
      <w:r w:rsidRPr="006C31D2">
        <w:rPr>
          <w:rFonts w:cs="Times New Roman"/>
          <w:color w:val="000000" w:themeColor="text1"/>
          <w:spacing w:val="-4"/>
          <w:szCs w:val="28"/>
          <w:lang w:val="es-MX"/>
        </w:rPr>
        <w:t xml:space="preserve"> có diện tích tự nhiên: 121,75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243,5</w:t>
      </w:r>
      <w:r w:rsidR="007C4EF1" w:rsidRPr="006C31D2">
        <w:rPr>
          <w:rFonts w:cs="Times New Roman"/>
          <w:color w:val="000000" w:themeColor="text1"/>
          <w:spacing w:val="-4"/>
          <w:szCs w:val="28"/>
          <w:lang w:val="es-MX"/>
        </w:rPr>
        <w:t>0</w:t>
      </w:r>
      <w:r w:rsidRPr="006C31D2">
        <w:rPr>
          <w:rFonts w:cs="Times New Roman"/>
          <w:color w:val="000000" w:themeColor="text1"/>
          <w:spacing w:val="-4"/>
          <w:szCs w:val="28"/>
          <w:lang w:val="es-MX"/>
        </w:rPr>
        <w:t>%), quy mô dân số 23.753 người (</w:t>
      </w:r>
      <w:r w:rsidR="00D54422" w:rsidRPr="006C31D2">
        <w:rPr>
          <w:rFonts w:cs="Times New Roman"/>
          <w:bCs/>
          <w:color w:val="000000" w:themeColor="text1"/>
          <w:spacing w:val="-4"/>
          <w:szCs w:val="28"/>
          <w:lang w:val="pt-BR"/>
        </w:rPr>
        <w:t>do đơn vị có 49,97% người dân tộc thiểu số vì vậy đối chiếu với tiêu chuẩn đạt tỷ lệ 1.187,65%, theo quy định chỉ cần 2.250 người</w:t>
      </w:r>
      <w:r w:rsidRPr="006C31D2">
        <w:rPr>
          <w:rFonts w:cs="Times New Roman"/>
          <w:color w:val="000000" w:themeColor="text1"/>
          <w:spacing w:val="-4"/>
          <w:szCs w:val="28"/>
          <w:lang w:val="es-MX"/>
        </w:rPr>
        <w:t>)</w:t>
      </w:r>
      <w:r w:rsidR="00D54422" w:rsidRPr="006C31D2">
        <w:rPr>
          <w:rFonts w:cs="Times New Roman"/>
          <w:color w:val="000000" w:themeColor="text1"/>
          <w:spacing w:val="-4"/>
          <w:szCs w:val="28"/>
          <w:lang w:val="es-MX"/>
        </w:rPr>
        <w:t>.</w:t>
      </w:r>
    </w:p>
    <w:p w14:paraId="19B8A784" w14:textId="7A985CD8" w:rsidR="00D4016D" w:rsidRPr="006C31D2" w:rsidRDefault="00213C9C" w:rsidP="001373CB">
      <w:pPr>
        <w:spacing w:before="70" w:after="60" w:line="358" w:lineRule="exact"/>
        <w:ind w:firstLine="851"/>
        <w:jc w:val="both"/>
        <w:rPr>
          <w:rFonts w:cs="Times New Roman"/>
          <w:color w:val="000000" w:themeColor="text1"/>
          <w:spacing w:val="-4"/>
          <w:szCs w:val="28"/>
          <w:lang w:val="es-MX"/>
        </w:rPr>
      </w:pPr>
      <w:r w:rsidRPr="006C31D2">
        <w:rPr>
          <w:rFonts w:cs="Times New Roman"/>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Nghĩa Đàn, xã Nghĩa Mai, xã Nghĩa Thọ và tỉnh Thanh Hóa.</w:t>
      </w:r>
    </w:p>
    <w:p w14:paraId="5BFF327E" w14:textId="77777777" w:rsidR="00D4016D" w:rsidRPr="006C31D2" w:rsidRDefault="00D4016D" w:rsidP="001373CB">
      <w:pPr>
        <w:spacing w:before="70" w:after="60" w:line="358"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Nghĩa Sơn, Nghĩa Lâm.</w:t>
      </w:r>
    </w:p>
    <w:p w14:paraId="6840E6CF" w14:textId="77777777" w:rsidR="00D4016D" w:rsidRPr="006C31D2" w:rsidRDefault="00D4016D" w:rsidP="001373CB">
      <w:pPr>
        <w:spacing w:before="70" w:after="60" w:line="358"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1CE387A4" w14:textId="77777777" w:rsidR="00D4016D" w:rsidRPr="006C31D2" w:rsidRDefault="00D4016D" w:rsidP="00216AC6">
      <w:pPr>
        <w:spacing w:before="60" w:after="60" w:line="346"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b) Cơ sở và lý do của việc sắp xếp ĐVHC:</w:t>
      </w:r>
    </w:p>
    <w:p w14:paraId="5FD75C64" w14:textId="67BAE069" w:rsidR="00D4016D" w:rsidRPr="00E60EED" w:rsidRDefault="00D4016D" w:rsidP="00B41DE1">
      <w:pPr>
        <w:spacing w:before="60" w:after="60" w:line="344" w:lineRule="exact"/>
        <w:ind w:firstLine="851"/>
        <w:jc w:val="both"/>
        <w:rPr>
          <w:rFonts w:cs="Times New Roman"/>
          <w:color w:val="000000" w:themeColor="text1"/>
          <w:spacing w:val="-3"/>
          <w:szCs w:val="28"/>
          <w:lang w:val="es-MX"/>
        </w:rPr>
      </w:pPr>
      <w:r w:rsidRPr="00E60EED">
        <w:rPr>
          <w:rFonts w:cs="Times New Roman"/>
          <w:color w:val="000000" w:themeColor="text1"/>
          <w:spacing w:val="-3"/>
          <w:szCs w:val="28"/>
          <w:lang w:val="es-MX"/>
        </w:rPr>
        <w:t>Theo quy định tại Nghị quyết số 76/2025/UBTVQH15 ngày 14/04/2025 về việc sắp xếp đơn vị hành chính năm 2025</w:t>
      </w:r>
      <w:r w:rsidR="00557731" w:rsidRPr="00E60EED">
        <w:rPr>
          <w:rFonts w:cs="Times New Roman"/>
          <w:color w:val="000000" w:themeColor="text1"/>
          <w:spacing w:val="-3"/>
          <w:szCs w:val="28"/>
          <w:lang w:val="es-MX"/>
        </w:rPr>
        <w:t>. X</w:t>
      </w:r>
      <w:r w:rsidRPr="00E60EED">
        <w:rPr>
          <w:rFonts w:cs="Times New Roman"/>
          <w:color w:val="000000" w:themeColor="text1"/>
          <w:spacing w:val="-3"/>
          <w:szCs w:val="28"/>
          <w:lang w:val="es-MX"/>
        </w:rPr>
        <w:t xml:space="preserve">ã Nghĩa Lâm, Nghĩa Lạc, Nghĩa Yên, Nghĩa Sơn là 04 ĐVHC liền kề nhau, </w:t>
      </w:r>
      <w:r w:rsidRPr="00E60EED">
        <w:rPr>
          <w:rFonts w:cs="Times New Roman"/>
          <w:bCs/>
          <w:color w:val="000000" w:themeColor="text1"/>
          <w:spacing w:val="-3"/>
          <w:szCs w:val="28"/>
          <w:lang w:val="es-MX"/>
        </w:rPr>
        <w:t>việc sắp xếp 04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ĐVHC này có điều kiện tự nhiên, lịch sử, văn hóa có sự tương đồng nên phù hợp cho việc sắp xếp.</w:t>
      </w:r>
    </w:p>
    <w:p w14:paraId="640062E9" w14:textId="234D47C9" w:rsidR="00D4016D" w:rsidRPr="006C31D2" w:rsidRDefault="001373CB" w:rsidP="00B41DE1">
      <w:pPr>
        <w:spacing w:before="60" w:after="60" w:line="344" w:lineRule="exact"/>
        <w:ind w:firstLine="720"/>
        <w:jc w:val="both"/>
        <w:rPr>
          <w:rFonts w:cs="Times New Roman"/>
          <w:bCs/>
          <w:color w:val="000000" w:themeColor="text1"/>
          <w:spacing w:val="-4"/>
          <w:szCs w:val="28"/>
          <w:lang w:val="pt-BR"/>
        </w:rPr>
      </w:pPr>
      <w:r w:rsidRPr="006C31D2">
        <w:rPr>
          <w:rFonts w:cs="Times New Roman"/>
          <w:b/>
          <w:color w:val="000000" w:themeColor="text1"/>
          <w:spacing w:val="-4"/>
          <w:szCs w:val="28"/>
          <w:lang w:val="es-MX"/>
        </w:rPr>
        <w:lastRenderedPageBreak/>
        <w:t>4</w:t>
      </w:r>
      <w:r w:rsidR="00E60EED">
        <w:rPr>
          <w:rFonts w:cs="Times New Roman"/>
          <w:b/>
          <w:color w:val="000000" w:themeColor="text1"/>
          <w:spacing w:val="-4"/>
          <w:szCs w:val="28"/>
          <w:lang w:val="es-MX"/>
        </w:rPr>
        <w:t>8</w:t>
      </w:r>
      <w:r w:rsidR="00D4016D" w:rsidRPr="006C31D2">
        <w:rPr>
          <w:rFonts w:cs="Times New Roman"/>
          <w:b/>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F52A5B" w:rsidRPr="006C31D2">
        <w:rPr>
          <w:rFonts w:cs="Times New Roman"/>
          <w:bCs/>
          <w:color w:val="000000" w:themeColor="text1"/>
          <w:spacing w:val="-4"/>
          <w:szCs w:val="28"/>
          <w:lang w:val="pt-BR"/>
        </w:rPr>
        <w:t xml:space="preserve"> </w:t>
      </w:r>
      <w:r w:rsidR="00D4016D" w:rsidRPr="006C31D2">
        <w:rPr>
          <w:rFonts w:cs="Times New Roman"/>
          <w:bCs/>
          <w:color w:val="000000" w:themeColor="text1"/>
          <w:spacing w:val="-4"/>
          <w:szCs w:val="28"/>
          <w:lang w:val="pt-BR"/>
        </w:rPr>
        <w:t>xã Nghĩa Mai có diện tích tự nhiên</w:t>
      </w:r>
      <w:r w:rsidR="0009447B" w:rsidRPr="006C31D2">
        <w:rPr>
          <w:rFonts w:cs="Times New Roman"/>
          <w:bCs/>
          <w:color w:val="000000" w:themeColor="text1"/>
          <w:spacing w:val="-4"/>
          <w:szCs w:val="28"/>
          <w:lang w:val="pt-BR"/>
        </w:rPr>
        <w:t>:</w:t>
      </w:r>
      <w:r w:rsidR="00D4016D" w:rsidRPr="006C31D2">
        <w:rPr>
          <w:rFonts w:cs="Times New Roman"/>
          <w:bCs/>
          <w:color w:val="000000" w:themeColor="text1"/>
          <w:spacing w:val="-4"/>
          <w:szCs w:val="28"/>
          <w:lang w:val="pt-BR"/>
        </w:rPr>
        <w:t xml:space="preserve"> 118,26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236,52%); quy mô dân số: </w:t>
      </w:r>
      <w:r w:rsidR="00D4016D" w:rsidRPr="006C31D2">
        <w:rPr>
          <w:rFonts w:cs="Times New Roman"/>
          <w:color w:val="000000" w:themeColor="text1"/>
          <w:spacing w:val="-4"/>
          <w:szCs w:val="28"/>
        </w:rPr>
        <w:t xml:space="preserve">8.416 </w:t>
      </w:r>
      <w:r w:rsidR="00D4016D" w:rsidRPr="006C31D2">
        <w:rPr>
          <w:rFonts w:cs="Times New Roman"/>
          <w:bCs/>
          <w:color w:val="000000" w:themeColor="text1"/>
          <w:spacing w:val="-4"/>
          <w:szCs w:val="28"/>
          <w:lang w:val="pt-BR"/>
        </w:rPr>
        <w:t>người (</w:t>
      </w:r>
      <w:r w:rsidR="00D54422" w:rsidRPr="006C31D2">
        <w:rPr>
          <w:rFonts w:cs="Times New Roman"/>
          <w:bCs/>
          <w:color w:val="000000" w:themeColor="text1"/>
          <w:spacing w:val="-4"/>
          <w:szCs w:val="28"/>
          <w:lang w:val="pt-BR"/>
        </w:rPr>
        <w:t>do đơn vị có 66,41% người dân tộc thiểu số vì vậy đối chiếu với tiêu chuẩn đạt tỷ lệ 480,91%, theo quy định chỉ cần 1.750 người</w:t>
      </w:r>
      <w:r w:rsidR="00D4016D" w:rsidRPr="006C31D2">
        <w:rPr>
          <w:rFonts w:cs="Times New Roman"/>
          <w:bCs/>
          <w:color w:val="000000" w:themeColor="text1"/>
          <w:spacing w:val="-4"/>
          <w:szCs w:val="28"/>
          <w:lang w:val="pt-BR"/>
        </w:rPr>
        <w:t>)</w:t>
      </w:r>
      <w:r w:rsidR="0009447B" w:rsidRPr="006C31D2">
        <w:rPr>
          <w:rFonts w:cs="Times New Roman"/>
          <w:bCs/>
          <w:color w:val="000000" w:themeColor="text1"/>
          <w:spacing w:val="-4"/>
          <w:szCs w:val="28"/>
          <w:lang w:val="pt-BR"/>
        </w:rPr>
        <w:t>;</w:t>
      </w:r>
      <w:r w:rsidR="00D4016D" w:rsidRPr="006C31D2">
        <w:rPr>
          <w:rFonts w:cs="Times New Roman"/>
          <w:bCs/>
          <w:color w:val="000000" w:themeColor="text1"/>
          <w:spacing w:val="-4"/>
          <w:szCs w:val="28"/>
          <w:lang w:val="pt-BR"/>
        </w:rPr>
        <w:t xml:space="preserve"> xã Nghĩa Hồng có diện tích tự nhiên: </w:t>
      </w:r>
      <w:r w:rsidR="00D4016D" w:rsidRPr="006C31D2">
        <w:rPr>
          <w:rFonts w:cs="Times New Roman"/>
          <w:color w:val="000000" w:themeColor="text1"/>
          <w:spacing w:val="-4"/>
          <w:szCs w:val="28"/>
        </w:rPr>
        <w:t xml:space="preserve">16,21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32,42%); quy mô dân số: </w:t>
      </w:r>
      <w:r w:rsidR="00D4016D" w:rsidRPr="006C31D2">
        <w:rPr>
          <w:rFonts w:cs="Times New Roman"/>
          <w:color w:val="000000" w:themeColor="text1"/>
          <w:spacing w:val="-4"/>
          <w:szCs w:val="28"/>
        </w:rPr>
        <w:t>5.495</w:t>
      </w:r>
      <w:r w:rsidR="00D4016D" w:rsidRPr="006C31D2">
        <w:rPr>
          <w:rFonts w:cs="Times New Roman"/>
          <w:bCs/>
          <w:color w:val="000000" w:themeColor="text1"/>
          <w:spacing w:val="-4"/>
          <w:szCs w:val="28"/>
          <w:lang w:val="pt-BR"/>
        </w:rPr>
        <w:t xml:space="preserve"> người (đạt tỷ lệ 109,9</w:t>
      </w:r>
      <w:r w:rsidR="0009447B" w:rsidRPr="006C31D2">
        <w:rPr>
          <w:rFonts w:cs="Times New Roman"/>
          <w:bCs/>
          <w:color w:val="000000" w:themeColor="text1"/>
          <w:spacing w:val="-4"/>
          <w:szCs w:val="28"/>
          <w:lang w:val="pt-BR"/>
        </w:rPr>
        <w:t>0</w:t>
      </w:r>
      <w:r w:rsidR="00D4016D" w:rsidRPr="006C31D2">
        <w:rPr>
          <w:rFonts w:cs="Times New Roman"/>
          <w:bCs/>
          <w:color w:val="000000" w:themeColor="text1"/>
          <w:spacing w:val="-4"/>
          <w:szCs w:val="28"/>
          <w:lang w:val="pt-BR"/>
        </w:rPr>
        <w:t>%) v</w:t>
      </w:r>
      <w:r w:rsidR="0009447B" w:rsidRPr="006C31D2">
        <w:rPr>
          <w:rFonts w:cs="Times New Roman"/>
          <w:bCs/>
          <w:color w:val="000000" w:themeColor="text1"/>
          <w:spacing w:val="-4"/>
          <w:szCs w:val="28"/>
          <w:lang w:val="pt-BR"/>
        </w:rPr>
        <w:t xml:space="preserve">à </w:t>
      </w:r>
      <w:r w:rsidR="00D4016D" w:rsidRPr="006C31D2">
        <w:rPr>
          <w:rFonts w:cs="Times New Roman"/>
          <w:bCs/>
          <w:color w:val="000000" w:themeColor="text1"/>
          <w:spacing w:val="-4"/>
          <w:szCs w:val="28"/>
          <w:lang w:val="pt-BR"/>
        </w:rPr>
        <w:t xml:space="preserve">xã Nghĩa Minh có diện tích tự nhiên: 12,52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25,04%); quy mô dân số: </w:t>
      </w:r>
      <w:r w:rsidR="00D4016D" w:rsidRPr="006C31D2">
        <w:rPr>
          <w:rFonts w:cs="Times New Roman"/>
          <w:color w:val="000000" w:themeColor="text1"/>
          <w:spacing w:val="-4"/>
          <w:szCs w:val="28"/>
        </w:rPr>
        <w:t xml:space="preserve">3.933 </w:t>
      </w:r>
      <w:r w:rsidR="00D4016D" w:rsidRPr="006C31D2">
        <w:rPr>
          <w:rFonts w:cs="Times New Roman"/>
          <w:bCs/>
          <w:color w:val="000000" w:themeColor="text1"/>
          <w:spacing w:val="-4"/>
          <w:szCs w:val="28"/>
          <w:lang w:val="pt-BR"/>
        </w:rPr>
        <w:t>người (</w:t>
      </w:r>
      <w:r w:rsidR="00D54422" w:rsidRPr="006C31D2">
        <w:rPr>
          <w:rFonts w:cs="Times New Roman"/>
          <w:bCs/>
          <w:color w:val="000000" w:themeColor="text1"/>
          <w:spacing w:val="-4"/>
          <w:szCs w:val="28"/>
          <w:lang w:val="pt-BR"/>
        </w:rPr>
        <w:t xml:space="preserve">do đơn vị 41,72% người dân tộc thiểu số vì vậy đối chiếu với tiêu chuẩn đạt tỷ lệ 174,80%, theo quy định chỉ cần </w:t>
      </w:r>
      <w:r w:rsidR="005E6FB4" w:rsidRPr="006C31D2">
        <w:rPr>
          <w:rFonts w:cs="Times New Roman"/>
          <w:bCs/>
          <w:color w:val="000000" w:themeColor="text1"/>
          <w:spacing w:val="-4"/>
          <w:szCs w:val="28"/>
          <w:lang w:val="pt-BR"/>
        </w:rPr>
        <w:t>2.250</w:t>
      </w:r>
      <w:r w:rsidR="00D54422" w:rsidRPr="006C31D2">
        <w:rPr>
          <w:rFonts w:cs="Times New Roman"/>
          <w:bCs/>
          <w:color w:val="000000" w:themeColor="text1"/>
          <w:spacing w:val="-4"/>
          <w:szCs w:val="28"/>
          <w:lang w:val="pt-BR"/>
        </w:rPr>
        <w:t xml:space="preserve"> người</w:t>
      </w:r>
      <w:r w:rsidR="00864C71" w:rsidRPr="006C31D2">
        <w:rPr>
          <w:rFonts w:cs="Times New Roman"/>
          <w:bCs/>
          <w:color w:val="000000" w:themeColor="text1"/>
          <w:spacing w:val="-4"/>
          <w:szCs w:val="28"/>
          <w:lang w:val="pt-BR"/>
        </w:rPr>
        <w:t>)</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Nghĩa Đàn hiện nay </w:t>
      </w:r>
      <w:r w:rsidR="00864C71" w:rsidRPr="006C31D2">
        <w:rPr>
          <w:rFonts w:cs="Times New Roman"/>
          <w:bCs/>
          <w:color w:val="000000" w:themeColor="text1"/>
          <w:spacing w:val="-4"/>
          <w:szCs w:val="28"/>
          <w:lang w:val="pt-BR"/>
        </w:rPr>
        <w:t>t</w:t>
      </w:r>
      <w:r w:rsidR="00D4016D" w:rsidRPr="006C31D2">
        <w:rPr>
          <w:rFonts w:cs="Times New Roman"/>
          <w:bCs/>
          <w:color w:val="000000" w:themeColor="text1"/>
          <w:spacing w:val="-4"/>
          <w:szCs w:val="28"/>
          <w:lang w:val="pt-BR"/>
        </w:rPr>
        <w:t xml:space="preserve">hành </w:t>
      </w:r>
      <w:r w:rsidR="00D4016D" w:rsidRPr="006C31D2">
        <w:rPr>
          <w:rFonts w:cs="Times New Roman"/>
          <w:color w:val="000000" w:themeColor="text1"/>
          <w:spacing w:val="-4"/>
          <w:szCs w:val="28"/>
          <w:lang w:val="es-MX"/>
        </w:rPr>
        <w:t xml:space="preserve">xã Nghĩa </w:t>
      </w:r>
      <w:r w:rsidR="00807966" w:rsidRPr="006C31D2">
        <w:rPr>
          <w:rFonts w:cs="Times New Roman"/>
          <w:color w:val="000000" w:themeColor="text1"/>
          <w:spacing w:val="-4"/>
          <w:szCs w:val="28"/>
          <w:lang w:val="es-MX"/>
        </w:rPr>
        <w:t>Mai</w:t>
      </w:r>
      <w:r w:rsidR="00D4016D" w:rsidRPr="006C31D2">
        <w:rPr>
          <w:rFonts w:cs="Times New Roman"/>
          <w:color w:val="000000" w:themeColor="text1"/>
          <w:spacing w:val="-4"/>
          <w:szCs w:val="28"/>
          <w:lang w:val="es-MX"/>
        </w:rPr>
        <w:t>.</w:t>
      </w:r>
    </w:p>
    <w:p w14:paraId="7DDF64C6" w14:textId="77777777" w:rsidR="00D4016D" w:rsidRPr="006C31D2" w:rsidRDefault="00D4016D" w:rsidP="00B41DE1">
      <w:pPr>
        <w:spacing w:before="60" w:after="60" w:line="344" w:lineRule="exact"/>
        <w:ind w:firstLine="851"/>
        <w:jc w:val="both"/>
        <w:rPr>
          <w:rFonts w:cs="Times New Roman"/>
          <w:bCs/>
          <w:color w:val="000000" w:themeColor="text1"/>
          <w:spacing w:val="-4"/>
          <w:szCs w:val="28"/>
          <w:lang w:val="pt-BR"/>
        </w:rPr>
      </w:pPr>
      <w:r w:rsidRPr="006C31D2">
        <w:rPr>
          <w:rFonts w:cs="Times New Roman"/>
          <w:bCs/>
          <w:color w:val="000000" w:themeColor="text1"/>
          <w:spacing w:val="-4"/>
          <w:szCs w:val="28"/>
          <w:lang w:val="es-MX"/>
        </w:rPr>
        <w:t>a) Kết quả sau sắp xếp:</w:t>
      </w:r>
    </w:p>
    <w:p w14:paraId="7E2A01DA" w14:textId="088BD7A1" w:rsidR="00D4016D" w:rsidRPr="006C31D2" w:rsidRDefault="00D4016D" w:rsidP="00B41DE1">
      <w:pPr>
        <w:tabs>
          <w:tab w:val="left" w:pos="993"/>
        </w:tabs>
        <w:spacing w:before="60" w:after="60" w:line="344"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6F660F" w:rsidRPr="006C31D2">
        <w:rPr>
          <w:rFonts w:cs="Times New Roman"/>
          <w:color w:val="000000" w:themeColor="text1"/>
          <w:spacing w:val="-4"/>
          <w:szCs w:val="28"/>
          <w:lang w:val="es-MX"/>
        </w:rPr>
        <w:t>Đơn vị hành chính</w:t>
      </w:r>
      <w:r w:rsidRPr="006C31D2">
        <w:rPr>
          <w:rFonts w:cs="Times New Roman"/>
          <w:color w:val="000000" w:themeColor="text1"/>
          <w:spacing w:val="-4"/>
          <w:szCs w:val="28"/>
          <w:lang w:val="es-MX"/>
        </w:rPr>
        <w:t xml:space="preserve"> xã Nghĩa </w:t>
      </w:r>
      <w:r w:rsidR="00CD2A36" w:rsidRPr="006C31D2">
        <w:rPr>
          <w:rFonts w:cs="Times New Roman"/>
          <w:color w:val="000000" w:themeColor="text1"/>
          <w:spacing w:val="-4"/>
          <w:szCs w:val="28"/>
          <w:lang w:val="es-MX"/>
        </w:rPr>
        <w:t>Mai</w:t>
      </w:r>
      <w:r w:rsidRPr="006C31D2">
        <w:rPr>
          <w:rFonts w:cs="Times New Roman"/>
          <w:color w:val="000000" w:themeColor="text1"/>
          <w:spacing w:val="-4"/>
          <w:szCs w:val="28"/>
          <w:lang w:val="es-MX"/>
        </w:rPr>
        <w:t xml:space="preserve"> có diện tích tự nhiên: 146,99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293,98%), quy mô dân số: 17.844 người (</w:t>
      </w:r>
      <w:r w:rsidR="00C9232A" w:rsidRPr="006C31D2">
        <w:rPr>
          <w:rFonts w:cs="Times New Roman"/>
          <w:bCs/>
          <w:color w:val="000000" w:themeColor="text1"/>
          <w:spacing w:val="-4"/>
          <w:szCs w:val="28"/>
          <w:lang w:val="pt-BR"/>
        </w:rPr>
        <w:t>do đơn vị có 41,92% người dân tộc thiểu số vì vậy đối chiếu với tiêu chuẩn đạt tỷ lệ 793,07%, theo quy định chỉ cần 2.250 người</w:t>
      </w:r>
      <w:r w:rsidRPr="006C31D2">
        <w:rPr>
          <w:rFonts w:cs="Times New Roman"/>
          <w:color w:val="000000" w:themeColor="text1"/>
          <w:spacing w:val="-4"/>
          <w:szCs w:val="28"/>
          <w:lang w:val="es-MX"/>
        </w:rPr>
        <w:t>).</w:t>
      </w:r>
    </w:p>
    <w:p w14:paraId="4D310E58" w14:textId="15EBB3C9" w:rsidR="00D4016D" w:rsidRPr="006C31D2" w:rsidRDefault="00213C9C" w:rsidP="00B41DE1">
      <w:pPr>
        <w:spacing w:before="60" w:after="60" w:line="344"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phường Thái Hòa, xã Châu Bình, xã Nghĩa Đàn, xã Nghĩa Hưng, xã Nghĩa Lâm, xã Tam Hợp và tỉnh Thanh Hóa.</w:t>
      </w:r>
    </w:p>
    <w:p w14:paraId="6E002C2B" w14:textId="77777777" w:rsidR="00D4016D" w:rsidRPr="006C31D2" w:rsidRDefault="00D4016D" w:rsidP="00B41DE1">
      <w:pPr>
        <w:spacing w:before="60" w:after="60" w:line="344"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Nghĩa Hồng.</w:t>
      </w:r>
    </w:p>
    <w:p w14:paraId="17AB6489" w14:textId="77777777" w:rsidR="00D4016D" w:rsidRPr="006C31D2" w:rsidRDefault="00D4016D" w:rsidP="00B41DE1">
      <w:pPr>
        <w:spacing w:before="60" w:after="60" w:line="344"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253C9970" w14:textId="77777777" w:rsidR="00D4016D" w:rsidRPr="006C31D2" w:rsidRDefault="00D4016D" w:rsidP="00B41DE1">
      <w:pPr>
        <w:spacing w:before="60" w:after="60" w:line="344"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b) Cơ sở và lý do của việc sắp xếp ĐVHC:</w:t>
      </w:r>
    </w:p>
    <w:p w14:paraId="20D723F9" w14:textId="08557C8D" w:rsidR="00D4016D" w:rsidRPr="00E60EED" w:rsidRDefault="00D4016D" w:rsidP="00B41DE1">
      <w:pPr>
        <w:spacing w:before="60" w:after="60" w:line="344" w:lineRule="exact"/>
        <w:ind w:firstLine="851"/>
        <w:jc w:val="both"/>
        <w:rPr>
          <w:rFonts w:cs="Times New Roman"/>
          <w:color w:val="000000" w:themeColor="text1"/>
          <w:spacing w:val="-2"/>
          <w:szCs w:val="28"/>
          <w:lang w:val="es-MX"/>
        </w:rPr>
      </w:pPr>
      <w:r w:rsidRPr="00E60EED">
        <w:rPr>
          <w:rFonts w:cs="Times New Roman"/>
          <w:color w:val="000000" w:themeColor="text1"/>
          <w:spacing w:val="-2"/>
          <w:szCs w:val="28"/>
          <w:lang w:val="es-MX"/>
        </w:rPr>
        <w:t>Theo quy định tại Nghị quyết số 76/2025/UBTVQH15 ngày 14/04/2025 về việc sắp xếp đơn vị hành chính năm 2025</w:t>
      </w:r>
      <w:r w:rsidR="003304B1" w:rsidRPr="00E60EED">
        <w:rPr>
          <w:rFonts w:cs="Times New Roman"/>
          <w:color w:val="000000" w:themeColor="text1"/>
          <w:spacing w:val="-2"/>
          <w:szCs w:val="28"/>
          <w:lang w:val="es-MX"/>
        </w:rPr>
        <w:t>.</w:t>
      </w:r>
      <w:r w:rsidRPr="00E60EED">
        <w:rPr>
          <w:rFonts w:cs="Times New Roman"/>
          <w:color w:val="000000" w:themeColor="text1"/>
          <w:spacing w:val="-2"/>
          <w:szCs w:val="28"/>
          <w:lang w:val="es-MX"/>
        </w:rPr>
        <w:t xml:space="preserve"> </w:t>
      </w:r>
      <w:r w:rsidR="003304B1" w:rsidRPr="00E60EED">
        <w:rPr>
          <w:rFonts w:cs="Times New Roman"/>
          <w:color w:val="000000" w:themeColor="text1"/>
          <w:spacing w:val="-2"/>
          <w:szCs w:val="28"/>
          <w:lang w:val="es-MX"/>
        </w:rPr>
        <w:t>X</w:t>
      </w:r>
      <w:r w:rsidRPr="00E60EED">
        <w:rPr>
          <w:rFonts w:cs="Times New Roman"/>
          <w:color w:val="000000" w:themeColor="text1"/>
          <w:spacing w:val="-2"/>
          <w:szCs w:val="28"/>
          <w:lang w:val="es-MX"/>
        </w:rPr>
        <w:t xml:space="preserve">ã Nghĩa Hồng, xã Nghĩa Minh và xã Nghĩa Mai là 03 ĐVHC liền kề nhau, </w:t>
      </w:r>
      <w:r w:rsidRPr="00E60EED">
        <w:rPr>
          <w:rFonts w:cs="Times New Roman"/>
          <w:bCs/>
          <w:color w:val="000000" w:themeColor="text1"/>
          <w:spacing w:val="-2"/>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788BC977" w14:textId="7EC2F54F" w:rsidR="00D4016D" w:rsidRPr="006C31D2" w:rsidRDefault="00E60EED" w:rsidP="00B41DE1">
      <w:pPr>
        <w:spacing w:before="60" w:after="60" w:line="344" w:lineRule="exact"/>
        <w:ind w:firstLine="720"/>
        <w:jc w:val="both"/>
        <w:rPr>
          <w:rFonts w:cs="Times New Roman"/>
          <w:bCs/>
          <w:color w:val="000000" w:themeColor="text1"/>
          <w:spacing w:val="-4"/>
          <w:szCs w:val="28"/>
          <w:lang w:val="pt-BR"/>
        </w:rPr>
      </w:pPr>
      <w:r>
        <w:rPr>
          <w:rFonts w:cs="Times New Roman"/>
          <w:b/>
          <w:color w:val="000000" w:themeColor="text1"/>
          <w:spacing w:val="-4"/>
          <w:szCs w:val="28"/>
          <w:lang w:val="es-MX"/>
        </w:rPr>
        <w:t>49</w:t>
      </w:r>
      <w:r w:rsidR="00D4016D" w:rsidRPr="006C31D2">
        <w:rPr>
          <w:rFonts w:cs="Times New Roman"/>
          <w:b/>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D4016D" w:rsidRPr="006C31D2">
        <w:rPr>
          <w:rFonts w:cs="Times New Roman"/>
          <w:bCs/>
          <w:color w:val="000000" w:themeColor="text1"/>
          <w:spacing w:val="-4"/>
          <w:szCs w:val="28"/>
          <w:lang w:val="pt-BR"/>
        </w:rPr>
        <w:t xml:space="preserve"> toàn bộ xã Nghĩa Thành có diện tích tự nhiên: </w:t>
      </w:r>
      <w:r w:rsidR="00D4016D" w:rsidRPr="006C31D2">
        <w:rPr>
          <w:rFonts w:cs="Times New Roman"/>
          <w:color w:val="000000" w:themeColor="text1"/>
          <w:spacing w:val="-4"/>
          <w:szCs w:val="28"/>
        </w:rPr>
        <w:t xml:space="preserve">25,31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50,62%); quy mô dân số: </w:t>
      </w:r>
      <w:r w:rsidR="00D4016D" w:rsidRPr="006C31D2">
        <w:rPr>
          <w:rFonts w:cs="Times New Roman"/>
          <w:color w:val="000000" w:themeColor="text1"/>
          <w:spacing w:val="-4"/>
          <w:szCs w:val="28"/>
        </w:rPr>
        <w:t>10.368</w:t>
      </w:r>
      <w:r w:rsidR="00D4016D" w:rsidRPr="006C31D2">
        <w:rPr>
          <w:rFonts w:cs="Times New Roman"/>
          <w:bCs/>
          <w:color w:val="000000" w:themeColor="text1"/>
          <w:spacing w:val="-4"/>
          <w:szCs w:val="28"/>
          <w:lang w:val="pt-BR"/>
        </w:rPr>
        <w:t xml:space="preserve"> người (</w:t>
      </w:r>
      <w:r w:rsidR="00C9232A" w:rsidRPr="006C31D2">
        <w:rPr>
          <w:rFonts w:cs="Times New Roman"/>
          <w:bCs/>
          <w:color w:val="000000" w:themeColor="text1"/>
          <w:spacing w:val="-4"/>
          <w:szCs w:val="28"/>
          <w:lang w:val="pt-BR"/>
        </w:rPr>
        <w:t>do đơn vị có 30,70% người dân tộc thiểu số vì vậy đối chiếu với tiêu chuẩn đạt tỷ lệ 414,72%, theo quy định chỉ cần 2.500 người</w:t>
      </w:r>
      <w:r w:rsidR="00D4016D" w:rsidRPr="006C31D2">
        <w:rPr>
          <w:rFonts w:cs="Times New Roman"/>
          <w:bCs/>
          <w:color w:val="000000" w:themeColor="text1"/>
          <w:spacing w:val="-4"/>
          <w:szCs w:val="28"/>
          <w:lang w:val="pt-BR"/>
        </w:rPr>
        <w:t xml:space="preserve">) và xã Nghĩa Hưng có diện tích tự nhiên: </w:t>
      </w:r>
      <w:r w:rsidR="00D4016D" w:rsidRPr="006C31D2">
        <w:rPr>
          <w:rFonts w:cs="Times New Roman"/>
          <w:color w:val="000000" w:themeColor="text1"/>
          <w:spacing w:val="-4"/>
          <w:szCs w:val="28"/>
        </w:rPr>
        <w:t>43,34</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86,68%); quy mô dân số: </w:t>
      </w:r>
      <w:r w:rsidR="00D4016D" w:rsidRPr="006C31D2">
        <w:rPr>
          <w:rFonts w:cs="Times New Roman"/>
          <w:color w:val="000000" w:themeColor="text1"/>
          <w:spacing w:val="-4"/>
          <w:szCs w:val="28"/>
        </w:rPr>
        <w:t xml:space="preserve">15.091 </w:t>
      </w:r>
      <w:r w:rsidR="00D4016D" w:rsidRPr="006C31D2">
        <w:rPr>
          <w:rFonts w:cs="Times New Roman"/>
          <w:bCs/>
          <w:color w:val="000000" w:themeColor="text1"/>
          <w:spacing w:val="-4"/>
          <w:szCs w:val="28"/>
          <w:lang w:val="pt-BR"/>
        </w:rPr>
        <w:t>người (đạt tỷ lệ 301,82%)</w:t>
      </w:r>
      <w:r w:rsidR="00D616E0" w:rsidRPr="006C31D2">
        <w:rPr>
          <w:rFonts w:cs="Times New Roman"/>
          <w:bCs/>
          <w:color w:val="000000" w:themeColor="text1"/>
          <w:spacing w:val="-4"/>
          <w:szCs w:val="28"/>
          <w:lang w:val="pt-BR"/>
        </w:rPr>
        <w:t xml:space="preserve"> </w:t>
      </w:r>
      <w:r w:rsidR="00D616E0" w:rsidRPr="006C31D2">
        <w:rPr>
          <w:rFonts w:cs="Times New Roman"/>
          <w:color w:val="000000" w:themeColor="text1"/>
          <w:spacing w:val="-4"/>
          <w:szCs w:val="28"/>
        </w:rPr>
        <w:t>t</w:t>
      </w:r>
      <w:r w:rsidR="00D616E0" w:rsidRPr="006C31D2">
        <w:rPr>
          <w:rFonts w:cs="Times New Roman"/>
          <w:color w:val="000000" w:themeColor="text1"/>
          <w:spacing w:val="-4"/>
          <w:lang w:val="es-MX"/>
        </w:rPr>
        <w:t>huộc</w:t>
      </w:r>
      <w:r w:rsidR="00D616E0" w:rsidRPr="006C31D2">
        <w:rPr>
          <w:rFonts w:cs="Times New Roman"/>
          <w:bCs/>
          <w:color w:val="000000" w:themeColor="text1"/>
          <w:spacing w:val="-4"/>
          <w:lang w:val="pt-BR"/>
        </w:rPr>
        <w:t xml:space="preserve"> </w:t>
      </w:r>
      <w:r w:rsidR="00D616E0" w:rsidRPr="006C31D2">
        <w:rPr>
          <w:rFonts w:cs="Times New Roman"/>
          <w:color w:val="000000" w:themeColor="text1"/>
          <w:spacing w:val="-4"/>
        </w:rPr>
        <w:t xml:space="preserve">huyện Nghĩa Đàn hiện nay </w:t>
      </w:r>
      <w:r w:rsidR="00864C71" w:rsidRPr="006C31D2">
        <w:rPr>
          <w:rFonts w:cs="Times New Roman"/>
          <w:bCs/>
          <w:color w:val="000000" w:themeColor="text1"/>
          <w:spacing w:val="-4"/>
          <w:szCs w:val="28"/>
          <w:lang w:val="pt-BR"/>
        </w:rPr>
        <w:t>thành</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 xml:space="preserve">xã Nghĩa </w:t>
      </w:r>
      <w:r w:rsidR="00D634E0" w:rsidRPr="006C31D2">
        <w:rPr>
          <w:rFonts w:cs="Times New Roman"/>
          <w:color w:val="000000" w:themeColor="text1"/>
          <w:spacing w:val="-4"/>
          <w:szCs w:val="28"/>
          <w:lang w:val="es-MX"/>
        </w:rPr>
        <w:t>Hưng</w:t>
      </w:r>
      <w:r w:rsidR="00D4016D" w:rsidRPr="006C31D2">
        <w:rPr>
          <w:rFonts w:cs="Times New Roman"/>
          <w:color w:val="000000" w:themeColor="text1"/>
          <w:spacing w:val="-4"/>
          <w:szCs w:val="28"/>
          <w:lang w:val="es-MX"/>
        </w:rPr>
        <w:t>.</w:t>
      </w:r>
    </w:p>
    <w:p w14:paraId="25BCDB69" w14:textId="77777777" w:rsidR="00D4016D" w:rsidRPr="006C31D2" w:rsidRDefault="00D4016D" w:rsidP="00216AC6">
      <w:pPr>
        <w:spacing w:before="60" w:after="60" w:line="346"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a) Kết quả sau sắp xếp:</w:t>
      </w:r>
    </w:p>
    <w:p w14:paraId="593A0450" w14:textId="14505117" w:rsidR="00D4016D" w:rsidRPr="006C31D2" w:rsidRDefault="006F660F" w:rsidP="00216AC6">
      <w:pPr>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w:t>
      </w:r>
      <w:r w:rsidR="00D4016D" w:rsidRPr="006C31D2">
        <w:rPr>
          <w:rFonts w:cs="Times New Roman"/>
          <w:color w:val="000000" w:themeColor="text1"/>
          <w:spacing w:val="-4"/>
          <w:szCs w:val="28"/>
          <w:lang w:val="es-MX"/>
        </w:rPr>
        <w:t xml:space="preserve"> xã Nghĩa </w:t>
      </w:r>
      <w:r w:rsidR="007501E9" w:rsidRPr="006C31D2">
        <w:rPr>
          <w:rFonts w:cs="Times New Roman"/>
          <w:color w:val="000000" w:themeColor="text1"/>
          <w:spacing w:val="-4"/>
          <w:szCs w:val="28"/>
          <w:lang w:val="es-MX"/>
        </w:rPr>
        <w:t>Hưng</w:t>
      </w:r>
      <w:r w:rsidR="00D4016D" w:rsidRPr="006C31D2">
        <w:rPr>
          <w:rFonts w:cs="Times New Roman"/>
          <w:color w:val="000000" w:themeColor="text1"/>
          <w:spacing w:val="-4"/>
          <w:szCs w:val="28"/>
          <w:lang w:val="es-MX"/>
        </w:rPr>
        <w:t xml:space="preserve"> có diện tích tự nhiên: 68,65 km</w:t>
      </w:r>
      <w:r w:rsidR="00D4016D" w:rsidRPr="006C31D2">
        <w:rPr>
          <w:rFonts w:cs="Times New Roman"/>
          <w:color w:val="000000" w:themeColor="text1"/>
          <w:spacing w:val="-4"/>
          <w:szCs w:val="28"/>
          <w:vertAlign w:val="superscript"/>
          <w:lang w:val="es-MX"/>
        </w:rPr>
        <w:t>2</w:t>
      </w:r>
      <w:r w:rsidR="00D4016D" w:rsidRPr="006C31D2">
        <w:rPr>
          <w:rFonts w:cs="Times New Roman"/>
          <w:color w:val="000000" w:themeColor="text1"/>
          <w:spacing w:val="-4"/>
          <w:szCs w:val="28"/>
          <w:lang w:val="es-MX"/>
        </w:rPr>
        <w:t xml:space="preserve"> (đạt tỷ lệ 137,3</w:t>
      </w:r>
      <w:r w:rsidR="00362E09" w:rsidRPr="006C31D2">
        <w:rPr>
          <w:rFonts w:cs="Times New Roman"/>
          <w:color w:val="000000" w:themeColor="text1"/>
          <w:spacing w:val="-4"/>
          <w:szCs w:val="28"/>
          <w:lang w:val="es-MX"/>
        </w:rPr>
        <w:t>0</w:t>
      </w:r>
      <w:r w:rsidR="00D4016D" w:rsidRPr="006C31D2">
        <w:rPr>
          <w:rFonts w:cs="Times New Roman"/>
          <w:color w:val="000000" w:themeColor="text1"/>
          <w:spacing w:val="-4"/>
          <w:szCs w:val="28"/>
          <w:lang w:val="es-MX"/>
        </w:rPr>
        <w:t>% ), quy mô dân số</w:t>
      </w:r>
      <w:r w:rsidR="00624791" w:rsidRPr="006C31D2">
        <w:rPr>
          <w:rFonts w:cs="Times New Roman"/>
          <w:color w:val="000000" w:themeColor="text1"/>
          <w:spacing w:val="-4"/>
          <w:szCs w:val="28"/>
          <w:lang w:val="es-MX"/>
        </w:rPr>
        <w:t>:</w:t>
      </w:r>
      <w:r w:rsidR="00D4016D" w:rsidRPr="006C31D2">
        <w:rPr>
          <w:rFonts w:cs="Times New Roman"/>
          <w:color w:val="000000" w:themeColor="text1"/>
          <w:spacing w:val="-4"/>
          <w:szCs w:val="28"/>
          <w:lang w:val="es-MX"/>
        </w:rPr>
        <w:t xml:space="preserve"> 25.459 người (đạt tỷ lệ 509,18%).</w:t>
      </w:r>
    </w:p>
    <w:p w14:paraId="7C774F17" w14:textId="1E04ACCC" w:rsidR="00D4016D" w:rsidRPr="006C31D2" w:rsidRDefault="005F4C56" w:rsidP="00216AC6">
      <w:pPr>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phường Thái Hòa, phường Tây Hiếu</w:t>
      </w:r>
      <w:r w:rsidRPr="006C31D2">
        <w:rPr>
          <w:rFonts w:cs="Times New Roman"/>
          <w:color w:val="000000" w:themeColor="text1"/>
          <w:spacing w:val="-4"/>
          <w:szCs w:val="28"/>
        </w:rPr>
        <w:t xml:space="preserve">, </w:t>
      </w:r>
      <w:r w:rsidRPr="006C31D2">
        <w:rPr>
          <w:rFonts w:cs="Times New Roman"/>
          <w:color w:val="000000" w:themeColor="text1"/>
          <w:spacing w:val="-4"/>
          <w:szCs w:val="28"/>
          <w:lang w:val="es-MX"/>
        </w:rPr>
        <w:t xml:space="preserve">xã </w:t>
      </w:r>
      <w:r w:rsidRPr="006C31D2">
        <w:rPr>
          <w:rFonts w:cs="Times New Roman"/>
          <w:color w:val="000000" w:themeColor="text1"/>
          <w:spacing w:val="-4"/>
          <w:szCs w:val="28"/>
        </w:rPr>
        <w:t xml:space="preserve">Châu Lộc, </w:t>
      </w:r>
      <w:r w:rsidRPr="006C31D2">
        <w:rPr>
          <w:rFonts w:cs="Times New Roman"/>
          <w:color w:val="000000" w:themeColor="text1"/>
          <w:spacing w:val="-4"/>
          <w:szCs w:val="28"/>
          <w:lang w:val="es-MX"/>
        </w:rPr>
        <w:t>xã Nghĩa Mai, xã Nghĩa Khánh, xã Tam Hợp.</w:t>
      </w:r>
    </w:p>
    <w:p w14:paraId="08222184" w14:textId="77777777" w:rsidR="00D4016D" w:rsidRPr="006C31D2" w:rsidRDefault="00D4016D" w:rsidP="00216AC6">
      <w:pPr>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Nghĩa Hưng.</w:t>
      </w:r>
    </w:p>
    <w:p w14:paraId="206C77AF" w14:textId="77777777" w:rsidR="00D4016D" w:rsidRPr="006C31D2" w:rsidRDefault="00D4016D" w:rsidP="00216AC6">
      <w:pPr>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7C3826EC" w14:textId="77777777" w:rsidR="00D4016D" w:rsidRPr="006C31D2" w:rsidRDefault="00D4016D" w:rsidP="00216AC6">
      <w:pPr>
        <w:spacing w:before="60" w:after="60" w:line="346"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b) Cơ sở và lý do của việc sắp xếp ĐVHC:</w:t>
      </w:r>
    </w:p>
    <w:p w14:paraId="113A2E56" w14:textId="77777777" w:rsidR="00D4016D" w:rsidRPr="006C31D2" w:rsidRDefault="00D4016D" w:rsidP="00216AC6">
      <w:pPr>
        <w:spacing w:before="60" w:after="60" w:line="346" w:lineRule="exact"/>
        <w:ind w:firstLine="851"/>
        <w:jc w:val="both"/>
        <w:rPr>
          <w:rFonts w:cs="Times New Roman"/>
          <w:bCs/>
          <w:color w:val="000000" w:themeColor="text1"/>
          <w:spacing w:val="-4"/>
          <w:szCs w:val="28"/>
          <w:lang w:val="es-MX"/>
        </w:rPr>
      </w:pPr>
      <w:r w:rsidRPr="006C31D2">
        <w:rPr>
          <w:rFonts w:cs="Times New Roman"/>
          <w:color w:val="000000" w:themeColor="text1"/>
          <w:spacing w:val="-4"/>
          <w:szCs w:val="28"/>
          <w:lang w:val="es-MX"/>
        </w:rPr>
        <w:lastRenderedPageBreak/>
        <w:t xml:space="preserve">Theo quy định tại Nghị quyết số 76/2025/UBTVQH15 ngày 14/04/2025 về việc sắp xếp đơn vị hành chính năm 2025. Xã Nghĩa Thành, Nghĩa Hưng là 02 ĐVHC liền kề nhau, </w:t>
      </w:r>
      <w:r w:rsidRPr="006C31D2">
        <w:rPr>
          <w:rFonts w:cs="Times New Roman"/>
          <w:bCs/>
          <w:color w:val="000000" w:themeColor="text1"/>
          <w:spacing w:val="-4"/>
          <w:szCs w:val="28"/>
          <w:lang w:val="es-MX"/>
        </w:rPr>
        <w:t>việc sắp xếp 02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ĐVHC này có điều kiện tự nhiên, lịch sử, văn hóa có sự tương đồng nên phù hợp cho việc sắp xếp.</w:t>
      </w:r>
    </w:p>
    <w:p w14:paraId="001063CD" w14:textId="77777777" w:rsidR="00CA3C53" w:rsidRPr="006C31D2" w:rsidRDefault="00CA3C53" w:rsidP="00216AC6">
      <w:pPr>
        <w:spacing w:before="60" w:after="60" w:line="346" w:lineRule="exact"/>
        <w:ind w:firstLine="851"/>
        <w:jc w:val="both"/>
        <w:rPr>
          <w:rFonts w:cs="Times New Roman"/>
          <w:color w:val="000000" w:themeColor="text1"/>
          <w:spacing w:val="-4"/>
          <w:szCs w:val="28"/>
          <w:shd w:val="clear" w:color="auto" w:fill="FFFFFF"/>
        </w:rPr>
      </w:pPr>
      <w:r w:rsidRPr="006C31D2">
        <w:rPr>
          <w:rFonts w:cs="Times New Roman"/>
          <w:b/>
          <w:color w:val="000000" w:themeColor="text1"/>
          <w:spacing w:val="-4"/>
          <w:szCs w:val="28"/>
          <w:shd w:val="clear" w:color="auto" w:fill="FFFFFF"/>
        </w:rPr>
        <w:t>- Giải trình tiêu chí chưa đạt:</w:t>
      </w:r>
      <w:r w:rsidRPr="006C31D2">
        <w:rPr>
          <w:rFonts w:cs="Times New Roman"/>
          <w:color w:val="000000" w:themeColor="text1"/>
          <w:spacing w:val="-4"/>
          <w:szCs w:val="28"/>
          <w:shd w:val="clear" w:color="auto" w:fill="FFFFFF"/>
        </w:rPr>
        <w:t xml:space="preserve"> </w:t>
      </w:r>
    </w:p>
    <w:p w14:paraId="05DDA61A" w14:textId="77777777" w:rsidR="002C7ADE" w:rsidRPr="006C31D2" w:rsidRDefault="00CA3C53" w:rsidP="00216AC6">
      <w:pPr>
        <w:spacing w:before="60" w:after="60" w:line="346" w:lineRule="exact"/>
        <w:ind w:firstLine="851"/>
        <w:jc w:val="both"/>
        <w:rPr>
          <w:rFonts w:cs="Times New Roman"/>
          <w:color w:val="000000" w:themeColor="text1"/>
          <w:spacing w:val="-4"/>
          <w:szCs w:val="28"/>
          <w:shd w:val="clear" w:color="auto" w:fill="FFFFFF"/>
        </w:rPr>
      </w:pPr>
      <w:r w:rsidRPr="006C31D2">
        <w:rPr>
          <w:rFonts w:cs="Times New Roman"/>
          <w:color w:val="000000" w:themeColor="text1"/>
          <w:spacing w:val="-4"/>
          <w:szCs w:val="28"/>
          <w:shd w:val="clear" w:color="auto" w:fill="FFFFFF"/>
        </w:rPr>
        <w:t xml:space="preserve">Về diện tích sau sắp xếp chưa đạt quy định (thiếu 31,35 </w:t>
      </w:r>
      <w:r w:rsidR="00C34C0C" w:rsidRPr="006C31D2">
        <w:rPr>
          <w:rFonts w:cs="Times New Roman"/>
          <w:color w:val="000000" w:themeColor="text1"/>
          <w:spacing w:val="-4"/>
          <w:szCs w:val="28"/>
          <w:lang w:val="es-MX"/>
        </w:rPr>
        <w:t>km</w:t>
      </w:r>
      <w:r w:rsidR="00C34C0C"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shd w:val="clear" w:color="auto" w:fill="FFFFFF"/>
        </w:rPr>
        <w:t>), tuy nhiên không nhập thêm ĐVHC liền kề thứ</w:t>
      </w:r>
      <w:r w:rsidR="002C7ADE" w:rsidRPr="006C31D2">
        <w:rPr>
          <w:rFonts w:cs="Times New Roman"/>
          <w:color w:val="000000" w:themeColor="text1"/>
          <w:spacing w:val="-4"/>
          <w:szCs w:val="28"/>
          <w:shd w:val="clear" w:color="auto" w:fill="FFFFFF"/>
        </w:rPr>
        <w:t xml:space="preserve"> ba, lý do:</w:t>
      </w:r>
    </w:p>
    <w:p w14:paraId="6D4407AA" w14:textId="2339F4EF" w:rsidR="00CA3C53" w:rsidRPr="006C31D2" w:rsidRDefault="00CA3C53" w:rsidP="00216AC6">
      <w:pPr>
        <w:spacing w:before="60" w:after="60" w:line="346" w:lineRule="exact"/>
        <w:ind w:firstLine="851"/>
        <w:jc w:val="both"/>
        <w:rPr>
          <w:rFonts w:cs="Times New Roman"/>
          <w:color w:val="000000" w:themeColor="text1"/>
          <w:spacing w:val="-4"/>
          <w:szCs w:val="28"/>
          <w:shd w:val="clear" w:color="auto" w:fill="FFFFFF"/>
        </w:rPr>
      </w:pPr>
      <w:r w:rsidRPr="006C31D2">
        <w:rPr>
          <w:rFonts w:cs="Times New Roman"/>
          <w:color w:val="000000" w:themeColor="text1"/>
          <w:spacing w:val="-4"/>
          <w:szCs w:val="28"/>
          <w:shd w:val="clear" w:color="auto" w:fill="FFFFFF"/>
        </w:rPr>
        <w:t>+ Mặc dù có đường địa giới hành chính tiếp giáp với xã Nghĩa Mai, Nghĩa Hồng, Nghĩa Đức, tuy vậy do địa hình trải dài (từ xóm Sơn Mộng đến bản Tồng Mòn có khoảng cách hơn 17 km); nếu tiếp tục nhập với xã Nghĩa Hồng hoặc xã Nghĩa Đức thì khoảng cách quá dài; nếu nhập với xã Nghĩa Mai tạo ra giãn cách lớn về diện tích tự nhiên gây khó khăn trong công tác quản lý (do hạ tầng công nghệ thông tin chưa đáp ứng được nhu cầu quản lý hành chính nhà nước).</w:t>
      </w:r>
    </w:p>
    <w:p w14:paraId="65E7074D" w14:textId="360F528D" w:rsidR="00CA3C53" w:rsidRPr="006C31D2" w:rsidRDefault="00CA3C53" w:rsidP="00216AC6">
      <w:pPr>
        <w:spacing w:before="60" w:after="60" w:line="346" w:lineRule="exact"/>
        <w:ind w:firstLine="851"/>
        <w:jc w:val="both"/>
        <w:rPr>
          <w:rFonts w:cs="Times New Roman"/>
          <w:bCs/>
          <w:color w:val="000000" w:themeColor="text1"/>
          <w:spacing w:val="-4"/>
          <w:szCs w:val="28"/>
          <w:lang w:val="es-MX"/>
        </w:rPr>
      </w:pPr>
      <w:r w:rsidRPr="006C31D2">
        <w:rPr>
          <w:rFonts w:cs="Times New Roman"/>
          <w:color w:val="000000" w:themeColor="text1"/>
          <w:spacing w:val="-4"/>
          <w:szCs w:val="28"/>
          <w:shd w:val="clear" w:color="auto" w:fill="FFFFFF"/>
        </w:rPr>
        <w:t xml:space="preserve"> + Xã Nghĩa Thành được thành lập trên cơ sở </w:t>
      </w:r>
      <w:r w:rsidR="00993E37" w:rsidRPr="006C31D2">
        <w:rPr>
          <w:rFonts w:cs="Times New Roman"/>
          <w:color w:val="000000" w:themeColor="text1"/>
          <w:spacing w:val="-4"/>
          <w:szCs w:val="28"/>
          <w:shd w:val="clear" w:color="auto" w:fill="FFFFFF"/>
        </w:rPr>
        <w:t>Sắp xếp</w:t>
      </w:r>
      <w:r w:rsidRPr="006C31D2">
        <w:rPr>
          <w:rFonts w:cs="Times New Roman"/>
          <w:color w:val="000000" w:themeColor="text1"/>
          <w:spacing w:val="-4"/>
          <w:szCs w:val="28"/>
          <w:shd w:val="clear" w:color="auto" w:fill="FFFFFF"/>
        </w:rPr>
        <w:t xml:space="preserve"> các xã Nghĩa Liên, Nghĩa Thắng và Nghĩa Tân (cũ); xã Nghĩa Hưng được thành lập trên cơ sở sắp xếp xã Nghĩa Hiếu, Nghĩa Thịnh và xã Nghĩa Hưng (cũ). Như vậy, ĐVHC mới được hình thành từ 06 ĐVHC trước đây.</w:t>
      </w:r>
    </w:p>
    <w:p w14:paraId="6B0FF70D" w14:textId="62379E52" w:rsidR="00D4016D" w:rsidRPr="006C31D2" w:rsidRDefault="003D4065" w:rsidP="00216AC6">
      <w:pPr>
        <w:spacing w:before="60" w:after="60" w:line="346" w:lineRule="exact"/>
        <w:ind w:firstLine="720"/>
        <w:jc w:val="both"/>
        <w:rPr>
          <w:rFonts w:cs="Times New Roman"/>
          <w:bCs/>
          <w:color w:val="000000" w:themeColor="text1"/>
          <w:spacing w:val="-4"/>
          <w:szCs w:val="28"/>
          <w:lang w:val="pt-BR"/>
        </w:rPr>
      </w:pPr>
      <w:r w:rsidRPr="006C31D2">
        <w:rPr>
          <w:rFonts w:cs="Times New Roman"/>
          <w:b/>
          <w:color w:val="000000" w:themeColor="text1"/>
          <w:spacing w:val="-4"/>
          <w:szCs w:val="28"/>
          <w:lang w:val="es-MX"/>
        </w:rPr>
        <w:t>5</w:t>
      </w:r>
      <w:r w:rsidR="00E60EED">
        <w:rPr>
          <w:rFonts w:cs="Times New Roman"/>
          <w:b/>
          <w:color w:val="000000" w:themeColor="text1"/>
          <w:spacing w:val="-4"/>
          <w:szCs w:val="28"/>
          <w:lang w:val="es-MX"/>
        </w:rPr>
        <w:t>0</w:t>
      </w:r>
      <w:r w:rsidR="00D4016D" w:rsidRPr="006C31D2">
        <w:rPr>
          <w:rFonts w:cs="Times New Roman"/>
          <w:b/>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D4016D" w:rsidRPr="006C31D2">
        <w:rPr>
          <w:rFonts w:cs="Times New Roman"/>
          <w:bCs/>
          <w:color w:val="000000" w:themeColor="text1"/>
          <w:spacing w:val="-4"/>
          <w:szCs w:val="28"/>
          <w:lang w:val="pt-BR"/>
        </w:rPr>
        <w:t xml:space="preserve"> xã Nghĩa An có diện tích tự nhiên: </w:t>
      </w:r>
      <w:r w:rsidR="00D4016D" w:rsidRPr="006C31D2">
        <w:rPr>
          <w:rFonts w:cs="Times New Roman"/>
          <w:color w:val="000000" w:themeColor="text1"/>
          <w:spacing w:val="-4"/>
          <w:szCs w:val="28"/>
        </w:rPr>
        <w:t xml:space="preserve">15,02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30,04%); quy mô dân số: </w:t>
      </w:r>
      <w:r w:rsidR="00D4016D" w:rsidRPr="006C31D2">
        <w:rPr>
          <w:rFonts w:cs="Times New Roman"/>
          <w:color w:val="000000" w:themeColor="text1"/>
          <w:spacing w:val="-4"/>
          <w:szCs w:val="28"/>
        </w:rPr>
        <w:t>8.937</w:t>
      </w:r>
      <w:r w:rsidR="00D4016D" w:rsidRPr="006C31D2">
        <w:rPr>
          <w:rFonts w:cs="Times New Roman"/>
          <w:bCs/>
          <w:color w:val="000000" w:themeColor="text1"/>
          <w:spacing w:val="-4"/>
          <w:szCs w:val="28"/>
          <w:lang w:val="pt-BR"/>
        </w:rPr>
        <w:t xml:space="preserve"> người (</w:t>
      </w:r>
      <w:r w:rsidR="008047FE" w:rsidRPr="006C31D2">
        <w:rPr>
          <w:rFonts w:cs="Times New Roman"/>
          <w:bCs/>
          <w:color w:val="000000" w:themeColor="text1"/>
          <w:spacing w:val="-4"/>
          <w:szCs w:val="28"/>
          <w:lang w:val="pt-BR"/>
        </w:rPr>
        <w:t>do đơn vị có 55,21% người dân tộc thiểu số vì vậy đối chiếu với tiêu chuẩn đạt tỷ lệ 446,85%, theo quy định chỉ cần 2.000 người</w:t>
      </w:r>
      <w:r w:rsidR="00D4016D" w:rsidRPr="006C31D2">
        <w:rPr>
          <w:rFonts w:cs="Times New Roman"/>
          <w:bCs/>
          <w:color w:val="000000" w:themeColor="text1"/>
          <w:spacing w:val="-4"/>
          <w:szCs w:val="28"/>
          <w:lang w:val="pt-BR"/>
        </w:rPr>
        <w:t>)</w:t>
      </w:r>
      <w:r w:rsidR="00624791" w:rsidRPr="006C31D2">
        <w:rPr>
          <w:rFonts w:cs="Times New Roman"/>
          <w:bCs/>
          <w:color w:val="000000" w:themeColor="text1"/>
          <w:spacing w:val="-4"/>
          <w:szCs w:val="28"/>
          <w:lang w:val="pt-BR"/>
        </w:rPr>
        <w:t xml:space="preserve">; </w:t>
      </w:r>
      <w:r w:rsidR="00D4016D" w:rsidRPr="006C31D2">
        <w:rPr>
          <w:rFonts w:cs="Times New Roman"/>
          <w:bCs/>
          <w:color w:val="000000" w:themeColor="text1"/>
          <w:spacing w:val="-4"/>
          <w:szCs w:val="28"/>
          <w:lang w:val="pt-BR"/>
        </w:rPr>
        <w:t xml:space="preserve">xã Nghĩa Đức có diện tích tự nhiên: </w:t>
      </w:r>
      <w:r w:rsidR="00D4016D" w:rsidRPr="006C31D2">
        <w:rPr>
          <w:rFonts w:cs="Times New Roman"/>
          <w:color w:val="000000" w:themeColor="text1"/>
          <w:spacing w:val="-4"/>
          <w:szCs w:val="28"/>
        </w:rPr>
        <w:t xml:space="preserve">35,61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71,22%); quy mô dân số: </w:t>
      </w:r>
      <w:r w:rsidR="00D4016D" w:rsidRPr="006C31D2">
        <w:rPr>
          <w:rFonts w:cs="Times New Roman"/>
          <w:color w:val="000000" w:themeColor="text1"/>
          <w:spacing w:val="-4"/>
          <w:szCs w:val="28"/>
        </w:rPr>
        <w:t xml:space="preserve">5.777 </w:t>
      </w:r>
      <w:r w:rsidR="00D4016D" w:rsidRPr="006C31D2">
        <w:rPr>
          <w:rFonts w:cs="Times New Roman"/>
          <w:bCs/>
          <w:color w:val="000000" w:themeColor="text1"/>
          <w:spacing w:val="-4"/>
          <w:szCs w:val="28"/>
          <w:lang w:val="pt-BR"/>
        </w:rPr>
        <w:t>người (</w:t>
      </w:r>
      <w:r w:rsidR="008047FE" w:rsidRPr="006C31D2">
        <w:rPr>
          <w:rFonts w:cs="Times New Roman"/>
          <w:bCs/>
          <w:color w:val="000000" w:themeColor="text1"/>
          <w:spacing w:val="-4"/>
          <w:szCs w:val="28"/>
          <w:lang w:val="pt-BR"/>
        </w:rPr>
        <w:t>do đơn vị có 48,50% người dân tộc thiểu số vì vậy đối chiếu với tiêu chuẩn đạt tỷ lệ 256,76%, theo quy định chỉ cần 2.250 người</w:t>
      </w:r>
      <w:r w:rsidR="00D4016D" w:rsidRPr="006C31D2">
        <w:rPr>
          <w:rFonts w:cs="Times New Roman"/>
          <w:bCs/>
          <w:color w:val="000000" w:themeColor="text1"/>
          <w:spacing w:val="-4"/>
          <w:szCs w:val="28"/>
          <w:lang w:val="pt-BR"/>
        </w:rPr>
        <w:t xml:space="preserve">) và xã Nghĩa Khánh có diện tích tự nhiên </w:t>
      </w:r>
      <w:r w:rsidR="00D4016D" w:rsidRPr="006C31D2">
        <w:rPr>
          <w:rFonts w:cs="Times New Roman"/>
          <w:color w:val="000000" w:themeColor="text1"/>
          <w:spacing w:val="-4"/>
          <w:szCs w:val="28"/>
        </w:rPr>
        <w:t>27,09</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54,18%); quy mô dân số: </w:t>
      </w:r>
      <w:r w:rsidR="00D4016D" w:rsidRPr="006C31D2">
        <w:rPr>
          <w:rFonts w:cs="Times New Roman"/>
          <w:color w:val="000000" w:themeColor="text1"/>
          <w:spacing w:val="-4"/>
          <w:szCs w:val="28"/>
        </w:rPr>
        <w:t xml:space="preserve">10.939 </w:t>
      </w:r>
      <w:r w:rsidR="00D4016D" w:rsidRPr="006C31D2">
        <w:rPr>
          <w:rFonts w:cs="Times New Roman"/>
          <w:bCs/>
          <w:color w:val="000000" w:themeColor="text1"/>
          <w:spacing w:val="-4"/>
          <w:szCs w:val="28"/>
          <w:lang w:val="pt-BR"/>
        </w:rPr>
        <w:t>người (đạt tỷ lệ 218,78%)</w:t>
      </w:r>
      <w:r w:rsidR="00B41DE1" w:rsidRPr="006C31D2">
        <w:rPr>
          <w:rFonts w:cs="Times New Roman"/>
          <w:bCs/>
          <w:color w:val="000000" w:themeColor="text1"/>
          <w:spacing w:val="-4"/>
          <w:szCs w:val="28"/>
          <w:lang w:val="pt-BR"/>
        </w:rPr>
        <w:t xml:space="preserve"> </w:t>
      </w:r>
      <w:r w:rsidR="00B41DE1" w:rsidRPr="006C31D2">
        <w:rPr>
          <w:rFonts w:cs="Times New Roman"/>
          <w:color w:val="000000" w:themeColor="text1"/>
          <w:spacing w:val="-4"/>
          <w:szCs w:val="28"/>
        </w:rPr>
        <w:t>t</w:t>
      </w:r>
      <w:r w:rsidR="00B41DE1" w:rsidRPr="006C31D2">
        <w:rPr>
          <w:rFonts w:cs="Times New Roman"/>
          <w:color w:val="000000" w:themeColor="text1"/>
          <w:spacing w:val="-4"/>
          <w:lang w:val="es-MX"/>
        </w:rPr>
        <w:t>huộc</w:t>
      </w:r>
      <w:r w:rsidR="00B41DE1" w:rsidRPr="006C31D2">
        <w:rPr>
          <w:rFonts w:cs="Times New Roman"/>
          <w:bCs/>
          <w:color w:val="000000" w:themeColor="text1"/>
          <w:spacing w:val="-4"/>
          <w:lang w:val="pt-BR"/>
        </w:rPr>
        <w:t xml:space="preserve"> </w:t>
      </w:r>
      <w:r w:rsidR="00B41DE1" w:rsidRPr="006C31D2">
        <w:rPr>
          <w:rFonts w:cs="Times New Roman"/>
          <w:color w:val="000000" w:themeColor="text1"/>
          <w:spacing w:val="-4"/>
        </w:rPr>
        <w:t xml:space="preserve">huyện Nghĩa Đàn hiện nay </w:t>
      </w:r>
      <w:r w:rsidR="00864C71" w:rsidRPr="006C31D2">
        <w:rPr>
          <w:rFonts w:cs="Times New Roman"/>
          <w:bCs/>
          <w:color w:val="000000" w:themeColor="text1"/>
          <w:spacing w:val="-4"/>
          <w:szCs w:val="28"/>
          <w:lang w:val="pt-BR"/>
        </w:rPr>
        <w:t>thành</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 xml:space="preserve">xã Nghĩa </w:t>
      </w:r>
      <w:r w:rsidR="002C7ADE" w:rsidRPr="006C31D2">
        <w:rPr>
          <w:rFonts w:cs="Times New Roman"/>
          <w:color w:val="000000" w:themeColor="text1"/>
          <w:spacing w:val="-4"/>
          <w:szCs w:val="28"/>
          <w:lang w:val="es-MX"/>
        </w:rPr>
        <w:t>Khánh</w:t>
      </w:r>
      <w:r w:rsidR="00D4016D" w:rsidRPr="006C31D2">
        <w:rPr>
          <w:rFonts w:cs="Times New Roman"/>
          <w:color w:val="000000" w:themeColor="text1"/>
          <w:spacing w:val="-4"/>
          <w:szCs w:val="28"/>
          <w:lang w:val="es-MX"/>
        </w:rPr>
        <w:t>.</w:t>
      </w:r>
    </w:p>
    <w:p w14:paraId="5E85A502" w14:textId="77777777" w:rsidR="00D4016D" w:rsidRPr="006C31D2" w:rsidRDefault="00D4016D" w:rsidP="00216AC6">
      <w:pPr>
        <w:spacing w:before="60" w:after="60" w:line="346"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a) Kết quả sau sắp xếp:</w:t>
      </w:r>
    </w:p>
    <w:p w14:paraId="48181E29" w14:textId="62D2F006" w:rsidR="00D4016D" w:rsidRPr="006C31D2" w:rsidRDefault="00D4016D" w:rsidP="00216AC6">
      <w:pPr>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6F660F" w:rsidRPr="006C31D2">
        <w:rPr>
          <w:rFonts w:cs="Times New Roman"/>
          <w:color w:val="000000" w:themeColor="text1"/>
          <w:spacing w:val="-4"/>
          <w:szCs w:val="28"/>
          <w:lang w:val="es-MX"/>
        </w:rPr>
        <w:t xml:space="preserve"> Đơn vị hành chính</w:t>
      </w:r>
      <w:r w:rsidRPr="006C31D2">
        <w:rPr>
          <w:rFonts w:cs="Times New Roman"/>
          <w:color w:val="000000" w:themeColor="text1"/>
          <w:spacing w:val="-4"/>
          <w:szCs w:val="28"/>
          <w:lang w:val="es-MX"/>
        </w:rPr>
        <w:t xml:space="preserve"> xã Nghĩa </w:t>
      </w:r>
      <w:r w:rsidR="00592906" w:rsidRPr="006C31D2">
        <w:rPr>
          <w:rFonts w:cs="Times New Roman"/>
          <w:color w:val="000000" w:themeColor="text1"/>
          <w:spacing w:val="-4"/>
          <w:szCs w:val="28"/>
          <w:lang w:val="es-MX"/>
        </w:rPr>
        <w:t xml:space="preserve">Khánh </w:t>
      </w:r>
      <w:r w:rsidRPr="006C31D2">
        <w:rPr>
          <w:rFonts w:cs="Times New Roman"/>
          <w:color w:val="000000" w:themeColor="text1"/>
          <w:spacing w:val="-4"/>
          <w:szCs w:val="28"/>
          <w:lang w:val="es-MX"/>
        </w:rPr>
        <w:t>có diện tích tự nhiên: 77,72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155,44%), quy mô dân số</w:t>
      </w:r>
      <w:r w:rsidR="00A905F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25.653 người (</w:t>
      </w:r>
      <w:r w:rsidR="008047FE" w:rsidRPr="006C31D2">
        <w:rPr>
          <w:rFonts w:cs="Times New Roman"/>
          <w:bCs/>
          <w:color w:val="000000" w:themeColor="text1"/>
          <w:spacing w:val="-4"/>
          <w:szCs w:val="28"/>
          <w:lang w:val="pt-BR"/>
        </w:rPr>
        <w:t>do đơn vị có 31,43% người dân tộc thiểu số vì vậy đối chiếu với tiêu chuẩn đạt tỷ lệ 1.026,12%, theo quy định chỉ cần 2.500 người</w:t>
      </w:r>
      <w:r w:rsidRPr="006C31D2">
        <w:rPr>
          <w:rFonts w:cs="Times New Roman"/>
          <w:color w:val="000000" w:themeColor="text1"/>
          <w:spacing w:val="-4"/>
          <w:szCs w:val="28"/>
          <w:lang w:val="es-MX"/>
        </w:rPr>
        <w:t>).</w:t>
      </w:r>
    </w:p>
    <w:p w14:paraId="05AD4217" w14:textId="5903C42A" w:rsidR="00D4016D" w:rsidRPr="006C31D2" w:rsidRDefault="002D71AD" w:rsidP="00216AC6">
      <w:pPr>
        <w:spacing w:before="60" w:after="60" w:line="346" w:lineRule="exact"/>
        <w:ind w:firstLine="851"/>
        <w:jc w:val="both"/>
        <w:rPr>
          <w:rFonts w:cs="Times New Roman"/>
          <w:strike/>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phường Thái Hòa, phường Tây Hiếu, xã Châu Lộc, xã</w:t>
      </w:r>
      <w:r w:rsidRPr="006C31D2">
        <w:rPr>
          <w:rFonts w:cs="Times New Roman"/>
          <w:color w:val="000000" w:themeColor="text1"/>
          <w:spacing w:val="-4"/>
          <w:szCs w:val="28"/>
        </w:rPr>
        <w:t xml:space="preserve"> </w:t>
      </w:r>
      <w:r w:rsidR="0021763D" w:rsidRPr="006C31D2">
        <w:rPr>
          <w:rFonts w:cs="Times New Roman"/>
          <w:color w:val="000000" w:themeColor="text1"/>
          <w:spacing w:val="-4"/>
          <w:szCs w:val="28"/>
        </w:rPr>
        <w:t>Nghĩa Đồng</w:t>
      </w:r>
      <w:r w:rsidRPr="006C31D2">
        <w:rPr>
          <w:rFonts w:cs="Times New Roman"/>
          <w:color w:val="000000" w:themeColor="text1"/>
          <w:spacing w:val="-4"/>
          <w:szCs w:val="28"/>
          <w:lang w:val="es-MX"/>
        </w:rPr>
        <w:t xml:space="preserve">, xã Nghĩa Hưng, xã Nghĩa Lộc, xã </w:t>
      </w:r>
      <w:r w:rsidR="00F933B4" w:rsidRPr="006C31D2">
        <w:rPr>
          <w:rFonts w:cs="Times New Roman"/>
          <w:color w:val="000000" w:themeColor="text1"/>
          <w:spacing w:val="-4"/>
          <w:szCs w:val="28"/>
          <w:lang w:val="es-MX"/>
        </w:rPr>
        <w:t>Tân Phú</w:t>
      </w:r>
      <w:r w:rsidRPr="006C31D2">
        <w:rPr>
          <w:rFonts w:cs="Times New Roman"/>
          <w:color w:val="000000" w:themeColor="text1"/>
          <w:spacing w:val="-4"/>
          <w:szCs w:val="28"/>
        </w:rPr>
        <w:t xml:space="preserve">. </w:t>
      </w:r>
    </w:p>
    <w:p w14:paraId="62CD12DE" w14:textId="77777777" w:rsidR="00D4016D" w:rsidRPr="006C31D2" w:rsidRDefault="00D4016D" w:rsidP="00216AC6">
      <w:pPr>
        <w:spacing w:before="60" w:after="60" w:line="346" w:lineRule="exact"/>
        <w:ind w:firstLine="851"/>
        <w:jc w:val="both"/>
        <w:rPr>
          <w:rFonts w:cs="Times New Roman"/>
          <w:b/>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Nghĩa Khánh.</w:t>
      </w:r>
    </w:p>
    <w:p w14:paraId="7059B66C" w14:textId="77777777" w:rsidR="00D4016D" w:rsidRPr="006C31D2" w:rsidRDefault="00D4016D" w:rsidP="00216AC6">
      <w:pPr>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3CB83D07" w14:textId="77777777" w:rsidR="00D4016D" w:rsidRPr="006C31D2" w:rsidRDefault="00D4016D" w:rsidP="00216AC6">
      <w:pPr>
        <w:spacing w:before="60" w:after="60" w:line="346"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b) Cơ sở và lý do của việc sắp xếp ĐVHC:</w:t>
      </w:r>
    </w:p>
    <w:p w14:paraId="030A0FB0" w14:textId="00D3C4DD" w:rsidR="00D4016D" w:rsidRPr="00E60EED" w:rsidRDefault="00D4016D" w:rsidP="00216AC6">
      <w:pPr>
        <w:spacing w:before="60" w:after="60" w:line="346" w:lineRule="exact"/>
        <w:ind w:firstLine="851"/>
        <w:jc w:val="both"/>
        <w:rPr>
          <w:rFonts w:cs="Times New Roman"/>
          <w:color w:val="000000" w:themeColor="text1"/>
          <w:spacing w:val="-3"/>
          <w:szCs w:val="28"/>
          <w:lang w:val="es-MX"/>
        </w:rPr>
      </w:pPr>
      <w:r w:rsidRPr="00E60EED">
        <w:rPr>
          <w:rFonts w:cs="Times New Roman"/>
          <w:color w:val="000000" w:themeColor="text1"/>
          <w:spacing w:val="-3"/>
          <w:szCs w:val="28"/>
          <w:lang w:val="es-MX"/>
        </w:rPr>
        <w:t>Theo quy định tại Nghị quyết số 76/2025/UBTVQH15 ngày 14/04/2025 về việc sắp xếp đơn vị hành chính năm 2025</w:t>
      </w:r>
      <w:r w:rsidR="003304B1" w:rsidRPr="00E60EED">
        <w:rPr>
          <w:rFonts w:cs="Times New Roman"/>
          <w:color w:val="000000" w:themeColor="text1"/>
          <w:spacing w:val="-3"/>
          <w:szCs w:val="28"/>
          <w:lang w:val="es-MX"/>
        </w:rPr>
        <w:t>. X</w:t>
      </w:r>
      <w:r w:rsidRPr="00E60EED">
        <w:rPr>
          <w:rFonts w:cs="Times New Roman"/>
          <w:color w:val="000000" w:themeColor="text1"/>
          <w:spacing w:val="-3"/>
          <w:szCs w:val="28"/>
          <w:lang w:val="es-MX"/>
        </w:rPr>
        <w:t xml:space="preserve">ã Nghĩa An, xã Nghĩa Đức và xã </w:t>
      </w:r>
      <w:r w:rsidRPr="00E60EED">
        <w:rPr>
          <w:rFonts w:cs="Times New Roman"/>
          <w:color w:val="000000" w:themeColor="text1"/>
          <w:spacing w:val="-3"/>
          <w:szCs w:val="28"/>
          <w:lang w:val="es-MX"/>
        </w:rPr>
        <w:lastRenderedPageBreak/>
        <w:t xml:space="preserve">Nghĩa Khánh là 03 ĐVHC liền kề nhau, </w:t>
      </w:r>
      <w:r w:rsidRPr="00E60EED">
        <w:rPr>
          <w:rFonts w:cs="Times New Roman"/>
          <w:bCs/>
          <w:color w:val="000000" w:themeColor="text1"/>
          <w:spacing w:val="-3"/>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340873C2" w14:textId="40A6B62F" w:rsidR="00D4016D" w:rsidRPr="006C31D2" w:rsidRDefault="003D4065" w:rsidP="00216AC6">
      <w:pPr>
        <w:spacing w:before="60" w:after="60" w:line="346" w:lineRule="exact"/>
        <w:ind w:firstLine="720"/>
        <w:jc w:val="both"/>
        <w:rPr>
          <w:rFonts w:cs="Times New Roman"/>
          <w:bCs/>
          <w:color w:val="000000" w:themeColor="text1"/>
          <w:spacing w:val="-4"/>
          <w:szCs w:val="28"/>
          <w:lang w:val="pt-BR"/>
        </w:rPr>
      </w:pPr>
      <w:r w:rsidRPr="006C31D2">
        <w:rPr>
          <w:rFonts w:cs="Times New Roman"/>
          <w:b/>
          <w:color w:val="000000" w:themeColor="text1"/>
          <w:spacing w:val="-4"/>
          <w:szCs w:val="28"/>
          <w:lang w:val="es-MX"/>
        </w:rPr>
        <w:t>5</w:t>
      </w:r>
      <w:r w:rsidR="00E60EED">
        <w:rPr>
          <w:rFonts w:cs="Times New Roman"/>
          <w:b/>
          <w:color w:val="000000" w:themeColor="text1"/>
          <w:spacing w:val="-4"/>
          <w:szCs w:val="28"/>
          <w:lang w:val="es-MX"/>
        </w:rPr>
        <w:t>1</w:t>
      </w:r>
      <w:r w:rsidR="00D4016D" w:rsidRPr="006C31D2">
        <w:rPr>
          <w:rFonts w:cs="Times New Roman"/>
          <w:b/>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D4016D" w:rsidRPr="006C31D2">
        <w:rPr>
          <w:rFonts w:cs="Times New Roman"/>
          <w:bCs/>
          <w:color w:val="000000" w:themeColor="text1"/>
          <w:spacing w:val="-4"/>
          <w:szCs w:val="28"/>
          <w:lang w:val="pt-BR"/>
        </w:rPr>
        <w:t xml:space="preserve"> xã Nghĩa Long có diện tích tự nhiên: </w:t>
      </w:r>
      <w:r w:rsidR="00D4016D" w:rsidRPr="006C31D2">
        <w:rPr>
          <w:rFonts w:cs="Times New Roman"/>
          <w:color w:val="000000" w:themeColor="text1"/>
          <w:spacing w:val="-4"/>
          <w:szCs w:val="28"/>
        </w:rPr>
        <w:t xml:space="preserve">11,92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23,84%); quy mô dân số: </w:t>
      </w:r>
      <w:r w:rsidR="00D4016D" w:rsidRPr="006C31D2">
        <w:rPr>
          <w:rFonts w:cs="Times New Roman"/>
          <w:color w:val="000000" w:themeColor="text1"/>
          <w:spacing w:val="-4"/>
          <w:szCs w:val="28"/>
        </w:rPr>
        <w:t>4.415</w:t>
      </w:r>
      <w:r w:rsidR="00D4016D" w:rsidRPr="006C31D2">
        <w:rPr>
          <w:rFonts w:cs="Times New Roman"/>
          <w:bCs/>
          <w:color w:val="000000" w:themeColor="text1"/>
          <w:spacing w:val="-4"/>
          <w:szCs w:val="28"/>
          <w:lang w:val="pt-BR"/>
        </w:rPr>
        <w:t xml:space="preserve"> người (</w:t>
      </w:r>
      <w:r w:rsidR="008047FE" w:rsidRPr="006C31D2">
        <w:rPr>
          <w:rFonts w:cs="Times New Roman"/>
          <w:bCs/>
          <w:color w:val="000000" w:themeColor="text1"/>
          <w:spacing w:val="-4"/>
          <w:szCs w:val="28"/>
          <w:lang w:val="pt-BR"/>
        </w:rPr>
        <w:t>do đơn vị có 52,82% người dân tộc thiểu số vì vậy đối chiếu với tiêu chuẩn đạt tỷ lệ 220,75%, theo quy định chỉ cần 2.000 người</w:t>
      </w:r>
      <w:r w:rsidR="00D4016D" w:rsidRPr="006C31D2">
        <w:rPr>
          <w:rFonts w:cs="Times New Roman"/>
          <w:bCs/>
          <w:color w:val="000000" w:themeColor="text1"/>
          <w:spacing w:val="-4"/>
          <w:szCs w:val="28"/>
          <w:lang w:val="pt-BR"/>
        </w:rPr>
        <w:t xml:space="preserve">) và xã Nghĩa Lộc có diện tích tự nhiên: </w:t>
      </w:r>
      <w:r w:rsidR="00D4016D" w:rsidRPr="006C31D2">
        <w:rPr>
          <w:rFonts w:cs="Times New Roman"/>
          <w:color w:val="000000" w:themeColor="text1"/>
          <w:spacing w:val="-4"/>
          <w:szCs w:val="28"/>
        </w:rPr>
        <w:t>51,01</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km</w:t>
      </w:r>
      <w:r w:rsidR="00D4016D" w:rsidRPr="006C31D2">
        <w:rPr>
          <w:rFonts w:cs="Times New Roman"/>
          <w:color w:val="000000" w:themeColor="text1"/>
          <w:spacing w:val="-4"/>
          <w:szCs w:val="28"/>
          <w:vertAlign w:val="superscript"/>
          <w:lang w:val="es-MX"/>
        </w:rPr>
        <w:t xml:space="preserve">2 </w:t>
      </w:r>
      <w:r w:rsidR="00D4016D" w:rsidRPr="006C31D2">
        <w:rPr>
          <w:rFonts w:cs="Times New Roman"/>
          <w:bCs/>
          <w:color w:val="000000" w:themeColor="text1"/>
          <w:spacing w:val="-4"/>
          <w:szCs w:val="28"/>
          <w:lang w:val="pt-BR"/>
        </w:rPr>
        <w:t xml:space="preserve">(đạt tỷ lệ 102,02%); quy mô dân số: </w:t>
      </w:r>
      <w:r w:rsidR="00D4016D" w:rsidRPr="006C31D2">
        <w:rPr>
          <w:rFonts w:cs="Times New Roman"/>
          <w:color w:val="000000" w:themeColor="text1"/>
          <w:spacing w:val="-4"/>
          <w:szCs w:val="28"/>
        </w:rPr>
        <w:t xml:space="preserve">20.592 </w:t>
      </w:r>
      <w:r w:rsidR="00D4016D" w:rsidRPr="006C31D2">
        <w:rPr>
          <w:rFonts w:cs="Times New Roman"/>
          <w:bCs/>
          <w:color w:val="000000" w:themeColor="text1"/>
          <w:spacing w:val="-4"/>
          <w:szCs w:val="28"/>
          <w:lang w:val="pt-BR"/>
        </w:rPr>
        <w:t>người (đạt tỷ lệ 411,84%)</w:t>
      </w:r>
      <w:r w:rsidR="00AE0EC4"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Nghĩa Đàn hiện nay </w:t>
      </w:r>
      <w:r w:rsidR="00864C71" w:rsidRPr="006C31D2">
        <w:rPr>
          <w:rFonts w:cs="Times New Roman"/>
          <w:bCs/>
          <w:color w:val="000000" w:themeColor="text1"/>
          <w:spacing w:val="-4"/>
          <w:szCs w:val="28"/>
          <w:lang w:val="pt-BR"/>
        </w:rPr>
        <w:t>thành</w:t>
      </w:r>
      <w:r w:rsidR="00D4016D" w:rsidRPr="006C31D2">
        <w:rPr>
          <w:rFonts w:cs="Times New Roman"/>
          <w:bCs/>
          <w:color w:val="000000" w:themeColor="text1"/>
          <w:spacing w:val="-4"/>
          <w:szCs w:val="28"/>
          <w:lang w:val="pt-BR"/>
        </w:rPr>
        <w:t xml:space="preserve"> </w:t>
      </w:r>
      <w:r w:rsidR="00D4016D" w:rsidRPr="006C31D2">
        <w:rPr>
          <w:rFonts w:cs="Times New Roman"/>
          <w:color w:val="000000" w:themeColor="text1"/>
          <w:spacing w:val="-4"/>
          <w:szCs w:val="28"/>
          <w:lang w:val="es-MX"/>
        </w:rPr>
        <w:t xml:space="preserve">xã Nghĩa </w:t>
      </w:r>
      <w:r w:rsidR="00592906" w:rsidRPr="006C31D2">
        <w:rPr>
          <w:rFonts w:cs="Times New Roman"/>
          <w:color w:val="000000" w:themeColor="text1"/>
          <w:spacing w:val="-4"/>
          <w:szCs w:val="28"/>
          <w:lang w:val="es-MX"/>
        </w:rPr>
        <w:t>Lộc</w:t>
      </w:r>
      <w:r w:rsidR="00D4016D" w:rsidRPr="006C31D2">
        <w:rPr>
          <w:rFonts w:cs="Times New Roman"/>
          <w:color w:val="000000" w:themeColor="text1"/>
          <w:spacing w:val="-4"/>
          <w:szCs w:val="28"/>
          <w:lang w:val="es-MX"/>
        </w:rPr>
        <w:t>.</w:t>
      </w:r>
    </w:p>
    <w:p w14:paraId="434DA262" w14:textId="77777777" w:rsidR="00D4016D" w:rsidRPr="006C31D2" w:rsidRDefault="00D4016D" w:rsidP="00216AC6">
      <w:pPr>
        <w:tabs>
          <w:tab w:val="left" w:pos="993"/>
        </w:tabs>
        <w:spacing w:before="60" w:after="60" w:line="346"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a) Kết quả sau sắp xếp:</w:t>
      </w:r>
    </w:p>
    <w:p w14:paraId="145B7055" w14:textId="0FC0B98D" w:rsidR="00D4016D" w:rsidRPr="006C31D2" w:rsidRDefault="00D4016D" w:rsidP="00216AC6">
      <w:pPr>
        <w:tabs>
          <w:tab w:val="left" w:pos="993"/>
        </w:tabs>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w:t>
      </w:r>
      <w:r w:rsidR="00A063F3" w:rsidRPr="006C31D2">
        <w:rPr>
          <w:rFonts w:cs="Times New Roman"/>
          <w:color w:val="000000" w:themeColor="text1"/>
          <w:spacing w:val="-4"/>
          <w:szCs w:val="28"/>
          <w:lang w:val="es-MX"/>
        </w:rPr>
        <w:t xml:space="preserve"> Đơn vị hành chính</w:t>
      </w:r>
      <w:r w:rsidRPr="006C31D2">
        <w:rPr>
          <w:rFonts w:cs="Times New Roman"/>
          <w:color w:val="000000" w:themeColor="text1"/>
          <w:spacing w:val="-4"/>
          <w:szCs w:val="28"/>
          <w:lang w:val="es-MX"/>
        </w:rPr>
        <w:t xml:space="preserve"> xã Nghĩa </w:t>
      </w:r>
      <w:r w:rsidR="00DB58F6" w:rsidRPr="006C31D2">
        <w:rPr>
          <w:rFonts w:cs="Times New Roman"/>
          <w:color w:val="000000" w:themeColor="text1"/>
          <w:spacing w:val="-4"/>
          <w:szCs w:val="28"/>
          <w:lang w:val="es-MX"/>
        </w:rPr>
        <w:t>Lộc</w:t>
      </w:r>
      <w:r w:rsidRPr="006C31D2">
        <w:rPr>
          <w:rFonts w:cs="Times New Roman"/>
          <w:color w:val="000000" w:themeColor="text1"/>
          <w:spacing w:val="-4"/>
          <w:szCs w:val="28"/>
          <w:lang w:val="es-MX"/>
        </w:rPr>
        <w:t xml:space="preserve"> có diện tích tự nhiên: 62,93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125,86%), quy mô dân số</w:t>
      </w:r>
      <w:r w:rsidR="00A905F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25</w:t>
      </w:r>
      <w:r w:rsidR="00624791" w:rsidRPr="006C31D2">
        <w:rPr>
          <w:rFonts w:cs="Times New Roman"/>
          <w:color w:val="000000" w:themeColor="text1"/>
          <w:spacing w:val="-4"/>
          <w:szCs w:val="28"/>
          <w:lang w:val="es-MX"/>
        </w:rPr>
        <w:t>.</w:t>
      </w:r>
      <w:r w:rsidRPr="006C31D2">
        <w:rPr>
          <w:rFonts w:cs="Times New Roman"/>
          <w:color w:val="000000" w:themeColor="text1"/>
          <w:spacing w:val="-4"/>
          <w:szCs w:val="28"/>
          <w:lang w:val="es-MX"/>
        </w:rPr>
        <w:t>007 người (đạt tỷ lệ 500,14%).</w:t>
      </w:r>
    </w:p>
    <w:p w14:paraId="3F80F487" w14:textId="0D1E45BF" w:rsidR="00D4016D" w:rsidRPr="006C31D2" w:rsidRDefault="007B1010" w:rsidP="00216AC6">
      <w:pPr>
        <w:spacing w:before="60" w:after="60" w:line="346" w:lineRule="exact"/>
        <w:ind w:firstLine="720"/>
        <w:jc w:val="both"/>
        <w:rPr>
          <w:rFonts w:cs="Times New Roman"/>
          <w:bCs/>
          <w:color w:val="000000" w:themeColor="text1"/>
          <w:spacing w:val="-4"/>
          <w:szCs w:val="28"/>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phường Thái Hòa, xã Đông Hiếu, xã </w:t>
      </w:r>
      <w:r w:rsidR="0021763D" w:rsidRPr="006C31D2">
        <w:rPr>
          <w:rFonts w:cs="Times New Roman"/>
          <w:color w:val="000000" w:themeColor="text1"/>
          <w:spacing w:val="-4"/>
          <w:szCs w:val="28"/>
        </w:rPr>
        <w:t>Nghĩa Đồng</w:t>
      </w:r>
      <w:r w:rsidRPr="006C31D2">
        <w:rPr>
          <w:rFonts w:cs="Times New Roman"/>
          <w:color w:val="000000" w:themeColor="text1"/>
          <w:spacing w:val="-4"/>
          <w:szCs w:val="28"/>
          <w:lang w:val="es-MX"/>
        </w:rPr>
        <w:t>, xã Nghĩa Khánh, xã Quỳnh Tam</w:t>
      </w:r>
      <w:r w:rsidRPr="006C31D2">
        <w:rPr>
          <w:rFonts w:cs="Times New Roman"/>
          <w:color w:val="000000" w:themeColor="text1"/>
          <w:spacing w:val="-4"/>
          <w:szCs w:val="28"/>
        </w:rPr>
        <w:t>.</w:t>
      </w:r>
    </w:p>
    <w:p w14:paraId="5131A8D9" w14:textId="4E034FBE" w:rsidR="00D4016D" w:rsidRPr="006C31D2" w:rsidRDefault="00D4016D" w:rsidP="00216AC6">
      <w:pPr>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w:t>
      </w:r>
      <w:r w:rsidR="0012606D" w:rsidRPr="006C31D2">
        <w:rPr>
          <w:rFonts w:cs="Times New Roman"/>
          <w:color w:val="000000" w:themeColor="text1"/>
          <w:spacing w:val="-4"/>
          <w:szCs w:val="28"/>
          <w:lang w:val="es-MX"/>
        </w:rPr>
        <w:t>a ĐVHC: UBND x</w:t>
      </w:r>
      <w:r w:rsidRPr="006C31D2">
        <w:rPr>
          <w:rFonts w:cs="Times New Roman"/>
          <w:color w:val="000000" w:themeColor="text1"/>
          <w:spacing w:val="-4"/>
          <w:szCs w:val="28"/>
          <w:lang w:val="es-MX"/>
        </w:rPr>
        <w:t xml:space="preserve">ã Nghĩa Long, </w:t>
      </w:r>
      <w:r w:rsidR="0012606D" w:rsidRPr="006C31D2">
        <w:rPr>
          <w:rFonts w:cs="Times New Roman"/>
          <w:color w:val="000000" w:themeColor="text1"/>
          <w:spacing w:val="-4"/>
          <w:szCs w:val="28"/>
          <w:lang w:val="es-MX"/>
        </w:rPr>
        <w:t xml:space="preserve">UBND xã </w:t>
      </w:r>
      <w:r w:rsidRPr="006C31D2">
        <w:rPr>
          <w:rFonts w:cs="Times New Roman"/>
          <w:color w:val="000000" w:themeColor="text1"/>
          <w:spacing w:val="-4"/>
          <w:szCs w:val="28"/>
          <w:lang w:val="es-MX"/>
        </w:rPr>
        <w:t>Nghĩa Lộc.</w:t>
      </w:r>
    </w:p>
    <w:p w14:paraId="79276372" w14:textId="77777777" w:rsidR="00D4016D" w:rsidRPr="006C31D2" w:rsidRDefault="00D4016D" w:rsidP="00216AC6">
      <w:pPr>
        <w:spacing w:before="60" w:after="60" w:line="346" w:lineRule="exact"/>
        <w:ind w:firstLine="851"/>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771F0BB7" w14:textId="77777777" w:rsidR="00D4016D" w:rsidRPr="006C31D2" w:rsidRDefault="00D4016D" w:rsidP="00216AC6">
      <w:pPr>
        <w:spacing w:before="60" w:after="60" w:line="346" w:lineRule="exact"/>
        <w:ind w:firstLine="851"/>
        <w:jc w:val="both"/>
        <w:rPr>
          <w:rFonts w:cs="Times New Roman"/>
          <w:bCs/>
          <w:iCs/>
          <w:color w:val="000000" w:themeColor="text1"/>
          <w:spacing w:val="-4"/>
          <w:szCs w:val="28"/>
          <w:lang w:val="es-MX"/>
        </w:rPr>
      </w:pPr>
      <w:r w:rsidRPr="006C31D2">
        <w:rPr>
          <w:rFonts w:cs="Times New Roman"/>
          <w:bCs/>
          <w:iCs/>
          <w:color w:val="000000" w:themeColor="text1"/>
          <w:spacing w:val="-4"/>
          <w:szCs w:val="28"/>
          <w:lang w:val="es-MX"/>
        </w:rPr>
        <w:t>b) Cơ sở và lý do của việc sắp xếp ĐVHC:</w:t>
      </w:r>
    </w:p>
    <w:p w14:paraId="7D115CB2" w14:textId="65EA5155" w:rsidR="00D4016D" w:rsidRPr="006C31D2" w:rsidRDefault="00D4016D" w:rsidP="00216AC6">
      <w:pPr>
        <w:spacing w:before="60" w:after="60" w:line="346" w:lineRule="exact"/>
        <w:ind w:firstLine="851"/>
        <w:jc w:val="both"/>
        <w:rPr>
          <w:rFonts w:cs="Times New Roman"/>
          <w:bCs/>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ngày 14/04/2025 về việc sắp xếp đơn vị hành chính năm 2025</w:t>
      </w:r>
      <w:r w:rsidR="003304B1" w:rsidRPr="006C31D2">
        <w:rPr>
          <w:rFonts w:cs="Times New Roman"/>
          <w:color w:val="000000" w:themeColor="text1"/>
          <w:spacing w:val="-4"/>
          <w:szCs w:val="28"/>
          <w:lang w:val="es-MX"/>
        </w:rPr>
        <w:t>. X</w:t>
      </w:r>
      <w:r w:rsidRPr="006C31D2">
        <w:rPr>
          <w:rFonts w:cs="Times New Roman"/>
          <w:color w:val="000000" w:themeColor="text1"/>
          <w:spacing w:val="-4"/>
          <w:szCs w:val="28"/>
          <w:lang w:val="es-MX"/>
        </w:rPr>
        <w:t xml:space="preserve">ã Nghĩa Long và xã Nghĩa Lộc là 02 ĐVHC liền kề nhau, </w:t>
      </w:r>
      <w:r w:rsidRPr="006C31D2">
        <w:rPr>
          <w:rFonts w:cs="Times New Roman"/>
          <w:bCs/>
          <w:color w:val="000000" w:themeColor="text1"/>
          <w:spacing w:val="-4"/>
          <w:szCs w:val="28"/>
          <w:lang w:val="es-MX"/>
        </w:rPr>
        <w:t>việc sắp xếp 02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ĐVHC này có điều kiện tự nhiên, lịch sử, văn hóa có sự tương đồng nên phù hợp cho việc sắp xếp.</w:t>
      </w:r>
    </w:p>
    <w:p w14:paraId="1E1E0430" w14:textId="77777777" w:rsidR="00606799" w:rsidRPr="006C31D2" w:rsidRDefault="00606799" w:rsidP="00216AC6">
      <w:pPr>
        <w:spacing w:before="60" w:after="60" w:line="346" w:lineRule="exact"/>
        <w:ind w:firstLine="851"/>
        <w:jc w:val="both"/>
        <w:rPr>
          <w:rFonts w:cs="Times New Roman"/>
          <w:b/>
          <w:color w:val="000000" w:themeColor="text1"/>
          <w:spacing w:val="-4"/>
          <w:szCs w:val="28"/>
          <w:shd w:val="clear" w:color="auto" w:fill="FFFFFF"/>
        </w:rPr>
      </w:pPr>
      <w:r w:rsidRPr="006C31D2">
        <w:rPr>
          <w:rFonts w:cs="Times New Roman"/>
          <w:b/>
          <w:color w:val="000000" w:themeColor="text1"/>
          <w:spacing w:val="-4"/>
          <w:szCs w:val="28"/>
          <w:shd w:val="clear" w:color="auto" w:fill="FFFFFF"/>
        </w:rPr>
        <w:t xml:space="preserve">- Giải trình tiêu chí chưa đạt: </w:t>
      </w:r>
      <w:r w:rsidRPr="006C31D2">
        <w:rPr>
          <w:rFonts w:cs="Times New Roman"/>
          <w:color w:val="000000" w:themeColor="text1"/>
          <w:spacing w:val="-4"/>
          <w:szCs w:val="28"/>
          <w:shd w:val="clear" w:color="auto" w:fill="FFFFFF"/>
        </w:rPr>
        <w:t>Về diện tích sau sắp xếp chưa đạt theo quy định (thiếu 37,07 km</w:t>
      </w:r>
      <w:r w:rsidRPr="006C31D2">
        <w:rPr>
          <w:rFonts w:cs="Times New Roman"/>
          <w:color w:val="000000" w:themeColor="text1"/>
          <w:spacing w:val="-4"/>
          <w:szCs w:val="28"/>
          <w:shd w:val="clear" w:color="auto" w:fill="FFFFFF"/>
          <w:vertAlign w:val="superscript"/>
        </w:rPr>
        <w:t>2</w:t>
      </w:r>
      <w:r w:rsidRPr="006C31D2">
        <w:rPr>
          <w:rFonts w:cs="Times New Roman"/>
          <w:color w:val="000000" w:themeColor="text1"/>
          <w:spacing w:val="-4"/>
          <w:szCs w:val="28"/>
          <w:shd w:val="clear" w:color="auto" w:fill="FFFFFF"/>
        </w:rPr>
        <w:t>), tuy nhiên không nhập thêm ĐVHC liền kề thứ ba, lý do:</w:t>
      </w:r>
    </w:p>
    <w:p w14:paraId="00937218" w14:textId="77777777" w:rsidR="00606799" w:rsidRPr="006C31D2" w:rsidRDefault="00606799" w:rsidP="008A008E">
      <w:pPr>
        <w:spacing w:before="60" w:after="60" w:line="362" w:lineRule="exact"/>
        <w:ind w:firstLine="851"/>
        <w:jc w:val="both"/>
        <w:rPr>
          <w:rFonts w:cs="Times New Roman"/>
          <w:color w:val="000000" w:themeColor="text1"/>
          <w:spacing w:val="-4"/>
          <w:szCs w:val="28"/>
          <w:shd w:val="clear" w:color="auto" w:fill="FFFFFF"/>
        </w:rPr>
      </w:pPr>
      <w:r w:rsidRPr="006C31D2">
        <w:rPr>
          <w:rFonts w:cs="Times New Roman"/>
          <w:color w:val="000000" w:themeColor="text1"/>
          <w:spacing w:val="-4"/>
          <w:szCs w:val="28"/>
          <w:shd w:val="clear" w:color="auto" w:fill="FFFFFF"/>
        </w:rPr>
        <w:t xml:space="preserve"> + Mặc dù có đường địa giới hành chính tiếp giáp với xã Nghĩa Khánh, tuy vậy do địa hình giữa xã Nghĩa Khánh và xã Nghĩa Long, xã Nghĩa Lộc bị chia cắt bởi Sông Hiếu nên khó khăn trong tổ chức giao thông đi lại. </w:t>
      </w:r>
    </w:p>
    <w:p w14:paraId="338CAF3A" w14:textId="2BB34E1F" w:rsidR="00606799" w:rsidRPr="006C31D2" w:rsidRDefault="00606799" w:rsidP="008A008E">
      <w:pPr>
        <w:spacing w:before="60" w:after="60" w:line="362" w:lineRule="exact"/>
        <w:ind w:firstLine="851"/>
        <w:jc w:val="both"/>
        <w:rPr>
          <w:rFonts w:cs="Times New Roman"/>
          <w:bCs/>
          <w:color w:val="000000" w:themeColor="text1"/>
          <w:spacing w:val="-4"/>
          <w:szCs w:val="28"/>
          <w:lang w:val="es-MX"/>
        </w:rPr>
      </w:pPr>
      <w:r w:rsidRPr="006C31D2">
        <w:rPr>
          <w:rFonts w:cs="Times New Roman"/>
          <w:color w:val="000000" w:themeColor="text1"/>
          <w:spacing w:val="-4"/>
          <w:szCs w:val="28"/>
          <w:shd w:val="clear" w:color="auto" w:fill="FFFFFF"/>
        </w:rPr>
        <w:t>+ Sau sắp xếp xã Nghĩa Lộc, Nghĩa Long có quy mô dân số khá lớn (24.917 người), trong đó đồng bào công giáo</w:t>
      </w:r>
      <w:r w:rsidR="00A83CFE" w:rsidRPr="006C31D2">
        <w:rPr>
          <w:rFonts w:cs="Times New Roman"/>
          <w:color w:val="000000" w:themeColor="text1"/>
          <w:spacing w:val="-4"/>
          <w:szCs w:val="28"/>
          <w:shd w:val="clear" w:color="auto" w:fill="FFFFFF"/>
        </w:rPr>
        <w:t>:</w:t>
      </w:r>
      <w:r w:rsidRPr="006C31D2">
        <w:rPr>
          <w:rFonts w:cs="Times New Roman"/>
          <w:color w:val="000000" w:themeColor="text1"/>
          <w:spacing w:val="-4"/>
          <w:szCs w:val="28"/>
          <w:shd w:val="clear" w:color="auto" w:fill="FFFFFF"/>
        </w:rPr>
        <w:t xml:space="preserve"> 7.053 người, chiếm 28,3%, đồng bào dân tộc thiểu số</w:t>
      </w:r>
      <w:r w:rsidR="00A83CFE" w:rsidRPr="006C31D2">
        <w:rPr>
          <w:rFonts w:cs="Times New Roman"/>
          <w:color w:val="000000" w:themeColor="text1"/>
          <w:spacing w:val="-4"/>
          <w:szCs w:val="28"/>
          <w:shd w:val="clear" w:color="auto" w:fill="FFFFFF"/>
        </w:rPr>
        <w:t xml:space="preserve">: </w:t>
      </w:r>
      <w:r w:rsidRPr="006C31D2">
        <w:rPr>
          <w:rFonts w:cs="Times New Roman"/>
          <w:color w:val="000000" w:themeColor="text1"/>
          <w:spacing w:val="-4"/>
          <w:szCs w:val="28"/>
          <w:shd w:val="clear" w:color="auto" w:fill="FFFFFF"/>
        </w:rPr>
        <w:t>3.691 người, chiếm 14,81%; Nếu tiếp tục nhập ĐVHC thứ 3 sẽ gây khó khăn trong công tác quản lý nhà nước, tạo giãn cách về quy mô dân số.</w:t>
      </w:r>
    </w:p>
    <w:p w14:paraId="0B8C17CE" w14:textId="7D8BF93B" w:rsidR="00AC17A6" w:rsidRPr="006C31D2" w:rsidRDefault="00E60EED" w:rsidP="00E60EED">
      <w:pPr>
        <w:spacing w:before="60" w:after="60" w:line="372" w:lineRule="exact"/>
        <w:ind w:firstLine="709"/>
        <w:jc w:val="both"/>
        <w:rPr>
          <w:rFonts w:cs="Times New Roman"/>
          <w:bCs/>
          <w:color w:val="000000" w:themeColor="text1"/>
          <w:spacing w:val="-4"/>
          <w:szCs w:val="28"/>
          <w:lang w:val="es-MX"/>
        </w:rPr>
      </w:pPr>
      <w:r>
        <w:rPr>
          <w:rFonts w:cs="Times New Roman"/>
          <w:b/>
          <w:color w:val="000000" w:themeColor="text1"/>
          <w:spacing w:val="-4"/>
          <w:szCs w:val="28"/>
          <w:lang w:val="es-MX"/>
        </w:rPr>
        <w:t>52</w:t>
      </w:r>
      <w:r w:rsidR="00AC17A6" w:rsidRPr="006C31D2">
        <w:rPr>
          <w:rFonts w:cs="Times New Roman"/>
          <w:b/>
          <w:color w:val="000000" w:themeColor="text1"/>
          <w:spacing w:val="-4"/>
          <w:szCs w:val="28"/>
          <w:lang w:val="es-MX"/>
        </w:rPr>
        <w:t>.</w:t>
      </w:r>
      <w:r w:rsidR="00AC17A6"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C17A6" w:rsidRPr="006C31D2">
        <w:rPr>
          <w:rFonts w:cs="Times New Roman"/>
          <w:bCs/>
          <w:color w:val="000000" w:themeColor="text1"/>
          <w:spacing w:val="-4"/>
          <w:szCs w:val="28"/>
          <w:lang w:val="es-MX"/>
        </w:rPr>
        <w:t xml:space="preserve"> xã Nghi Trung có diện tích tự nhiên: 8,01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26,70%), quy mô dân số: 10.731 người (đạt tỷ lệ 134,14%)</w:t>
      </w:r>
      <w:r w:rsidR="007E3442" w:rsidRPr="006C31D2">
        <w:rPr>
          <w:rFonts w:cs="Times New Roman"/>
          <w:bCs/>
          <w:color w:val="000000" w:themeColor="text1"/>
          <w:spacing w:val="-4"/>
          <w:szCs w:val="28"/>
          <w:lang w:val="es-MX"/>
        </w:rPr>
        <w:t xml:space="preserve">; </w:t>
      </w:r>
      <w:r w:rsidR="00AC17A6" w:rsidRPr="006C31D2">
        <w:rPr>
          <w:rFonts w:cs="Times New Roman"/>
          <w:bCs/>
          <w:color w:val="000000" w:themeColor="text1"/>
          <w:spacing w:val="-4"/>
          <w:szCs w:val="28"/>
          <w:lang w:val="es-MX"/>
        </w:rPr>
        <w:t xml:space="preserve">xã Diên Hoa có diện </w:t>
      </w:r>
      <w:r w:rsidR="00AC17A6" w:rsidRPr="006C31D2">
        <w:rPr>
          <w:rFonts w:cs="Times New Roman"/>
          <w:bCs/>
          <w:color w:val="000000" w:themeColor="text1"/>
          <w:spacing w:val="-4"/>
          <w:szCs w:val="28"/>
          <w:lang w:val="es-MX"/>
        </w:rPr>
        <w:lastRenderedPageBreak/>
        <w:t>tích tự nhiên: 11,84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39,47%), quy mô dân số: 17.213 người (đạt tỷ lệ 215,16%); xã Nghi Vạn có diện tích tự nhiên: 9,60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32,00%), quy mô dân số: 10.466 người (đạt tỷ lệ 130,83%) và thị trấn Quán Hành có diện tích tự nhiên: 3,86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12,87%), quy mô dân số: 7.612 người (đạt tỷ lệ 95,15%)</w:t>
      </w:r>
      <w:r w:rsidR="00AE0EC4" w:rsidRPr="006C31D2">
        <w:rPr>
          <w:rFonts w:cs="Times New Roman"/>
          <w:bCs/>
          <w:color w:val="000000" w:themeColor="text1"/>
          <w:spacing w:val="-4"/>
          <w:szCs w:val="28"/>
          <w:lang w:val="pt-BR"/>
        </w:rPr>
        <w:t xml:space="preserve"> </w:t>
      </w:r>
      <w:r w:rsidR="00AE0EC4" w:rsidRPr="006C31D2">
        <w:rPr>
          <w:rFonts w:cs="Times New Roman"/>
          <w:color w:val="000000" w:themeColor="text1"/>
          <w:spacing w:val="-4"/>
          <w:szCs w:val="28"/>
        </w:rPr>
        <w:t>t</w:t>
      </w:r>
      <w:r w:rsidR="00AE0EC4" w:rsidRPr="006C31D2">
        <w:rPr>
          <w:rFonts w:cs="Times New Roman"/>
          <w:color w:val="000000" w:themeColor="text1"/>
          <w:spacing w:val="-4"/>
          <w:lang w:val="es-MX"/>
        </w:rPr>
        <w:t>huộc</w:t>
      </w:r>
      <w:r w:rsidR="00AE0EC4" w:rsidRPr="006C31D2">
        <w:rPr>
          <w:rFonts w:cs="Times New Roman"/>
          <w:bCs/>
          <w:color w:val="000000" w:themeColor="text1"/>
          <w:spacing w:val="-4"/>
          <w:lang w:val="pt-BR"/>
        </w:rPr>
        <w:t xml:space="preserve"> </w:t>
      </w:r>
      <w:r w:rsidR="00AE0EC4" w:rsidRPr="006C31D2">
        <w:rPr>
          <w:rFonts w:cs="Times New Roman"/>
          <w:color w:val="000000" w:themeColor="text1"/>
          <w:spacing w:val="-4"/>
        </w:rPr>
        <w:t xml:space="preserve">huyện </w:t>
      </w:r>
      <w:r w:rsidR="00B0333F" w:rsidRPr="006C31D2">
        <w:rPr>
          <w:rFonts w:cs="Times New Roman"/>
          <w:color w:val="000000" w:themeColor="text1"/>
          <w:spacing w:val="-4"/>
        </w:rPr>
        <w:t xml:space="preserve">Nghi Lộc </w:t>
      </w:r>
      <w:r w:rsidR="00AE0EC4" w:rsidRPr="006C31D2">
        <w:rPr>
          <w:rFonts w:cs="Times New Roman"/>
          <w:color w:val="000000" w:themeColor="text1"/>
          <w:spacing w:val="-4"/>
        </w:rPr>
        <w:t xml:space="preserve">hiện nay </w:t>
      </w:r>
      <w:r w:rsidR="00864C71" w:rsidRPr="006C31D2">
        <w:rPr>
          <w:rFonts w:cs="Times New Roman"/>
          <w:bCs/>
          <w:color w:val="000000" w:themeColor="text1"/>
          <w:spacing w:val="-4"/>
          <w:szCs w:val="28"/>
          <w:lang w:val="pt-BR"/>
        </w:rPr>
        <w:t>thành</w:t>
      </w:r>
      <w:r w:rsidR="00AC17A6" w:rsidRPr="006C31D2">
        <w:rPr>
          <w:rFonts w:cs="Times New Roman"/>
          <w:bCs/>
          <w:color w:val="000000" w:themeColor="text1"/>
          <w:spacing w:val="-4"/>
          <w:szCs w:val="28"/>
          <w:lang w:val="es-MX"/>
        </w:rPr>
        <w:t xml:space="preserve"> xã Nghi Lộ</w:t>
      </w:r>
      <w:r w:rsidR="009F286B" w:rsidRPr="006C31D2">
        <w:rPr>
          <w:rFonts w:cs="Times New Roman"/>
          <w:bCs/>
          <w:color w:val="000000" w:themeColor="text1"/>
          <w:spacing w:val="-4"/>
          <w:szCs w:val="28"/>
          <w:lang w:val="es-MX"/>
        </w:rPr>
        <w:t>c</w:t>
      </w:r>
      <w:r w:rsidR="00AC17A6" w:rsidRPr="006C31D2">
        <w:rPr>
          <w:rFonts w:cs="Times New Roman"/>
          <w:bCs/>
          <w:color w:val="000000" w:themeColor="text1"/>
          <w:spacing w:val="-4"/>
          <w:szCs w:val="28"/>
          <w:lang w:val="es-MX"/>
        </w:rPr>
        <w:t>.</w:t>
      </w:r>
    </w:p>
    <w:p w14:paraId="1879F3D5" w14:textId="77777777" w:rsidR="00AC17A6" w:rsidRPr="006C31D2" w:rsidRDefault="00AC17A6"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a) Kết quả sau sắp xếp:</w:t>
      </w:r>
    </w:p>
    <w:p w14:paraId="198BFC7C" w14:textId="14616DF0" w:rsidR="00AC17A6" w:rsidRPr="006C31D2" w:rsidRDefault="001D7518"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AC17A6" w:rsidRPr="006C31D2">
        <w:rPr>
          <w:rFonts w:cs="Times New Roman"/>
          <w:bCs/>
          <w:color w:val="000000" w:themeColor="text1"/>
          <w:spacing w:val="-4"/>
          <w:szCs w:val="28"/>
          <w:lang w:val="es-MX"/>
        </w:rPr>
        <w:t>xã Nghi Lộ</w:t>
      </w:r>
      <w:r w:rsidR="009F286B" w:rsidRPr="006C31D2">
        <w:rPr>
          <w:rFonts w:cs="Times New Roman"/>
          <w:bCs/>
          <w:color w:val="000000" w:themeColor="text1"/>
          <w:spacing w:val="-4"/>
          <w:szCs w:val="28"/>
          <w:lang w:val="es-MX"/>
        </w:rPr>
        <w:t>c</w:t>
      </w:r>
      <w:r w:rsidR="009D4453" w:rsidRPr="006C31D2">
        <w:rPr>
          <w:rFonts w:cs="Times New Roman"/>
          <w:bCs/>
          <w:color w:val="000000" w:themeColor="text1"/>
          <w:spacing w:val="-4"/>
          <w:szCs w:val="28"/>
          <w:lang w:val="es-MX"/>
        </w:rPr>
        <w:t xml:space="preserve"> </w:t>
      </w:r>
      <w:r w:rsidR="00AC17A6" w:rsidRPr="006C31D2">
        <w:rPr>
          <w:rFonts w:cs="Times New Roman"/>
          <w:bCs/>
          <w:color w:val="000000" w:themeColor="text1"/>
          <w:spacing w:val="-4"/>
          <w:szCs w:val="28"/>
          <w:lang w:val="es-MX"/>
        </w:rPr>
        <w:t>có diện tích tự nhiên</w:t>
      </w:r>
      <w:r w:rsidR="007E3442"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33,31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111,03%), quy mô dân số</w:t>
      </w:r>
      <w:r w:rsidR="007E3442"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46.022 người (đạt tỷ lệ 575,28%).</w:t>
      </w:r>
    </w:p>
    <w:p w14:paraId="7F29827E" w14:textId="6246DC99" w:rsidR="00AC17A6" w:rsidRPr="006C31D2" w:rsidRDefault="004B14F2" w:rsidP="00E60EED">
      <w:pPr>
        <w:spacing w:before="60" w:after="60" w:line="372" w:lineRule="exact"/>
        <w:ind w:firstLine="709"/>
        <w:jc w:val="both"/>
        <w:rPr>
          <w:rFonts w:cs="Times New Roman"/>
          <w:bCs/>
          <w:color w:val="FF0000"/>
          <w:spacing w:val="-4"/>
          <w:szCs w:val="28"/>
          <w:lang w:val="es-MX"/>
        </w:rPr>
      </w:pPr>
      <w:r w:rsidRPr="006C31D2">
        <w:rPr>
          <w:rFonts w:cs="Times New Roman"/>
          <w:bCs/>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bCs/>
          <w:spacing w:val="-4"/>
          <w:szCs w:val="28"/>
          <w:lang w:val="es-MX"/>
        </w:rPr>
        <w:t>phường Vinh Hưng, phường Vinh Phú, xã Đông Lộc, xã Hưng Nguyên, xã Thần Lĩnh, xã Trung Lộc, xã Yên Trung</w:t>
      </w:r>
    </w:p>
    <w:p w14:paraId="76801946" w14:textId="77777777" w:rsidR="00AC17A6" w:rsidRPr="006C31D2" w:rsidRDefault="00AC17A6"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Nơi đặt trụ sở làm việc của ĐVHC: UBND huyện Nghi Lộc.</w:t>
      </w:r>
    </w:p>
    <w:p w14:paraId="2B569C39" w14:textId="77777777" w:rsidR="00AC17A6" w:rsidRPr="006C31D2" w:rsidRDefault="00AC17A6"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Khu vực: Đồng bằng.</w:t>
      </w:r>
    </w:p>
    <w:p w14:paraId="34B4120C" w14:textId="77777777" w:rsidR="00AC17A6" w:rsidRPr="006C31D2" w:rsidRDefault="00AC17A6"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b) Cơ sở và lý do của việc sắp xếp ĐVHC:</w:t>
      </w:r>
    </w:p>
    <w:p w14:paraId="7B2519F1" w14:textId="51F3EF67" w:rsidR="00AC17A6" w:rsidRPr="006C31D2" w:rsidRDefault="00AC17A6"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color w:val="000000" w:themeColor="text1"/>
          <w:spacing w:val="-4"/>
          <w:szCs w:val="28"/>
        </w:rPr>
        <w:t>Theo quy định tại Nghị quyết số 76/2025/UBTVQH15 về việc sắp xếp đơn vị hành chính năm 2025</w:t>
      </w:r>
      <w:r w:rsidR="00C320CE" w:rsidRPr="006C31D2">
        <w:rPr>
          <w:rFonts w:cs="Times New Roman"/>
          <w:bCs/>
          <w:color w:val="000000" w:themeColor="text1"/>
          <w:spacing w:val="-4"/>
          <w:szCs w:val="28"/>
          <w:lang w:val="es-MX"/>
        </w:rPr>
        <w:t xml:space="preserve">. </w:t>
      </w:r>
      <w:r w:rsidRPr="006C31D2">
        <w:rPr>
          <w:rFonts w:cs="Times New Roman"/>
          <w:bCs/>
          <w:color w:val="000000" w:themeColor="text1"/>
          <w:spacing w:val="-4"/>
          <w:szCs w:val="28"/>
          <w:lang w:val="es-MX"/>
        </w:rPr>
        <w:t xml:space="preserve">Xã Nghi Trung, Diên Hoa, Nghi Vạn và thị trấn Quán Hành là các ĐVHC liền kề, không đạt </w:t>
      </w:r>
      <w:r w:rsidR="00B353AC" w:rsidRPr="006C31D2">
        <w:rPr>
          <w:rFonts w:cs="Times New Roman"/>
          <w:color w:val="000000" w:themeColor="text1"/>
          <w:spacing w:val="-4"/>
          <w:szCs w:val="28"/>
          <w:shd w:val="clear" w:color="auto" w:fill="FFFFFF"/>
        </w:rPr>
        <w:t xml:space="preserve">tiêu chuẩn </w:t>
      </w:r>
      <w:r w:rsidRPr="006C31D2">
        <w:rPr>
          <w:rFonts w:cs="Times New Roman"/>
          <w:bCs/>
          <w:color w:val="000000" w:themeColor="text1"/>
          <w:spacing w:val="-4"/>
          <w:szCs w:val="28"/>
          <w:lang w:val="es-MX"/>
        </w:rPr>
        <w:t>về diện tích tự nhiên và quy mô dân số;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9612C9C" w14:textId="5EDCB06E" w:rsidR="00AC17A6" w:rsidRPr="006C31D2" w:rsidRDefault="009F09A4"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
          <w:color w:val="000000" w:themeColor="text1"/>
          <w:spacing w:val="-4"/>
          <w:szCs w:val="28"/>
          <w:lang w:val="es-MX"/>
        </w:rPr>
        <w:t>5</w:t>
      </w:r>
      <w:r w:rsidR="00E60EED">
        <w:rPr>
          <w:rFonts w:cs="Times New Roman"/>
          <w:b/>
          <w:color w:val="000000" w:themeColor="text1"/>
          <w:spacing w:val="-4"/>
          <w:szCs w:val="28"/>
          <w:lang w:val="es-MX"/>
        </w:rPr>
        <w:t>3</w:t>
      </w:r>
      <w:r w:rsidR="00AC17A6" w:rsidRPr="006C31D2">
        <w:rPr>
          <w:rFonts w:cs="Times New Roman"/>
          <w:b/>
          <w:color w:val="000000" w:themeColor="text1"/>
          <w:spacing w:val="-4"/>
          <w:szCs w:val="28"/>
          <w:lang w:val="es-MX"/>
        </w:rPr>
        <w:t>.</w:t>
      </w:r>
      <w:r w:rsidR="00AC17A6"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C17A6" w:rsidRPr="006C31D2">
        <w:rPr>
          <w:rFonts w:cs="Times New Roman"/>
          <w:bCs/>
          <w:color w:val="000000" w:themeColor="text1"/>
          <w:spacing w:val="-4"/>
          <w:szCs w:val="28"/>
          <w:lang w:val="es-MX"/>
        </w:rPr>
        <w:t xml:space="preserve"> xã Nghi Công Bắc có diện tích tự nhiên: 12,94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25,88%), quy mô dân số: 5.490 người (đạt tỷ lệ 109,80%); xã Nghi Công Nam có diện tích tự nhiên: 23,01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46,02%), quy mô dân số: 6.663 người (đạt tỷ lệ 133,26%); xã Nghi Mỹ có diện tích tự nhiên: 10,56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35,20%), quy mô dân số: 5.562 người (đạt tỷ lệ 69,53%) và xã Nghi Lâm có diện tích tự nhiên: 23,99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47,98%), quy mô dân số: 10.521 người (đạt tỷ lệ 210,42%)</w:t>
      </w:r>
      <w:r w:rsidR="008A008E" w:rsidRPr="006C31D2">
        <w:rPr>
          <w:rFonts w:cs="Times New Roman"/>
          <w:bCs/>
          <w:color w:val="000000" w:themeColor="text1"/>
          <w:spacing w:val="-4"/>
          <w:szCs w:val="28"/>
          <w:lang w:val="es-MX"/>
        </w:rPr>
        <w:t xml:space="preserve"> </w:t>
      </w:r>
      <w:r w:rsidR="008A008E" w:rsidRPr="006C31D2">
        <w:rPr>
          <w:rFonts w:cs="Times New Roman"/>
          <w:color w:val="000000" w:themeColor="text1"/>
          <w:spacing w:val="-4"/>
          <w:szCs w:val="28"/>
        </w:rPr>
        <w:t>t</w:t>
      </w:r>
      <w:r w:rsidR="008A008E" w:rsidRPr="006C31D2">
        <w:rPr>
          <w:rFonts w:cs="Times New Roman"/>
          <w:color w:val="000000" w:themeColor="text1"/>
          <w:spacing w:val="-4"/>
          <w:lang w:val="es-MX"/>
        </w:rPr>
        <w:t>huộc</w:t>
      </w:r>
      <w:r w:rsidR="008A008E" w:rsidRPr="006C31D2">
        <w:rPr>
          <w:rFonts w:cs="Times New Roman"/>
          <w:bCs/>
          <w:color w:val="000000" w:themeColor="text1"/>
          <w:spacing w:val="-4"/>
          <w:lang w:val="pt-BR"/>
        </w:rPr>
        <w:t xml:space="preserve"> </w:t>
      </w:r>
      <w:r w:rsidR="008A008E" w:rsidRPr="006C31D2">
        <w:rPr>
          <w:rFonts w:cs="Times New Roman"/>
          <w:color w:val="000000" w:themeColor="text1"/>
          <w:spacing w:val="-4"/>
        </w:rPr>
        <w:t xml:space="preserve">huyện Nghi Lộc hiện nay </w:t>
      </w:r>
      <w:r w:rsidR="00864C71" w:rsidRPr="006C31D2">
        <w:rPr>
          <w:rFonts w:cs="Times New Roman"/>
          <w:bCs/>
          <w:color w:val="000000" w:themeColor="text1"/>
          <w:spacing w:val="-4"/>
          <w:szCs w:val="28"/>
          <w:lang w:val="pt-BR"/>
        </w:rPr>
        <w:t>thành</w:t>
      </w:r>
      <w:r w:rsidR="00AC17A6" w:rsidRPr="006C31D2">
        <w:rPr>
          <w:rFonts w:cs="Times New Roman"/>
          <w:bCs/>
          <w:color w:val="000000" w:themeColor="text1"/>
          <w:spacing w:val="-4"/>
          <w:szCs w:val="28"/>
          <w:lang w:val="es-MX"/>
        </w:rPr>
        <w:t xml:space="preserve"> xã </w:t>
      </w:r>
      <w:r w:rsidR="009F286B" w:rsidRPr="006C31D2">
        <w:rPr>
          <w:rFonts w:cs="Times New Roman"/>
          <w:bCs/>
          <w:color w:val="000000" w:themeColor="text1"/>
          <w:spacing w:val="-4"/>
          <w:szCs w:val="28"/>
          <w:lang w:val="es-MX"/>
        </w:rPr>
        <w:t>Phúc Lộc</w:t>
      </w:r>
      <w:r w:rsidR="00AC17A6" w:rsidRPr="006C31D2">
        <w:rPr>
          <w:rFonts w:cs="Times New Roman"/>
          <w:bCs/>
          <w:color w:val="000000" w:themeColor="text1"/>
          <w:spacing w:val="-4"/>
          <w:szCs w:val="28"/>
          <w:lang w:val="es-MX"/>
        </w:rPr>
        <w:t>.</w:t>
      </w:r>
    </w:p>
    <w:p w14:paraId="7FF93276" w14:textId="77777777" w:rsidR="00AC17A6" w:rsidRPr="006C31D2" w:rsidRDefault="00AC17A6"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a) Kết quả sau sắp xếp:</w:t>
      </w:r>
    </w:p>
    <w:p w14:paraId="1611D840" w14:textId="3C0CDCEE" w:rsidR="00AC17A6" w:rsidRPr="006C31D2" w:rsidRDefault="000D74F1"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AC17A6" w:rsidRPr="006C31D2">
        <w:rPr>
          <w:rFonts w:cs="Times New Roman"/>
          <w:bCs/>
          <w:color w:val="000000" w:themeColor="text1"/>
          <w:spacing w:val="-4"/>
          <w:szCs w:val="28"/>
          <w:lang w:val="es-MX"/>
        </w:rPr>
        <w:t xml:space="preserve">xã </w:t>
      </w:r>
      <w:r w:rsidR="00AA1E2A" w:rsidRPr="006C31D2">
        <w:rPr>
          <w:rFonts w:cs="Times New Roman"/>
          <w:bCs/>
          <w:color w:val="000000" w:themeColor="text1"/>
          <w:spacing w:val="-4"/>
          <w:szCs w:val="28"/>
          <w:lang w:val="es-MX"/>
        </w:rPr>
        <w:t>Phúc Lộc</w:t>
      </w:r>
      <w:r w:rsidR="00AC17A6" w:rsidRPr="006C31D2">
        <w:rPr>
          <w:rFonts w:cs="Times New Roman"/>
          <w:bCs/>
          <w:color w:val="000000" w:themeColor="text1"/>
          <w:spacing w:val="-4"/>
          <w:szCs w:val="28"/>
          <w:lang w:val="es-MX"/>
        </w:rPr>
        <w:t xml:space="preserve"> có diện tích tự nhiên</w:t>
      </w:r>
      <w:r w:rsidR="009E7F9C"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70,50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235</w:t>
      </w:r>
      <w:r w:rsidR="009E7F9C" w:rsidRPr="006C31D2">
        <w:rPr>
          <w:rFonts w:cs="Times New Roman"/>
          <w:bCs/>
          <w:color w:val="000000" w:themeColor="text1"/>
          <w:spacing w:val="-4"/>
          <w:szCs w:val="28"/>
          <w:lang w:val="es-MX"/>
        </w:rPr>
        <w:t>,00</w:t>
      </w:r>
      <w:r w:rsidR="00AC17A6" w:rsidRPr="006C31D2">
        <w:rPr>
          <w:rFonts w:cs="Times New Roman"/>
          <w:bCs/>
          <w:color w:val="000000" w:themeColor="text1"/>
          <w:spacing w:val="-4"/>
          <w:szCs w:val="28"/>
          <w:lang w:val="es-MX"/>
        </w:rPr>
        <w:t xml:space="preserve">%), </w:t>
      </w:r>
      <w:r w:rsidR="009E7F9C" w:rsidRPr="006C31D2">
        <w:rPr>
          <w:rFonts w:cs="Times New Roman"/>
          <w:bCs/>
          <w:color w:val="000000" w:themeColor="text1"/>
          <w:spacing w:val="-4"/>
          <w:szCs w:val="28"/>
          <w:lang w:val="es-MX"/>
        </w:rPr>
        <w:t>q</w:t>
      </w:r>
      <w:r w:rsidR="00AC17A6" w:rsidRPr="006C31D2">
        <w:rPr>
          <w:rFonts w:cs="Times New Roman"/>
          <w:bCs/>
          <w:color w:val="000000" w:themeColor="text1"/>
          <w:spacing w:val="-4"/>
          <w:szCs w:val="28"/>
          <w:lang w:val="es-MX"/>
        </w:rPr>
        <w:t>uy mô dân số</w:t>
      </w:r>
      <w:r w:rsidR="00A905F5"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28.236 người (đạt tỷ lệ 352,95%).</w:t>
      </w:r>
    </w:p>
    <w:p w14:paraId="672242B2" w14:textId="681C00B8" w:rsidR="00AC17A6" w:rsidRPr="006C31D2" w:rsidRDefault="004B14F2"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lang w:val="es-MX"/>
        </w:rPr>
        <w:t>xã Đại Huệ, xã Nam Đàn, xã Tân Châu, xã Thần Lĩnh, xã Văn Kiều, xã Yên Trung.</w:t>
      </w:r>
    </w:p>
    <w:p w14:paraId="29EFF503" w14:textId="77777777" w:rsidR="009E7F9C" w:rsidRPr="006C31D2" w:rsidRDefault="00AC17A6" w:rsidP="00E60EED">
      <w:pPr>
        <w:spacing w:before="60" w:after="60" w:line="372" w:lineRule="exact"/>
        <w:ind w:firstLine="709"/>
        <w:jc w:val="both"/>
        <w:rPr>
          <w:rFonts w:cs="Times New Roman"/>
          <w:color w:val="000000" w:themeColor="text1"/>
          <w:spacing w:val="-4"/>
          <w:szCs w:val="28"/>
          <w:lang w:val="es-MX"/>
        </w:rPr>
      </w:pPr>
      <w:r w:rsidRPr="006C31D2">
        <w:rPr>
          <w:rFonts w:cs="Times New Roman"/>
          <w:bCs/>
          <w:color w:val="000000" w:themeColor="text1"/>
          <w:spacing w:val="-4"/>
          <w:szCs w:val="28"/>
          <w:lang w:val="es-MX"/>
        </w:rPr>
        <w:t>- Nơi đặt trụ sở làm việc củ</w:t>
      </w:r>
      <w:r w:rsidR="00A24342" w:rsidRPr="006C31D2">
        <w:rPr>
          <w:rFonts w:cs="Times New Roman"/>
          <w:bCs/>
          <w:color w:val="000000" w:themeColor="text1"/>
          <w:spacing w:val="-4"/>
          <w:szCs w:val="28"/>
          <w:lang w:val="es-MX"/>
        </w:rPr>
        <w:t>a ĐVHC:</w:t>
      </w:r>
    </w:p>
    <w:p w14:paraId="28AE146D" w14:textId="77777777" w:rsidR="009E7F9C" w:rsidRPr="006C31D2" w:rsidRDefault="009E7F9C" w:rsidP="00E60EED">
      <w:pPr>
        <w:spacing w:before="60" w:after="60" w:line="37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24342" w:rsidRPr="006C31D2">
        <w:rPr>
          <w:rFonts w:cs="Times New Roman"/>
          <w:color w:val="000000" w:themeColor="text1"/>
          <w:spacing w:val="-4"/>
          <w:szCs w:val="28"/>
          <w:lang w:val="es-MX"/>
        </w:rPr>
        <w:t>Khối chính quyền: UBND xã Nghi Mỹ;</w:t>
      </w:r>
    </w:p>
    <w:p w14:paraId="2865994E" w14:textId="28186469" w:rsidR="00AC17A6" w:rsidRPr="006C31D2" w:rsidRDefault="009E7F9C" w:rsidP="00E60EED">
      <w:pPr>
        <w:spacing w:before="60" w:after="60" w:line="37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24342" w:rsidRPr="006C31D2">
        <w:rPr>
          <w:rFonts w:cs="Times New Roman"/>
          <w:color w:val="000000" w:themeColor="text1"/>
          <w:spacing w:val="-4"/>
          <w:szCs w:val="28"/>
          <w:lang w:val="es-MX"/>
        </w:rPr>
        <w:t>Khối Đảng, đoàn thể: UBND xã Nghi Lâm.</w:t>
      </w:r>
    </w:p>
    <w:p w14:paraId="5CB71BBA" w14:textId="77777777" w:rsidR="00AC17A6" w:rsidRPr="006C31D2" w:rsidRDefault="00AC17A6"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Khu vực: Đồng bằng.</w:t>
      </w:r>
    </w:p>
    <w:p w14:paraId="77AF98F7" w14:textId="77777777" w:rsidR="00AC17A6" w:rsidRPr="006C31D2" w:rsidRDefault="00AC17A6" w:rsidP="00E60EED">
      <w:pPr>
        <w:spacing w:before="60" w:after="60" w:line="372"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lastRenderedPageBreak/>
        <w:t>b) Cơ sở và lý do của việc sắp xếp ĐVHC:</w:t>
      </w:r>
    </w:p>
    <w:p w14:paraId="268C393D" w14:textId="37EBED5C"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color w:val="000000" w:themeColor="text1"/>
          <w:spacing w:val="-4"/>
          <w:szCs w:val="28"/>
        </w:rPr>
        <w:t>Theo quy định tại Nghị quyết số 76/2025/UBTVQH15 về việc sắp xếp đơn vị hành chính năm 2025</w:t>
      </w:r>
      <w:r w:rsidR="00C320CE"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w:t>
      </w:r>
      <w:r w:rsidR="00C320CE" w:rsidRPr="006C31D2">
        <w:rPr>
          <w:rFonts w:cs="Times New Roman"/>
          <w:bCs/>
          <w:color w:val="000000" w:themeColor="text1"/>
          <w:spacing w:val="-4"/>
          <w:szCs w:val="28"/>
          <w:lang w:val="es-MX"/>
        </w:rPr>
        <w:t>X</w:t>
      </w:r>
      <w:r w:rsidRPr="006C31D2">
        <w:rPr>
          <w:rFonts w:cs="Times New Roman"/>
          <w:bCs/>
          <w:color w:val="000000" w:themeColor="text1"/>
          <w:spacing w:val="-4"/>
          <w:szCs w:val="28"/>
          <w:lang w:val="es-MX"/>
        </w:rPr>
        <w:t xml:space="preserve">ã Nghi Công Bắc, xã Nghi Công Nam, xã Nghi Mỹ, xã Nghi Lâm là các xã liền kề, không đạt </w:t>
      </w:r>
      <w:r w:rsidR="00B353AC" w:rsidRPr="006C31D2">
        <w:rPr>
          <w:rFonts w:cs="Times New Roman"/>
          <w:color w:val="000000" w:themeColor="text1"/>
          <w:spacing w:val="-4"/>
          <w:szCs w:val="28"/>
          <w:shd w:val="clear" w:color="auto" w:fill="FFFFFF"/>
        </w:rPr>
        <w:t xml:space="preserve">tiêu chuẩn </w:t>
      </w:r>
      <w:r w:rsidRPr="006C31D2">
        <w:rPr>
          <w:rFonts w:cs="Times New Roman"/>
          <w:bCs/>
          <w:color w:val="000000" w:themeColor="text1"/>
          <w:spacing w:val="-4"/>
          <w:szCs w:val="28"/>
          <w:lang w:val="es-MX"/>
        </w:rPr>
        <w:t>về diện tích tự nhiên và quy mô dân số;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C7C9639" w14:textId="51E8B42E" w:rsidR="00AC17A6" w:rsidRPr="006C31D2" w:rsidRDefault="00E60EED" w:rsidP="00216AC6">
      <w:pPr>
        <w:spacing w:before="60" w:after="60" w:line="346" w:lineRule="exact"/>
        <w:ind w:firstLine="709"/>
        <w:jc w:val="both"/>
        <w:rPr>
          <w:rFonts w:cs="Times New Roman"/>
          <w:bCs/>
          <w:color w:val="000000" w:themeColor="text1"/>
          <w:spacing w:val="-4"/>
          <w:szCs w:val="28"/>
          <w:lang w:val="es-MX"/>
        </w:rPr>
      </w:pPr>
      <w:r>
        <w:rPr>
          <w:rFonts w:cs="Times New Roman"/>
          <w:b/>
          <w:color w:val="000000" w:themeColor="text1"/>
          <w:spacing w:val="-4"/>
          <w:szCs w:val="28"/>
          <w:lang w:val="es-MX"/>
        </w:rPr>
        <w:t>54</w:t>
      </w:r>
      <w:r w:rsidR="00AC17A6" w:rsidRPr="006C31D2">
        <w:rPr>
          <w:rFonts w:cs="Times New Roman"/>
          <w:b/>
          <w:color w:val="000000" w:themeColor="text1"/>
          <w:spacing w:val="-4"/>
          <w:szCs w:val="28"/>
          <w:lang w:val="es-MX"/>
        </w:rPr>
        <w:t>.</w:t>
      </w:r>
      <w:r w:rsidR="00AC17A6"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C17A6" w:rsidRPr="006C31D2">
        <w:rPr>
          <w:rFonts w:cs="Times New Roman"/>
          <w:bCs/>
          <w:color w:val="000000" w:themeColor="text1"/>
          <w:spacing w:val="-4"/>
          <w:szCs w:val="28"/>
          <w:lang w:val="es-MX"/>
        </w:rPr>
        <w:t xml:space="preserve"> xã Khánh Hợp có diện tích tự nhiên: 7,87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26,23%), quy mô dân số: 10.420 người (đạt tỷ lệ 130,25%); xã Nghi Thạch có diện tích tự nhiên: 7,13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23,77%), quy mô dân số: 7.669 người (đạt tỷ lệ 95,86%) và xã Thịnh Trường có diện tích tự nhiên: 14,32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47,73%), quy mô dân số: 13.130 người (đạt tỷ lệ 164,13%)</w:t>
      </w:r>
      <w:r w:rsidR="009F09A4" w:rsidRPr="006C31D2">
        <w:rPr>
          <w:rFonts w:cs="Times New Roman"/>
          <w:bCs/>
          <w:color w:val="000000" w:themeColor="text1"/>
          <w:spacing w:val="-4"/>
          <w:szCs w:val="28"/>
          <w:lang w:val="es-MX"/>
        </w:rPr>
        <w:t xml:space="preserve"> </w:t>
      </w:r>
      <w:r w:rsidR="009F09A4" w:rsidRPr="006C31D2">
        <w:rPr>
          <w:rFonts w:cs="Times New Roman"/>
          <w:color w:val="000000" w:themeColor="text1"/>
          <w:spacing w:val="-4"/>
          <w:szCs w:val="28"/>
        </w:rPr>
        <w:t>t</w:t>
      </w:r>
      <w:r w:rsidR="009F09A4" w:rsidRPr="006C31D2">
        <w:rPr>
          <w:rFonts w:cs="Times New Roman"/>
          <w:color w:val="000000" w:themeColor="text1"/>
          <w:spacing w:val="-4"/>
          <w:lang w:val="es-MX"/>
        </w:rPr>
        <w:t>huộc</w:t>
      </w:r>
      <w:r w:rsidR="009F09A4" w:rsidRPr="006C31D2">
        <w:rPr>
          <w:rFonts w:cs="Times New Roman"/>
          <w:bCs/>
          <w:color w:val="000000" w:themeColor="text1"/>
          <w:spacing w:val="-4"/>
          <w:lang w:val="pt-BR"/>
        </w:rPr>
        <w:t xml:space="preserve"> </w:t>
      </w:r>
      <w:r w:rsidR="009F09A4" w:rsidRPr="006C31D2">
        <w:rPr>
          <w:rFonts w:cs="Times New Roman"/>
          <w:color w:val="000000" w:themeColor="text1"/>
          <w:spacing w:val="-4"/>
        </w:rPr>
        <w:t xml:space="preserve">huyện Nghi Lộc hiện nay </w:t>
      </w:r>
      <w:r w:rsidR="00864C71" w:rsidRPr="006C31D2">
        <w:rPr>
          <w:rFonts w:cs="Times New Roman"/>
          <w:bCs/>
          <w:color w:val="000000" w:themeColor="text1"/>
          <w:spacing w:val="-4"/>
          <w:szCs w:val="28"/>
          <w:lang w:val="pt-BR"/>
        </w:rPr>
        <w:t>thành</w:t>
      </w:r>
      <w:r w:rsidR="00AC17A6" w:rsidRPr="006C31D2">
        <w:rPr>
          <w:rFonts w:cs="Times New Roman"/>
          <w:bCs/>
          <w:color w:val="000000" w:themeColor="text1"/>
          <w:spacing w:val="-4"/>
          <w:szCs w:val="28"/>
          <w:lang w:val="es-MX"/>
        </w:rPr>
        <w:t xml:space="preserve"> xã </w:t>
      </w:r>
      <w:r w:rsidR="00FB4CA4" w:rsidRPr="006C31D2">
        <w:rPr>
          <w:rFonts w:cs="Times New Roman"/>
          <w:bCs/>
          <w:color w:val="000000" w:themeColor="text1"/>
          <w:spacing w:val="-4"/>
          <w:szCs w:val="28"/>
          <w:lang w:val="es-MX"/>
        </w:rPr>
        <w:t>Đông Lộc</w:t>
      </w:r>
      <w:r w:rsidR="00AC17A6" w:rsidRPr="006C31D2">
        <w:rPr>
          <w:rFonts w:cs="Times New Roman"/>
          <w:bCs/>
          <w:color w:val="000000" w:themeColor="text1"/>
          <w:spacing w:val="-4"/>
          <w:szCs w:val="28"/>
          <w:lang w:val="es-MX"/>
        </w:rPr>
        <w:t>.</w:t>
      </w:r>
    </w:p>
    <w:p w14:paraId="029C0A56"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a) Kết quả sau sắp xếp:</w:t>
      </w:r>
    </w:p>
    <w:p w14:paraId="37454203" w14:textId="11109148" w:rsidR="00AC17A6" w:rsidRPr="006C31D2" w:rsidRDefault="000D74F1"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AC17A6" w:rsidRPr="006C31D2">
        <w:rPr>
          <w:rFonts w:cs="Times New Roman"/>
          <w:bCs/>
          <w:color w:val="000000" w:themeColor="text1"/>
          <w:spacing w:val="-4"/>
          <w:szCs w:val="28"/>
          <w:lang w:val="es-MX"/>
        </w:rPr>
        <w:t xml:space="preserve">xã </w:t>
      </w:r>
      <w:r w:rsidR="00711CA6" w:rsidRPr="006C31D2">
        <w:rPr>
          <w:rFonts w:cs="Times New Roman"/>
          <w:bCs/>
          <w:color w:val="000000" w:themeColor="text1"/>
          <w:spacing w:val="-4"/>
          <w:szCs w:val="28"/>
          <w:lang w:val="es-MX"/>
        </w:rPr>
        <w:t>Đông Lộc</w:t>
      </w:r>
      <w:r w:rsidR="009D4453" w:rsidRPr="006C31D2">
        <w:rPr>
          <w:rFonts w:cs="Times New Roman"/>
          <w:bCs/>
          <w:color w:val="000000" w:themeColor="text1"/>
          <w:spacing w:val="-4"/>
          <w:szCs w:val="28"/>
          <w:lang w:val="es-MX"/>
        </w:rPr>
        <w:t xml:space="preserve"> </w:t>
      </w:r>
      <w:r w:rsidR="00AC17A6" w:rsidRPr="006C31D2">
        <w:rPr>
          <w:rFonts w:cs="Times New Roman"/>
          <w:bCs/>
          <w:color w:val="000000" w:themeColor="text1"/>
          <w:spacing w:val="-4"/>
          <w:szCs w:val="28"/>
          <w:lang w:val="es-MX"/>
        </w:rPr>
        <w:t>có diện tích tự nhiên là 29,32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97,73%), </w:t>
      </w:r>
      <w:r w:rsidR="009E7F9C" w:rsidRPr="006C31D2">
        <w:rPr>
          <w:rFonts w:cs="Times New Roman"/>
          <w:bCs/>
          <w:color w:val="000000" w:themeColor="text1"/>
          <w:spacing w:val="-4"/>
          <w:szCs w:val="28"/>
          <w:lang w:val="es-MX"/>
        </w:rPr>
        <w:t>q</w:t>
      </w:r>
      <w:r w:rsidR="00AC17A6" w:rsidRPr="006C31D2">
        <w:rPr>
          <w:rFonts w:cs="Times New Roman"/>
          <w:bCs/>
          <w:color w:val="000000" w:themeColor="text1"/>
          <w:spacing w:val="-4"/>
          <w:szCs w:val="28"/>
          <w:lang w:val="es-MX"/>
        </w:rPr>
        <w:t>uy mô dân số</w:t>
      </w:r>
      <w:r w:rsidR="00A905F5"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31.219 người (đạt tỷ lệ 390,24%).</w:t>
      </w:r>
    </w:p>
    <w:p w14:paraId="29352E26" w14:textId="65610A25" w:rsidR="00AC17A6" w:rsidRPr="006C31D2" w:rsidRDefault="007A3B13"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lang w:val="es-MX"/>
        </w:rPr>
        <w:t>phường Cửa Lò, phường Vinh Lộc, phường Vinh Phú, xã Nghi Lộc, xã Trung Lộc.</w:t>
      </w:r>
    </w:p>
    <w:p w14:paraId="51E2F8EC" w14:textId="77777777" w:rsidR="009E7F9C"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Nơi đặt trụ sở làm việc của ĐVHC:</w:t>
      </w:r>
    </w:p>
    <w:p w14:paraId="74027AE9" w14:textId="77777777" w:rsidR="009E7F9C" w:rsidRPr="006C31D2" w:rsidRDefault="009E7F9C" w:rsidP="00216AC6">
      <w:pPr>
        <w:spacing w:before="60" w:after="60" w:line="346" w:lineRule="exact"/>
        <w:ind w:firstLine="709"/>
        <w:jc w:val="both"/>
        <w:rPr>
          <w:rFonts w:cs="Times New Roman"/>
          <w:color w:val="000000" w:themeColor="text1"/>
          <w:spacing w:val="-4"/>
          <w:szCs w:val="28"/>
          <w:lang w:val="es-MX"/>
        </w:rPr>
      </w:pPr>
      <w:r w:rsidRPr="006C31D2">
        <w:rPr>
          <w:rFonts w:cs="Times New Roman"/>
          <w:bCs/>
          <w:color w:val="000000" w:themeColor="text1"/>
          <w:spacing w:val="-4"/>
          <w:szCs w:val="28"/>
          <w:lang w:val="es-MX"/>
        </w:rPr>
        <w:t xml:space="preserve">+ </w:t>
      </w:r>
      <w:r w:rsidR="00A57BA3" w:rsidRPr="006C31D2">
        <w:rPr>
          <w:rFonts w:cs="Times New Roman"/>
          <w:color w:val="000000" w:themeColor="text1"/>
          <w:spacing w:val="-4"/>
          <w:szCs w:val="28"/>
          <w:lang w:val="es-MX"/>
        </w:rPr>
        <w:t>Khối chính quyền: UBND xã Khánh Hợp;</w:t>
      </w:r>
    </w:p>
    <w:p w14:paraId="78382B63" w14:textId="6DFE9664" w:rsidR="00AC17A6" w:rsidRPr="006C31D2" w:rsidRDefault="009E7F9C"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57BA3" w:rsidRPr="006C31D2">
        <w:rPr>
          <w:rFonts w:cs="Times New Roman"/>
          <w:color w:val="000000" w:themeColor="text1"/>
          <w:spacing w:val="-4"/>
          <w:szCs w:val="28"/>
          <w:lang w:val="es-MX"/>
        </w:rPr>
        <w:t>Khối Đảng, đoàn thể: UBND xã Nghi Thạch.</w:t>
      </w:r>
    </w:p>
    <w:p w14:paraId="1DE56F07"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Khu vực: Đồng bằng.</w:t>
      </w:r>
    </w:p>
    <w:p w14:paraId="05E10EFA"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b) Cơ sở và lý do của việc sắp xếp ĐVHC:</w:t>
      </w:r>
    </w:p>
    <w:p w14:paraId="26083F79" w14:textId="4DA17D00"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Pr="006C31D2">
        <w:rPr>
          <w:rFonts w:cs="Times New Roman"/>
          <w:color w:val="000000" w:themeColor="text1"/>
          <w:spacing w:val="-4"/>
          <w:szCs w:val="28"/>
        </w:rPr>
        <w:t>Theo quy định tại Nghị quyết số 76/2025/UBTVQH15 về việc sắp xếp đơn vị hành chính năm 2025</w:t>
      </w:r>
      <w:r w:rsidR="00C320CE"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w:t>
      </w:r>
      <w:r w:rsidR="00C320CE" w:rsidRPr="006C31D2">
        <w:rPr>
          <w:rFonts w:cs="Times New Roman"/>
          <w:bCs/>
          <w:color w:val="000000" w:themeColor="text1"/>
          <w:spacing w:val="-4"/>
          <w:szCs w:val="28"/>
          <w:lang w:val="es-MX"/>
        </w:rPr>
        <w:t>X</w:t>
      </w:r>
      <w:r w:rsidRPr="006C31D2">
        <w:rPr>
          <w:rFonts w:cs="Times New Roman"/>
          <w:bCs/>
          <w:color w:val="000000" w:themeColor="text1"/>
          <w:spacing w:val="-4"/>
          <w:szCs w:val="28"/>
          <w:lang w:val="es-MX"/>
        </w:rPr>
        <w:t xml:space="preserve">ã Khánh Hợp, xã Nghi Thạch, xã Thịnh Trường là các xã liền kề, không đạt </w:t>
      </w:r>
      <w:r w:rsidR="00B353AC" w:rsidRPr="006C31D2">
        <w:rPr>
          <w:rFonts w:cs="Times New Roman"/>
          <w:color w:val="000000" w:themeColor="text1"/>
          <w:spacing w:val="-4"/>
          <w:szCs w:val="28"/>
          <w:shd w:val="clear" w:color="auto" w:fill="FFFFFF"/>
        </w:rPr>
        <w:t xml:space="preserve">tiêu chuẩn </w:t>
      </w:r>
      <w:r w:rsidRPr="006C31D2">
        <w:rPr>
          <w:rFonts w:cs="Times New Roman"/>
          <w:bCs/>
          <w:color w:val="000000" w:themeColor="text1"/>
          <w:spacing w:val="-4"/>
          <w:szCs w:val="28"/>
          <w:lang w:val="es-MX"/>
        </w:rPr>
        <w:t>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577D6B5" w14:textId="6031DEA9" w:rsidR="00AC17A6" w:rsidRPr="006C31D2" w:rsidRDefault="00DE40D9"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
          <w:color w:val="000000" w:themeColor="text1"/>
          <w:spacing w:val="-4"/>
          <w:szCs w:val="28"/>
          <w:lang w:val="es-MX"/>
        </w:rPr>
        <w:t>5</w:t>
      </w:r>
      <w:r w:rsidR="004C2269">
        <w:rPr>
          <w:rFonts w:cs="Times New Roman"/>
          <w:b/>
          <w:color w:val="000000" w:themeColor="text1"/>
          <w:spacing w:val="-4"/>
          <w:szCs w:val="28"/>
          <w:lang w:val="es-MX"/>
        </w:rPr>
        <w:t>5</w:t>
      </w:r>
      <w:r w:rsidR="00AC17A6" w:rsidRPr="006C31D2">
        <w:rPr>
          <w:rFonts w:cs="Times New Roman"/>
          <w:b/>
          <w:color w:val="000000" w:themeColor="text1"/>
          <w:spacing w:val="-4"/>
          <w:szCs w:val="28"/>
          <w:lang w:val="es-MX"/>
        </w:rPr>
        <w:t>.</w:t>
      </w:r>
      <w:r w:rsidR="00AC17A6"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C17A6" w:rsidRPr="006C31D2">
        <w:rPr>
          <w:rFonts w:cs="Times New Roman"/>
          <w:bCs/>
          <w:color w:val="000000" w:themeColor="text1"/>
          <w:spacing w:val="-4"/>
          <w:szCs w:val="28"/>
          <w:lang w:val="es-MX"/>
        </w:rPr>
        <w:t xml:space="preserve"> xã Nghi Thuận có diện tích tự nhiên: 8,59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28,63%), quy mô dân số: 8.526 người (đạt tỷ lệ 106,58%); xã Nghi Long có diện tích tự nhiên: 7,54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25,13%), quy mô dân số: 8.709 người (đạt tỷ lệ 108,86%); xã Nghi Quang có diện tích tự nhiên: 8,88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29,60%), quy mô dân số: 7.145 người (đạt tỷ lệ 89,31%) và xã Nghi Xá có diện tích tự nhiên: 6,34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21,13%), quy mô dân số: 6.802 người (đạt tỷ lệ 85,03%)</w:t>
      </w:r>
      <w:r w:rsidRPr="006C31D2">
        <w:rPr>
          <w:rFonts w:cs="Times New Roman"/>
          <w:bCs/>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Nghi Lộc hiện nay </w:t>
      </w:r>
      <w:r w:rsidR="00864C71" w:rsidRPr="006C31D2">
        <w:rPr>
          <w:rFonts w:cs="Times New Roman"/>
          <w:bCs/>
          <w:color w:val="000000" w:themeColor="text1"/>
          <w:spacing w:val="-4"/>
          <w:szCs w:val="28"/>
          <w:lang w:val="pt-BR"/>
        </w:rPr>
        <w:t>thành</w:t>
      </w:r>
      <w:r w:rsidR="00AC17A6" w:rsidRPr="006C31D2">
        <w:rPr>
          <w:rFonts w:cs="Times New Roman"/>
          <w:bCs/>
          <w:color w:val="000000" w:themeColor="text1"/>
          <w:spacing w:val="-4"/>
          <w:szCs w:val="28"/>
          <w:lang w:val="es-MX"/>
        </w:rPr>
        <w:t xml:space="preserve"> xã </w:t>
      </w:r>
      <w:r w:rsidR="00C728A3" w:rsidRPr="006C31D2">
        <w:rPr>
          <w:rFonts w:cs="Times New Roman"/>
          <w:bCs/>
          <w:color w:val="000000" w:themeColor="text1"/>
          <w:spacing w:val="-4"/>
          <w:szCs w:val="28"/>
          <w:lang w:val="es-MX"/>
        </w:rPr>
        <w:t>Trung Lộc</w:t>
      </w:r>
      <w:r w:rsidR="00AC17A6" w:rsidRPr="006C31D2">
        <w:rPr>
          <w:rFonts w:cs="Times New Roman"/>
          <w:bCs/>
          <w:color w:val="000000" w:themeColor="text1"/>
          <w:spacing w:val="-4"/>
          <w:szCs w:val="28"/>
          <w:lang w:val="es-MX"/>
        </w:rPr>
        <w:t>.</w:t>
      </w:r>
    </w:p>
    <w:p w14:paraId="017497C1"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lastRenderedPageBreak/>
        <w:t>a) Kết quả sau sắp xếp:</w:t>
      </w:r>
    </w:p>
    <w:p w14:paraId="70EE6ADA" w14:textId="3A3C52AD"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009B1698" w:rsidRPr="006C31D2">
        <w:rPr>
          <w:rFonts w:cs="Times New Roman"/>
          <w:color w:val="000000" w:themeColor="text1"/>
          <w:spacing w:val="-4"/>
          <w:szCs w:val="28"/>
          <w:lang w:val="es-MX"/>
        </w:rPr>
        <w:t>Đơn vị hành chính</w:t>
      </w:r>
      <w:r w:rsidRPr="006C31D2">
        <w:rPr>
          <w:rFonts w:cs="Times New Roman"/>
          <w:bCs/>
          <w:color w:val="000000" w:themeColor="text1"/>
          <w:spacing w:val="-4"/>
          <w:szCs w:val="28"/>
          <w:lang w:val="es-MX"/>
        </w:rPr>
        <w:t xml:space="preserve"> xã </w:t>
      </w:r>
      <w:r w:rsidR="00C728A3" w:rsidRPr="006C31D2">
        <w:rPr>
          <w:rFonts w:cs="Times New Roman"/>
          <w:bCs/>
          <w:color w:val="000000" w:themeColor="text1"/>
          <w:spacing w:val="-4"/>
          <w:szCs w:val="28"/>
          <w:lang w:val="es-MX"/>
        </w:rPr>
        <w:t>Trung Lộc</w:t>
      </w:r>
      <w:r w:rsidRPr="006C31D2">
        <w:rPr>
          <w:rFonts w:cs="Times New Roman"/>
          <w:bCs/>
          <w:color w:val="000000" w:themeColor="text1"/>
          <w:spacing w:val="-4"/>
          <w:szCs w:val="28"/>
          <w:lang w:val="es-MX"/>
        </w:rPr>
        <w:t xml:space="preserve"> có diện tích tự nhiên</w:t>
      </w:r>
      <w:r w:rsidR="00A3160B" w:rsidRPr="006C31D2">
        <w:rPr>
          <w:rFonts w:cs="Times New Roman"/>
          <w:bCs/>
          <w:color w:val="000000" w:themeColor="text1"/>
          <w:spacing w:val="-4"/>
          <w:szCs w:val="28"/>
          <w:lang w:val="es-MX"/>
        </w:rPr>
        <w:t xml:space="preserve">: </w:t>
      </w:r>
      <w:r w:rsidRPr="006C31D2">
        <w:rPr>
          <w:rFonts w:cs="Times New Roman"/>
          <w:bCs/>
          <w:color w:val="000000" w:themeColor="text1"/>
          <w:spacing w:val="-4"/>
          <w:szCs w:val="28"/>
          <w:lang w:val="es-MX"/>
        </w:rPr>
        <w:t>31,35 km</w:t>
      </w:r>
      <w:r w:rsidRPr="006C31D2">
        <w:rPr>
          <w:rFonts w:cs="Times New Roman"/>
          <w:bCs/>
          <w:color w:val="000000" w:themeColor="text1"/>
          <w:spacing w:val="-4"/>
          <w:szCs w:val="28"/>
          <w:vertAlign w:val="superscript"/>
          <w:lang w:val="es-MX"/>
        </w:rPr>
        <w:t>2</w:t>
      </w:r>
      <w:r w:rsidRPr="006C31D2">
        <w:rPr>
          <w:rFonts w:cs="Times New Roman"/>
          <w:bCs/>
          <w:color w:val="000000" w:themeColor="text1"/>
          <w:spacing w:val="-4"/>
          <w:szCs w:val="28"/>
          <w:lang w:val="es-MX"/>
        </w:rPr>
        <w:t xml:space="preserve"> (đạt tỷ lệ 104,50%), </w:t>
      </w:r>
      <w:r w:rsidR="00A3160B" w:rsidRPr="006C31D2">
        <w:rPr>
          <w:rFonts w:cs="Times New Roman"/>
          <w:bCs/>
          <w:color w:val="000000" w:themeColor="text1"/>
          <w:spacing w:val="-4"/>
          <w:szCs w:val="28"/>
          <w:lang w:val="es-MX"/>
        </w:rPr>
        <w:t>q</w:t>
      </w:r>
      <w:r w:rsidRPr="006C31D2">
        <w:rPr>
          <w:rFonts w:cs="Times New Roman"/>
          <w:bCs/>
          <w:color w:val="000000" w:themeColor="text1"/>
          <w:spacing w:val="-4"/>
          <w:szCs w:val="28"/>
          <w:lang w:val="es-MX"/>
        </w:rPr>
        <w:t>uy mô dân số</w:t>
      </w:r>
      <w:r w:rsidR="00A3160B"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31.182 người (đạt tỷ lệ 389,78%).</w:t>
      </w:r>
    </w:p>
    <w:p w14:paraId="4DD1B3AC" w14:textId="640B90A4" w:rsidR="00AC17A6" w:rsidRPr="006C31D2" w:rsidRDefault="00A820FB"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lang w:val="es-MX"/>
        </w:rPr>
        <w:t>phường Cửa Lò, xã Đông Lộc, xã Hải Lộc, xã Nghi Lộc, xã Thần Lĩnh.</w:t>
      </w:r>
    </w:p>
    <w:p w14:paraId="0F0A98B7" w14:textId="77777777" w:rsidR="00A3160B" w:rsidRPr="006C31D2" w:rsidRDefault="00AC17A6" w:rsidP="00216AC6">
      <w:pPr>
        <w:spacing w:before="60" w:after="60" w:line="346" w:lineRule="exact"/>
        <w:ind w:firstLine="709"/>
        <w:jc w:val="both"/>
        <w:rPr>
          <w:rFonts w:cs="Times New Roman"/>
          <w:color w:val="000000" w:themeColor="text1"/>
          <w:spacing w:val="-4"/>
          <w:szCs w:val="28"/>
          <w:lang w:val="es-MX"/>
        </w:rPr>
      </w:pPr>
      <w:r w:rsidRPr="006C31D2">
        <w:rPr>
          <w:rFonts w:cs="Times New Roman"/>
          <w:bCs/>
          <w:color w:val="000000" w:themeColor="text1"/>
          <w:spacing w:val="-4"/>
          <w:szCs w:val="28"/>
          <w:lang w:val="es-MX"/>
        </w:rPr>
        <w:t>- Nơi đặt trụ sở làm việc củ</w:t>
      </w:r>
      <w:r w:rsidR="00F264D0" w:rsidRPr="006C31D2">
        <w:rPr>
          <w:rFonts w:cs="Times New Roman"/>
          <w:bCs/>
          <w:color w:val="000000" w:themeColor="text1"/>
          <w:spacing w:val="-4"/>
          <w:szCs w:val="28"/>
          <w:lang w:val="es-MX"/>
        </w:rPr>
        <w:t>a ĐVHC:</w:t>
      </w:r>
    </w:p>
    <w:p w14:paraId="756757DB" w14:textId="77777777" w:rsidR="00A3160B" w:rsidRPr="006C31D2" w:rsidRDefault="00A3160B"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F264D0" w:rsidRPr="006C31D2">
        <w:rPr>
          <w:rFonts w:cs="Times New Roman"/>
          <w:color w:val="000000" w:themeColor="text1"/>
          <w:spacing w:val="-4"/>
          <w:szCs w:val="28"/>
          <w:lang w:val="es-MX"/>
        </w:rPr>
        <w:t>Khối chính quyền: UBND xã Nghi Long;</w:t>
      </w:r>
    </w:p>
    <w:p w14:paraId="00E69F89" w14:textId="298F6E09" w:rsidR="00AC17A6" w:rsidRPr="006C31D2" w:rsidRDefault="00A3160B"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F264D0" w:rsidRPr="006C31D2">
        <w:rPr>
          <w:rFonts w:cs="Times New Roman"/>
          <w:color w:val="000000" w:themeColor="text1"/>
          <w:spacing w:val="-4"/>
          <w:szCs w:val="28"/>
          <w:lang w:val="es-MX"/>
        </w:rPr>
        <w:t>Khối Đảng, đoàn thể: UBND xã Nghi Xá.</w:t>
      </w:r>
    </w:p>
    <w:p w14:paraId="2A82FA47"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Khu vực: Đồng bằng.</w:t>
      </w:r>
    </w:p>
    <w:p w14:paraId="7DC82F69"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b) Cơ sở và lý do của việc sắp xếp ĐVHC:</w:t>
      </w:r>
    </w:p>
    <w:p w14:paraId="03CFCEA4" w14:textId="48B471AC"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Pr="006C31D2">
        <w:rPr>
          <w:rFonts w:cs="Times New Roman"/>
          <w:color w:val="000000" w:themeColor="text1"/>
          <w:spacing w:val="-4"/>
          <w:szCs w:val="28"/>
        </w:rPr>
        <w:t>Theo quy định tại Nghị quyết số 76/2025/UBTVQH15 về việc sắp xếp đơn vị hành chính năm 2025</w:t>
      </w:r>
      <w:r w:rsidR="00C320CE" w:rsidRPr="006C31D2">
        <w:rPr>
          <w:rFonts w:cs="Times New Roman"/>
          <w:bCs/>
          <w:color w:val="000000" w:themeColor="text1"/>
          <w:spacing w:val="-4"/>
          <w:szCs w:val="28"/>
          <w:lang w:val="es-MX"/>
        </w:rPr>
        <w:t>. X</w:t>
      </w:r>
      <w:r w:rsidRPr="006C31D2">
        <w:rPr>
          <w:rFonts w:cs="Times New Roman"/>
          <w:bCs/>
          <w:color w:val="000000" w:themeColor="text1"/>
          <w:spacing w:val="-4"/>
          <w:szCs w:val="28"/>
          <w:lang w:val="es-MX"/>
        </w:rPr>
        <w:t xml:space="preserve">ã Nghi Thuận, xã Nghi Long, xã Nghi Quang và xã Nghi Xá là các xã liền kề, không đạt </w:t>
      </w:r>
      <w:r w:rsidR="00B353AC" w:rsidRPr="006C31D2">
        <w:rPr>
          <w:rFonts w:cs="Times New Roman"/>
          <w:color w:val="000000" w:themeColor="text1"/>
          <w:spacing w:val="-4"/>
          <w:szCs w:val="28"/>
          <w:shd w:val="clear" w:color="auto" w:fill="FFFFFF"/>
        </w:rPr>
        <w:t xml:space="preserve">tiêu chuẩn </w:t>
      </w:r>
      <w:r w:rsidRPr="006C31D2">
        <w:rPr>
          <w:rFonts w:cs="Times New Roman"/>
          <w:bCs/>
          <w:color w:val="000000" w:themeColor="text1"/>
          <w:spacing w:val="-4"/>
          <w:szCs w:val="28"/>
          <w:lang w:val="es-MX"/>
        </w:rPr>
        <w:t>về diện tích tự nhiên và quy mô dân số;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6370C45" w14:textId="413D3796" w:rsidR="00AC17A6" w:rsidRPr="006C31D2" w:rsidRDefault="004C2269" w:rsidP="00216AC6">
      <w:pPr>
        <w:spacing w:before="60" w:after="60" w:line="346" w:lineRule="exact"/>
        <w:ind w:firstLine="709"/>
        <w:jc w:val="both"/>
        <w:rPr>
          <w:rFonts w:cs="Times New Roman"/>
          <w:bCs/>
          <w:color w:val="000000" w:themeColor="text1"/>
          <w:spacing w:val="-4"/>
          <w:szCs w:val="28"/>
          <w:lang w:val="es-MX"/>
        </w:rPr>
      </w:pPr>
      <w:r>
        <w:rPr>
          <w:rFonts w:cs="Times New Roman"/>
          <w:b/>
          <w:color w:val="000000" w:themeColor="text1"/>
          <w:spacing w:val="-4"/>
          <w:szCs w:val="28"/>
          <w:lang w:val="es-MX"/>
        </w:rPr>
        <w:t>56</w:t>
      </w:r>
      <w:r w:rsidR="00AC17A6" w:rsidRPr="006C31D2">
        <w:rPr>
          <w:rFonts w:cs="Times New Roman"/>
          <w:b/>
          <w:color w:val="000000" w:themeColor="text1"/>
          <w:spacing w:val="-4"/>
          <w:szCs w:val="28"/>
          <w:lang w:val="es-MX"/>
        </w:rPr>
        <w:t>.</w:t>
      </w:r>
      <w:r w:rsidR="00AC17A6"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C17A6" w:rsidRPr="006C31D2">
        <w:rPr>
          <w:rFonts w:cs="Times New Roman"/>
          <w:bCs/>
          <w:color w:val="000000" w:themeColor="text1"/>
          <w:spacing w:val="-4"/>
          <w:szCs w:val="28"/>
          <w:lang w:val="es-MX"/>
        </w:rPr>
        <w:t xml:space="preserve"> xã Nghi Phương có diện tích tự nhiên: 14,55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48,50%), quy mô dân số: 9.579 người (đạt tỷ lệ 119,74%); xã Nghi Đồng có diện tích tự nhiên: 14,79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49,30%), quy mô dân số: 6.035 người (đạt tỷ lệ 75,44%) và xã Nghi Hưng có diện tích tự nhiên: 15,35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30,70%), quy mô dân số: 6.104 người (đạt tỷ lệ 122,08%)</w:t>
      </w:r>
      <w:r w:rsidR="00DE40D9" w:rsidRPr="006C31D2">
        <w:rPr>
          <w:rFonts w:cs="Times New Roman"/>
          <w:bCs/>
          <w:color w:val="000000" w:themeColor="text1"/>
          <w:spacing w:val="-4"/>
          <w:szCs w:val="28"/>
          <w:lang w:val="es-MX"/>
        </w:rPr>
        <w:t xml:space="preserve"> </w:t>
      </w:r>
      <w:r w:rsidR="00DE40D9" w:rsidRPr="006C31D2">
        <w:rPr>
          <w:rFonts w:cs="Times New Roman"/>
          <w:color w:val="000000" w:themeColor="text1"/>
          <w:spacing w:val="-4"/>
          <w:szCs w:val="28"/>
        </w:rPr>
        <w:t>t</w:t>
      </w:r>
      <w:r w:rsidR="00DE40D9" w:rsidRPr="006C31D2">
        <w:rPr>
          <w:rFonts w:cs="Times New Roman"/>
          <w:color w:val="000000" w:themeColor="text1"/>
          <w:spacing w:val="-4"/>
          <w:lang w:val="es-MX"/>
        </w:rPr>
        <w:t>huộc</w:t>
      </w:r>
      <w:r w:rsidR="00DE40D9" w:rsidRPr="006C31D2">
        <w:rPr>
          <w:rFonts w:cs="Times New Roman"/>
          <w:bCs/>
          <w:color w:val="000000" w:themeColor="text1"/>
          <w:spacing w:val="-4"/>
          <w:lang w:val="pt-BR"/>
        </w:rPr>
        <w:t xml:space="preserve"> </w:t>
      </w:r>
      <w:r w:rsidR="00DE40D9" w:rsidRPr="006C31D2">
        <w:rPr>
          <w:rFonts w:cs="Times New Roman"/>
          <w:color w:val="000000" w:themeColor="text1"/>
          <w:spacing w:val="-4"/>
        </w:rPr>
        <w:t xml:space="preserve">huyện Nghi Lộc hiện nay </w:t>
      </w:r>
      <w:r w:rsidR="00864C71" w:rsidRPr="006C31D2">
        <w:rPr>
          <w:rFonts w:cs="Times New Roman"/>
          <w:bCs/>
          <w:color w:val="000000" w:themeColor="text1"/>
          <w:spacing w:val="-4"/>
          <w:szCs w:val="28"/>
          <w:lang w:val="pt-BR"/>
        </w:rPr>
        <w:t>thành</w:t>
      </w:r>
      <w:r w:rsidR="00AC17A6" w:rsidRPr="006C31D2">
        <w:rPr>
          <w:rFonts w:cs="Times New Roman"/>
          <w:bCs/>
          <w:color w:val="000000" w:themeColor="text1"/>
          <w:spacing w:val="-4"/>
          <w:szCs w:val="28"/>
          <w:lang w:val="es-MX"/>
        </w:rPr>
        <w:t xml:space="preserve"> xã </w:t>
      </w:r>
      <w:r w:rsidR="00E002F8" w:rsidRPr="006C31D2">
        <w:rPr>
          <w:rFonts w:cs="Times New Roman"/>
          <w:bCs/>
          <w:color w:val="000000" w:themeColor="text1"/>
          <w:spacing w:val="-4"/>
          <w:szCs w:val="28"/>
          <w:lang w:val="es-MX"/>
        </w:rPr>
        <w:t>Thần Lĩnh</w:t>
      </w:r>
      <w:r w:rsidR="00AC17A6" w:rsidRPr="006C31D2">
        <w:rPr>
          <w:rFonts w:cs="Times New Roman"/>
          <w:bCs/>
          <w:color w:val="000000" w:themeColor="text1"/>
          <w:spacing w:val="-4"/>
          <w:szCs w:val="28"/>
          <w:lang w:val="es-MX"/>
        </w:rPr>
        <w:t>.</w:t>
      </w:r>
    </w:p>
    <w:p w14:paraId="18DE90BB"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a) Kết quả sau sắp xếp:</w:t>
      </w:r>
    </w:p>
    <w:p w14:paraId="2D630B5C" w14:textId="6A14A399" w:rsidR="00AC17A6" w:rsidRPr="006C31D2" w:rsidRDefault="00C960A1"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AC17A6" w:rsidRPr="006C31D2">
        <w:rPr>
          <w:rFonts w:cs="Times New Roman"/>
          <w:bCs/>
          <w:color w:val="000000" w:themeColor="text1"/>
          <w:spacing w:val="-4"/>
          <w:szCs w:val="28"/>
          <w:lang w:val="es-MX"/>
        </w:rPr>
        <w:t xml:space="preserve">xã </w:t>
      </w:r>
      <w:r w:rsidR="00E002F8" w:rsidRPr="006C31D2">
        <w:rPr>
          <w:rFonts w:cs="Times New Roman"/>
          <w:bCs/>
          <w:color w:val="000000" w:themeColor="text1"/>
          <w:spacing w:val="-4"/>
          <w:szCs w:val="28"/>
          <w:lang w:val="es-MX"/>
        </w:rPr>
        <w:t>Thần Lĩnh</w:t>
      </w:r>
      <w:r w:rsidR="00AC17A6" w:rsidRPr="006C31D2">
        <w:rPr>
          <w:rFonts w:cs="Times New Roman"/>
          <w:bCs/>
          <w:color w:val="000000" w:themeColor="text1"/>
          <w:spacing w:val="-4"/>
          <w:szCs w:val="28"/>
          <w:lang w:val="es-MX"/>
        </w:rPr>
        <w:t xml:space="preserve"> có diện tích tự nhiên</w:t>
      </w:r>
      <w:r w:rsidR="00A3160B" w:rsidRPr="006C31D2">
        <w:rPr>
          <w:rFonts w:cs="Times New Roman"/>
          <w:bCs/>
          <w:color w:val="000000" w:themeColor="text1"/>
          <w:spacing w:val="-4"/>
          <w:szCs w:val="28"/>
          <w:lang w:val="es-MX"/>
        </w:rPr>
        <w:t xml:space="preserve">: </w:t>
      </w:r>
      <w:r w:rsidR="00AC17A6" w:rsidRPr="006C31D2">
        <w:rPr>
          <w:rFonts w:cs="Times New Roman"/>
          <w:bCs/>
          <w:color w:val="000000" w:themeColor="text1"/>
          <w:spacing w:val="-4"/>
          <w:szCs w:val="28"/>
          <w:lang w:val="es-MX"/>
        </w:rPr>
        <w:t>44,69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148,97%), </w:t>
      </w:r>
      <w:r w:rsidR="00A3160B" w:rsidRPr="006C31D2">
        <w:rPr>
          <w:rFonts w:cs="Times New Roman"/>
          <w:bCs/>
          <w:color w:val="000000" w:themeColor="text1"/>
          <w:spacing w:val="-4"/>
          <w:szCs w:val="28"/>
          <w:lang w:val="es-MX"/>
        </w:rPr>
        <w:t>q</w:t>
      </w:r>
      <w:r w:rsidR="00AC17A6" w:rsidRPr="006C31D2">
        <w:rPr>
          <w:rFonts w:cs="Times New Roman"/>
          <w:bCs/>
          <w:color w:val="000000" w:themeColor="text1"/>
          <w:spacing w:val="-4"/>
          <w:szCs w:val="28"/>
          <w:lang w:val="es-MX"/>
        </w:rPr>
        <w:t>uy mô dân số</w:t>
      </w:r>
      <w:r w:rsidR="00A3160B" w:rsidRPr="006C31D2">
        <w:rPr>
          <w:rFonts w:cs="Times New Roman"/>
          <w:bCs/>
          <w:color w:val="000000" w:themeColor="text1"/>
          <w:spacing w:val="-4"/>
          <w:szCs w:val="28"/>
          <w:lang w:val="es-MX"/>
        </w:rPr>
        <w:t xml:space="preserve">: </w:t>
      </w:r>
      <w:r w:rsidR="00AC17A6" w:rsidRPr="006C31D2">
        <w:rPr>
          <w:rFonts w:cs="Times New Roman"/>
          <w:bCs/>
          <w:color w:val="000000" w:themeColor="text1"/>
          <w:spacing w:val="-4"/>
          <w:szCs w:val="28"/>
          <w:lang w:val="es-MX"/>
        </w:rPr>
        <w:t>21.718 người (đạt tỷ lệ 271,48%).</w:t>
      </w:r>
    </w:p>
    <w:p w14:paraId="05B592C8" w14:textId="0C27E4F8" w:rsidR="00AC17A6" w:rsidRPr="006C31D2" w:rsidRDefault="009F6DA2"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lang w:val="es-MX"/>
        </w:rPr>
        <w:t>xã Hải Lộc, xã Nghi Lộc, xã Phúc Lộc, xã Tân Châu, xã Trung Lộc, xã Yên Trung.</w:t>
      </w:r>
    </w:p>
    <w:p w14:paraId="0237C91B" w14:textId="77777777" w:rsidR="00A11EA1" w:rsidRPr="006C31D2" w:rsidRDefault="00AC17A6" w:rsidP="00216AC6">
      <w:pPr>
        <w:spacing w:before="60" w:after="60" w:line="346" w:lineRule="exact"/>
        <w:ind w:firstLine="709"/>
        <w:jc w:val="both"/>
        <w:rPr>
          <w:rFonts w:cs="Times New Roman"/>
          <w:color w:val="000000" w:themeColor="text1"/>
          <w:spacing w:val="-4"/>
          <w:szCs w:val="28"/>
          <w:lang w:val="es-MX"/>
        </w:rPr>
      </w:pPr>
      <w:r w:rsidRPr="006C31D2">
        <w:rPr>
          <w:rFonts w:cs="Times New Roman"/>
          <w:bCs/>
          <w:color w:val="000000" w:themeColor="text1"/>
          <w:spacing w:val="-4"/>
          <w:szCs w:val="28"/>
          <w:lang w:val="es-MX"/>
        </w:rPr>
        <w:t>- Nơi đặt trụ sở làm việc củ</w:t>
      </w:r>
      <w:r w:rsidR="00F264D0" w:rsidRPr="006C31D2">
        <w:rPr>
          <w:rFonts w:cs="Times New Roman"/>
          <w:bCs/>
          <w:color w:val="000000" w:themeColor="text1"/>
          <w:spacing w:val="-4"/>
          <w:szCs w:val="28"/>
          <w:lang w:val="es-MX"/>
        </w:rPr>
        <w:t>a ĐVHC:</w:t>
      </w:r>
    </w:p>
    <w:p w14:paraId="780EE53E" w14:textId="77777777" w:rsidR="00A11EA1" w:rsidRPr="006C31D2" w:rsidRDefault="00A11EA1"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F264D0" w:rsidRPr="006C31D2">
        <w:rPr>
          <w:rFonts w:cs="Times New Roman"/>
          <w:color w:val="000000" w:themeColor="text1"/>
          <w:spacing w:val="-4"/>
          <w:szCs w:val="28"/>
          <w:lang w:val="es-MX"/>
        </w:rPr>
        <w:t>Khối chính quyền: UBND xã Nghi Đồng;</w:t>
      </w:r>
    </w:p>
    <w:p w14:paraId="21CCC784" w14:textId="5F9E7947" w:rsidR="00F264D0" w:rsidRPr="006C31D2" w:rsidRDefault="00A11EA1"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F264D0" w:rsidRPr="006C31D2">
        <w:rPr>
          <w:rFonts w:cs="Times New Roman"/>
          <w:color w:val="000000" w:themeColor="text1"/>
          <w:spacing w:val="-4"/>
          <w:szCs w:val="28"/>
          <w:lang w:val="es-MX"/>
        </w:rPr>
        <w:t>Khối Đảng, đoàn thể: UBND xã Nghi Phương.</w:t>
      </w:r>
    </w:p>
    <w:p w14:paraId="480EEA05"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Khu vực: Đồng bằng.</w:t>
      </w:r>
    </w:p>
    <w:p w14:paraId="7F349E33"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b) Cơ sở và lý do của việc sắp xếp ĐVHC:</w:t>
      </w:r>
    </w:p>
    <w:p w14:paraId="20A6094F" w14:textId="4FB05E30"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Pr="006C31D2">
        <w:rPr>
          <w:rFonts w:cs="Times New Roman"/>
          <w:color w:val="000000" w:themeColor="text1"/>
          <w:spacing w:val="-4"/>
          <w:szCs w:val="28"/>
        </w:rPr>
        <w:t>Theo quy định tại Nghị quyết số 76/2025/UBTVQH15 về việc sắp xếp đơn vị hành chính năm 2025</w:t>
      </w:r>
      <w:r w:rsidR="00C320CE" w:rsidRPr="006C31D2">
        <w:rPr>
          <w:rFonts w:cs="Times New Roman"/>
          <w:bCs/>
          <w:color w:val="000000" w:themeColor="text1"/>
          <w:spacing w:val="-4"/>
          <w:szCs w:val="28"/>
          <w:lang w:val="es-MX"/>
        </w:rPr>
        <w:t>. X</w:t>
      </w:r>
      <w:r w:rsidRPr="006C31D2">
        <w:rPr>
          <w:rFonts w:cs="Times New Roman"/>
          <w:bCs/>
          <w:color w:val="000000" w:themeColor="text1"/>
          <w:spacing w:val="-4"/>
          <w:szCs w:val="28"/>
          <w:lang w:val="es-MX"/>
        </w:rPr>
        <w:t xml:space="preserve">ã Nghi Phương, xã Nghi Đồng, xã Nghi Hưng là các xã liền kề, không đạt </w:t>
      </w:r>
      <w:r w:rsidR="00B353AC" w:rsidRPr="006C31D2">
        <w:rPr>
          <w:rFonts w:cs="Times New Roman"/>
          <w:color w:val="000000" w:themeColor="text1"/>
          <w:spacing w:val="-4"/>
          <w:szCs w:val="28"/>
          <w:shd w:val="clear" w:color="auto" w:fill="FFFFFF"/>
        </w:rPr>
        <w:t xml:space="preserve">tiêu chuẩn </w:t>
      </w:r>
      <w:r w:rsidRPr="006C31D2">
        <w:rPr>
          <w:rFonts w:cs="Times New Roman"/>
          <w:bCs/>
          <w:color w:val="000000" w:themeColor="text1"/>
          <w:spacing w:val="-4"/>
          <w:szCs w:val="28"/>
          <w:lang w:val="es-MX"/>
        </w:rPr>
        <w:t xml:space="preserve">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w:t>
      </w:r>
      <w:r w:rsidRPr="006C31D2">
        <w:rPr>
          <w:rFonts w:cs="Times New Roman"/>
          <w:bCs/>
          <w:color w:val="000000" w:themeColor="text1"/>
          <w:spacing w:val="-4"/>
          <w:szCs w:val="28"/>
          <w:lang w:val="es-MX"/>
        </w:rPr>
        <w:lastRenderedPageBreak/>
        <w:t>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CBFDC11" w14:textId="486E8188" w:rsidR="00AC17A6" w:rsidRPr="006C31D2" w:rsidRDefault="004C2269" w:rsidP="00216AC6">
      <w:pPr>
        <w:spacing w:before="60" w:after="60" w:line="346" w:lineRule="exact"/>
        <w:ind w:firstLine="709"/>
        <w:jc w:val="both"/>
        <w:rPr>
          <w:rFonts w:cs="Times New Roman"/>
          <w:bCs/>
          <w:color w:val="000000" w:themeColor="text1"/>
          <w:spacing w:val="-4"/>
          <w:szCs w:val="28"/>
          <w:lang w:val="es-MX"/>
        </w:rPr>
      </w:pPr>
      <w:r>
        <w:rPr>
          <w:rFonts w:cs="Times New Roman"/>
          <w:b/>
          <w:color w:val="000000" w:themeColor="text1"/>
          <w:spacing w:val="-4"/>
          <w:szCs w:val="28"/>
          <w:lang w:val="es-MX"/>
        </w:rPr>
        <w:t>57</w:t>
      </w:r>
      <w:r w:rsidR="00AC17A6" w:rsidRPr="006C31D2">
        <w:rPr>
          <w:rFonts w:cs="Times New Roman"/>
          <w:b/>
          <w:color w:val="000000" w:themeColor="text1"/>
          <w:spacing w:val="-4"/>
          <w:szCs w:val="28"/>
          <w:lang w:val="es-MX"/>
        </w:rPr>
        <w:t>.</w:t>
      </w:r>
      <w:r w:rsidR="00AC17A6"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C17A6" w:rsidRPr="006C31D2">
        <w:rPr>
          <w:rFonts w:cs="Times New Roman"/>
          <w:bCs/>
          <w:color w:val="000000" w:themeColor="text1"/>
          <w:spacing w:val="-4"/>
          <w:szCs w:val="28"/>
          <w:lang w:val="es-MX"/>
        </w:rPr>
        <w:t xml:space="preserve"> xã Nghi Yên có diện tích tự nhiên: 24,31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81,03%), quy mô dân số: 9.832 người (đạt tỷ lệ 122.90%); xã Nghi Tiến có diện tích tự nhiên: 10,61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35,37%), quy mô dân số: 4.765 người (đạt tỷ lệ 59,56%) và xã Nghi Thiết có diện tích tự nhiên: 6,33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21,10%), quy mô dân số: 7.343 người (đạt tỷ lệ 91,79%)</w:t>
      </w:r>
      <w:r w:rsidR="006375E7" w:rsidRPr="006C31D2">
        <w:rPr>
          <w:rFonts w:cs="Times New Roman"/>
          <w:bCs/>
          <w:color w:val="000000" w:themeColor="text1"/>
          <w:spacing w:val="-4"/>
          <w:szCs w:val="28"/>
          <w:lang w:val="es-MX"/>
        </w:rPr>
        <w:t xml:space="preserve"> </w:t>
      </w:r>
      <w:r w:rsidR="006375E7" w:rsidRPr="006C31D2">
        <w:rPr>
          <w:rFonts w:cs="Times New Roman"/>
          <w:color w:val="000000" w:themeColor="text1"/>
          <w:spacing w:val="-4"/>
          <w:szCs w:val="28"/>
        </w:rPr>
        <w:t>t</w:t>
      </w:r>
      <w:r w:rsidR="006375E7" w:rsidRPr="006C31D2">
        <w:rPr>
          <w:rFonts w:cs="Times New Roman"/>
          <w:color w:val="000000" w:themeColor="text1"/>
          <w:spacing w:val="-4"/>
          <w:lang w:val="es-MX"/>
        </w:rPr>
        <w:t>huộc</w:t>
      </w:r>
      <w:r w:rsidR="006375E7" w:rsidRPr="006C31D2">
        <w:rPr>
          <w:rFonts w:cs="Times New Roman"/>
          <w:bCs/>
          <w:color w:val="000000" w:themeColor="text1"/>
          <w:spacing w:val="-4"/>
          <w:lang w:val="pt-BR"/>
        </w:rPr>
        <w:t xml:space="preserve"> </w:t>
      </w:r>
      <w:r w:rsidR="006375E7" w:rsidRPr="006C31D2">
        <w:rPr>
          <w:rFonts w:cs="Times New Roman"/>
          <w:color w:val="000000" w:themeColor="text1"/>
          <w:spacing w:val="-4"/>
        </w:rPr>
        <w:t xml:space="preserve">huyện Nghi Lộc hiện nay </w:t>
      </w:r>
      <w:r w:rsidR="00864C71" w:rsidRPr="006C31D2">
        <w:rPr>
          <w:rFonts w:cs="Times New Roman"/>
          <w:bCs/>
          <w:color w:val="000000" w:themeColor="text1"/>
          <w:spacing w:val="-4"/>
          <w:szCs w:val="28"/>
          <w:lang w:val="pt-BR"/>
        </w:rPr>
        <w:t>thành</w:t>
      </w:r>
      <w:r w:rsidR="00AC17A6" w:rsidRPr="006C31D2">
        <w:rPr>
          <w:rFonts w:cs="Times New Roman"/>
          <w:bCs/>
          <w:color w:val="000000" w:themeColor="text1"/>
          <w:spacing w:val="-4"/>
          <w:szCs w:val="28"/>
          <w:lang w:val="es-MX"/>
        </w:rPr>
        <w:t xml:space="preserve"> xã </w:t>
      </w:r>
      <w:r w:rsidR="000F5CFD" w:rsidRPr="006C31D2">
        <w:rPr>
          <w:rFonts w:cs="Times New Roman"/>
          <w:bCs/>
          <w:color w:val="000000" w:themeColor="text1"/>
          <w:spacing w:val="-4"/>
          <w:szCs w:val="28"/>
          <w:lang w:val="es-MX"/>
        </w:rPr>
        <w:t>Hải Lộc</w:t>
      </w:r>
      <w:r w:rsidR="00AC17A6" w:rsidRPr="006C31D2">
        <w:rPr>
          <w:rFonts w:cs="Times New Roman"/>
          <w:bCs/>
          <w:color w:val="000000" w:themeColor="text1"/>
          <w:spacing w:val="-4"/>
          <w:szCs w:val="28"/>
          <w:lang w:val="es-MX"/>
        </w:rPr>
        <w:t>.</w:t>
      </w:r>
    </w:p>
    <w:p w14:paraId="076A2CC7"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a) Kết quả sau sắp xếp:</w:t>
      </w:r>
    </w:p>
    <w:p w14:paraId="0F449567" w14:textId="45957B62" w:rsidR="00AC17A6" w:rsidRPr="006C31D2" w:rsidRDefault="00552A3E"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AC17A6" w:rsidRPr="006C31D2">
        <w:rPr>
          <w:rFonts w:cs="Times New Roman"/>
          <w:bCs/>
          <w:color w:val="000000" w:themeColor="text1"/>
          <w:spacing w:val="-4"/>
          <w:szCs w:val="28"/>
          <w:lang w:val="es-MX"/>
        </w:rPr>
        <w:t xml:space="preserve">xã </w:t>
      </w:r>
      <w:r w:rsidR="00BB1FC8" w:rsidRPr="006C31D2">
        <w:rPr>
          <w:rFonts w:cs="Times New Roman"/>
          <w:bCs/>
          <w:color w:val="000000" w:themeColor="text1"/>
          <w:spacing w:val="-4"/>
          <w:szCs w:val="28"/>
          <w:lang w:val="es-MX"/>
        </w:rPr>
        <w:t>Hải Lộc</w:t>
      </w:r>
      <w:r w:rsidR="00AC17A6" w:rsidRPr="006C31D2">
        <w:rPr>
          <w:rFonts w:cs="Times New Roman"/>
          <w:bCs/>
          <w:color w:val="000000" w:themeColor="text1"/>
          <w:spacing w:val="-4"/>
          <w:szCs w:val="28"/>
          <w:lang w:val="es-MX"/>
        </w:rPr>
        <w:t xml:space="preserve"> có diện tích tự nhiên</w:t>
      </w:r>
      <w:r w:rsidR="00A11EA1"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41,25 km</w:t>
      </w:r>
      <w:r w:rsidR="00AC17A6" w:rsidRPr="006C31D2">
        <w:rPr>
          <w:rFonts w:cs="Times New Roman"/>
          <w:bCs/>
          <w:color w:val="000000" w:themeColor="text1"/>
          <w:spacing w:val="-4"/>
          <w:szCs w:val="28"/>
          <w:vertAlign w:val="superscript"/>
          <w:lang w:val="es-MX"/>
        </w:rPr>
        <w:t xml:space="preserve">2 </w:t>
      </w:r>
      <w:r w:rsidR="00AC17A6" w:rsidRPr="006C31D2">
        <w:rPr>
          <w:rFonts w:cs="Times New Roman"/>
          <w:bCs/>
          <w:color w:val="000000" w:themeColor="text1"/>
          <w:spacing w:val="-4"/>
          <w:szCs w:val="28"/>
          <w:lang w:val="es-MX"/>
        </w:rPr>
        <w:t xml:space="preserve">(đạt tỷ lệ 137,50%), </w:t>
      </w:r>
      <w:r w:rsidR="00A11EA1" w:rsidRPr="006C31D2">
        <w:rPr>
          <w:rFonts w:cs="Times New Roman"/>
          <w:bCs/>
          <w:color w:val="000000" w:themeColor="text1"/>
          <w:spacing w:val="-4"/>
          <w:szCs w:val="28"/>
          <w:lang w:val="es-MX"/>
        </w:rPr>
        <w:t>q</w:t>
      </w:r>
      <w:r w:rsidR="00AC17A6" w:rsidRPr="006C31D2">
        <w:rPr>
          <w:rFonts w:cs="Times New Roman"/>
          <w:bCs/>
          <w:color w:val="000000" w:themeColor="text1"/>
          <w:spacing w:val="-4"/>
          <w:szCs w:val="28"/>
          <w:lang w:val="es-MX"/>
        </w:rPr>
        <w:t>uy mô dân số</w:t>
      </w:r>
      <w:r w:rsidR="00A905F5"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21.940 người (đạt tỷ lệ 274.25%).</w:t>
      </w:r>
    </w:p>
    <w:p w14:paraId="20A8FD9D" w14:textId="7F5DB28B" w:rsidR="00AC17A6" w:rsidRPr="006C31D2" w:rsidRDefault="00A26C83"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lang w:val="es-MX"/>
        </w:rPr>
        <w:t xml:space="preserve">phường Cửa Lò, xã </w:t>
      </w:r>
      <w:r w:rsidR="00945849" w:rsidRPr="006C31D2">
        <w:rPr>
          <w:rFonts w:cs="Times New Roman"/>
          <w:bCs/>
          <w:color w:val="000000" w:themeColor="text1"/>
          <w:spacing w:val="-4"/>
          <w:szCs w:val="28"/>
          <w:lang w:val="es-MX"/>
        </w:rPr>
        <w:t>An</w:t>
      </w:r>
      <w:r w:rsidRPr="006C31D2">
        <w:rPr>
          <w:rFonts w:cs="Times New Roman"/>
          <w:bCs/>
          <w:color w:val="000000" w:themeColor="text1"/>
          <w:spacing w:val="-4"/>
          <w:szCs w:val="28"/>
          <w:lang w:val="es-MX"/>
        </w:rPr>
        <w:t xml:space="preserve"> Châu, xã Tân Châu, xã Thần Lĩnh, xã Trung Lộc.</w:t>
      </w:r>
    </w:p>
    <w:p w14:paraId="6CA43CFD" w14:textId="77777777" w:rsidR="00A11EA1" w:rsidRPr="006C31D2" w:rsidRDefault="00AC17A6" w:rsidP="00216AC6">
      <w:pPr>
        <w:spacing w:before="60" w:after="60" w:line="346" w:lineRule="exact"/>
        <w:ind w:firstLine="709"/>
        <w:jc w:val="both"/>
        <w:rPr>
          <w:rFonts w:cs="Times New Roman"/>
          <w:color w:val="000000" w:themeColor="text1"/>
          <w:spacing w:val="-4"/>
          <w:szCs w:val="28"/>
          <w:lang w:val="es-MX"/>
        </w:rPr>
      </w:pPr>
      <w:r w:rsidRPr="006C31D2">
        <w:rPr>
          <w:rFonts w:cs="Times New Roman"/>
          <w:bCs/>
          <w:color w:val="000000" w:themeColor="text1"/>
          <w:spacing w:val="-4"/>
          <w:szCs w:val="28"/>
          <w:lang w:val="es-MX"/>
        </w:rPr>
        <w:t>- Nơi đặt trụ sở làm việc củ</w:t>
      </w:r>
      <w:r w:rsidR="006232CF" w:rsidRPr="006C31D2">
        <w:rPr>
          <w:rFonts w:cs="Times New Roman"/>
          <w:bCs/>
          <w:color w:val="000000" w:themeColor="text1"/>
          <w:spacing w:val="-4"/>
          <w:szCs w:val="28"/>
          <w:lang w:val="es-MX"/>
        </w:rPr>
        <w:t>a ĐVHC:</w:t>
      </w:r>
    </w:p>
    <w:p w14:paraId="7BD82B63" w14:textId="77777777" w:rsidR="00A11EA1" w:rsidRPr="006C31D2" w:rsidRDefault="00A11EA1"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6232CF" w:rsidRPr="006C31D2">
        <w:rPr>
          <w:rFonts w:cs="Times New Roman"/>
          <w:color w:val="000000" w:themeColor="text1"/>
          <w:spacing w:val="-4"/>
          <w:szCs w:val="28"/>
          <w:lang w:val="es-MX"/>
        </w:rPr>
        <w:t>Khối chính quyền: UBND xã Nghi Yên;</w:t>
      </w:r>
    </w:p>
    <w:p w14:paraId="0E1640BD" w14:textId="7C2849EC" w:rsidR="006232CF" w:rsidRPr="006C31D2" w:rsidRDefault="00A11EA1"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6232CF" w:rsidRPr="006C31D2">
        <w:rPr>
          <w:rFonts w:cs="Times New Roman"/>
          <w:color w:val="000000" w:themeColor="text1"/>
          <w:spacing w:val="-4"/>
          <w:szCs w:val="28"/>
          <w:lang w:val="es-MX"/>
        </w:rPr>
        <w:t>Khối Đảng, đoàn thể: UBND xã Nghi Tiến.</w:t>
      </w:r>
    </w:p>
    <w:p w14:paraId="06BE4ED5"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Khu vực: Đồng bằng.</w:t>
      </w:r>
    </w:p>
    <w:p w14:paraId="4DE2EF62"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b) Cơ sở và lý do của việc sắp xếp ĐVHC:</w:t>
      </w:r>
    </w:p>
    <w:p w14:paraId="160670AD" w14:textId="529F50F3"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Pr="006C31D2">
        <w:rPr>
          <w:rFonts w:cs="Times New Roman"/>
          <w:color w:val="000000" w:themeColor="text1"/>
          <w:spacing w:val="-4"/>
          <w:szCs w:val="28"/>
        </w:rPr>
        <w:t>Theo quy định tại Nghị quyết số 76/2025/UBTVQH15 về việc sắp xếp đơn vị hành chính năm 2025</w:t>
      </w:r>
      <w:r w:rsidR="00E955E7"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w:t>
      </w:r>
      <w:r w:rsidR="00E955E7" w:rsidRPr="006C31D2">
        <w:rPr>
          <w:rFonts w:cs="Times New Roman"/>
          <w:bCs/>
          <w:color w:val="000000" w:themeColor="text1"/>
          <w:spacing w:val="-4"/>
          <w:szCs w:val="28"/>
          <w:lang w:val="es-MX"/>
        </w:rPr>
        <w:t>X</w:t>
      </w:r>
      <w:r w:rsidRPr="006C31D2">
        <w:rPr>
          <w:rFonts w:cs="Times New Roman"/>
          <w:bCs/>
          <w:color w:val="000000" w:themeColor="text1"/>
          <w:spacing w:val="-4"/>
          <w:szCs w:val="28"/>
          <w:lang w:val="es-MX"/>
        </w:rPr>
        <w:t xml:space="preserve">ã Nghi Yên, xã Nghi Tiến, xã Nghi Thiết là các xã liền kề, không đạt </w:t>
      </w:r>
      <w:r w:rsidR="00B353AC" w:rsidRPr="006C31D2">
        <w:rPr>
          <w:rFonts w:cs="Times New Roman"/>
          <w:color w:val="000000" w:themeColor="text1"/>
          <w:spacing w:val="-4"/>
          <w:szCs w:val="28"/>
          <w:shd w:val="clear" w:color="auto" w:fill="FFFFFF"/>
        </w:rPr>
        <w:t xml:space="preserve">tiêu chuẩn </w:t>
      </w:r>
      <w:r w:rsidRPr="006C31D2">
        <w:rPr>
          <w:rFonts w:cs="Times New Roman"/>
          <w:bCs/>
          <w:color w:val="000000" w:themeColor="text1"/>
          <w:spacing w:val="-4"/>
          <w:szCs w:val="28"/>
          <w:lang w:val="es-MX"/>
        </w:rPr>
        <w:t>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01D49CF" w14:textId="40F9F429" w:rsidR="00AC17A6" w:rsidRPr="006C31D2" w:rsidRDefault="00F86E4C"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
          <w:color w:val="000000" w:themeColor="text1"/>
          <w:spacing w:val="-4"/>
          <w:szCs w:val="28"/>
          <w:lang w:val="es-MX"/>
        </w:rPr>
        <w:t>5</w:t>
      </w:r>
      <w:r w:rsidR="00F0686A">
        <w:rPr>
          <w:rFonts w:cs="Times New Roman"/>
          <w:b/>
          <w:color w:val="000000" w:themeColor="text1"/>
          <w:spacing w:val="-4"/>
          <w:szCs w:val="28"/>
          <w:lang w:val="es-MX"/>
        </w:rPr>
        <w:t>8</w:t>
      </w:r>
      <w:r w:rsidR="00AC17A6" w:rsidRPr="006C31D2">
        <w:rPr>
          <w:rFonts w:cs="Times New Roman"/>
          <w:b/>
          <w:color w:val="000000" w:themeColor="text1"/>
          <w:spacing w:val="-4"/>
          <w:szCs w:val="28"/>
          <w:lang w:val="es-MX"/>
        </w:rPr>
        <w:t>.</w:t>
      </w:r>
      <w:r w:rsidR="00AC17A6" w:rsidRPr="006C31D2">
        <w:rPr>
          <w:rFonts w:cs="Times New Roman"/>
          <w:bCs/>
          <w:color w:val="000000" w:themeColor="text1"/>
          <w:spacing w:val="-4"/>
          <w:szCs w:val="28"/>
          <w:lang w:val="es-MX"/>
        </w:rPr>
        <w:t xml:space="preserve"> </w:t>
      </w:r>
      <w:r w:rsidR="00993E37" w:rsidRPr="006C31D2">
        <w:rPr>
          <w:rFonts w:cs="Times New Roman"/>
          <w:bCs/>
          <w:color w:val="000000" w:themeColor="text1"/>
          <w:spacing w:val="-4"/>
          <w:szCs w:val="28"/>
          <w:lang w:val="es-MX"/>
        </w:rPr>
        <w:t>Sắp xếp</w:t>
      </w:r>
      <w:r w:rsidR="00AC17A6" w:rsidRPr="006C31D2">
        <w:rPr>
          <w:rFonts w:cs="Times New Roman"/>
          <w:bCs/>
          <w:color w:val="000000" w:themeColor="text1"/>
          <w:spacing w:val="-4"/>
          <w:szCs w:val="28"/>
          <w:lang w:val="es-MX"/>
        </w:rPr>
        <w:t xml:space="preserve"> xã Nghi Văn có diện tích tự nhiên: 32,53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65,06%), quy mô dân số: 13.374 người (đạt tỷ lệ 267,48%) và xã Nghi Kiều có diện tích tự nhiên: 30,93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61,86%), quy mô dân số</w:t>
      </w:r>
      <w:r w:rsidR="00A905F5"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14.967 người (đạt tỷ lệ 299,34%)</w:t>
      </w:r>
      <w:r w:rsidRPr="006C31D2">
        <w:rPr>
          <w:rFonts w:cs="Times New Roman"/>
          <w:bCs/>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Nghi Lộc hiện nay </w:t>
      </w:r>
      <w:r w:rsidR="00864C71" w:rsidRPr="006C31D2">
        <w:rPr>
          <w:rFonts w:cs="Times New Roman"/>
          <w:bCs/>
          <w:color w:val="000000" w:themeColor="text1"/>
          <w:spacing w:val="-4"/>
          <w:szCs w:val="28"/>
          <w:lang w:val="pt-BR"/>
        </w:rPr>
        <w:t>thành</w:t>
      </w:r>
      <w:r w:rsidR="00AC17A6" w:rsidRPr="006C31D2">
        <w:rPr>
          <w:rFonts w:cs="Times New Roman"/>
          <w:bCs/>
          <w:color w:val="000000" w:themeColor="text1"/>
          <w:spacing w:val="-4"/>
          <w:szCs w:val="28"/>
          <w:lang w:val="es-MX"/>
        </w:rPr>
        <w:t xml:space="preserve"> xã </w:t>
      </w:r>
      <w:r w:rsidR="001434CA" w:rsidRPr="006C31D2">
        <w:rPr>
          <w:rFonts w:cs="Times New Roman"/>
          <w:bCs/>
          <w:color w:val="000000" w:themeColor="text1"/>
          <w:spacing w:val="-4"/>
          <w:szCs w:val="28"/>
          <w:lang w:val="es-MX"/>
        </w:rPr>
        <w:t>Văn Kiều</w:t>
      </w:r>
      <w:r w:rsidR="00AC17A6" w:rsidRPr="006C31D2">
        <w:rPr>
          <w:rFonts w:cs="Times New Roman"/>
          <w:bCs/>
          <w:color w:val="000000" w:themeColor="text1"/>
          <w:spacing w:val="-4"/>
          <w:szCs w:val="28"/>
          <w:lang w:val="es-MX"/>
        </w:rPr>
        <w:t>.</w:t>
      </w:r>
    </w:p>
    <w:p w14:paraId="4EA53D13"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a) Kết quả sau sắp xếp:</w:t>
      </w:r>
    </w:p>
    <w:p w14:paraId="3424E88E" w14:textId="0CB8A531" w:rsidR="00AC17A6" w:rsidRPr="006C31D2" w:rsidRDefault="00552A3E"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AC17A6" w:rsidRPr="006C31D2">
        <w:rPr>
          <w:rFonts w:cs="Times New Roman"/>
          <w:bCs/>
          <w:color w:val="000000" w:themeColor="text1"/>
          <w:spacing w:val="-4"/>
          <w:szCs w:val="28"/>
          <w:lang w:val="es-MX"/>
        </w:rPr>
        <w:t xml:space="preserve">xã </w:t>
      </w:r>
      <w:r w:rsidR="00AE525E" w:rsidRPr="006C31D2">
        <w:rPr>
          <w:rFonts w:cs="Times New Roman"/>
          <w:bCs/>
          <w:color w:val="000000" w:themeColor="text1"/>
          <w:spacing w:val="-4"/>
          <w:szCs w:val="28"/>
          <w:lang w:val="es-MX"/>
        </w:rPr>
        <w:t>Văn Kiều</w:t>
      </w:r>
      <w:r w:rsidR="00AC17A6" w:rsidRPr="006C31D2">
        <w:rPr>
          <w:rFonts w:cs="Times New Roman"/>
          <w:bCs/>
          <w:color w:val="000000" w:themeColor="text1"/>
          <w:spacing w:val="-4"/>
          <w:szCs w:val="28"/>
          <w:lang w:val="es-MX"/>
        </w:rPr>
        <w:t xml:space="preserve"> có diện tích tự nhiên</w:t>
      </w:r>
      <w:r w:rsidR="00A11EA1"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63,46 km</w:t>
      </w:r>
      <w:r w:rsidR="00AC17A6" w:rsidRPr="006C31D2">
        <w:rPr>
          <w:rFonts w:cs="Times New Roman"/>
          <w:bCs/>
          <w:color w:val="000000" w:themeColor="text1"/>
          <w:spacing w:val="-4"/>
          <w:szCs w:val="28"/>
          <w:vertAlign w:val="superscript"/>
          <w:lang w:val="es-MX"/>
        </w:rPr>
        <w:t>2</w:t>
      </w:r>
      <w:r w:rsidR="00AC17A6" w:rsidRPr="006C31D2">
        <w:rPr>
          <w:rFonts w:cs="Times New Roman"/>
          <w:bCs/>
          <w:color w:val="000000" w:themeColor="text1"/>
          <w:spacing w:val="-4"/>
          <w:szCs w:val="28"/>
          <w:lang w:val="es-MX"/>
        </w:rPr>
        <w:t xml:space="preserve"> (đạt tỷ lệ 126,92%), </w:t>
      </w:r>
      <w:r w:rsidR="00A11EA1" w:rsidRPr="006C31D2">
        <w:rPr>
          <w:rFonts w:cs="Times New Roman"/>
          <w:bCs/>
          <w:color w:val="000000" w:themeColor="text1"/>
          <w:spacing w:val="-4"/>
          <w:szCs w:val="28"/>
          <w:lang w:val="es-MX"/>
        </w:rPr>
        <w:t>q</w:t>
      </w:r>
      <w:r w:rsidR="00AC17A6" w:rsidRPr="006C31D2">
        <w:rPr>
          <w:rFonts w:cs="Times New Roman"/>
          <w:bCs/>
          <w:color w:val="000000" w:themeColor="text1"/>
          <w:spacing w:val="-4"/>
          <w:szCs w:val="28"/>
          <w:lang w:val="es-MX"/>
        </w:rPr>
        <w:t>uy mô dân số</w:t>
      </w:r>
      <w:r w:rsidR="00A905F5" w:rsidRPr="006C31D2">
        <w:rPr>
          <w:rFonts w:cs="Times New Roman"/>
          <w:bCs/>
          <w:color w:val="000000" w:themeColor="text1"/>
          <w:spacing w:val="-4"/>
          <w:szCs w:val="28"/>
          <w:lang w:val="es-MX"/>
        </w:rPr>
        <w:t>:</w:t>
      </w:r>
      <w:r w:rsidR="00AC17A6" w:rsidRPr="006C31D2">
        <w:rPr>
          <w:rFonts w:cs="Times New Roman"/>
          <w:bCs/>
          <w:color w:val="000000" w:themeColor="text1"/>
          <w:spacing w:val="-4"/>
          <w:szCs w:val="28"/>
          <w:lang w:val="es-MX"/>
        </w:rPr>
        <w:t xml:space="preserve"> 28.341 người (đạt tỷ lệ 566,82%).</w:t>
      </w:r>
    </w:p>
    <w:p w14:paraId="2A4D9CE8" w14:textId="62D5E509" w:rsidR="00AC17A6" w:rsidRPr="006C31D2" w:rsidRDefault="00EC4DD0" w:rsidP="00216AC6">
      <w:pPr>
        <w:spacing w:before="60" w:after="60" w:line="346" w:lineRule="exact"/>
        <w:ind w:firstLine="709"/>
        <w:jc w:val="both"/>
        <w:rPr>
          <w:rFonts w:cs="Times New Roman"/>
          <w:bCs/>
          <w:strike/>
          <w:color w:val="000000" w:themeColor="text1"/>
          <w:spacing w:val="-4"/>
          <w:szCs w:val="28"/>
          <w:lang w:val="es-MX"/>
        </w:rPr>
      </w:pPr>
      <w:r w:rsidRPr="006C31D2">
        <w:rPr>
          <w:rFonts w:cs="Times New Roman"/>
          <w:bCs/>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bCs/>
          <w:color w:val="000000" w:themeColor="text1"/>
          <w:spacing w:val="-4"/>
          <w:szCs w:val="28"/>
          <w:lang w:val="es-MX"/>
        </w:rPr>
        <w:t>xã Bạch Hà, xã Hợp Minh, xã Nam Đàn, xã Phúc Lộc, xã Tân Châu.</w:t>
      </w:r>
    </w:p>
    <w:p w14:paraId="54F8B616" w14:textId="77777777" w:rsidR="00956C6B" w:rsidRPr="006C31D2" w:rsidRDefault="00AC17A6" w:rsidP="00216AC6">
      <w:pPr>
        <w:spacing w:before="60" w:after="60" w:line="346" w:lineRule="exact"/>
        <w:ind w:firstLine="709"/>
        <w:jc w:val="both"/>
        <w:rPr>
          <w:rFonts w:cs="Times New Roman"/>
          <w:color w:val="000000" w:themeColor="text1"/>
          <w:spacing w:val="-4"/>
          <w:szCs w:val="28"/>
          <w:lang w:val="es-MX"/>
        </w:rPr>
      </w:pPr>
      <w:r w:rsidRPr="006C31D2">
        <w:rPr>
          <w:rFonts w:cs="Times New Roman"/>
          <w:bCs/>
          <w:color w:val="000000" w:themeColor="text1"/>
          <w:spacing w:val="-4"/>
          <w:szCs w:val="28"/>
          <w:lang w:val="es-MX"/>
        </w:rPr>
        <w:t>- Nơi đặt trụ sở làm việc củ</w:t>
      </w:r>
      <w:r w:rsidR="006232CF" w:rsidRPr="006C31D2">
        <w:rPr>
          <w:rFonts w:cs="Times New Roman"/>
          <w:bCs/>
          <w:color w:val="000000" w:themeColor="text1"/>
          <w:spacing w:val="-4"/>
          <w:szCs w:val="28"/>
          <w:lang w:val="es-MX"/>
        </w:rPr>
        <w:t>a ĐVHC:</w:t>
      </w:r>
    </w:p>
    <w:p w14:paraId="243152EA" w14:textId="77777777" w:rsidR="00956C6B" w:rsidRPr="006C31D2" w:rsidRDefault="00956C6B"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6232CF" w:rsidRPr="006C31D2">
        <w:rPr>
          <w:rFonts w:cs="Times New Roman"/>
          <w:color w:val="000000" w:themeColor="text1"/>
          <w:spacing w:val="-4"/>
          <w:szCs w:val="28"/>
          <w:lang w:val="es-MX"/>
        </w:rPr>
        <w:t>Khối chính quyền: UBND xã Nghi Kiều;</w:t>
      </w:r>
    </w:p>
    <w:p w14:paraId="7E893835" w14:textId="18BD4FB7" w:rsidR="00AC17A6" w:rsidRPr="006C31D2" w:rsidRDefault="00956C6B"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6232CF" w:rsidRPr="006C31D2">
        <w:rPr>
          <w:rFonts w:cs="Times New Roman"/>
          <w:color w:val="000000" w:themeColor="text1"/>
          <w:spacing w:val="-4"/>
          <w:szCs w:val="28"/>
          <w:lang w:val="es-MX"/>
        </w:rPr>
        <w:t>Khối Đảng, đoàn thể: UBND xã Nghi Văn.</w:t>
      </w:r>
    </w:p>
    <w:p w14:paraId="713E57D7"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Khu vực: Miền núi.</w:t>
      </w:r>
    </w:p>
    <w:p w14:paraId="7FBCC66B" w14:textId="77777777" w:rsidR="00AC17A6" w:rsidRPr="006C31D2" w:rsidRDefault="00AC17A6" w:rsidP="00216AC6">
      <w:pPr>
        <w:spacing w:before="60" w:after="60" w:line="346"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lastRenderedPageBreak/>
        <w:t>b) Cơ sở và lý do của việc sắp xếp ĐVHC:</w:t>
      </w:r>
    </w:p>
    <w:p w14:paraId="0814E5B2" w14:textId="79519346" w:rsidR="00AC17A6" w:rsidRPr="006C31D2" w:rsidRDefault="00AC17A6" w:rsidP="00812521">
      <w:pPr>
        <w:spacing w:before="60" w:after="60" w:line="350" w:lineRule="exact"/>
        <w:ind w:firstLine="709"/>
        <w:jc w:val="both"/>
        <w:rPr>
          <w:rFonts w:cs="Times New Roman"/>
          <w:bCs/>
          <w:color w:val="000000" w:themeColor="text1"/>
          <w:spacing w:val="-4"/>
          <w:szCs w:val="28"/>
          <w:lang w:val="es-MX"/>
        </w:rPr>
      </w:pPr>
      <w:r w:rsidRPr="006C31D2">
        <w:rPr>
          <w:rFonts w:cs="Times New Roman"/>
          <w:bCs/>
          <w:color w:val="000000" w:themeColor="text1"/>
          <w:spacing w:val="-4"/>
          <w:szCs w:val="28"/>
          <w:lang w:val="es-MX"/>
        </w:rPr>
        <w:t xml:space="preserve">- </w:t>
      </w:r>
      <w:r w:rsidRPr="006C31D2">
        <w:rPr>
          <w:rFonts w:cs="Times New Roman"/>
          <w:color w:val="000000" w:themeColor="text1"/>
          <w:spacing w:val="-4"/>
          <w:szCs w:val="28"/>
        </w:rPr>
        <w:t>Theo quy định tại Nghị quyết số 76/2025/UBTVQH15 về việc sắp xếp đơn vị hành chính năm 2025</w:t>
      </w:r>
      <w:r w:rsidR="00E955E7" w:rsidRPr="006C31D2">
        <w:rPr>
          <w:rFonts w:cs="Times New Roman"/>
          <w:bCs/>
          <w:color w:val="000000" w:themeColor="text1"/>
          <w:spacing w:val="-4"/>
          <w:szCs w:val="28"/>
          <w:lang w:val="es-MX"/>
        </w:rPr>
        <w:t>.</w:t>
      </w:r>
      <w:r w:rsidRPr="006C31D2">
        <w:rPr>
          <w:rFonts w:cs="Times New Roman"/>
          <w:bCs/>
          <w:color w:val="000000" w:themeColor="text1"/>
          <w:spacing w:val="-4"/>
          <w:szCs w:val="28"/>
          <w:lang w:val="es-MX"/>
        </w:rPr>
        <w:t xml:space="preserve"> </w:t>
      </w:r>
      <w:r w:rsidR="00E955E7" w:rsidRPr="006C31D2">
        <w:rPr>
          <w:rFonts w:cs="Times New Roman"/>
          <w:bCs/>
          <w:color w:val="000000" w:themeColor="text1"/>
          <w:spacing w:val="-4"/>
          <w:szCs w:val="28"/>
          <w:lang w:val="es-MX"/>
        </w:rPr>
        <w:t>X</w:t>
      </w:r>
      <w:r w:rsidRPr="006C31D2">
        <w:rPr>
          <w:rFonts w:cs="Times New Roman"/>
          <w:bCs/>
          <w:color w:val="000000" w:themeColor="text1"/>
          <w:spacing w:val="-4"/>
          <w:szCs w:val="28"/>
          <w:lang w:val="es-MX"/>
        </w:rPr>
        <w:t xml:space="preserve">ã Nghi Văn và xã Nghi Kiều liền kề với nhau, không đạt </w:t>
      </w:r>
      <w:r w:rsidR="00B353AC" w:rsidRPr="006C31D2">
        <w:rPr>
          <w:rFonts w:cs="Times New Roman"/>
          <w:color w:val="000000" w:themeColor="text1"/>
          <w:spacing w:val="-4"/>
          <w:szCs w:val="28"/>
          <w:shd w:val="clear" w:color="auto" w:fill="FFFFFF"/>
        </w:rPr>
        <w:t xml:space="preserve">tiêu chuẩn </w:t>
      </w:r>
      <w:r w:rsidRPr="006C31D2">
        <w:rPr>
          <w:rFonts w:cs="Times New Roman"/>
          <w:bCs/>
          <w:color w:val="000000" w:themeColor="text1"/>
          <w:spacing w:val="-4"/>
          <w:szCs w:val="28"/>
          <w:lang w:val="es-MX"/>
        </w:rPr>
        <w:t>về diện tích tự nhiên và quy mô dân số;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24BC83A8" w14:textId="74E9A359" w:rsidR="00AC17A6" w:rsidRPr="006C31D2" w:rsidRDefault="00AC17A6" w:rsidP="00812521">
      <w:pPr>
        <w:spacing w:before="60" w:after="60" w:line="350" w:lineRule="exact"/>
        <w:ind w:firstLine="720"/>
        <w:jc w:val="both"/>
        <w:rPr>
          <w:rFonts w:cs="Times New Roman"/>
          <w:bCs/>
          <w:color w:val="000000" w:themeColor="text1"/>
          <w:spacing w:val="-4"/>
          <w:szCs w:val="28"/>
          <w:lang w:val="es-MX"/>
        </w:rPr>
      </w:pPr>
      <w:r w:rsidRPr="006C31D2">
        <w:rPr>
          <w:rFonts w:cs="Times New Roman"/>
          <w:b/>
          <w:bCs/>
          <w:color w:val="000000" w:themeColor="text1"/>
          <w:spacing w:val="-4"/>
          <w:szCs w:val="28"/>
          <w:lang w:val="es-MX"/>
        </w:rPr>
        <w:t>Giải trình:</w:t>
      </w:r>
      <w:r w:rsidRPr="006C31D2">
        <w:rPr>
          <w:rFonts w:cs="Times New Roman"/>
          <w:bCs/>
          <w:color w:val="000000" w:themeColor="text1"/>
          <w:spacing w:val="-4"/>
          <w:szCs w:val="28"/>
          <w:lang w:val="es-MX"/>
        </w:rPr>
        <w:t xml:space="preserve"> Sau sắp xếp xã </w:t>
      </w:r>
      <w:r w:rsidR="00F41E23" w:rsidRPr="006C31D2">
        <w:rPr>
          <w:rFonts w:cs="Times New Roman"/>
          <w:bCs/>
          <w:color w:val="000000" w:themeColor="text1"/>
          <w:spacing w:val="-4"/>
          <w:szCs w:val="28"/>
          <w:lang w:val="es-MX"/>
        </w:rPr>
        <w:t>Văn Kiều</w:t>
      </w:r>
      <w:r w:rsidRPr="006C31D2">
        <w:rPr>
          <w:rFonts w:cs="Times New Roman"/>
          <w:bCs/>
          <w:color w:val="000000" w:themeColor="text1"/>
          <w:spacing w:val="-4"/>
          <w:szCs w:val="28"/>
          <w:lang w:val="es-MX"/>
        </w:rPr>
        <w:t xml:space="preserve"> chưa đảm bảo điều kiện diện tích tự nhiên (đạt tỷ lệ 126,92%) theo quy định, với lý do đặc thù sau:</w:t>
      </w:r>
    </w:p>
    <w:p w14:paraId="6F137B07" w14:textId="2A639F74" w:rsidR="00AC17A6" w:rsidRPr="006C31D2" w:rsidRDefault="00AC17A6" w:rsidP="00812521">
      <w:pPr>
        <w:spacing w:before="60" w:after="60" w:line="350" w:lineRule="exact"/>
        <w:ind w:firstLine="720"/>
        <w:jc w:val="both"/>
        <w:rPr>
          <w:rFonts w:cs="Times New Roman"/>
          <w:bCs/>
          <w:color w:val="000000" w:themeColor="text1"/>
          <w:spacing w:val="-4"/>
          <w:szCs w:val="28"/>
        </w:rPr>
      </w:pPr>
      <w:r w:rsidRPr="006C31D2">
        <w:rPr>
          <w:rFonts w:cs="Times New Roman"/>
          <w:bCs/>
          <w:color w:val="000000" w:themeColor="text1"/>
          <w:spacing w:val="-4"/>
          <w:szCs w:val="28"/>
          <w:lang w:val="es-MX"/>
        </w:rPr>
        <w:t xml:space="preserve">+ Yếu tố tôn giáo: </w:t>
      </w:r>
      <w:r w:rsidRPr="006C31D2">
        <w:rPr>
          <w:rFonts w:cs="Times New Roman"/>
          <w:bCs/>
          <w:color w:val="000000" w:themeColor="text1"/>
          <w:spacing w:val="-4"/>
          <w:szCs w:val="28"/>
        </w:rPr>
        <w:t xml:space="preserve">Xã Nghi Văn, Nghi Kiều là những đơn vị đặc thù về tôn giáo với tỷ lệ dân số theo đạo Thiên chúa cao, an ninh chính trị vùng giáo tiềm ẩn những diễn biến phức tạp. Sau </w:t>
      </w:r>
      <w:r w:rsidR="00993E37" w:rsidRPr="006C31D2">
        <w:rPr>
          <w:rFonts w:cs="Times New Roman"/>
          <w:bCs/>
          <w:color w:val="000000" w:themeColor="text1"/>
          <w:spacing w:val="-4"/>
          <w:szCs w:val="28"/>
        </w:rPr>
        <w:t>Sắp xếp</w:t>
      </w:r>
      <w:r w:rsidRPr="006C31D2">
        <w:rPr>
          <w:rFonts w:cs="Times New Roman"/>
          <w:bCs/>
          <w:color w:val="000000" w:themeColor="text1"/>
          <w:spacing w:val="-4"/>
          <w:szCs w:val="28"/>
        </w:rPr>
        <w:t xml:space="preserve">, xã Nghi Lộc </w:t>
      </w:r>
      <w:r w:rsidR="009D4453" w:rsidRPr="006C31D2">
        <w:rPr>
          <w:rFonts w:cs="Times New Roman"/>
          <w:bCs/>
          <w:color w:val="000000" w:themeColor="text1"/>
          <w:spacing w:val="-4"/>
          <w:szCs w:val="28"/>
        </w:rPr>
        <w:t>7</w:t>
      </w:r>
      <w:r w:rsidRPr="006C31D2">
        <w:rPr>
          <w:rFonts w:cs="Times New Roman"/>
          <w:bCs/>
          <w:color w:val="000000" w:themeColor="text1"/>
          <w:spacing w:val="-4"/>
          <w:szCs w:val="28"/>
        </w:rPr>
        <w:t xml:space="preserve"> có số lượng đồng bào tôn giáo đông (chiếm 39,63% tỷ lệ dân số), với 03 giáo xứ, 15 giáo họ.</w:t>
      </w:r>
    </w:p>
    <w:p w14:paraId="5963A1D2" w14:textId="5806F28F" w:rsidR="00AC17A6" w:rsidRPr="006C31D2" w:rsidRDefault="00AC17A6" w:rsidP="00812521">
      <w:pPr>
        <w:spacing w:before="60" w:after="60" w:line="350" w:lineRule="exact"/>
        <w:ind w:firstLine="720"/>
        <w:jc w:val="both"/>
        <w:rPr>
          <w:rFonts w:cs="Times New Roman"/>
          <w:bCs/>
          <w:color w:val="000000" w:themeColor="text1"/>
          <w:spacing w:val="-4"/>
          <w:szCs w:val="28"/>
        </w:rPr>
      </w:pPr>
      <w:r w:rsidRPr="006C31D2">
        <w:rPr>
          <w:rFonts w:cs="Times New Roman"/>
          <w:bCs/>
          <w:color w:val="000000" w:themeColor="text1"/>
          <w:spacing w:val="-4"/>
          <w:szCs w:val="28"/>
        </w:rPr>
        <w:t xml:space="preserve">+ Yếu tố điều kiện tự nhiên: Bao quanh các đơn vị là các dãy núi (phía Đông là ngàn Đại </w:t>
      </w:r>
      <w:r w:rsidR="0066459B" w:rsidRPr="006C31D2">
        <w:rPr>
          <w:rFonts w:cs="Times New Roman"/>
          <w:bCs/>
          <w:color w:val="000000" w:themeColor="text1"/>
          <w:spacing w:val="-4"/>
          <w:szCs w:val="28"/>
        </w:rPr>
        <w:t>V</w:t>
      </w:r>
      <w:r w:rsidRPr="006C31D2">
        <w:rPr>
          <w:rFonts w:cs="Times New Roman"/>
          <w:bCs/>
          <w:color w:val="000000" w:themeColor="text1"/>
          <w:spacing w:val="-4"/>
          <w:szCs w:val="28"/>
        </w:rPr>
        <w:t>ạc, phía Bắc dãy Trằm Voi, phía nam dãy Đại Huệ), nếu tiếp tục nhập thêm đơn vị hành chính thì diện tích rộng, địa bàn cách trở, đồi núi nhiều,  khó khăn cho người dân trong việc giải quyết các thủ tục hành chính và ảnh hưởng tới công tác quản lý nhà nước tại địa bàn.</w:t>
      </w:r>
    </w:p>
    <w:p w14:paraId="5E43CCE1" w14:textId="52821C92" w:rsidR="00AC17A6" w:rsidRPr="006C31D2" w:rsidRDefault="00AC17A6" w:rsidP="00812521">
      <w:pPr>
        <w:pStyle w:val="NormalWeb"/>
        <w:shd w:val="clear" w:color="auto" w:fill="FFFFFF"/>
        <w:tabs>
          <w:tab w:val="left" w:pos="700"/>
        </w:tabs>
        <w:spacing w:before="60" w:beforeAutospacing="0" w:after="60" w:afterAutospacing="0" w:line="350" w:lineRule="exact"/>
        <w:ind w:firstLine="720"/>
        <w:jc w:val="both"/>
        <w:rPr>
          <w:bCs/>
          <w:color w:val="000000" w:themeColor="text1"/>
          <w:spacing w:val="-4"/>
          <w:sz w:val="28"/>
          <w:szCs w:val="28"/>
          <w:lang w:val="es-MX"/>
        </w:rPr>
      </w:pPr>
      <w:r w:rsidRPr="006C31D2">
        <w:rPr>
          <w:bCs/>
          <w:color w:val="000000" w:themeColor="text1"/>
          <w:spacing w:val="-4"/>
          <w:sz w:val="28"/>
          <w:szCs w:val="28"/>
          <w:shd w:val="clear" w:color="auto" w:fill="FFFFFF"/>
        </w:rPr>
        <w:t xml:space="preserve">+ Yếu tố quốc phòng - an ninh: Xã Nghi Văn và xã Nghi Kiều và những xã liền kề đều là những đơn vị trọng điểm về quốc phòng (theo Quyết định số 2414/QĐ-BQP ngày 01/7/2022 của Bộ trưởng Bộ Quốc phòng), </w:t>
      </w:r>
      <w:r w:rsidRPr="006C31D2">
        <w:rPr>
          <w:bCs/>
          <w:color w:val="000000" w:themeColor="text1"/>
          <w:spacing w:val="-4"/>
          <w:sz w:val="28"/>
          <w:szCs w:val="28"/>
        </w:rPr>
        <w:t>nếu sắp xếp thêm xã liền kề thứ</w:t>
      </w:r>
      <w:r w:rsidR="0066459B" w:rsidRPr="006C31D2">
        <w:rPr>
          <w:bCs/>
          <w:color w:val="000000" w:themeColor="text1"/>
          <w:spacing w:val="-4"/>
          <w:sz w:val="28"/>
          <w:szCs w:val="28"/>
        </w:rPr>
        <w:t xml:space="preserve"> ba</w:t>
      </w:r>
      <w:r w:rsidRPr="006C31D2">
        <w:rPr>
          <w:bCs/>
          <w:color w:val="000000" w:themeColor="text1"/>
          <w:spacing w:val="-4"/>
          <w:sz w:val="28"/>
          <w:szCs w:val="28"/>
        </w:rPr>
        <w:t xml:space="preserve"> để đủ tiêu chí thì sẽ rất khó khăn trong công tác quản lý nhà nước về quốc phòng, an ninh (với dân số hiện tại </w:t>
      </w:r>
      <w:r w:rsidRPr="006C31D2">
        <w:rPr>
          <w:bCs/>
          <w:color w:val="000000" w:themeColor="text1"/>
          <w:spacing w:val="-4"/>
          <w:sz w:val="28"/>
          <w:szCs w:val="28"/>
          <w:shd w:val="clear" w:color="auto" w:fill="FFFFFF"/>
        </w:rPr>
        <w:t>đạt tỷ lệ 566,82% so với tiêu chuẩn và số lượng tín đồ tôn giáo lớn</w:t>
      </w:r>
      <w:r w:rsidRPr="006C31D2">
        <w:rPr>
          <w:bCs/>
          <w:color w:val="000000" w:themeColor="text1"/>
          <w:spacing w:val="-4"/>
          <w:sz w:val="28"/>
          <w:szCs w:val="28"/>
        </w:rPr>
        <w:t>), đặc biệt là việc nắm bắt cơ sở, quản lý tình hình an ninh trật tự tại vùng đặc thù</w:t>
      </w:r>
      <w:r w:rsidRPr="006C31D2">
        <w:rPr>
          <w:bCs/>
          <w:color w:val="000000" w:themeColor="text1"/>
          <w:spacing w:val="-4"/>
          <w:sz w:val="28"/>
          <w:szCs w:val="28"/>
          <w:lang w:val="es-MX"/>
        </w:rPr>
        <w:t>.</w:t>
      </w:r>
    </w:p>
    <w:p w14:paraId="2B5C2211" w14:textId="72442CB2" w:rsidR="006F478D" w:rsidRPr="006C31D2" w:rsidRDefault="00F0686A" w:rsidP="00812521">
      <w:pPr>
        <w:spacing w:before="60" w:after="60" w:line="350" w:lineRule="exact"/>
        <w:ind w:firstLine="720"/>
        <w:jc w:val="both"/>
        <w:rPr>
          <w:rFonts w:cs="Times New Roman"/>
          <w:bCs/>
          <w:color w:val="000000" w:themeColor="text1"/>
          <w:spacing w:val="-4"/>
          <w:szCs w:val="28"/>
        </w:rPr>
      </w:pPr>
      <w:r>
        <w:rPr>
          <w:rFonts w:cs="Times New Roman"/>
          <w:b/>
          <w:color w:val="000000" w:themeColor="text1"/>
          <w:spacing w:val="-4"/>
          <w:szCs w:val="28"/>
        </w:rPr>
        <w:t>59</w:t>
      </w:r>
      <w:r w:rsidR="006F478D" w:rsidRPr="006C31D2">
        <w:rPr>
          <w:rFonts w:cs="Times New Roman"/>
          <w:b/>
          <w:color w:val="000000" w:themeColor="text1"/>
          <w:spacing w:val="-4"/>
          <w:szCs w:val="28"/>
          <w:lang w:val="vi-VN"/>
        </w:rPr>
        <w:t>.</w:t>
      </w:r>
      <w:r w:rsidR="006F478D" w:rsidRPr="006C31D2">
        <w:rPr>
          <w:rFonts w:cs="Times New Roman"/>
          <w:bCs/>
          <w:color w:val="000000" w:themeColor="text1"/>
          <w:spacing w:val="-4"/>
          <w:szCs w:val="28"/>
          <w:lang w:val="vi-VN"/>
        </w:rPr>
        <w:t xml:space="preserve"> </w:t>
      </w:r>
      <w:r w:rsidR="00993E37" w:rsidRPr="006C31D2">
        <w:rPr>
          <w:rFonts w:cs="Times New Roman"/>
          <w:bCs/>
          <w:color w:val="000000" w:themeColor="text1"/>
          <w:spacing w:val="-4"/>
          <w:szCs w:val="28"/>
          <w:lang w:val="vi-VN"/>
        </w:rPr>
        <w:t>Sắp xếp</w:t>
      </w:r>
      <w:r w:rsidR="006F478D" w:rsidRPr="006C31D2">
        <w:rPr>
          <w:rFonts w:cs="Times New Roman"/>
          <w:bCs/>
          <w:color w:val="000000" w:themeColor="text1"/>
          <w:spacing w:val="-4"/>
          <w:szCs w:val="28"/>
          <w:lang w:val="vi-VN"/>
        </w:rPr>
        <w:t xml:space="preserve"> xã Châu Kim</w:t>
      </w:r>
      <w:r w:rsidR="006F478D" w:rsidRPr="006C31D2">
        <w:rPr>
          <w:rFonts w:cs="Times New Roman"/>
          <w:color w:val="000000" w:themeColor="text1"/>
          <w:spacing w:val="-4"/>
          <w:szCs w:val="28"/>
          <w:lang w:val="vi-VN"/>
        </w:rPr>
        <w:t xml:space="preserve"> có diện tích tự nhiên</w:t>
      </w:r>
      <w:r w:rsidR="006F478D" w:rsidRPr="006C31D2">
        <w:rPr>
          <w:rFonts w:cs="Times New Roman"/>
          <w:color w:val="000000" w:themeColor="text1"/>
          <w:spacing w:val="-4"/>
          <w:szCs w:val="28"/>
        </w:rPr>
        <w:t>:</w:t>
      </w:r>
      <w:r w:rsidR="006F478D" w:rsidRPr="006C31D2">
        <w:rPr>
          <w:rFonts w:cs="Times New Roman"/>
          <w:color w:val="000000" w:themeColor="text1"/>
          <w:spacing w:val="-4"/>
          <w:szCs w:val="28"/>
          <w:lang w:val="vi-VN"/>
        </w:rPr>
        <w:t xml:space="preserve"> 59,27 km</w:t>
      </w:r>
      <w:r w:rsidR="006F478D" w:rsidRPr="006C31D2">
        <w:rPr>
          <w:rFonts w:cs="Times New Roman"/>
          <w:color w:val="000000" w:themeColor="text1"/>
          <w:spacing w:val="-4"/>
          <w:szCs w:val="28"/>
          <w:vertAlign w:val="superscript"/>
          <w:lang w:val="vi-VN"/>
        </w:rPr>
        <w:t>2</w:t>
      </w:r>
      <w:r w:rsidR="006F478D" w:rsidRPr="006C31D2">
        <w:rPr>
          <w:rFonts w:cs="Times New Roman"/>
          <w:color w:val="000000" w:themeColor="text1"/>
          <w:spacing w:val="-4"/>
          <w:szCs w:val="28"/>
          <w:lang w:val="vi-VN"/>
        </w:rPr>
        <w:t xml:space="preserve"> (đạt tỷ lệ 118,54%), quy mô dân số</w:t>
      </w:r>
      <w:r w:rsidR="00A905F5" w:rsidRPr="006C31D2">
        <w:rPr>
          <w:rFonts w:cs="Times New Roman"/>
          <w:color w:val="000000" w:themeColor="text1"/>
          <w:spacing w:val="-4"/>
          <w:szCs w:val="28"/>
        </w:rPr>
        <w:t>:</w:t>
      </w:r>
      <w:r w:rsidR="006F478D" w:rsidRPr="006C31D2">
        <w:rPr>
          <w:rFonts w:cs="Times New Roman"/>
          <w:color w:val="000000" w:themeColor="text1"/>
          <w:spacing w:val="-4"/>
          <w:szCs w:val="28"/>
          <w:lang w:val="vi-VN"/>
        </w:rPr>
        <w:t xml:space="preserve"> 4.351 người (</w:t>
      </w:r>
      <w:r w:rsidR="008047FE" w:rsidRPr="006C31D2">
        <w:rPr>
          <w:rFonts w:cs="Times New Roman"/>
          <w:bCs/>
          <w:color w:val="000000" w:themeColor="text1"/>
          <w:spacing w:val="-4"/>
          <w:szCs w:val="28"/>
          <w:lang w:val="pt-BR"/>
        </w:rPr>
        <w:t>do đơn vị có 96,37% người dân tộc thiểu số vì vậy đối chiếu với tiêu chuẩn đạt tỷ lệ 435,10%, theo quy định chỉ cần 1</w:t>
      </w:r>
      <w:r w:rsidR="00E44B63" w:rsidRPr="006C31D2">
        <w:rPr>
          <w:rFonts w:cs="Times New Roman"/>
          <w:bCs/>
          <w:color w:val="000000" w:themeColor="text1"/>
          <w:spacing w:val="-4"/>
          <w:szCs w:val="28"/>
          <w:lang w:val="pt-BR"/>
        </w:rPr>
        <w:t>.</w:t>
      </w:r>
      <w:r w:rsidR="008047FE" w:rsidRPr="006C31D2">
        <w:rPr>
          <w:rFonts w:cs="Times New Roman"/>
          <w:bCs/>
          <w:color w:val="000000" w:themeColor="text1"/>
          <w:spacing w:val="-4"/>
          <w:szCs w:val="28"/>
          <w:lang w:val="pt-BR"/>
        </w:rPr>
        <w:t>000 người</w:t>
      </w:r>
      <w:r w:rsidR="006F478D" w:rsidRPr="006C31D2">
        <w:rPr>
          <w:rFonts w:cs="Times New Roman"/>
          <w:color w:val="000000" w:themeColor="text1"/>
          <w:spacing w:val="-4"/>
          <w:szCs w:val="28"/>
          <w:lang w:val="vi-VN"/>
        </w:rPr>
        <w:t>)</w:t>
      </w:r>
      <w:r w:rsidR="006F478D" w:rsidRPr="006C31D2">
        <w:rPr>
          <w:rFonts w:cs="Times New Roman"/>
          <w:bCs/>
          <w:color w:val="000000" w:themeColor="text1"/>
          <w:spacing w:val="-4"/>
          <w:szCs w:val="28"/>
          <w:lang w:val="vi-VN"/>
        </w:rPr>
        <w:t xml:space="preserve">; xã </w:t>
      </w:r>
      <w:r w:rsidR="006F478D" w:rsidRPr="006C31D2">
        <w:rPr>
          <w:rFonts w:cs="Times New Roman"/>
          <w:color w:val="000000" w:themeColor="text1"/>
          <w:spacing w:val="-4"/>
          <w:szCs w:val="28"/>
          <w:lang w:val="vi-VN"/>
        </w:rPr>
        <w:t>Nậm Giải</w:t>
      </w:r>
      <w:r w:rsidR="006F478D" w:rsidRPr="006C31D2">
        <w:rPr>
          <w:rFonts w:cs="Times New Roman"/>
          <w:bCs/>
          <w:color w:val="000000" w:themeColor="text1"/>
          <w:spacing w:val="-4"/>
          <w:szCs w:val="28"/>
          <w:lang w:val="vi-VN"/>
        </w:rPr>
        <w:t xml:space="preserve"> có diện tích tự nhiên</w:t>
      </w:r>
      <w:r w:rsidR="006F478D"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143,09 </w:t>
      </w:r>
      <w:r w:rsidR="006F478D" w:rsidRPr="006C31D2">
        <w:rPr>
          <w:rFonts w:cs="Times New Roman"/>
          <w:color w:val="000000" w:themeColor="text1"/>
          <w:spacing w:val="-4"/>
          <w:szCs w:val="28"/>
          <w:lang w:val="vi-VN"/>
        </w:rPr>
        <w:t>km</w:t>
      </w:r>
      <w:r w:rsidR="006F478D" w:rsidRPr="006C31D2">
        <w:rPr>
          <w:rFonts w:cs="Times New Roman"/>
          <w:color w:val="000000" w:themeColor="text1"/>
          <w:spacing w:val="-4"/>
          <w:szCs w:val="28"/>
          <w:vertAlign w:val="superscript"/>
          <w:lang w:val="vi-VN"/>
        </w:rPr>
        <w:t>2</w:t>
      </w:r>
      <w:r w:rsidR="006F478D" w:rsidRPr="006C31D2">
        <w:rPr>
          <w:rFonts w:cs="Times New Roman"/>
          <w:bCs/>
          <w:color w:val="000000" w:themeColor="text1"/>
          <w:spacing w:val="-4"/>
          <w:szCs w:val="28"/>
          <w:lang w:val="vi-VN"/>
        </w:rPr>
        <w:t xml:space="preserve"> </w:t>
      </w:r>
      <w:r w:rsidR="006F478D" w:rsidRPr="006C31D2">
        <w:rPr>
          <w:rFonts w:cs="Times New Roman"/>
          <w:color w:val="000000" w:themeColor="text1"/>
          <w:spacing w:val="-4"/>
          <w:szCs w:val="28"/>
          <w:lang w:val="vi-VN"/>
        </w:rPr>
        <w:t>(đạt tỷ lệ 286,18%),</w:t>
      </w:r>
      <w:r w:rsidR="006F478D" w:rsidRPr="006C31D2">
        <w:rPr>
          <w:rFonts w:cs="Times New Roman"/>
          <w:bCs/>
          <w:color w:val="000000" w:themeColor="text1"/>
          <w:spacing w:val="-4"/>
          <w:szCs w:val="28"/>
          <w:lang w:val="vi-VN"/>
        </w:rPr>
        <w:t xml:space="preserve"> quy mô dân số</w:t>
      </w:r>
      <w:r w:rsidR="00A905F5"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2.169 người </w:t>
      </w:r>
      <w:r w:rsidR="006F478D" w:rsidRPr="006C31D2">
        <w:rPr>
          <w:rFonts w:cs="Times New Roman"/>
          <w:color w:val="000000" w:themeColor="text1"/>
          <w:spacing w:val="-4"/>
          <w:szCs w:val="28"/>
          <w:lang w:val="vi-VN"/>
        </w:rPr>
        <w:t>(</w:t>
      </w:r>
      <w:r w:rsidR="008047FE" w:rsidRPr="006C31D2">
        <w:rPr>
          <w:rFonts w:cs="Times New Roman"/>
          <w:bCs/>
          <w:color w:val="000000" w:themeColor="text1"/>
          <w:spacing w:val="-4"/>
          <w:szCs w:val="28"/>
          <w:lang w:val="pt-BR"/>
        </w:rPr>
        <w:t>do đơn vị có 92,12% người dân tộc thiểu số vì vậy đối chiếu với tiêu chuẩn đạt tỷ lệ 216,90%, theo quy định chỉ cần 1</w:t>
      </w:r>
      <w:r w:rsidR="00E44B63" w:rsidRPr="006C31D2">
        <w:rPr>
          <w:rFonts w:cs="Times New Roman"/>
          <w:bCs/>
          <w:color w:val="000000" w:themeColor="text1"/>
          <w:spacing w:val="-4"/>
          <w:szCs w:val="28"/>
          <w:lang w:val="pt-BR"/>
        </w:rPr>
        <w:t>.</w:t>
      </w:r>
      <w:r w:rsidR="008047FE" w:rsidRPr="006C31D2">
        <w:rPr>
          <w:rFonts w:cs="Times New Roman"/>
          <w:bCs/>
          <w:color w:val="000000" w:themeColor="text1"/>
          <w:spacing w:val="-4"/>
          <w:szCs w:val="28"/>
          <w:lang w:val="pt-BR"/>
        </w:rPr>
        <w:t>000 người</w:t>
      </w:r>
      <w:r w:rsidR="006F478D" w:rsidRPr="006C31D2">
        <w:rPr>
          <w:rFonts w:cs="Times New Roman"/>
          <w:color w:val="000000" w:themeColor="text1"/>
          <w:spacing w:val="-4"/>
          <w:szCs w:val="28"/>
          <w:lang w:val="vi-VN"/>
        </w:rPr>
        <w:t>); xã Mường Nọc</w:t>
      </w:r>
      <w:r w:rsidR="006F478D" w:rsidRPr="006C31D2">
        <w:rPr>
          <w:rFonts w:cs="Times New Roman"/>
          <w:bCs/>
          <w:color w:val="000000" w:themeColor="text1"/>
          <w:spacing w:val="-4"/>
          <w:szCs w:val="28"/>
          <w:lang w:val="vi-VN"/>
        </w:rPr>
        <w:t xml:space="preserve"> có diện tích tự nhiên 50,77 </w:t>
      </w:r>
      <w:r w:rsidR="006F478D" w:rsidRPr="006C31D2">
        <w:rPr>
          <w:rFonts w:cs="Times New Roman"/>
          <w:color w:val="000000" w:themeColor="text1"/>
          <w:spacing w:val="-4"/>
          <w:szCs w:val="28"/>
          <w:lang w:val="vi-VN"/>
        </w:rPr>
        <w:t>km</w:t>
      </w:r>
      <w:r w:rsidR="006F478D" w:rsidRPr="006C31D2">
        <w:rPr>
          <w:rFonts w:cs="Times New Roman"/>
          <w:color w:val="000000" w:themeColor="text1"/>
          <w:spacing w:val="-4"/>
          <w:szCs w:val="28"/>
          <w:vertAlign w:val="superscript"/>
          <w:lang w:val="vi-VN"/>
        </w:rPr>
        <w:t>2</w:t>
      </w:r>
      <w:r w:rsidR="006F478D" w:rsidRPr="006C31D2">
        <w:rPr>
          <w:rFonts w:cs="Times New Roman"/>
          <w:bCs/>
          <w:color w:val="000000" w:themeColor="text1"/>
          <w:spacing w:val="-4"/>
          <w:szCs w:val="28"/>
          <w:lang w:val="vi-VN"/>
        </w:rPr>
        <w:t xml:space="preserve"> </w:t>
      </w:r>
      <w:r w:rsidR="006F478D" w:rsidRPr="006C31D2">
        <w:rPr>
          <w:rFonts w:cs="Times New Roman"/>
          <w:color w:val="000000" w:themeColor="text1"/>
          <w:spacing w:val="-4"/>
          <w:szCs w:val="28"/>
          <w:lang w:val="vi-VN"/>
        </w:rPr>
        <w:t>(đạt tỷ lệ 101,54%)</w:t>
      </w:r>
      <w:r w:rsidR="006F478D" w:rsidRPr="006C31D2">
        <w:rPr>
          <w:rFonts w:cs="Times New Roman"/>
          <w:bCs/>
          <w:color w:val="000000" w:themeColor="text1"/>
          <w:spacing w:val="-4"/>
          <w:szCs w:val="28"/>
          <w:lang w:val="vi-VN"/>
        </w:rPr>
        <w:t>, quy mô dân số</w:t>
      </w:r>
      <w:r w:rsidR="00A905F5"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6.613 người </w:t>
      </w:r>
      <w:r w:rsidR="006F478D" w:rsidRPr="006C31D2">
        <w:rPr>
          <w:rFonts w:cs="Times New Roman"/>
          <w:color w:val="000000" w:themeColor="text1"/>
          <w:spacing w:val="-4"/>
          <w:szCs w:val="28"/>
          <w:lang w:val="vi-VN"/>
        </w:rPr>
        <w:t>(</w:t>
      </w:r>
      <w:r w:rsidR="008047FE" w:rsidRPr="006C31D2">
        <w:rPr>
          <w:rFonts w:cs="Times New Roman"/>
          <w:bCs/>
          <w:color w:val="000000" w:themeColor="text1"/>
          <w:spacing w:val="-4"/>
          <w:szCs w:val="28"/>
          <w:lang w:val="pt-BR"/>
        </w:rPr>
        <w:t xml:space="preserve">do đơn vị có 67,25% người dân tộc thiểu số vì vậy đối chiếu với tiêu chuẩn đạt tỷ lệ </w:t>
      </w:r>
      <w:r w:rsidR="0028331A" w:rsidRPr="006C31D2">
        <w:rPr>
          <w:rFonts w:cs="Times New Roman"/>
          <w:bCs/>
          <w:color w:val="000000" w:themeColor="text1"/>
          <w:spacing w:val="-4"/>
          <w:szCs w:val="28"/>
          <w:lang w:val="pt-BR"/>
        </w:rPr>
        <w:t>377,89</w:t>
      </w:r>
      <w:r w:rsidR="008047FE" w:rsidRPr="006C31D2">
        <w:rPr>
          <w:rFonts w:cs="Times New Roman"/>
          <w:bCs/>
          <w:color w:val="000000" w:themeColor="text1"/>
          <w:spacing w:val="-4"/>
          <w:szCs w:val="28"/>
          <w:lang w:val="pt-BR"/>
        </w:rPr>
        <w:t xml:space="preserve">%, theo quy định chỉ cần </w:t>
      </w:r>
      <w:r w:rsidR="0028331A" w:rsidRPr="006C31D2">
        <w:rPr>
          <w:rFonts w:cs="Times New Roman"/>
          <w:bCs/>
          <w:color w:val="000000" w:themeColor="text1"/>
          <w:spacing w:val="-4"/>
          <w:szCs w:val="28"/>
          <w:lang w:val="pt-BR"/>
        </w:rPr>
        <w:t>1.750</w:t>
      </w:r>
      <w:r w:rsidR="008047FE" w:rsidRPr="006C31D2">
        <w:rPr>
          <w:rFonts w:cs="Times New Roman"/>
          <w:bCs/>
          <w:color w:val="000000" w:themeColor="text1"/>
          <w:spacing w:val="-4"/>
          <w:szCs w:val="28"/>
          <w:lang w:val="pt-BR"/>
        </w:rPr>
        <w:t xml:space="preserve"> người</w:t>
      </w:r>
      <w:r w:rsidR="006F478D" w:rsidRPr="006C31D2">
        <w:rPr>
          <w:rFonts w:cs="Times New Roman"/>
          <w:color w:val="000000" w:themeColor="text1"/>
          <w:spacing w:val="-4"/>
          <w:szCs w:val="28"/>
          <w:lang w:val="vi-VN"/>
        </w:rPr>
        <w:t xml:space="preserve">) </w:t>
      </w:r>
      <w:r w:rsidR="006F478D" w:rsidRPr="006C31D2">
        <w:rPr>
          <w:rFonts w:cs="Times New Roman"/>
          <w:bCs/>
          <w:color w:val="000000" w:themeColor="text1"/>
          <w:spacing w:val="-4"/>
          <w:szCs w:val="28"/>
          <w:lang w:val="vi-VN"/>
        </w:rPr>
        <w:t>và thị trấn Kim Sơn có diện tích tự nhiên</w:t>
      </w:r>
      <w:r w:rsidR="006F478D"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23,44</w:t>
      </w:r>
      <w:r w:rsidR="006F478D" w:rsidRPr="006C31D2">
        <w:rPr>
          <w:rFonts w:cs="Times New Roman"/>
          <w:color w:val="000000" w:themeColor="text1"/>
          <w:spacing w:val="-4"/>
          <w:szCs w:val="28"/>
          <w:lang w:val="vi-VN"/>
        </w:rPr>
        <w:t xml:space="preserve"> km</w:t>
      </w:r>
      <w:r w:rsidR="006F478D" w:rsidRPr="006C31D2">
        <w:rPr>
          <w:rFonts w:cs="Times New Roman"/>
          <w:color w:val="000000" w:themeColor="text1"/>
          <w:spacing w:val="-4"/>
          <w:szCs w:val="28"/>
          <w:vertAlign w:val="superscript"/>
          <w:lang w:val="vi-VN"/>
        </w:rPr>
        <w:t>2</w:t>
      </w:r>
      <w:r w:rsidR="006F478D" w:rsidRPr="006C31D2">
        <w:rPr>
          <w:rFonts w:cs="Times New Roman"/>
          <w:bCs/>
          <w:color w:val="000000" w:themeColor="text1"/>
          <w:spacing w:val="-4"/>
          <w:szCs w:val="28"/>
          <w:lang w:val="vi-VN"/>
        </w:rPr>
        <w:t xml:space="preserve"> (</w:t>
      </w:r>
      <w:r w:rsidR="006F478D" w:rsidRPr="006C31D2">
        <w:rPr>
          <w:rFonts w:cs="Times New Roman"/>
          <w:color w:val="000000" w:themeColor="text1"/>
          <w:spacing w:val="-4"/>
          <w:szCs w:val="28"/>
          <w:lang w:val="vi-VN"/>
        </w:rPr>
        <w:t xml:space="preserve">đạt tỷ lệ 167,43%), </w:t>
      </w:r>
      <w:r w:rsidR="006F478D" w:rsidRPr="006C31D2">
        <w:rPr>
          <w:rFonts w:cs="Times New Roman"/>
          <w:bCs/>
          <w:color w:val="000000" w:themeColor="text1"/>
          <w:spacing w:val="-4"/>
          <w:szCs w:val="28"/>
          <w:lang w:val="vi-VN"/>
        </w:rPr>
        <w:t>quy mô dân số</w:t>
      </w:r>
      <w:r w:rsidR="00A905F5"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9.701 người </w:t>
      </w:r>
      <w:r w:rsidR="006F478D" w:rsidRPr="006C31D2">
        <w:rPr>
          <w:rFonts w:cs="Times New Roman"/>
          <w:color w:val="000000" w:themeColor="text1"/>
          <w:spacing w:val="-4"/>
          <w:szCs w:val="28"/>
          <w:lang w:val="vi-VN"/>
        </w:rPr>
        <w:t>(</w:t>
      </w:r>
      <w:r w:rsidR="0028331A" w:rsidRPr="006C31D2">
        <w:rPr>
          <w:rFonts w:cs="Times New Roman"/>
          <w:bCs/>
          <w:color w:val="000000" w:themeColor="text1"/>
          <w:spacing w:val="-4"/>
          <w:szCs w:val="28"/>
          <w:lang w:val="pt-BR"/>
        </w:rPr>
        <w:t>do đơn vị có 63,86% người dân tộc thiểu số vì vậy đối chiếu với tiêu chuẩn đạt tỷ lệ 554,34%, theo quy định chỉ cần 1.750 người</w:t>
      </w:r>
      <w:r w:rsidR="006F478D" w:rsidRPr="006C31D2">
        <w:rPr>
          <w:rFonts w:cs="Times New Roman"/>
          <w:color w:val="000000" w:themeColor="text1"/>
          <w:spacing w:val="-4"/>
          <w:szCs w:val="28"/>
          <w:lang w:val="vi-VN"/>
        </w:rPr>
        <w:t>)</w:t>
      </w:r>
      <w:r w:rsidR="00F86E4C" w:rsidRPr="006C31D2">
        <w:rPr>
          <w:rFonts w:cs="Times New Roman"/>
          <w:color w:val="000000" w:themeColor="text1"/>
          <w:spacing w:val="-4"/>
          <w:szCs w:val="28"/>
        </w:rPr>
        <w:t xml:space="preserve"> t</w:t>
      </w:r>
      <w:r w:rsidR="00F86E4C" w:rsidRPr="006C31D2">
        <w:rPr>
          <w:rFonts w:cs="Times New Roman"/>
          <w:color w:val="000000" w:themeColor="text1"/>
          <w:spacing w:val="-4"/>
          <w:lang w:val="es-MX"/>
        </w:rPr>
        <w:t>huộc</w:t>
      </w:r>
      <w:r w:rsidR="00F86E4C" w:rsidRPr="006C31D2">
        <w:rPr>
          <w:rFonts w:cs="Times New Roman"/>
          <w:bCs/>
          <w:color w:val="000000" w:themeColor="text1"/>
          <w:spacing w:val="-4"/>
          <w:lang w:val="pt-BR"/>
        </w:rPr>
        <w:t xml:space="preserve"> </w:t>
      </w:r>
      <w:r w:rsidR="00F86E4C" w:rsidRPr="006C31D2">
        <w:rPr>
          <w:rFonts w:cs="Times New Roman"/>
          <w:color w:val="000000" w:themeColor="text1"/>
          <w:spacing w:val="-4"/>
        </w:rPr>
        <w:t xml:space="preserve">huyện Quế Phong hiện nay </w:t>
      </w:r>
      <w:r w:rsidR="00864C71" w:rsidRPr="006C31D2">
        <w:rPr>
          <w:rFonts w:cs="Times New Roman"/>
          <w:bCs/>
          <w:color w:val="000000" w:themeColor="text1"/>
          <w:spacing w:val="-4"/>
          <w:szCs w:val="28"/>
          <w:lang w:val="pt-BR"/>
        </w:rPr>
        <w:t>thành</w:t>
      </w:r>
      <w:r w:rsidR="006F478D" w:rsidRPr="006C31D2">
        <w:rPr>
          <w:rFonts w:cs="Times New Roman"/>
          <w:bCs/>
          <w:color w:val="000000" w:themeColor="text1"/>
          <w:spacing w:val="-4"/>
          <w:szCs w:val="28"/>
        </w:rPr>
        <w:t xml:space="preserve"> </w:t>
      </w:r>
      <w:r w:rsidR="006F478D" w:rsidRPr="006C31D2">
        <w:rPr>
          <w:rFonts w:cs="Times New Roman"/>
          <w:bCs/>
          <w:color w:val="000000" w:themeColor="text1"/>
          <w:spacing w:val="-4"/>
          <w:szCs w:val="28"/>
          <w:lang w:val="vi-VN"/>
        </w:rPr>
        <w:t xml:space="preserve">xã </w:t>
      </w:r>
      <w:r w:rsidR="00DC19EA" w:rsidRPr="006C31D2">
        <w:rPr>
          <w:rFonts w:cs="Times New Roman"/>
          <w:bCs/>
          <w:color w:val="000000" w:themeColor="text1"/>
          <w:spacing w:val="-4"/>
          <w:szCs w:val="28"/>
        </w:rPr>
        <w:t>Quế Phong</w:t>
      </w:r>
      <w:r w:rsidR="006F478D" w:rsidRPr="006C31D2">
        <w:rPr>
          <w:rFonts w:cs="Times New Roman"/>
          <w:bCs/>
          <w:color w:val="000000" w:themeColor="text1"/>
          <w:spacing w:val="-4"/>
          <w:szCs w:val="28"/>
        </w:rPr>
        <w:t>.</w:t>
      </w:r>
    </w:p>
    <w:p w14:paraId="0893A92A" w14:textId="77777777" w:rsidR="006F478D" w:rsidRPr="006C31D2" w:rsidRDefault="006F478D" w:rsidP="00474D06">
      <w:pPr>
        <w:tabs>
          <w:tab w:val="left" w:pos="993"/>
        </w:tabs>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lastRenderedPageBreak/>
        <w:t>a) Kết quả sau sắp xếp</w:t>
      </w:r>
      <w:r w:rsidRPr="006C31D2">
        <w:rPr>
          <w:rFonts w:cs="Times New Roman"/>
          <w:color w:val="000000" w:themeColor="text1"/>
          <w:spacing w:val="-4"/>
          <w:szCs w:val="28"/>
        </w:rPr>
        <w:t>:</w:t>
      </w:r>
    </w:p>
    <w:p w14:paraId="23CD7292" w14:textId="7C71D810" w:rsidR="006F478D" w:rsidRPr="006C31D2" w:rsidRDefault="006F478D" w:rsidP="00474D06">
      <w:pPr>
        <w:tabs>
          <w:tab w:val="left" w:pos="993"/>
        </w:tabs>
        <w:spacing w:before="60" w:after="60" w:line="344" w:lineRule="exact"/>
        <w:ind w:firstLine="720"/>
        <w:jc w:val="both"/>
        <w:rPr>
          <w:rFonts w:cs="Times New Roman"/>
          <w:bCs/>
          <w:color w:val="000000" w:themeColor="text1"/>
          <w:spacing w:val="-4"/>
          <w:szCs w:val="28"/>
          <w:lang w:val="vi-VN"/>
        </w:rPr>
      </w:pPr>
      <w:r w:rsidRPr="006C31D2">
        <w:rPr>
          <w:rFonts w:cs="Times New Roman"/>
          <w:bCs/>
          <w:color w:val="000000" w:themeColor="text1"/>
          <w:spacing w:val="-4"/>
          <w:szCs w:val="28"/>
          <w:lang w:val="vi-VN"/>
        </w:rPr>
        <w:t xml:space="preserve">- Đơn vị hành chính xã </w:t>
      </w:r>
      <w:r w:rsidR="00DC19EA" w:rsidRPr="006C31D2">
        <w:rPr>
          <w:rFonts w:cs="Times New Roman"/>
          <w:bCs/>
          <w:color w:val="000000" w:themeColor="text1"/>
          <w:spacing w:val="-4"/>
          <w:szCs w:val="28"/>
        </w:rPr>
        <w:t>Quế Phong</w:t>
      </w:r>
      <w:r w:rsidRPr="006C31D2">
        <w:rPr>
          <w:rFonts w:cs="Times New Roman"/>
          <w:bCs/>
          <w:color w:val="000000" w:themeColor="text1"/>
          <w:spacing w:val="-4"/>
          <w:szCs w:val="28"/>
          <w:lang w:val="vi-VN"/>
        </w:rPr>
        <w:t xml:space="preserve"> có diện tích tự nhiên</w:t>
      </w:r>
      <w:r w:rsidR="00E44B63" w:rsidRPr="006C31D2">
        <w:rPr>
          <w:rFonts w:cs="Times New Roman"/>
          <w:bCs/>
          <w:color w:val="000000" w:themeColor="text1"/>
          <w:spacing w:val="-4"/>
          <w:szCs w:val="28"/>
        </w:rPr>
        <w:t>:</w:t>
      </w:r>
      <w:r w:rsidRPr="006C31D2">
        <w:rPr>
          <w:rFonts w:cs="Times New Roman"/>
          <w:bCs/>
          <w:color w:val="000000" w:themeColor="text1"/>
          <w:spacing w:val="-4"/>
          <w:szCs w:val="28"/>
          <w:lang w:val="vi-VN"/>
        </w:rPr>
        <w:t xml:space="preserve"> 276,57 km</w:t>
      </w:r>
      <w:r w:rsidRPr="006C31D2">
        <w:rPr>
          <w:rFonts w:cs="Times New Roman"/>
          <w:bCs/>
          <w:color w:val="000000" w:themeColor="text1"/>
          <w:spacing w:val="-4"/>
          <w:szCs w:val="28"/>
          <w:vertAlign w:val="superscript"/>
        </w:rPr>
        <w:t>2</w:t>
      </w:r>
      <w:r w:rsidRPr="006C31D2">
        <w:rPr>
          <w:rFonts w:cs="Times New Roman"/>
          <w:bCs/>
          <w:color w:val="000000" w:themeColor="text1"/>
          <w:spacing w:val="-4"/>
          <w:szCs w:val="28"/>
          <w:lang w:val="vi-VN"/>
        </w:rPr>
        <w:t xml:space="preserve"> (đạt tỷ lệ 553,14%); quy mô dân số</w:t>
      </w:r>
      <w:r w:rsidR="00E44B63" w:rsidRPr="006C31D2">
        <w:rPr>
          <w:rFonts w:cs="Times New Roman"/>
          <w:bCs/>
          <w:color w:val="000000" w:themeColor="text1"/>
          <w:spacing w:val="-4"/>
          <w:szCs w:val="28"/>
        </w:rPr>
        <w:t>:</w:t>
      </w:r>
      <w:r w:rsidRPr="006C31D2">
        <w:rPr>
          <w:rFonts w:cs="Times New Roman"/>
          <w:bCs/>
          <w:color w:val="000000" w:themeColor="text1"/>
          <w:spacing w:val="-4"/>
          <w:szCs w:val="28"/>
          <w:lang w:val="vi-VN"/>
        </w:rPr>
        <w:t xml:space="preserve"> 22.834 người (</w:t>
      </w:r>
      <w:r w:rsidR="00C0557C" w:rsidRPr="006C31D2">
        <w:rPr>
          <w:rFonts w:cs="Times New Roman"/>
          <w:bCs/>
          <w:color w:val="000000" w:themeColor="text1"/>
          <w:spacing w:val="-4"/>
          <w:szCs w:val="28"/>
          <w:lang w:val="pt-BR"/>
        </w:rPr>
        <w:t>do đơn vị có 74,38% người dân tộc thiểu số vì vậy đối chiếu với tiêu chuẩn đạt tỷ lệ 1.522,</w:t>
      </w:r>
      <w:r w:rsidR="00B32DF9" w:rsidRPr="006C31D2">
        <w:rPr>
          <w:rFonts w:cs="Times New Roman"/>
          <w:bCs/>
          <w:color w:val="000000" w:themeColor="text1"/>
          <w:spacing w:val="-4"/>
          <w:szCs w:val="28"/>
          <w:lang w:val="pt-BR"/>
        </w:rPr>
        <w:t>27</w:t>
      </w:r>
      <w:r w:rsidR="00C0557C" w:rsidRPr="006C31D2">
        <w:rPr>
          <w:rFonts w:cs="Times New Roman"/>
          <w:bCs/>
          <w:color w:val="000000" w:themeColor="text1"/>
          <w:spacing w:val="-4"/>
          <w:szCs w:val="28"/>
          <w:lang w:val="pt-BR"/>
        </w:rPr>
        <w:t>%, theo quy định chỉ cần 1.500 người</w:t>
      </w:r>
      <w:r w:rsidRPr="006C31D2">
        <w:rPr>
          <w:rFonts w:cs="Times New Roman"/>
          <w:bCs/>
          <w:color w:val="000000" w:themeColor="text1"/>
          <w:spacing w:val="-4"/>
          <w:szCs w:val="28"/>
        </w:rPr>
        <w:t>)</w:t>
      </w:r>
      <w:r w:rsidRPr="006C31D2">
        <w:rPr>
          <w:rFonts w:cs="Times New Roman"/>
          <w:bCs/>
          <w:color w:val="000000" w:themeColor="text1"/>
          <w:spacing w:val="-4"/>
          <w:szCs w:val="28"/>
          <w:lang w:val="vi-VN"/>
        </w:rPr>
        <w:t xml:space="preserve">. </w:t>
      </w:r>
    </w:p>
    <w:p w14:paraId="5CA4D944" w14:textId="6DF4E7FE" w:rsidR="006F478D" w:rsidRPr="006C31D2" w:rsidRDefault="003F1BAA" w:rsidP="00474D06">
      <w:pPr>
        <w:spacing w:before="60" w:after="60" w:line="344"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 Châu Tiến</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Mường Quàng,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Tiền Phong,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Tri Lễ và</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lang w:val="es-MX"/>
        </w:rPr>
        <w:t>nước Cộng hòa Dân chủ Nhân dân Lào</w:t>
      </w:r>
      <w:r w:rsidRPr="006C31D2">
        <w:rPr>
          <w:rFonts w:cs="Times New Roman"/>
          <w:color w:val="000000" w:themeColor="text1"/>
          <w:spacing w:val="-4"/>
          <w:szCs w:val="28"/>
        </w:rPr>
        <w:t>.</w:t>
      </w:r>
    </w:p>
    <w:p w14:paraId="3B2FF7F8" w14:textId="77777777" w:rsidR="006F478D" w:rsidRPr="006C31D2" w:rsidRDefault="006F478D" w:rsidP="00474D06">
      <w:pPr>
        <w:spacing w:before="60" w:after="60" w:line="344"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t xml:space="preserve">- Nơi đặt trụ sở làm việc của ĐVHC: UBND huyện </w:t>
      </w:r>
      <w:r w:rsidRPr="006C31D2">
        <w:rPr>
          <w:rFonts w:cs="Times New Roman"/>
          <w:color w:val="000000" w:themeColor="text1"/>
          <w:spacing w:val="-4"/>
          <w:szCs w:val="28"/>
        </w:rPr>
        <w:t>Quế Phong.</w:t>
      </w:r>
    </w:p>
    <w:p w14:paraId="3A48BF02" w14:textId="77777777" w:rsidR="006F478D" w:rsidRPr="006C31D2" w:rsidRDefault="006F478D" w:rsidP="00474D06">
      <w:pPr>
        <w:spacing w:before="60" w:after="60" w:line="344"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vực: M</w:t>
      </w:r>
      <w:r w:rsidRPr="006C31D2">
        <w:rPr>
          <w:rFonts w:cs="Times New Roman"/>
          <w:color w:val="000000" w:themeColor="text1"/>
          <w:spacing w:val="-4"/>
          <w:szCs w:val="28"/>
        </w:rPr>
        <w:t>iề</w:t>
      </w:r>
      <w:r w:rsidR="000700BF" w:rsidRPr="006C31D2">
        <w:rPr>
          <w:rFonts w:cs="Times New Roman"/>
          <w:color w:val="000000" w:themeColor="text1"/>
          <w:spacing w:val="-4"/>
          <w:szCs w:val="28"/>
        </w:rPr>
        <w:t>n núi</w:t>
      </w:r>
      <w:r w:rsidRPr="006C31D2">
        <w:rPr>
          <w:rFonts w:cs="Times New Roman"/>
          <w:color w:val="000000" w:themeColor="text1"/>
          <w:spacing w:val="-4"/>
          <w:szCs w:val="28"/>
          <w:lang w:val="vi-VN"/>
        </w:rPr>
        <w:t>.</w:t>
      </w:r>
    </w:p>
    <w:p w14:paraId="13D4885F" w14:textId="77777777" w:rsidR="006F478D" w:rsidRPr="006C31D2" w:rsidRDefault="006F478D" w:rsidP="00474D06">
      <w:pPr>
        <w:spacing w:before="60" w:after="60" w:line="344"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b) Cơ sở và lý do của việc sắp xếp ĐVHC</w:t>
      </w:r>
    </w:p>
    <w:p w14:paraId="5B80536A" w14:textId="77777777" w:rsidR="006F478D" w:rsidRPr="006C31D2" w:rsidRDefault="006F478D" w:rsidP="00474D06">
      <w:pPr>
        <w:spacing w:before="60" w:after="60" w:line="344"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Theo quy định tại Nghị quyết số </w:t>
      </w:r>
      <w:r w:rsidRPr="006C31D2">
        <w:rPr>
          <w:rFonts w:cs="Times New Roman"/>
          <w:color w:val="000000" w:themeColor="text1"/>
          <w:spacing w:val="-4"/>
          <w:szCs w:val="28"/>
        </w:rPr>
        <w:t>76</w:t>
      </w:r>
      <w:r w:rsidRPr="006C31D2">
        <w:rPr>
          <w:rFonts w:cs="Times New Roman"/>
          <w:color w:val="000000" w:themeColor="text1"/>
          <w:spacing w:val="-4"/>
          <w:szCs w:val="28"/>
          <w:lang w:val="vi-VN"/>
        </w:rPr>
        <w:t>/202</w:t>
      </w:r>
      <w:r w:rsidRPr="006C31D2">
        <w:rPr>
          <w:rFonts w:cs="Times New Roman"/>
          <w:color w:val="000000" w:themeColor="text1"/>
          <w:spacing w:val="-4"/>
          <w:szCs w:val="28"/>
        </w:rPr>
        <w:t>5</w:t>
      </w:r>
      <w:r w:rsidRPr="006C31D2">
        <w:rPr>
          <w:rFonts w:cs="Times New Roman"/>
          <w:color w:val="000000" w:themeColor="text1"/>
          <w:spacing w:val="-4"/>
          <w:szCs w:val="28"/>
          <w:lang w:val="vi-VN"/>
        </w:rPr>
        <w:t xml:space="preserve">/UBTVQH15 về việc sắp xếp đơn vị hành chính cấp xã </w:t>
      </w:r>
      <w:r w:rsidRPr="006C31D2">
        <w:rPr>
          <w:rFonts w:cs="Times New Roman"/>
          <w:color w:val="000000" w:themeColor="text1"/>
          <w:spacing w:val="-4"/>
          <w:szCs w:val="28"/>
        </w:rPr>
        <w:t xml:space="preserve">năm </w:t>
      </w:r>
      <w:r w:rsidRPr="006C31D2">
        <w:rPr>
          <w:rFonts w:cs="Times New Roman"/>
          <w:color w:val="000000" w:themeColor="text1"/>
          <w:spacing w:val="-4"/>
          <w:szCs w:val="28"/>
          <w:lang w:val="vi-VN"/>
        </w:rPr>
        <w:t xml:space="preserve">2025. Xã Châu Kim, </w:t>
      </w:r>
      <w:r w:rsidRPr="006C31D2">
        <w:rPr>
          <w:rFonts w:cs="Times New Roman"/>
          <w:color w:val="000000" w:themeColor="text1"/>
          <w:spacing w:val="-4"/>
          <w:szCs w:val="28"/>
        </w:rPr>
        <w:t xml:space="preserve">xã </w:t>
      </w:r>
      <w:r w:rsidRPr="006C31D2">
        <w:rPr>
          <w:rFonts w:cs="Times New Roman"/>
          <w:color w:val="000000" w:themeColor="text1"/>
          <w:spacing w:val="-4"/>
          <w:szCs w:val="28"/>
          <w:lang w:val="vi-VN"/>
        </w:rPr>
        <w:t xml:space="preserve">Nậm Giải, </w:t>
      </w:r>
      <w:r w:rsidRPr="006C31D2">
        <w:rPr>
          <w:rFonts w:cs="Times New Roman"/>
          <w:color w:val="000000" w:themeColor="text1"/>
          <w:spacing w:val="-4"/>
          <w:szCs w:val="28"/>
        </w:rPr>
        <w:t xml:space="preserve">xã </w:t>
      </w:r>
      <w:r w:rsidRPr="006C31D2">
        <w:rPr>
          <w:rFonts w:cs="Times New Roman"/>
          <w:color w:val="000000" w:themeColor="text1"/>
          <w:spacing w:val="-4"/>
          <w:szCs w:val="28"/>
          <w:lang w:val="vi-VN"/>
        </w:rPr>
        <w:t xml:space="preserve">Mường Nọc và thị trấn Kim Sơn </w:t>
      </w:r>
      <w:r w:rsidRPr="006C31D2">
        <w:rPr>
          <w:rFonts w:cs="Times New Roman"/>
          <w:color w:val="000000" w:themeColor="text1"/>
          <w:spacing w:val="-4"/>
          <w:szCs w:val="28"/>
        </w:rPr>
        <w:t>là 04 đơn vị liền kề với nhau</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việc s</w:t>
      </w:r>
      <w:r w:rsidRPr="006C31D2">
        <w:rPr>
          <w:rFonts w:cs="Times New Roman"/>
          <w:color w:val="000000" w:themeColor="text1"/>
          <w:spacing w:val="-4"/>
          <w:szCs w:val="28"/>
          <w:lang w:val="vi-VN"/>
        </w:rPr>
        <w:t>ắp xếp 04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w:t>
      </w:r>
      <w:r w:rsidRPr="006C31D2">
        <w:rPr>
          <w:rFonts w:cs="Times New Roman"/>
          <w:color w:val="000000" w:themeColor="text1"/>
          <w:spacing w:val="-4"/>
          <w:szCs w:val="28"/>
        </w:rPr>
        <w:t xml:space="preserve"> 04 đơn vị có điều kiện tự nhiên,</w:t>
      </w:r>
      <w:r w:rsidRPr="006C31D2">
        <w:rPr>
          <w:rFonts w:cs="Times New Roman"/>
          <w:color w:val="000000" w:themeColor="text1"/>
          <w:spacing w:val="-4"/>
          <w:szCs w:val="28"/>
          <w:lang w:val="vi-VN"/>
        </w:rPr>
        <w:t xml:space="preserve"> lịch sử, văn hóa </w:t>
      </w:r>
      <w:r w:rsidRPr="006C31D2">
        <w:rPr>
          <w:rFonts w:cs="Times New Roman"/>
          <w:color w:val="000000" w:themeColor="text1"/>
          <w:spacing w:val="-4"/>
          <w:szCs w:val="28"/>
        </w:rPr>
        <w:t>khá</w:t>
      </w:r>
      <w:r w:rsidRPr="006C31D2">
        <w:rPr>
          <w:rFonts w:cs="Times New Roman"/>
          <w:color w:val="000000" w:themeColor="text1"/>
          <w:spacing w:val="-4"/>
          <w:szCs w:val="28"/>
          <w:lang w:val="vi-VN"/>
        </w:rPr>
        <w:t xml:space="preserve"> tương đồng nên phù hợp cho việc sắp </w:t>
      </w:r>
      <w:r w:rsidR="00C34C0C" w:rsidRPr="006C31D2">
        <w:rPr>
          <w:rFonts w:cs="Times New Roman"/>
          <w:color w:val="000000" w:themeColor="text1"/>
          <w:spacing w:val="-4"/>
          <w:szCs w:val="28"/>
        </w:rPr>
        <w:t>x</w:t>
      </w:r>
      <w:r w:rsidRPr="006C31D2">
        <w:rPr>
          <w:rFonts w:cs="Times New Roman"/>
          <w:color w:val="000000" w:themeColor="text1"/>
          <w:spacing w:val="-4"/>
          <w:szCs w:val="28"/>
          <w:lang w:val="vi-VN"/>
        </w:rPr>
        <w:t>ếp.</w:t>
      </w:r>
    </w:p>
    <w:p w14:paraId="650CFE78" w14:textId="38EEE354" w:rsidR="006F478D" w:rsidRPr="006C31D2" w:rsidRDefault="00474D06" w:rsidP="00474D06">
      <w:pPr>
        <w:spacing w:before="60" w:after="60" w:line="344" w:lineRule="exact"/>
        <w:ind w:firstLine="709"/>
        <w:jc w:val="both"/>
        <w:rPr>
          <w:rFonts w:cs="Times New Roman"/>
          <w:color w:val="000000" w:themeColor="text1"/>
          <w:spacing w:val="-4"/>
          <w:szCs w:val="28"/>
        </w:rPr>
      </w:pPr>
      <w:r w:rsidRPr="006C31D2">
        <w:rPr>
          <w:rFonts w:cs="Times New Roman"/>
          <w:b/>
          <w:color w:val="000000" w:themeColor="text1"/>
          <w:spacing w:val="-4"/>
          <w:szCs w:val="28"/>
        </w:rPr>
        <w:t>6</w:t>
      </w:r>
      <w:r w:rsidR="00F0686A">
        <w:rPr>
          <w:rFonts w:cs="Times New Roman"/>
          <w:b/>
          <w:color w:val="000000" w:themeColor="text1"/>
          <w:spacing w:val="-4"/>
          <w:szCs w:val="28"/>
        </w:rPr>
        <w:t>0</w:t>
      </w:r>
      <w:r w:rsidR="006F478D" w:rsidRPr="006C31D2">
        <w:rPr>
          <w:rFonts w:cs="Times New Roman"/>
          <w:b/>
          <w:color w:val="000000" w:themeColor="text1"/>
          <w:spacing w:val="-4"/>
          <w:szCs w:val="28"/>
          <w:lang w:val="vi-VN"/>
        </w:rPr>
        <w:t>.</w:t>
      </w:r>
      <w:r w:rsidR="006F478D" w:rsidRPr="006C31D2">
        <w:rPr>
          <w:rFonts w:cs="Times New Roman"/>
          <w:bCs/>
          <w:color w:val="000000" w:themeColor="text1"/>
          <w:spacing w:val="-4"/>
          <w:szCs w:val="28"/>
          <w:lang w:val="vi-VN"/>
        </w:rPr>
        <w:t xml:space="preserve"> </w:t>
      </w:r>
      <w:r w:rsidR="00993E37" w:rsidRPr="006C31D2">
        <w:rPr>
          <w:rFonts w:cs="Times New Roman"/>
          <w:bCs/>
          <w:color w:val="000000" w:themeColor="text1"/>
          <w:spacing w:val="-4"/>
          <w:szCs w:val="28"/>
          <w:lang w:val="vi-VN"/>
        </w:rPr>
        <w:t>Sắp xếp</w:t>
      </w:r>
      <w:r w:rsidR="006F478D" w:rsidRPr="006C31D2">
        <w:rPr>
          <w:rFonts w:cs="Times New Roman"/>
          <w:bCs/>
          <w:color w:val="000000" w:themeColor="text1"/>
          <w:spacing w:val="-4"/>
          <w:szCs w:val="28"/>
          <w:lang w:val="vi-VN"/>
        </w:rPr>
        <w:t xml:space="preserve"> xã </w:t>
      </w:r>
      <w:r w:rsidR="006F478D" w:rsidRPr="006C31D2">
        <w:rPr>
          <w:rFonts w:cs="Times New Roman"/>
          <w:color w:val="000000" w:themeColor="text1"/>
          <w:spacing w:val="-4"/>
          <w:szCs w:val="28"/>
          <w:lang w:val="vi-VN"/>
        </w:rPr>
        <w:t>Tiền Phong</w:t>
      </w:r>
      <w:r w:rsidR="006F478D" w:rsidRPr="006C31D2">
        <w:rPr>
          <w:rFonts w:cs="Times New Roman"/>
          <w:bCs/>
          <w:color w:val="000000" w:themeColor="text1"/>
          <w:spacing w:val="-4"/>
          <w:szCs w:val="28"/>
          <w:lang w:val="vi-VN"/>
        </w:rPr>
        <w:t xml:space="preserve"> có diện tích tự nhiên: 138,83 </w:t>
      </w:r>
      <w:r w:rsidR="006F478D" w:rsidRPr="006C31D2">
        <w:rPr>
          <w:rFonts w:cs="Times New Roman"/>
          <w:color w:val="000000" w:themeColor="text1"/>
          <w:spacing w:val="-4"/>
          <w:szCs w:val="28"/>
          <w:lang w:val="vi-VN"/>
        </w:rPr>
        <w:t>km</w:t>
      </w:r>
      <w:r w:rsidR="006F478D" w:rsidRPr="006C31D2">
        <w:rPr>
          <w:rFonts w:cs="Times New Roman"/>
          <w:color w:val="000000" w:themeColor="text1"/>
          <w:spacing w:val="-4"/>
          <w:szCs w:val="28"/>
          <w:vertAlign w:val="superscript"/>
          <w:lang w:val="vi-VN"/>
        </w:rPr>
        <w:t>2</w:t>
      </w:r>
      <w:r w:rsidR="006F478D" w:rsidRPr="006C31D2">
        <w:rPr>
          <w:rFonts w:cs="Times New Roman"/>
          <w:bCs/>
          <w:color w:val="000000" w:themeColor="text1"/>
          <w:spacing w:val="-4"/>
          <w:szCs w:val="28"/>
          <w:lang w:val="vi-VN"/>
        </w:rPr>
        <w:t xml:space="preserve"> (đạt tỷ lệ 277,66%), quy mô dân số</w:t>
      </w:r>
      <w:r w:rsidR="00912408"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10.764 người</w:t>
      </w:r>
      <w:r w:rsidR="006F478D" w:rsidRPr="006C31D2">
        <w:rPr>
          <w:rFonts w:cs="Times New Roman"/>
          <w:color w:val="000000" w:themeColor="text1"/>
          <w:spacing w:val="-4"/>
          <w:szCs w:val="28"/>
          <w:lang w:val="vi-VN"/>
        </w:rPr>
        <w:t xml:space="preserve"> (</w:t>
      </w:r>
      <w:r w:rsidR="001F456B" w:rsidRPr="006C31D2">
        <w:rPr>
          <w:rFonts w:cs="Times New Roman"/>
          <w:bCs/>
          <w:color w:val="000000" w:themeColor="text1"/>
          <w:spacing w:val="-4"/>
          <w:szCs w:val="28"/>
          <w:lang w:val="pt-BR"/>
        </w:rPr>
        <w:t>do đơn vị có 86,01% người dân tộc thiểu số vì vậy đối chiếu với tiêu chuẩn đạt tỷ lệ 861,12%, theo quy định chỉ cần 1.250 người</w:t>
      </w:r>
      <w:r w:rsidR="006F478D" w:rsidRPr="006C31D2">
        <w:rPr>
          <w:rFonts w:cs="Times New Roman"/>
          <w:color w:val="000000" w:themeColor="text1"/>
          <w:spacing w:val="-4"/>
          <w:szCs w:val="28"/>
          <w:lang w:val="vi-VN"/>
        </w:rPr>
        <w:t xml:space="preserve">) và xã </w:t>
      </w:r>
      <w:r w:rsidR="006F478D" w:rsidRPr="006C31D2">
        <w:rPr>
          <w:rFonts w:cs="Times New Roman"/>
          <w:bCs/>
          <w:color w:val="000000" w:themeColor="text1"/>
          <w:spacing w:val="-4"/>
          <w:szCs w:val="28"/>
          <w:lang w:val="vi-VN"/>
        </w:rPr>
        <w:t>Hạnh Dịch</w:t>
      </w:r>
      <w:r w:rsidR="006F478D" w:rsidRPr="006C31D2">
        <w:rPr>
          <w:rFonts w:cs="Times New Roman"/>
          <w:color w:val="000000" w:themeColor="text1"/>
          <w:spacing w:val="-4"/>
          <w:szCs w:val="28"/>
          <w:lang w:val="vi-VN"/>
        </w:rPr>
        <w:t xml:space="preserve"> có diện tích tự nhiên</w:t>
      </w:r>
      <w:r w:rsidR="006F478D" w:rsidRPr="006C31D2">
        <w:rPr>
          <w:rFonts w:cs="Times New Roman"/>
          <w:color w:val="000000" w:themeColor="text1"/>
          <w:spacing w:val="-4"/>
          <w:szCs w:val="28"/>
        </w:rPr>
        <w:t>:</w:t>
      </w:r>
      <w:r w:rsidR="006F478D" w:rsidRPr="006C31D2">
        <w:rPr>
          <w:rFonts w:cs="Times New Roman"/>
          <w:color w:val="000000" w:themeColor="text1"/>
          <w:spacing w:val="-4"/>
          <w:szCs w:val="28"/>
          <w:lang w:val="vi-VN"/>
        </w:rPr>
        <w:t xml:space="preserve"> 180,19 km</w:t>
      </w:r>
      <w:r w:rsidR="006F478D" w:rsidRPr="006C31D2">
        <w:rPr>
          <w:rFonts w:cs="Times New Roman"/>
          <w:color w:val="000000" w:themeColor="text1"/>
          <w:spacing w:val="-4"/>
          <w:szCs w:val="28"/>
          <w:vertAlign w:val="superscript"/>
          <w:lang w:val="vi-VN"/>
        </w:rPr>
        <w:t>2</w:t>
      </w:r>
      <w:r w:rsidR="006F478D" w:rsidRPr="006C31D2">
        <w:rPr>
          <w:rFonts w:cs="Times New Roman"/>
          <w:color w:val="000000" w:themeColor="text1"/>
          <w:spacing w:val="-4"/>
          <w:szCs w:val="28"/>
          <w:lang w:val="vi-VN"/>
        </w:rPr>
        <w:t xml:space="preserve"> </w:t>
      </w:r>
      <w:r w:rsidR="006F478D" w:rsidRPr="006C31D2">
        <w:rPr>
          <w:rFonts w:cs="Times New Roman"/>
          <w:bCs/>
          <w:color w:val="000000" w:themeColor="text1"/>
          <w:spacing w:val="-4"/>
          <w:szCs w:val="28"/>
          <w:lang w:val="vi-VN"/>
        </w:rPr>
        <w:t xml:space="preserve">(đạt tỷ lệ 360,38%), </w:t>
      </w:r>
      <w:r w:rsidR="006F478D" w:rsidRPr="006C31D2">
        <w:rPr>
          <w:rFonts w:cs="Times New Roman"/>
          <w:color w:val="000000" w:themeColor="text1"/>
          <w:spacing w:val="-4"/>
          <w:szCs w:val="28"/>
          <w:lang w:val="vi-VN"/>
        </w:rPr>
        <w:t>quy mô dân số</w:t>
      </w:r>
      <w:r w:rsidR="00912408" w:rsidRPr="006C31D2">
        <w:rPr>
          <w:rFonts w:cs="Times New Roman"/>
          <w:color w:val="000000" w:themeColor="text1"/>
          <w:spacing w:val="-4"/>
          <w:szCs w:val="28"/>
        </w:rPr>
        <w:t>:</w:t>
      </w:r>
      <w:r w:rsidR="006F478D" w:rsidRPr="006C31D2">
        <w:rPr>
          <w:rFonts w:cs="Times New Roman"/>
          <w:color w:val="000000" w:themeColor="text1"/>
          <w:spacing w:val="-4"/>
          <w:szCs w:val="28"/>
          <w:lang w:val="vi-VN"/>
        </w:rPr>
        <w:t xml:space="preserve"> 3.730 người (</w:t>
      </w:r>
      <w:r w:rsidR="001F456B" w:rsidRPr="006C31D2">
        <w:rPr>
          <w:rFonts w:cs="Times New Roman"/>
          <w:bCs/>
          <w:color w:val="000000" w:themeColor="text1"/>
          <w:spacing w:val="-4"/>
          <w:szCs w:val="28"/>
          <w:lang w:val="pt-BR"/>
        </w:rPr>
        <w:t>do đơn vị có 97,88% người dân tộc thiểu số vì vậy đối chiếu với tiêu chuẩn đạt tỷ lệ 373,00%, theo quy định chỉ cần 1.000 người</w:t>
      </w:r>
      <w:r w:rsidR="006F478D" w:rsidRPr="006C31D2">
        <w:rPr>
          <w:rFonts w:cs="Times New Roman"/>
          <w:color w:val="000000" w:themeColor="text1"/>
          <w:spacing w:val="-4"/>
          <w:szCs w:val="28"/>
          <w:lang w:val="vi-VN"/>
        </w:rPr>
        <w:t>)</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Quế Phong hiện nay </w:t>
      </w:r>
      <w:r w:rsidR="00864C71" w:rsidRPr="006C31D2">
        <w:rPr>
          <w:rFonts w:cs="Times New Roman"/>
          <w:bCs/>
          <w:color w:val="000000" w:themeColor="text1"/>
          <w:spacing w:val="-4"/>
          <w:szCs w:val="28"/>
          <w:lang w:val="pt-BR"/>
        </w:rPr>
        <w:t>thành</w:t>
      </w:r>
      <w:r w:rsidR="006F478D" w:rsidRPr="006C31D2">
        <w:rPr>
          <w:rFonts w:cs="Times New Roman"/>
          <w:bCs/>
          <w:color w:val="000000" w:themeColor="text1"/>
          <w:spacing w:val="-4"/>
          <w:szCs w:val="28"/>
        </w:rPr>
        <w:t xml:space="preserve"> </w:t>
      </w:r>
      <w:r w:rsidR="006F478D" w:rsidRPr="006C31D2">
        <w:rPr>
          <w:rFonts w:cs="Times New Roman"/>
          <w:bCs/>
          <w:color w:val="000000" w:themeColor="text1"/>
          <w:spacing w:val="-4"/>
          <w:szCs w:val="28"/>
          <w:lang w:val="vi-VN"/>
        </w:rPr>
        <w:t xml:space="preserve">xã </w:t>
      </w:r>
      <w:r w:rsidR="006F478D" w:rsidRPr="006C31D2">
        <w:rPr>
          <w:rFonts w:cs="Times New Roman"/>
          <w:bCs/>
          <w:color w:val="000000" w:themeColor="text1"/>
          <w:spacing w:val="-4"/>
          <w:szCs w:val="28"/>
        </w:rPr>
        <w:t>Tiền Phong.</w:t>
      </w:r>
    </w:p>
    <w:p w14:paraId="3E8B3030" w14:textId="77777777" w:rsidR="006F478D" w:rsidRPr="006C31D2" w:rsidRDefault="006F478D" w:rsidP="00474D06">
      <w:pPr>
        <w:tabs>
          <w:tab w:val="left" w:pos="993"/>
        </w:tabs>
        <w:spacing w:before="60" w:after="60" w:line="344"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a) Kết quả sau sắp xếp: </w:t>
      </w:r>
    </w:p>
    <w:p w14:paraId="7CC47F2B" w14:textId="67EB40DB" w:rsidR="006F478D" w:rsidRPr="00812521" w:rsidRDefault="006F478D" w:rsidP="00474D06">
      <w:pPr>
        <w:tabs>
          <w:tab w:val="left" w:pos="993"/>
        </w:tabs>
        <w:spacing w:before="60" w:after="60" w:line="344" w:lineRule="exact"/>
        <w:ind w:firstLine="720"/>
        <w:jc w:val="both"/>
        <w:rPr>
          <w:rFonts w:cs="Times New Roman"/>
          <w:color w:val="000000" w:themeColor="text1"/>
          <w:spacing w:val="-2"/>
          <w:szCs w:val="28"/>
          <w:lang w:val="vi-VN"/>
        </w:rPr>
      </w:pPr>
      <w:r w:rsidRPr="00812521">
        <w:rPr>
          <w:rFonts w:cs="Times New Roman"/>
          <w:color w:val="000000" w:themeColor="text1"/>
          <w:spacing w:val="-2"/>
          <w:szCs w:val="28"/>
          <w:lang w:val="vi-VN"/>
        </w:rPr>
        <w:t>- Đ</w:t>
      </w:r>
      <w:r w:rsidRPr="00812521">
        <w:rPr>
          <w:rFonts w:cs="Times New Roman"/>
          <w:color w:val="000000" w:themeColor="text1"/>
          <w:spacing w:val="-2"/>
          <w:szCs w:val="28"/>
        </w:rPr>
        <w:t>ơn vị hành chính</w:t>
      </w:r>
      <w:r w:rsidRPr="00812521">
        <w:rPr>
          <w:rFonts w:cs="Times New Roman"/>
          <w:color w:val="000000" w:themeColor="text1"/>
          <w:spacing w:val="-2"/>
          <w:szCs w:val="28"/>
          <w:lang w:val="vi-VN"/>
        </w:rPr>
        <w:t xml:space="preserve"> xã </w:t>
      </w:r>
      <w:r w:rsidRPr="00812521">
        <w:rPr>
          <w:rFonts w:cs="Times New Roman"/>
          <w:bCs/>
          <w:color w:val="000000" w:themeColor="text1"/>
          <w:spacing w:val="-2"/>
          <w:szCs w:val="28"/>
          <w:lang w:val="vi-VN"/>
        </w:rPr>
        <w:t>Tiền Phong</w:t>
      </w:r>
      <w:r w:rsidRPr="00812521">
        <w:rPr>
          <w:rFonts w:cs="Times New Roman"/>
          <w:color w:val="000000" w:themeColor="text1"/>
          <w:spacing w:val="-2"/>
          <w:szCs w:val="28"/>
          <w:lang w:val="vi-VN"/>
        </w:rPr>
        <w:t xml:space="preserve"> có diện tích</w:t>
      </w:r>
      <w:r w:rsidRPr="00812521">
        <w:rPr>
          <w:rFonts w:cs="Times New Roman"/>
          <w:color w:val="000000" w:themeColor="text1"/>
          <w:spacing w:val="-2"/>
          <w:szCs w:val="28"/>
        </w:rPr>
        <w:t xml:space="preserve"> tự nhiên</w:t>
      </w:r>
      <w:r w:rsidR="00912408" w:rsidRPr="00812521">
        <w:rPr>
          <w:rFonts w:cs="Times New Roman"/>
          <w:color w:val="000000" w:themeColor="text1"/>
          <w:spacing w:val="-2"/>
          <w:szCs w:val="28"/>
        </w:rPr>
        <w:t>:</w:t>
      </w:r>
      <w:r w:rsidRPr="00812521">
        <w:rPr>
          <w:rFonts w:cs="Times New Roman"/>
          <w:color w:val="000000" w:themeColor="text1"/>
          <w:spacing w:val="-2"/>
          <w:szCs w:val="28"/>
          <w:lang w:val="vi-VN"/>
        </w:rPr>
        <w:t xml:space="preserve"> 319,02 km</w:t>
      </w:r>
      <w:r w:rsidRPr="00812521">
        <w:rPr>
          <w:rFonts w:cs="Times New Roman"/>
          <w:color w:val="000000" w:themeColor="text1"/>
          <w:spacing w:val="-2"/>
          <w:szCs w:val="28"/>
          <w:vertAlign w:val="superscript"/>
          <w:lang w:val="vi-VN"/>
        </w:rPr>
        <w:t>2</w:t>
      </w:r>
      <w:r w:rsidRPr="00812521">
        <w:rPr>
          <w:rFonts w:cs="Times New Roman"/>
          <w:color w:val="000000" w:themeColor="text1"/>
          <w:spacing w:val="-2"/>
          <w:szCs w:val="28"/>
          <w:lang w:val="vi-VN"/>
        </w:rPr>
        <w:t xml:space="preserve"> (đạt 638,04%), quy mô dân số</w:t>
      </w:r>
      <w:r w:rsidR="00912408" w:rsidRPr="00812521">
        <w:rPr>
          <w:rFonts w:cs="Times New Roman"/>
          <w:color w:val="000000" w:themeColor="text1"/>
          <w:spacing w:val="-2"/>
          <w:szCs w:val="28"/>
        </w:rPr>
        <w:t>:</w:t>
      </w:r>
      <w:r w:rsidRPr="00812521">
        <w:rPr>
          <w:rFonts w:cs="Times New Roman"/>
          <w:color w:val="000000" w:themeColor="text1"/>
          <w:spacing w:val="-2"/>
          <w:szCs w:val="28"/>
          <w:lang w:val="vi-VN"/>
        </w:rPr>
        <w:t xml:space="preserve"> 14.494 người </w:t>
      </w:r>
      <w:r w:rsidRPr="00812521">
        <w:rPr>
          <w:rFonts w:cs="Times New Roman"/>
          <w:bCs/>
          <w:color w:val="000000" w:themeColor="text1"/>
          <w:spacing w:val="-2"/>
          <w:szCs w:val="28"/>
          <w:lang w:val="vi-VN"/>
        </w:rPr>
        <w:t>(</w:t>
      </w:r>
      <w:r w:rsidR="00D82DB1" w:rsidRPr="00812521">
        <w:rPr>
          <w:rFonts w:cs="Times New Roman"/>
          <w:bCs/>
          <w:color w:val="000000" w:themeColor="text1"/>
          <w:spacing w:val="-2"/>
          <w:szCs w:val="28"/>
          <w:lang w:val="pt-BR"/>
        </w:rPr>
        <w:t>do đơn vị có 89,06% người dân tộc thiểu số vì vậy đối chiếu với tiêu chuẩn đạt tỷ lệ 1.159,5</w:t>
      </w:r>
      <w:r w:rsidR="00474F22" w:rsidRPr="00812521">
        <w:rPr>
          <w:rFonts w:cs="Times New Roman"/>
          <w:bCs/>
          <w:color w:val="000000" w:themeColor="text1"/>
          <w:spacing w:val="-2"/>
          <w:szCs w:val="28"/>
          <w:lang w:val="pt-BR"/>
        </w:rPr>
        <w:t>2</w:t>
      </w:r>
      <w:r w:rsidR="00D82DB1" w:rsidRPr="00812521">
        <w:rPr>
          <w:rFonts w:cs="Times New Roman"/>
          <w:bCs/>
          <w:color w:val="000000" w:themeColor="text1"/>
          <w:spacing w:val="-2"/>
          <w:szCs w:val="28"/>
          <w:lang w:val="pt-BR"/>
        </w:rPr>
        <w:t>%, theo quy định chỉ cần 1.250 người</w:t>
      </w:r>
      <w:r w:rsidRPr="00812521">
        <w:rPr>
          <w:rFonts w:cs="Times New Roman"/>
          <w:color w:val="000000" w:themeColor="text1"/>
          <w:spacing w:val="-2"/>
          <w:szCs w:val="28"/>
        </w:rPr>
        <w:t>)</w:t>
      </w:r>
      <w:r w:rsidRPr="00812521">
        <w:rPr>
          <w:rFonts w:cs="Times New Roman"/>
          <w:color w:val="000000" w:themeColor="text1"/>
          <w:spacing w:val="-2"/>
          <w:szCs w:val="28"/>
          <w:lang w:val="vi-VN"/>
        </w:rPr>
        <w:t xml:space="preserve">. </w:t>
      </w:r>
    </w:p>
    <w:p w14:paraId="366A7147" w14:textId="0984FB40" w:rsidR="006F478D" w:rsidRPr="006C31D2" w:rsidRDefault="009802DE" w:rsidP="00216AC6">
      <w:pPr>
        <w:tabs>
          <w:tab w:val="left" w:pos="993"/>
        </w:tabs>
        <w:spacing w:before="60" w:after="60" w:line="346" w:lineRule="exact"/>
        <w:ind w:firstLine="720"/>
        <w:jc w:val="both"/>
        <w:rPr>
          <w:rFonts w:cs="Times New Roman"/>
          <w:b/>
          <w:bCs/>
          <w:color w:val="000000" w:themeColor="text1"/>
          <w:spacing w:val="-4"/>
          <w:szCs w:val="28"/>
          <w:lang w:val="vi-VN"/>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 Châu Tiến</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rPr>
        <w:t xml:space="preserve"> Quế Phong,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Thông Thụ và</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lang w:val="es-MX"/>
        </w:rPr>
        <w:t>nước Cộng hòa Dân chủ Nhân dân Lào</w:t>
      </w:r>
      <w:r w:rsidRPr="006C31D2">
        <w:rPr>
          <w:rFonts w:cs="Times New Roman"/>
          <w:color w:val="000000" w:themeColor="text1"/>
          <w:spacing w:val="-4"/>
          <w:szCs w:val="28"/>
        </w:rPr>
        <w:t>.</w:t>
      </w:r>
    </w:p>
    <w:p w14:paraId="2C8878F3" w14:textId="77777777" w:rsidR="006F478D" w:rsidRPr="006C31D2" w:rsidRDefault="006F478D"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t>- Nơi đặt trụ sở làm việc của ĐVHC</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UBND xã Tiền Phong</w:t>
      </w:r>
      <w:r w:rsidRPr="006C31D2">
        <w:rPr>
          <w:rFonts w:cs="Times New Roman"/>
          <w:color w:val="000000" w:themeColor="text1"/>
          <w:spacing w:val="-4"/>
          <w:szCs w:val="28"/>
        </w:rPr>
        <w:t>.</w:t>
      </w:r>
    </w:p>
    <w:p w14:paraId="0A94D90C"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vực: M</w:t>
      </w:r>
      <w:r w:rsidRPr="006C31D2">
        <w:rPr>
          <w:rFonts w:cs="Times New Roman"/>
          <w:color w:val="000000" w:themeColor="text1"/>
          <w:spacing w:val="-4"/>
          <w:szCs w:val="28"/>
        </w:rPr>
        <w:t>iề</w:t>
      </w:r>
      <w:r w:rsidR="000700BF" w:rsidRPr="006C31D2">
        <w:rPr>
          <w:rFonts w:cs="Times New Roman"/>
          <w:color w:val="000000" w:themeColor="text1"/>
          <w:spacing w:val="-4"/>
          <w:szCs w:val="28"/>
        </w:rPr>
        <w:t>n núi</w:t>
      </w:r>
      <w:r w:rsidRPr="006C31D2">
        <w:rPr>
          <w:rFonts w:cs="Times New Roman"/>
          <w:color w:val="000000" w:themeColor="text1"/>
          <w:spacing w:val="-4"/>
          <w:szCs w:val="28"/>
          <w:lang w:val="vi-VN"/>
        </w:rPr>
        <w:t>.</w:t>
      </w:r>
    </w:p>
    <w:p w14:paraId="0B5761E0" w14:textId="77777777" w:rsidR="006F478D" w:rsidRPr="006C31D2" w:rsidRDefault="006F478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b) Cơ sở và lý do của việc sắp xếp ĐVHC:</w:t>
      </w:r>
    </w:p>
    <w:p w14:paraId="325290EA" w14:textId="77777777" w:rsidR="006F478D" w:rsidRPr="006C31D2" w:rsidRDefault="006F478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Theo quy định tại Nghị quyết số</w:t>
      </w:r>
      <w:r w:rsidRPr="006C31D2">
        <w:rPr>
          <w:rFonts w:cs="Times New Roman"/>
          <w:color w:val="000000" w:themeColor="text1"/>
          <w:spacing w:val="-4"/>
          <w:szCs w:val="28"/>
        </w:rPr>
        <w:t xml:space="preserve"> 76</w:t>
      </w:r>
      <w:r w:rsidRPr="006C31D2">
        <w:rPr>
          <w:rFonts w:cs="Times New Roman"/>
          <w:color w:val="000000" w:themeColor="text1"/>
          <w:spacing w:val="-4"/>
          <w:szCs w:val="28"/>
          <w:lang w:val="vi-VN"/>
        </w:rPr>
        <w:t>/2023/UBTVQH15 về việc sắp xếp đơn vị hành chính cấp xã</w:t>
      </w:r>
      <w:r w:rsidRPr="006C31D2">
        <w:rPr>
          <w:rFonts w:cs="Times New Roman"/>
          <w:color w:val="000000" w:themeColor="text1"/>
          <w:spacing w:val="-4"/>
          <w:szCs w:val="28"/>
        </w:rPr>
        <w:t xml:space="preserve"> năm</w:t>
      </w:r>
      <w:r w:rsidRPr="006C31D2">
        <w:rPr>
          <w:rFonts w:cs="Times New Roman"/>
          <w:color w:val="000000" w:themeColor="text1"/>
          <w:spacing w:val="-4"/>
          <w:szCs w:val="28"/>
          <w:lang w:val="vi-VN"/>
        </w:rPr>
        <w:t xml:space="preserve"> 2025. Xã Tiền Phong và xã Hạnh Dịch </w:t>
      </w:r>
      <w:r w:rsidRPr="006C31D2">
        <w:rPr>
          <w:rFonts w:cs="Times New Roman"/>
          <w:color w:val="000000" w:themeColor="text1"/>
          <w:spacing w:val="-4"/>
          <w:szCs w:val="28"/>
        </w:rPr>
        <w:t>là 02 đơn vị liền kề với nhau;</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việc</w:t>
      </w:r>
      <w:r w:rsidRPr="006C31D2">
        <w:rPr>
          <w:rFonts w:cs="Times New Roman"/>
          <w:color w:val="000000" w:themeColor="text1"/>
          <w:spacing w:val="-4"/>
          <w:szCs w:val="28"/>
          <w:lang w:val="vi-VN"/>
        </w:rPr>
        <w:t xml:space="preserve"> sắp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w:t>
      </w:r>
      <w:r w:rsidRPr="006C31D2">
        <w:rPr>
          <w:rFonts w:cs="Times New Roman"/>
          <w:color w:val="000000" w:themeColor="text1"/>
          <w:spacing w:val="-4"/>
          <w:szCs w:val="28"/>
          <w:lang w:val="vi-VN"/>
        </w:rPr>
        <w:lastRenderedPageBreak/>
        <w:t xml:space="preserve">hiệu lực, hiệu quả hoạt động hệ thống chính trị; mặt khác lịch sử, văn hóa có sự tương đồng nên phù hợp cho việc sắp </w:t>
      </w:r>
      <w:r w:rsidR="00C34C0C" w:rsidRPr="006C31D2">
        <w:rPr>
          <w:rFonts w:cs="Times New Roman"/>
          <w:color w:val="000000" w:themeColor="text1"/>
          <w:spacing w:val="-4"/>
          <w:szCs w:val="28"/>
        </w:rPr>
        <w:t>x</w:t>
      </w:r>
      <w:r w:rsidRPr="006C31D2">
        <w:rPr>
          <w:rFonts w:cs="Times New Roman"/>
          <w:color w:val="000000" w:themeColor="text1"/>
          <w:spacing w:val="-4"/>
          <w:szCs w:val="28"/>
          <w:lang w:val="vi-VN"/>
        </w:rPr>
        <w:t>ếp.</w:t>
      </w:r>
    </w:p>
    <w:p w14:paraId="248E1FE0" w14:textId="27EE81EE" w:rsidR="006F478D" w:rsidRPr="006C31D2" w:rsidRDefault="006A242E"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b/>
          <w:color w:val="000000" w:themeColor="text1"/>
          <w:spacing w:val="-4"/>
          <w:szCs w:val="28"/>
        </w:rPr>
        <w:t>6</w:t>
      </w:r>
      <w:r w:rsidR="00F0686A">
        <w:rPr>
          <w:rFonts w:cs="Times New Roman"/>
          <w:b/>
          <w:color w:val="000000" w:themeColor="text1"/>
          <w:spacing w:val="-4"/>
          <w:szCs w:val="28"/>
        </w:rPr>
        <w:t>1</w:t>
      </w:r>
      <w:r w:rsidR="006F478D" w:rsidRPr="006C31D2">
        <w:rPr>
          <w:rFonts w:cs="Times New Roman"/>
          <w:b/>
          <w:color w:val="000000" w:themeColor="text1"/>
          <w:spacing w:val="-4"/>
          <w:szCs w:val="28"/>
          <w:lang w:val="vi-VN"/>
        </w:rPr>
        <w:t xml:space="preserve">. </w:t>
      </w:r>
      <w:r w:rsidR="00993E37" w:rsidRPr="006C31D2">
        <w:rPr>
          <w:rFonts w:cs="Times New Roman"/>
          <w:bCs/>
          <w:color w:val="000000" w:themeColor="text1"/>
          <w:spacing w:val="-4"/>
          <w:szCs w:val="28"/>
          <w:lang w:val="vi-VN"/>
        </w:rPr>
        <w:t>Sắp xếp</w:t>
      </w:r>
      <w:r w:rsidR="006F478D" w:rsidRPr="006C31D2">
        <w:rPr>
          <w:rFonts w:cs="Times New Roman"/>
          <w:bCs/>
          <w:color w:val="000000" w:themeColor="text1"/>
          <w:spacing w:val="-4"/>
          <w:szCs w:val="28"/>
          <w:lang w:val="vi-VN"/>
        </w:rPr>
        <w:t xml:space="preserve"> xã </w:t>
      </w:r>
      <w:r w:rsidR="006F478D" w:rsidRPr="006C31D2">
        <w:rPr>
          <w:rFonts w:cs="Times New Roman"/>
          <w:color w:val="000000" w:themeColor="text1"/>
          <w:spacing w:val="-4"/>
          <w:szCs w:val="28"/>
          <w:lang w:val="vi-VN"/>
        </w:rPr>
        <w:t>Tri Lễ có diện tích tự nhiên</w:t>
      </w:r>
      <w:r w:rsidR="006F478D" w:rsidRPr="006C31D2">
        <w:rPr>
          <w:rFonts w:cs="Times New Roman"/>
          <w:color w:val="000000" w:themeColor="text1"/>
          <w:spacing w:val="-4"/>
          <w:szCs w:val="28"/>
        </w:rPr>
        <w:t>:</w:t>
      </w:r>
      <w:r w:rsidR="006F478D" w:rsidRPr="006C31D2">
        <w:rPr>
          <w:rFonts w:cs="Times New Roman"/>
          <w:color w:val="000000" w:themeColor="text1"/>
          <w:spacing w:val="-4"/>
          <w:szCs w:val="28"/>
          <w:lang w:val="vi-VN"/>
        </w:rPr>
        <w:t xml:space="preserve"> 202,90 km</w:t>
      </w:r>
      <w:r w:rsidR="006F478D" w:rsidRPr="006C31D2">
        <w:rPr>
          <w:rFonts w:cs="Times New Roman"/>
          <w:color w:val="000000" w:themeColor="text1"/>
          <w:spacing w:val="-4"/>
          <w:szCs w:val="28"/>
          <w:vertAlign w:val="superscript"/>
          <w:lang w:val="vi-VN"/>
        </w:rPr>
        <w:t>2</w:t>
      </w:r>
      <w:r w:rsidR="006F478D" w:rsidRPr="006C31D2">
        <w:rPr>
          <w:rFonts w:cs="Times New Roman"/>
          <w:color w:val="000000" w:themeColor="text1"/>
          <w:spacing w:val="-4"/>
          <w:szCs w:val="28"/>
          <w:lang w:val="vi-VN"/>
        </w:rPr>
        <w:t xml:space="preserve"> (đạt tỷ lệ 405,8</w:t>
      </w:r>
      <w:r w:rsidR="00912408" w:rsidRPr="006C31D2">
        <w:rPr>
          <w:rFonts w:cs="Times New Roman"/>
          <w:color w:val="000000" w:themeColor="text1"/>
          <w:spacing w:val="-4"/>
          <w:szCs w:val="28"/>
        </w:rPr>
        <w:t>0</w:t>
      </w:r>
      <w:r w:rsidR="006F478D" w:rsidRPr="006C31D2">
        <w:rPr>
          <w:rFonts w:cs="Times New Roman"/>
          <w:color w:val="000000" w:themeColor="text1"/>
          <w:spacing w:val="-4"/>
          <w:szCs w:val="28"/>
          <w:lang w:val="vi-VN"/>
        </w:rPr>
        <w:t>%), quy mô dân số</w:t>
      </w:r>
      <w:r w:rsidR="00702380" w:rsidRPr="006C31D2">
        <w:rPr>
          <w:rFonts w:cs="Times New Roman"/>
          <w:color w:val="000000" w:themeColor="text1"/>
          <w:spacing w:val="-4"/>
          <w:szCs w:val="28"/>
        </w:rPr>
        <w:t>:</w:t>
      </w:r>
      <w:r w:rsidR="006F478D" w:rsidRPr="006C31D2">
        <w:rPr>
          <w:rFonts w:cs="Times New Roman"/>
          <w:color w:val="000000" w:themeColor="text1"/>
          <w:spacing w:val="-4"/>
          <w:szCs w:val="28"/>
        </w:rPr>
        <w:t xml:space="preserve"> </w:t>
      </w:r>
      <w:r w:rsidR="006F478D" w:rsidRPr="006C31D2">
        <w:rPr>
          <w:rFonts w:cs="Times New Roman"/>
          <w:color w:val="000000" w:themeColor="text1"/>
          <w:spacing w:val="-4"/>
          <w:szCs w:val="28"/>
          <w:lang w:val="vi-VN"/>
        </w:rPr>
        <w:t>11</w:t>
      </w:r>
      <w:r w:rsidR="006F478D" w:rsidRPr="006C31D2">
        <w:rPr>
          <w:rFonts w:cs="Times New Roman"/>
          <w:color w:val="000000" w:themeColor="text1"/>
          <w:spacing w:val="-4"/>
          <w:szCs w:val="28"/>
        </w:rPr>
        <w:t>.</w:t>
      </w:r>
      <w:r w:rsidR="006F478D" w:rsidRPr="006C31D2">
        <w:rPr>
          <w:rFonts w:cs="Times New Roman"/>
          <w:color w:val="000000" w:themeColor="text1"/>
          <w:spacing w:val="-4"/>
          <w:szCs w:val="28"/>
          <w:lang w:val="vi-VN"/>
        </w:rPr>
        <w:t>758 người (</w:t>
      </w:r>
      <w:r w:rsidR="00760CAF" w:rsidRPr="006C31D2">
        <w:rPr>
          <w:rFonts w:cs="Times New Roman"/>
          <w:bCs/>
          <w:color w:val="000000" w:themeColor="text1"/>
          <w:spacing w:val="-4"/>
          <w:szCs w:val="28"/>
          <w:lang w:val="pt-BR"/>
        </w:rPr>
        <w:t>do đơn vị có 96,44% người dân tộc thiểu số vì vậy đối chiếu với tiêu chuẩn đạt tỷ lệ 1.175,80%, theo quy định chỉ cần 1</w:t>
      </w:r>
      <w:r w:rsidR="00912408" w:rsidRPr="006C31D2">
        <w:rPr>
          <w:rFonts w:cs="Times New Roman"/>
          <w:bCs/>
          <w:color w:val="000000" w:themeColor="text1"/>
          <w:spacing w:val="-4"/>
          <w:szCs w:val="28"/>
          <w:lang w:val="pt-BR"/>
        </w:rPr>
        <w:t>.</w:t>
      </w:r>
      <w:r w:rsidR="00760CAF" w:rsidRPr="006C31D2">
        <w:rPr>
          <w:rFonts w:cs="Times New Roman"/>
          <w:bCs/>
          <w:color w:val="000000" w:themeColor="text1"/>
          <w:spacing w:val="-4"/>
          <w:szCs w:val="28"/>
          <w:lang w:val="pt-BR"/>
        </w:rPr>
        <w:t>000 người</w:t>
      </w:r>
      <w:r w:rsidR="006F478D" w:rsidRPr="006C31D2">
        <w:rPr>
          <w:rFonts w:cs="Times New Roman"/>
          <w:color w:val="000000" w:themeColor="text1"/>
          <w:spacing w:val="-4"/>
          <w:szCs w:val="28"/>
          <w:lang w:val="vi-VN"/>
        </w:rPr>
        <w:t xml:space="preserve">) </w:t>
      </w:r>
      <w:r w:rsidR="006F478D" w:rsidRPr="006C31D2">
        <w:rPr>
          <w:rFonts w:cs="Times New Roman"/>
          <w:bCs/>
          <w:color w:val="000000" w:themeColor="text1"/>
          <w:spacing w:val="-4"/>
          <w:szCs w:val="28"/>
          <w:lang w:val="vi-VN"/>
        </w:rPr>
        <w:t xml:space="preserve">và xã </w:t>
      </w:r>
      <w:r w:rsidR="006F478D" w:rsidRPr="006C31D2">
        <w:rPr>
          <w:rFonts w:cs="Times New Roman"/>
          <w:color w:val="000000" w:themeColor="text1"/>
          <w:spacing w:val="-4"/>
          <w:szCs w:val="28"/>
          <w:lang w:val="vi-VN"/>
        </w:rPr>
        <w:t>Nậm Nhoóng</w:t>
      </w:r>
      <w:r w:rsidR="006F478D" w:rsidRPr="006C31D2">
        <w:rPr>
          <w:rFonts w:cs="Times New Roman"/>
          <w:bCs/>
          <w:color w:val="000000" w:themeColor="text1"/>
          <w:spacing w:val="-4"/>
          <w:szCs w:val="28"/>
          <w:lang w:val="vi-VN"/>
        </w:rPr>
        <w:t xml:space="preserve"> có diện tích tự nhiên</w:t>
      </w:r>
      <w:r w:rsidR="006F478D"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41,05 </w:t>
      </w:r>
      <w:r w:rsidR="006F478D" w:rsidRPr="006C31D2">
        <w:rPr>
          <w:rFonts w:cs="Times New Roman"/>
          <w:color w:val="000000" w:themeColor="text1"/>
          <w:spacing w:val="-4"/>
          <w:szCs w:val="28"/>
          <w:lang w:val="vi-VN"/>
        </w:rPr>
        <w:t>km</w:t>
      </w:r>
      <w:r w:rsidR="006F478D" w:rsidRPr="006C31D2">
        <w:rPr>
          <w:rFonts w:cs="Times New Roman"/>
          <w:color w:val="000000" w:themeColor="text1"/>
          <w:spacing w:val="-4"/>
          <w:szCs w:val="28"/>
          <w:vertAlign w:val="superscript"/>
          <w:lang w:val="vi-VN"/>
        </w:rPr>
        <w:t>2</w:t>
      </w:r>
      <w:r w:rsidR="006F478D" w:rsidRPr="006C31D2">
        <w:rPr>
          <w:rFonts w:cs="Times New Roman"/>
          <w:bCs/>
          <w:color w:val="000000" w:themeColor="text1"/>
          <w:spacing w:val="-4"/>
          <w:szCs w:val="28"/>
          <w:lang w:val="vi-VN"/>
        </w:rPr>
        <w:t xml:space="preserve"> (đạt tỷ lệ 82,1%), quy mô dân số</w:t>
      </w:r>
      <w:r w:rsidR="00702380"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2.674 người</w:t>
      </w:r>
      <w:r w:rsidR="006F478D" w:rsidRPr="006C31D2">
        <w:rPr>
          <w:rFonts w:cs="Times New Roman"/>
          <w:color w:val="000000" w:themeColor="text1"/>
          <w:spacing w:val="-4"/>
          <w:szCs w:val="28"/>
          <w:lang w:val="vi-VN"/>
        </w:rPr>
        <w:t xml:space="preserve"> (</w:t>
      </w:r>
      <w:r w:rsidR="00760CAF" w:rsidRPr="006C31D2">
        <w:rPr>
          <w:rFonts w:cs="Times New Roman"/>
          <w:bCs/>
          <w:color w:val="000000" w:themeColor="text1"/>
          <w:spacing w:val="-4"/>
          <w:szCs w:val="28"/>
          <w:lang w:val="pt-BR"/>
        </w:rPr>
        <w:t>do đơn vị có 98,38% người dân tộc thiểu số vì vậy đối chiếu với tiêu chuẩn đạt tỷ lệ 267,40%, theo quy định chỉ cần 1.000 người</w:t>
      </w:r>
      <w:r w:rsidR="006F478D" w:rsidRPr="006C31D2">
        <w:rPr>
          <w:rFonts w:cs="Times New Roman"/>
          <w:color w:val="000000" w:themeColor="text1"/>
          <w:spacing w:val="-4"/>
          <w:szCs w:val="28"/>
          <w:lang w:val="vi-VN"/>
        </w:rPr>
        <w:t>)</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Quế Phong hiện nay </w:t>
      </w:r>
      <w:r w:rsidR="00864C71" w:rsidRPr="006C31D2">
        <w:rPr>
          <w:rFonts w:cs="Times New Roman"/>
          <w:bCs/>
          <w:color w:val="000000" w:themeColor="text1"/>
          <w:spacing w:val="-4"/>
          <w:szCs w:val="28"/>
          <w:lang w:val="pt-BR"/>
        </w:rPr>
        <w:t>thành</w:t>
      </w:r>
      <w:r w:rsidR="006F478D" w:rsidRPr="006C31D2">
        <w:rPr>
          <w:rFonts w:cs="Times New Roman"/>
          <w:color w:val="000000" w:themeColor="text1"/>
          <w:spacing w:val="-4"/>
          <w:szCs w:val="28"/>
        </w:rPr>
        <w:t xml:space="preserve"> xã Tri Lễ.</w:t>
      </w:r>
    </w:p>
    <w:p w14:paraId="7B69970F"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a) Kết quả sau sắp xếp:</w:t>
      </w:r>
    </w:p>
    <w:p w14:paraId="1CD50D9E" w14:textId="1A22ADA1" w:rsidR="006F478D" w:rsidRPr="00025D75" w:rsidRDefault="006F478D" w:rsidP="00216AC6">
      <w:pPr>
        <w:tabs>
          <w:tab w:val="left" w:pos="993"/>
        </w:tabs>
        <w:spacing w:before="60" w:after="60" w:line="346" w:lineRule="exact"/>
        <w:ind w:firstLine="720"/>
        <w:jc w:val="both"/>
        <w:rPr>
          <w:rFonts w:cs="Times New Roman"/>
          <w:color w:val="000000" w:themeColor="text1"/>
          <w:spacing w:val="-2"/>
          <w:szCs w:val="28"/>
          <w:lang w:val="vi-VN"/>
        </w:rPr>
      </w:pPr>
      <w:r w:rsidRPr="00025D75">
        <w:rPr>
          <w:rFonts w:cs="Times New Roman"/>
          <w:color w:val="000000" w:themeColor="text1"/>
          <w:spacing w:val="-2"/>
          <w:szCs w:val="28"/>
          <w:lang w:val="vi-VN"/>
        </w:rPr>
        <w:t xml:space="preserve">- </w:t>
      </w:r>
      <w:r w:rsidRPr="00025D75">
        <w:rPr>
          <w:rFonts w:cs="Times New Roman"/>
          <w:color w:val="000000" w:themeColor="text1"/>
          <w:spacing w:val="-2"/>
          <w:szCs w:val="28"/>
        </w:rPr>
        <w:t>Đơn vị hành chính</w:t>
      </w:r>
      <w:r w:rsidRPr="00025D75">
        <w:rPr>
          <w:rFonts w:cs="Times New Roman"/>
          <w:color w:val="000000" w:themeColor="text1"/>
          <w:spacing w:val="-2"/>
          <w:szCs w:val="28"/>
          <w:lang w:val="vi-VN"/>
        </w:rPr>
        <w:t xml:space="preserve"> xã </w:t>
      </w:r>
      <w:r w:rsidRPr="00025D75">
        <w:rPr>
          <w:rFonts w:cs="Times New Roman"/>
          <w:bCs/>
          <w:color w:val="000000" w:themeColor="text1"/>
          <w:spacing w:val="-2"/>
          <w:szCs w:val="28"/>
          <w:lang w:val="vi-VN"/>
        </w:rPr>
        <w:t>Tri Lễ</w:t>
      </w:r>
      <w:r w:rsidRPr="00025D75">
        <w:rPr>
          <w:rFonts w:cs="Times New Roman"/>
          <w:iCs/>
          <w:color w:val="000000" w:themeColor="text1"/>
          <w:spacing w:val="-2"/>
          <w:szCs w:val="28"/>
          <w:lang w:val="vi-VN"/>
        </w:rPr>
        <w:t xml:space="preserve"> </w:t>
      </w:r>
      <w:r w:rsidRPr="00025D75">
        <w:rPr>
          <w:rFonts w:cs="Times New Roman"/>
          <w:color w:val="000000" w:themeColor="text1"/>
          <w:spacing w:val="-2"/>
          <w:szCs w:val="28"/>
          <w:lang w:val="vi-VN"/>
        </w:rPr>
        <w:t>có diện tích</w:t>
      </w:r>
      <w:r w:rsidRPr="00025D75">
        <w:rPr>
          <w:rFonts w:cs="Times New Roman"/>
          <w:color w:val="000000" w:themeColor="text1"/>
          <w:spacing w:val="-2"/>
          <w:szCs w:val="28"/>
        </w:rPr>
        <w:t xml:space="preserve"> tự nhiên</w:t>
      </w:r>
      <w:r w:rsidR="00702380" w:rsidRPr="00025D75">
        <w:rPr>
          <w:rFonts w:cs="Times New Roman"/>
          <w:color w:val="000000" w:themeColor="text1"/>
          <w:spacing w:val="-2"/>
          <w:szCs w:val="28"/>
        </w:rPr>
        <w:t>:</w:t>
      </w:r>
      <w:r w:rsidRPr="00025D75">
        <w:rPr>
          <w:rFonts w:cs="Times New Roman"/>
          <w:color w:val="000000" w:themeColor="text1"/>
          <w:spacing w:val="-2"/>
          <w:szCs w:val="28"/>
          <w:lang w:val="vi-VN"/>
        </w:rPr>
        <w:t xml:space="preserve"> 243,95 km</w:t>
      </w:r>
      <w:r w:rsidRPr="00025D75">
        <w:rPr>
          <w:rFonts w:cs="Times New Roman"/>
          <w:color w:val="000000" w:themeColor="text1"/>
          <w:spacing w:val="-2"/>
          <w:szCs w:val="28"/>
          <w:vertAlign w:val="superscript"/>
          <w:lang w:val="vi-VN"/>
        </w:rPr>
        <w:t>2</w:t>
      </w:r>
      <w:r w:rsidRPr="00025D75">
        <w:rPr>
          <w:rFonts w:cs="Times New Roman"/>
          <w:color w:val="000000" w:themeColor="text1"/>
          <w:spacing w:val="-2"/>
          <w:szCs w:val="28"/>
          <w:lang w:val="vi-VN"/>
        </w:rPr>
        <w:t xml:space="preserve"> (đạt tỷ lệ 487,9</w:t>
      </w:r>
      <w:r w:rsidRPr="00025D75">
        <w:rPr>
          <w:rFonts w:cs="Times New Roman"/>
          <w:color w:val="000000" w:themeColor="text1"/>
          <w:spacing w:val="-2"/>
          <w:szCs w:val="28"/>
        </w:rPr>
        <w:t>0</w:t>
      </w:r>
      <w:r w:rsidRPr="00025D75">
        <w:rPr>
          <w:rFonts w:cs="Times New Roman"/>
          <w:color w:val="000000" w:themeColor="text1"/>
          <w:spacing w:val="-2"/>
          <w:szCs w:val="28"/>
          <w:lang w:val="vi-VN"/>
        </w:rPr>
        <w:t>%), quy mô dân số</w:t>
      </w:r>
      <w:r w:rsidR="00702380" w:rsidRPr="00025D75">
        <w:rPr>
          <w:rFonts w:cs="Times New Roman"/>
          <w:color w:val="000000" w:themeColor="text1"/>
          <w:spacing w:val="-2"/>
          <w:szCs w:val="28"/>
        </w:rPr>
        <w:t>:</w:t>
      </w:r>
      <w:r w:rsidRPr="00025D75">
        <w:rPr>
          <w:rFonts w:cs="Times New Roman"/>
          <w:color w:val="000000" w:themeColor="text1"/>
          <w:spacing w:val="-2"/>
          <w:szCs w:val="28"/>
          <w:lang w:val="vi-VN"/>
        </w:rPr>
        <w:t xml:space="preserve"> 14.432 người </w:t>
      </w:r>
      <w:r w:rsidRPr="00025D75">
        <w:rPr>
          <w:rFonts w:cs="Times New Roman"/>
          <w:bCs/>
          <w:color w:val="000000" w:themeColor="text1"/>
          <w:spacing w:val="-2"/>
          <w:szCs w:val="28"/>
          <w:lang w:val="vi-VN"/>
        </w:rPr>
        <w:t>(</w:t>
      </w:r>
      <w:r w:rsidR="00760CAF" w:rsidRPr="00025D75">
        <w:rPr>
          <w:rFonts w:cs="Times New Roman"/>
          <w:bCs/>
          <w:color w:val="000000" w:themeColor="text1"/>
          <w:spacing w:val="-2"/>
          <w:szCs w:val="28"/>
          <w:lang w:val="pt-BR"/>
        </w:rPr>
        <w:t>do đơn vị có 96,86% người dân tộc thiểu số vì vậy đối chiếu với tiêu chuẩn đạt tỷ lệ 1.443,20%, theo quy định chỉ cần 1.000 người</w:t>
      </w:r>
      <w:r w:rsidRPr="00025D75">
        <w:rPr>
          <w:rFonts w:cs="Times New Roman"/>
          <w:color w:val="000000" w:themeColor="text1"/>
          <w:spacing w:val="-2"/>
          <w:szCs w:val="28"/>
        </w:rPr>
        <w:t>)</w:t>
      </w:r>
      <w:r w:rsidRPr="00025D75">
        <w:rPr>
          <w:rFonts w:cs="Times New Roman"/>
          <w:color w:val="000000" w:themeColor="text1"/>
          <w:spacing w:val="-2"/>
          <w:szCs w:val="28"/>
          <w:lang w:val="vi-VN"/>
        </w:rPr>
        <w:t xml:space="preserve">. </w:t>
      </w:r>
    </w:p>
    <w:p w14:paraId="63DC8321" w14:textId="2C185034" w:rsidR="006F478D" w:rsidRPr="006C31D2" w:rsidRDefault="00CF4BE2"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 xml:space="preserve">xã </w:t>
      </w:r>
      <w:r w:rsidRPr="006C31D2">
        <w:rPr>
          <w:rFonts w:cs="Times New Roman"/>
          <w:color w:val="000000" w:themeColor="text1"/>
          <w:spacing w:val="-4"/>
          <w:szCs w:val="28"/>
        </w:rPr>
        <w:t xml:space="preserve">Hữu Khuông,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Mường Quàng,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Nhôn Mai,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Quế Phong</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 xml:space="preserve">và </w:t>
      </w:r>
      <w:r w:rsidRPr="006C31D2">
        <w:rPr>
          <w:rFonts w:cs="Times New Roman"/>
          <w:color w:val="000000" w:themeColor="text1"/>
          <w:spacing w:val="-4"/>
          <w:szCs w:val="28"/>
          <w:lang w:val="es-MX"/>
        </w:rPr>
        <w:t>nước Cộng hòa Dân chủ Nhân dân Lào</w:t>
      </w:r>
      <w:r w:rsidRPr="006C31D2">
        <w:rPr>
          <w:rFonts w:cs="Times New Roman"/>
          <w:color w:val="000000" w:themeColor="text1"/>
          <w:spacing w:val="-4"/>
          <w:szCs w:val="28"/>
        </w:rPr>
        <w:t>.</w:t>
      </w:r>
    </w:p>
    <w:p w14:paraId="1D9F647A"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Nơi đặt trụ sở làm việc của ĐVHC: UBND xã Tri Lễ.</w:t>
      </w:r>
    </w:p>
    <w:p w14:paraId="06DE6DD9"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Khu vực: </w:t>
      </w:r>
      <w:r w:rsidR="000700BF" w:rsidRPr="006C31D2">
        <w:rPr>
          <w:rFonts w:cs="Times New Roman"/>
          <w:color w:val="000000" w:themeColor="text1"/>
          <w:spacing w:val="-4"/>
          <w:szCs w:val="28"/>
        </w:rPr>
        <w:t>M</w:t>
      </w:r>
      <w:r w:rsidRPr="006C31D2">
        <w:rPr>
          <w:rFonts w:cs="Times New Roman"/>
          <w:color w:val="000000" w:themeColor="text1"/>
          <w:spacing w:val="-4"/>
          <w:szCs w:val="28"/>
        </w:rPr>
        <w:t>iền núi</w:t>
      </w:r>
      <w:r w:rsidRPr="006C31D2">
        <w:rPr>
          <w:rFonts w:cs="Times New Roman"/>
          <w:color w:val="000000" w:themeColor="text1"/>
          <w:spacing w:val="-4"/>
          <w:szCs w:val="28"/>
          <w:lang w:val="vi-VN"/>
        </w:rPr>
        <w:t>.</w:t>
      </w:r>
    </w:p>
    <w:p w14:paraId="1E28C2ED" w14:textId="77777777" w:rsidR="006F478D" w:rsidRPr="006C31D2" w:rsidRDefault="006F478D"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vi-VN"/>
        </w:rPr>
        <w:t>b) Cơ sở và lý do của việc sắp xếp ĐVHC</w:t>
      </w:r>
      <w:r w:rsidR="000700BF" w:rsidRPr="006C31D2">
        <w:rPr>
          <w:rFonts w:cs="Times New Roman"/>
          <w:color w:val="000000" w:themeColor="text1"/>
          <w:spacing w:val="-4"/>
          <w:szCs w:val="28"/>
        </w:rPr>
        <w:t>:</w:t>
      </w:r>
    </w:p>
    <w:p w14:paraId="1CCAAE34" w14:textId="77777777" w:rsidR="006F478D" w:rsidRPr="006C31D2" w:rsidRDefault="006F478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Theo quy định tại Nghị quyết số </w:t>
      </w:r>
      <w:r w:rsidRPr="006C31D2">
        <w:rPr>
          <w:rFonts w:cs="Times New Roman"/>
          <w:color w:val="000000" w:themeColor="text1"/>
          <w:spacing w:val="-4"/>
          <w:szCs w:val="28"/>
        </w:rPr>
        <w:t>76</w:t>
      </w:r>
      <w:r w:rsidRPr="006C31D2">
        <w:rPr>
          <w:rFonts w:cs="Times New Roman"/>
          <w:color w:val="000000" w:themeColor="text1"/>
          <w:spacing w:val="-4"/>
          <w:szCs w:val="28"/>
          <w:lang w:val="vi-VN"/>
        </w:rPr>
        <w:t>/202</w:t>
      </w:r>
      <w:r w:rsidRPr="006C31D2">
        <w:rPr>
          <w:rFonts w:cs="Times New Roman"/>
          <w:color w:val="000000" w:themeColor="text1"/>
          <w:spacing w:val="-4"/>
          <w:szCs w:val="28"/>
        </w:rPr>
        <w:t>5</w:t>
      </w:r>
      <w:r w:rsidRPr="006C31D2">
        <w:rPr>
          <w:rFonts w:cs="Times New Roman"/>
          <w:color w:val="000000" w:themeColor="text1"/>
          <w:spacing w:val="-4"/>
          <w:szCs w:val="28"/>
          <w:lang w:val="vi-VN"/>
        </w:rPr>
        <w:t xml:space="preserve">/UBTVQH15 về việc sắp xếp đơn vị hành chính cấp xã </w:t>
      </w:r>
      <w:r w:rsidRPr="006C31D2">
        <w:rPr>
          <w:rFonts w:cs="Times New Roman"/>
          <w:color w:val="000000" w:themeColor="text1"/>
          <w:spacing w:val="-4"/>
          <w:szCs w:val="28"/>
        </w:rPr>
        <w:t>năm</w:t>
      </w:r>
      <w:r w:rsidRPr="006C31D2">
        <w:rPr>
          <w:rFonts w:cs="Times New Roman"/>
          <w:color w:val="000000" w:themeColor="text1"/>
          <w:spacing w:val="-4"/>
          <w:szCs w:val="28"/>
          <w:lang w:val="vi-VN"/>
        </w:rPr>
        <w:t xml:space="preserve"> 2025. Xã Tri Lễ, xã Nậm Nhoóng </w:t>
      </w:r>
      <w:r w:rsidRPr="006C31D2">
        <w:rPr>
          <w:rFonts w:cs="Times New Roman"/>
          <w:color w:val="000000" w:themeColor="text1"/>
          <w:spacing w:val="-4"/>
          <w:szCs w:val="28"/>
        </w:rPr>
        <w:t>là</w:t>
      </w:r>
      <w:r w:rsidRPr="006C31D2">
        <w:rPr>
          <w:rFonts w:cs="Times New Roman"/>
          <w:color w:val="000000" w:themeColor="text1"/>
          <w:spacing w:val="-4"/>
          <w:szCs w:val="28"/>
          <w:lang w:val="vi-VN"/>
        </w:rPr>
        <w:t xml:space="preserve"> 02 </w:t>
      </w:r>
      <w:r w:rsidRPr="006C31D2">
        <w:rPr>
          <w:rFonts w:cs="Times New Roman"/>
          <w:color w:val="000000" w:themeColor="text1"/>
          <w:spacing w:val="-4"/>
          <w:szCs w:val="28"/>
        </w:rPr>
        <w:t>đơn vị liền kề với nhau</w:t>
      </w:r>
      <w:r w:rsidRPr="006C31D2">
        <w:rPr>
          <w:rFonts w:cs="Times New Roman"/>
          <w:color w:val="000000" w:themeColor="text1"/>
          <w:spacing w:val="-4"/>
          <w:szCs w:val="28"/>
          <w:lang w:val="vi-VN"/>
        </w:rPr>
        <w:t xml:space="preserve">; sắp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 lịch sử, văn hóa có sự tương đồng nên phù hợp cho việc sắp </w:t>
      </w:r>
      <w:r w:rsidR="00C34C0C" w:rsidRPr="006C31D2">
        <w:rPr>
          <w:rFonts w:cs="Times New Roman"/>
          <w:color w:val="000000" w:themeColor="text1"/>
          <w:spacing w:val="-4"/>
          <w:szCs w:val="28"/>
        </w:rPr>
        <w:t>x</w:t>
      </w:r>
      <w:r w:rsidRPr="006C31D2">
        <w:rPr>
          <w:rFonts w:cs="Times New Roman"/>
          <w:color w:val="000000" w:themeColor="text1"/>
          <w:spacing w:val="-4"/>
          <w:szCs w:val="28"/>
          <w:lang w:val="vi-VN"/>
        </w:rPr>
        <w:t>ếp.</w:t>
      </w:r>
    </w:p>
    <w:p w14:paraId="2689CBE5" w14:textId="3A5B7FB8" w:rsidR="006F478D" w:rsidRPr="006C31D2" w:rsidRDefault="00F0686A" w:rsidP="00216AC6">
      <w:pPr>
        <w:tabs>
          <w:tab w:val="left" w:pos="993"/>
        </w:tabs>
        <w:spacing w:before="60" w:after="60" w:line="346" w:lineRule="exact"/>
        <w:ind w:firstLine="720"/>
        <w:jc w:val="both"/>
        <w:rPr>
          <w:rFonts w:cs="Times New Roman"/>
          <w:color w:val="000000" w:themeColor="text1"/>
          <w:spacing w:val="-4"/>
          <w:szCs w:val="28"/>
        </w:rPr>
      </w:pPr>
      <w:r>
        <w:rPr>
          <w:rFonts w:cs="Times New Roman"/>
          <w:b/>
          <w:color w:val="000000" w:themeColor="text1"/>
          <w:spacing w:val="-4"/>
          <w:szCs w:val="28"/>
        </w:rPr>
        <w:t>62</w:t>
      </w:r>
      <w:r w:rsidR="006F478D" w:rsidRPr="006C31D2">
        <w:rPr>
          <w:rFonts w:cs="Times New Roman"/>
          <w:b/>
          <w:color w:val="000000" w:themeColor="text1"/>
          <w:spacing w:val="-4"/>
          <w:szCs w:val="28"/>
          <w:lang w:val="vi-VN"/>
        </w:rPr>
        <w:t xml:space="preserve">. </w:t>
      </w:r>
      <w:r w:rsidR="00993E37" w:rsidRPr="006C31D2">
        <w:rPr>
          <w:rFonts w:cs="Times New Roman"/>
          <w:bCs/>
          <w:color w:val="000000" w:themeColor="text1"/>
          <w:spacing w:val="-4"/>
          <w:szCs w:val="28"/>
          <w:lang w:val="vi-VN"/>
        </w:rPr>
        <w:t>Sắp xếp</w:t>
      </w:r>
      <w:r w:rsidR="006F478D" w:rsidRPr="006C31D2">
        <w:rPr>
          <w:rFonts w:cs="Times New Roman"/>
          <w:bCs/>
          <w:color w:val="000000" w:themeColor="text1"/>
          <w:spacing w:val="-4"/>
          <w:szCs w:val="28"/>
          <w:lang w:val="vi-VN"/>
        </w:rPr>
        <w:t xml:space="preserve"> xã </w:t>
      </w:r>
      <w:r w:rsidR="006F478D" w:rsidRPr="006C31D2">
        <w:rPr>
          <w:rFonts w:cs="Times New Roman"/>
          <w:color w:val="000000" w:themeColor="text1"/>
          <w:spacing w:val="-4"/>
          <w:szCs w:val="28"/>
          <w:lang w:val="vi-VN"/>
        </w:rPr>
        <w:t>Châu Thôn có diện tích tự nhiên</w:t>
      </w:r>
      <w:r w:rsidR="006F478D" w:rsidRPr="006C31D2">
        <w:rPr>
          <w:rFonts w:cs="Times New Roman"/>
          <w:color w:val="000000" w:themeColor="text1"/>
          <w:spacing w:val="-4"/>
          <w:szCs w:val="28"/>
        </w:rPr>
        <w:t>:</w:t>
      </w:r>
      <w:r w:rsidR="006F478D" w:rsidRPr="006C31D2">
        <w:rPr>
          <w:rFonts w:cs="Times New Roman"/>
          <w:color w:val="000000" w:themeColor="text1"/>
          <w:spacing w:val="-4"/>
          <w:szCs w:val="28"/>
          <w:lang w:val="vi-VN"/>
        </w:rPr>
        <w:t xml:space="preserve"> 61,85 km</w:t>
      </w:r>
      <w:r w:rsidR="006F478D" w:rsidRPr="006C31D2">
        <w:rPr>
          <w:rFonts w:cs="Times New Roman"/>
          <w:color w:val="000000" w:themeColor="text1"/>
          <w:spacing w:val="-4"/>
          <w:szCs w:val="28"/>
          <w:vertAlign w:val="superscript"/>
          <w:lang w:val="vi-VN"/>
        </w:rPr>
        <w:t>2</w:t>
      </w:r>
      <w:r w:rsidR="006F478D" w:rsidRPr="006C31D2">
        <w:rPr>
          <w:rFonts w:cs="Times New Roman"/>
          <w:color w:val="000000" w:themeColor="text1"/>
          <w:spacing w:val="-4"/>
          <w:szCs w:val="28"/>
          <w:vertAlign w:val="superscript"/>
        </w:rPr>
        <w:t xml:space="preserve"> </w:t>
      </w:r>
      <w:r w:rsidR="006F478D" w:rsidRPr="006C31D2">
        <w:rPr>
          <w:rFonts w:cs="Times New Roman"/>
          <w:color w:val="000000" w:themeColor="text1"/>
          <w:spacing w:val="-4"/>
          <w:szCs w:val="28"/>
          <w:lang w:val="vi-VN"/>
        </w:rPr>
        <w:t>(đạt tỷ lệ 123,7%), quy mô dân số</w:t>
      </w:r>
      <w:r w:rsidR="00702380" w:rsidRPr="006C31D2">
        <w:rPr>
          <w:rFonts w:cs="Times New Roman"/>
          <w:color w:val="000000" w:themeColor="text1"/>
          <w:spacing w:val="-4"/>
          <w:szCs w:val="28"/>
        </w:rPr>
        <w:t xml:space="preserve">: </w:t>
      </w:r>
      <w:r w:rsidR="006F478D" w:rsidRPr="006C31D2">
        <w:rPr>
          <w:rFonts w:cs="Times New Roman"/>
          <w:color w:val="000000" w:themeColor="text1"/>
          <w:spacing w:val="-4"/>
          <w:szCs w:val="28"/>
          <w:lang w:val="vi-VN"/>
        </w:rPr>
        <w:t>4.559 người (</w:t>
      </w:r>
      <w:r w:rsidR="007F483A" w:rsidRPr="006C31D2">
        <w:rPr>
          <w:rFonts w:cs="Times New Roman"/>
          <w:bCs/>
          <w:color w:val="000000" w:themeColor="text1"/>
          <w:spacing w:val="-4"/>
          <w:szCs w:val="28"/>
          <w:lang w:val="pt-BR"/>
        </w:rPr>
        <w:t>do đơn vị có 93,73% người dân tộc thiểu số vì vậy đối chiếu với tiêu chuẩn đạt tỷ lệ 455,90%, theo quy định chỉ cần 1.000 người</w:t>
      </w:r>
      <w:r w:rsidR="006F478D" w:rsidRPr="006C31D2">
        <w:rPr>
          <w:rFonts w:cs="Times New Roman"/>
          <w:color w:val="000000" w:themeColor="text1"/>
          <w:spacing w:val="-4"/>
          <w:szCs w:val="28"/>
          <w:lang w:val="vi-VN"/>
        </w:rPr>
        <w:t>)</w:t>
      </w:r>
      <w:r w:rsidR="00672894"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xã </w:t>
      </w:r>
      <w:r w:rsidR="006F478D" w:rsidRPr="006C31D2">
        <w:rPr>
          <w:rFonts w:cs="Times New Roman"/>
          <w:color w:val="000000" w:themeColor="text1"/>
          <w:spacing w:val="-4"/>
          <w:szCs w:val="28"/>
          <w:lang w:val="vi-VN"/>
        </w:rPr>
        <w:t>Cắm Muộn</w:t>
      </w:r>
      <w:r w:rsidR="006F478D" w:rsidRPr="006C31D2">
        <w:rPr>
          <w:rFonts w:cs="Times New Roman"/>
          <w:bCs/>
          <w:color w:val="000000" w:themeColor="text1"/>
          <w:spacing w:val="-4"/>
          <w:szCs w:val="28"/>
          <w:lang w:val="vi-VN"/>
        </w:rPr>
        <w:t xml:space="preserve"> có diện tích tự nhiên</w:t>
      </w:r>
      <w:r w:rsidR="006F478D"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111,49 </w:t>
      </w:r>
      <w:r w:rsidR="006F478D" w:rsidRPr="006C31D2">
        <w:rPr>
          <w:rFonts w:cs="Times New Roman"/>
          <w:color w:val="000000" w:themeColor="text1"/>
          <w:spacing w:val="-4"/>
          <w:szCs w:val="28"/>
          <w:lang w:val="vi-VN"/>
        </w:rPr>
        <w:t>km</w:t>
      </w:r>
      <w:r w:rsidR="006F478D" w:rsidRPr="006C31D2">
        <w:rPr>
          <w:rFonts w:cs="Times New Roman"/>
          <w:color w:val="000000" w:themeColor="text1"/>
          <w:spacing w:val="-4"/>
          <w:szCs w:val="28"/>
          <w:vertAlign w:val="superscript"/>
          <w:lang w:val="vi-VN"/>
        </w:rPr>
        <w:t>2</w:t>
      </w:r>
      <w:r w:rsidR="006F478D" w:rsidRPr="006C31D2">
        <w:rPr>
          <w:rFonts w:cs="Times New Roman"/>
          <w:bCs/>
          <w:color w:val="000000" w:themeColor="text1"/>
          <w:spacing w:val="-4"/>
          <w:szCs w:val="28"/>
          <w:lang w:val="vi-VN"/>
        </w:rPr>
        <w:t xml:space="preserve"> (đạt tỷ lệ 222,49%), quy mô dân số</w:t>
      </w:r>
      <w:r w:rsidR="00702380"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6.602 người </w:t>
      </w:r>
      <w:r w:rsidR="006F478D" w:rsidRPr="006C31D2">
        <w:rPr>
          <w:rFonts w:cs="Times New Roman"/>
          <w:color w:val="000000" w:themeColor="text1"/>
          <w:spacing w:val="-4"/>
          <w:szCs w:val="28"/>
          <w:lang w:val="vi-VN"/>
        </w:rPr>
        <w:t>(</w:t>
      </w:r>
      <w:r w:rsidR="007F483A" w:rsidRPr="006C31D2">
        <w:rPr>
          <w:rFonts w:cs="Times New Roman"/>
          <w:bCs/>
          <w:color w:val="000000" w:themeColor="text1"/>
          <w:spacing w:val="-4"/>
          <w:szCs w:val="28"/>
          <w:lang w:val="pt-BR"/>
        </w:rPr>
        <w:t xml:space="preserve">do đơn vị có </w:t>
      </w:r>
      <w:r w:rsidR="007D2A46" w:rsidRPr="006C31D2">
        <w:rPr>
          <w:rFonts w:cs="Times New Roman"/>
          <w:bCs/>
          <w:color w:val="000000" w:themeColor="text1"/>
          <w:spacing w:val="-4"/>
          <w:szCs w:val="28"/>
          <w:lang w:val="pt-BR"/>
        </w:rPr>
        <w:t>98,88</w:t>
      </w:r>
      <w:r w:rsidR="007F483A" w:rsidRPr="006C31D2">
        <w:rPr>
          <w:rFonts w:cs="Times New Roman"/>
          <w:bCs/>
          <w:color w:val="000000" w:themeColor="text1"/>
          <w:spacing w:val="-4"/>
          <w:szCs w:val="28"/>
          <w:lang w:val="pt-BR"/>
        </w:rPr>
        <w:t xml:space="preserve">% người dân tộc thiểu số vì vậy đối chiếu với tiêu chuẩn đạt tỷ lệ </w:t>
      </w:r>
      <w:r w:rsidR="007D2A46" w:rsidRPr="006C31D2">
        <w:rPr>
          <w:rFonts w:cs="Times New Roman"/>
          <w:bCs/>
          <w:color w:val="000000" w:themeColor="text1"/>
          <w:spacing w:val="-4"/>
          <w:szCs w:val="28"/>
          <w:lang w:val="pt-BR"/>
        </w:rPr>
        <w:t>660,20</w:t>
      </w:r>
      <w:r w:rsidR="007F483A" w:rsidRPr="006C31D2">
        <w:rPr>
          <w:rFonts w:cs="Times New Roman"/>
          <w:bCs/>
          <w:color w:val="000000" w:themeColor="text1"/>
          <w:spacing w:val="-4"/>
          <w:szCs w:val="28"/>
          <w:lang w:val="pt-BR"/>
        </w:rPr>
        <w:t>%, theo quy định chỉ cần 1</w:t>
      </w:r>
      <w:r w:rsidR="00702380" w:rsidRPr="006C31D2">
        <w:rPr>
          <w:rFonts w:cs="Times New Roman"/>
          <w:bCs/>
          <w:color w:val="000000" w:themeColor="text1"/>
          <w:spacing w:val="-4"/>
          <w:szCs w:val="28"/>
          <w:lang w:val="pt-BR"/>
        </w:rPr>
        <w:t>.</w:t>
      </w:r>
      <w:r w:rsidR="007F483A" w:rsidRPr="006C31D2">
        <w:rPr>
          <w:rFonts w:cs="Times New Roman"/>
          <w:bCs/>
          <w:color w:val="000000" w:themeColor="text1"/>
          <w:spacing w:val="-4"/>
          <w:szCs w:val="28"/>
          <w:lang w:val="pt-BR"/>
        </w:rPr>
        <w:t>000 người</w:t>
      </w:r>
      <w:r w:rsidR="006F478D" w:rsidRPr="006C31D2">
        <w:rPr>
          <w:rFonts w:cs="Times New Roman"/>
          <w:color w:val="000000" w:themeColor="text1"/>
          <w:spacing w:val="-4"/>
          <w:szCs w:val="28"/>
          <w:lang w:val="vi-VN"/>
        </w:rPr>
        <w:t xml:space="preserve">) </w:t>
      </w:r>
      <w:r w:rsidR="006F478D" w:rsidRPr="006C31D2">
        <w:rPr>
          <w:rFonts w:cs="Times New Roman"/>
          <w:bCs/>
          <w:color w:val="000000" w:themeColor="text1"/>
          <w:spacing w:val="-4"/>
          <w:szCs w:val="28"/>
          <w:lang w:val="vi-VN"/>
        </w:rPr>
        <w:t xml:space="preserve">và xã </w:t>
      </w:r>
      <w:r w:rsidR="006F478D" w:rsidRPr="006C31D2">
        <w:rPr>
          <w:rFonts w:cs="Times New Roman"/>
          <w:color w:val="000000" w:themeColor="text1"/>
          <w:spacing w:val="-4"/>
          <w:szCs w:val="28"/>
          <w:lang w:val="vi-VN"/>
        </w:rPr>
        <w:t>Quang Phong</w:t>
      </w:r>
      <w:r w:rsidR="006F478D" w:rsidRPr="006C31D2">
        <w:rPr>
          <w:rFonts w:cs="Times New Roman"/>
          <w:b/>
          <w:color w:val="000000" w:themeColor="text1"/>
          <w:spacing w:val="-4"/>
          <w:szCs w:val="28"/>
          <w:lang w:val="vi-VN"/>
        </w:rPr>
        <w:t xml:space="preserve"> </w:t>
      </w:r>
      <w:r w:rsidR="006F478D" w:rsidRPr="006C31D2">
        <w:rPr>
          <w:rFonts w:cs="Times New Roman"/>
          <w:bCs/>
          <w:color w:val="000000" w:themeColor="text1"/>
          <w:spacing w:val="-4"/>
          <w:szCs w:val="28"/>
          <w:lang w:val="vi-VN"/>
        </w:rPr>
        <w:t>có diện tích tự nhiên</w:t>
      </w:r>
      <w:r w:rsidR="006F478D"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168,81 </w:t>
      </w:r>
      <w:r w:rsidR="006F478D" w:rsidRPr="006C31D2">
        <w:rPr>
          <w:rFonts w:cs="Times New Roman"/>
          <w:color w:val="000000" w:themeColor="text1"/>
          <w:spacing w:val="-4"/>
          <w:szCs w:val="28"/>
          <w:lang w:val="vi-VN"/>
        </w:rPr>
        <w:t>km</w:t>
      </w:r>
      <w:r w:rsidR="006F478D" w:rsidRPr="006C31D2">
        <w:rPr>
          <w:rFonts w:cs="Times New Roman"/>
          <w:color w:val="000000" w:themeColor="text1"/>
          <w:spacing w:val="-4"/>
          <w:szCs w:val="28"/>
          <w:vertAlign w:val="superscript"/>
          <w:lang w:val="vi-VN"/>
        </w:rPr>
        <w:t>2</w:t>
      </w:r>
      <w:r w:rsidR="006F478D" w:rsidRPr="006C31D2">
        <w:rPr>
          <w:rFonts w:cs="Times New Roman"/>
          <w:bCs/>
          <w:color w:val="000000" w:themeColor="text1"/>
          <w:spacing w:val="-4"/>
          <w:szCs w:val="28"/>
          <w:lang w:val="vi-VN"/>
        </w:rPr>
        <w:t xml:space="preserve"> (đạt 337,62%), quy mô dân số</w:t>
      </w:r>
      <w:r w:rsidR="00702380" w:rsidRPr="006C31D2">
        <w:rPr>
          <w:rFonts w:cs="Times New Roman"/>
          <w:bCs/>
          <w:color w:val="000000" w:themeColor="text1"/>
          <w:spacing w:val="-4"/>
          <w:szCs w:val="28"/>
        </w:rPr>
        <w:t xml:space="preserve">: </w:t>
      </w:r>
      <w:r w:rsidR="006F478D" w:rsidRPr="006C31D2">
        <w:rPr>
          <w:rFonts w:cs="Times New Roman"/>
          <w:bCs/>
          <w:color w:val="000000" w:themeColor="text1"/>
          <w:spacing w:val="-4"/>
          <w:szCs w:val="28"/>
          <w:lang w:val="vi-VN"/>
        </w:rPr>
        <w:t xml:space="preserve">6.756 người </w:t>
      </w:r>
      <w:r w:rsidR="006F478D" w:rsidRPr="006C31D2">
        <w:rPr>
          <w:rFonts w:cs="Times New Roman"/>
          <w:color w:val="000000" w:themeColor="text1"/>
          <w:spacing w:val="-4"/>
          <w:szCs w:val="28"/>
          <w:lang w:val="vi-VN"/>
        </w:rPr>
        <w:t>(</w:t>
      </w:r>
      <w:r w:rsidR="007D2A46" w:rsidRPr="006C31D2">
        <w:rPr>
          <w:rFonts w:cs="Times New Roman"/>
          <w:bCs/>
          <w:color w:val="000000" w:themeColor="text1"/>
          <w:spacing w:val="-4"/>
          <w:szCs w:val="28"/>
          <w:lang w:val="pt-BR"/>
        </w:rPr>
        <w:t>do đơn vị có 99,14% người dân tộc thiểu số vì vậy đối chiếu với tiêu chuẩn đạt tỷ lệ 675,60%, theo quy định chỉ cần 1.000 người</w:t>
      </w:r>
      <w:r w:rsidR="006F478D" w:rsidRPr="006C31D2">
        <w:rPr>
          <w:rFonts w:cs="Times New Roman"/>
          <w:color w:val="000000" w:themeColor="text1"/>
          <w:spacing w:val="-4"/>
          <w:szCs w:val="28"/>
          <w:lang w:val="vi-VN"/>
        </w:rPr>
        <w:t>)</w:t>
      </w:r>
      <w:r w:rsidR="006A242E" w:rsidRPr="006C31D2">
        <w:rPr>
          <w:rFonts w:cs="Times New Roman"/>
          <w:color w:val="000000" w:themeColor="text1"/>
          <w:spacing w:val="-4"/>
          <w:szCs w:val="28"/>
        </w:rPr>
        <w:t xml:space="preserve"> t</w:t>
      </w:r>
      <w:r w:rsidR="006A242E" w:rsidRPr="006C31D2">
        <w:rPr>
          <w:rFonts w:cs="Times New Roman"/>
          <w:color w:val="000000" w:themeColor="text1"/>
          <w:spacing w:val="-4"/>
          <w:lang w:val="es-MX"/>
        </w:rPr>
        <w:t>huộc</w:t>
      </w:r>
      <w:r w:rsidR="006A242E" w:rsidRPr="006C31D2">
        <w:rPr>
          <w:rFonts w:cs="Times New Roman"/>
          <w:bCs/>
          <w:color w:val="000000" w:themeColor="text1"/>
          <w:spacing w:val="-4"/>
          <w:lang w:val="pt-BR"/>
        </w:rPr>
        <w:t xml:space="preserve"> </w:t>
      </w:r>
      <w:r w:rsidR="006A242E" w:rsidRPr="006C31D2">
        <w:rPr>
          <w:rFonts w:cs="Times New Roman"/>
          <w:color w:val="000000" w:themeColor="text1"/>
          <w:spacing w:val="-4"/>
        </w:rPr>
        <w:t xml:space="preserve">huyện Quế Phong hiện nay </w:t>
      </w:r>
      <w:r w:rsidR="00864C71" w:rsidRPr="006C31D2">
        <w:rPr>
          <w:rFonts w:cs="Times New Roman"/>
          <w:bCs/>
          <w:color w:val="000000" w:themeColor="text1"/>
          <w:spacing w:val="-4"/>
          <w:szCs w:val="28"/>
          <w:lang w:val="pt-BR"/>
        </w:rPr>
        <w:t>thành</w:t>
      </w:r>
      <w:r w:rsidR="006F478D" w:rsidRPr="006C31D2">
        <w:rPr>
          <w:rFonts w:cs="Times New Roman"/>
          <w:color w:val="000000" w:themeColor="text1"/>
          <w:spacing w:val="-4"/>
          <w:szCs w:val="28"/>
        </w:rPr>
        <w:t xml:space="preserve"> xã Mường Quàng</w:t>
      </w:r>
      <w:r w:rsidR="00702380" w:rsidRPr="006C31D2">
        <w:rPr>
          <w:rFonts w:cs="Times New Roman"/>
          <w:color w:val="000000" w:themeColor="text1"/>
          <w:spacing w:val="-4"/>
          <w:szCs w:val="28"/>
        </w:rPr>
        <w:t>.</w:t>
      </w:r>
    </w:p>
    <w:p w14:paraId="0F5FE337"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a) Kết quả sau sắp xếp</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w:t>
      </w:r>
    </w:p>
    <w:p w14:paraId="6C9C7258" w14:textId="4881766C"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Đơn vị hành chính</w:t>
      </w:r>
      <w:r w:rsidRPr="006C31D2">
        <w:rPr>
          <w:rFonts w:cs="Times New Roman"/>
          <w:color w:val="000000" w:themeColor="text1"/>
          <w:spacing w:val="-4"/>
          <w:szCs w:val="28"/>
          <w:lang w:val="vi-VN"/>
        </w:rPr>
        <w:t xml:space="preserve"> xã </w:t>
      </w:r>
      <w:r w:rsidRPr="006C31D2">
        <w:rPr>
          <w:rFonts w:cs="Times New Roman"/>
          <w:bCs/>
          <w:color w:val="000000" w:themeColor="text1"/>
          <w:spacing w:val="-4"/>
          <w:szCs w:val="28"/>
          <w:lang w:val="vi-VN"/>
        </w:rPr>
        <w:t>Mường Quàng</w:t>
      </w:r>
      <w:r w:rsidRPr="006C31D2">
        <w:rPr>
          <w:rFonts w:cs="Times New Roman"/>
          <w:color w:val="000000" w:themeColor="text1"/>
          <w:spacing w:val="-4"/>
          <w:szCs w:val="28"/>
          <w:lang w:val="vi-VN"/>
        </w:rPr>
        <w:t xml:space="preserve"> có diện tích </w:t>
      </w:r>
      <w:r w:rsidRPr="006C31D2">
        <w:rPr>
          <w:rFonts w:cs="Times New Roman"/>
          <w:color w:val="000000" w:themeColor="text1"/>
          <w:spacing w:val="-4"/>
          <w:szCs w:val="28"/>
        </w:rPr>
        <w:t>tự nhiên</w:t>
      </w:r>
      <w:r w:rsidR="001502E9" w:rsidRPr="006C31D2">
        <w:rPr>
          <w:rFonts w:cs="Times New Roman"/>
          <w:color w:val="000000" w:themeColor="text1"/>
          <w:spacing w:val="-4"/>
          <w:szCs w:val="28"/>
        </w:rPr>
        <w:t>:</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342,15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w:t>
      </w:r>
      <w:r w:rsidRPr="006C31D2">
        <w:rPr>
          <w:rFonts w:cs="Times New Roman"/>
          <w:color w:val="000000" w:themeColor="text1"/>
          <w:spacing w:val="-4"/>
          <w:szCs w:val="28"/>
        </w:rPr>
        <w:t xml:space="preserve"> tỷ lệ</w:t>
      </w:r>
      <w:r w:rsidRPr="006C31D2">
        <w:rPr>
          <w:rFonts w:cs="Times New Roman"/>
          <w:color w:val="000000" w:themeColor="text1"/>
          <w:spacing w:val="-4"/>
          <w:szCs w:val="28"/>
          <w:lang w:val="vi-VN"/>
        </w:rPr>
        <w:t xml:space="preserve"> 684,3</w:t>
      </w:r>
      <w:r w:rsidRPr="006C31D2">
        <w:rPr>
          <w:rFonts w:cs="Times New Roman"/>
          <w:color w:val="000000" w:themeColor="text1"/>
          <w:spacing w:val="-4"/>
          <w:szCs w:val="28"/>
        </w:rPr>
        <w:t>0</w:t>
      </w:r>
      <w:r w:rsidRPr="006C31D2">
        <w:rPr>
          <w:rFonts w:cs="Times New Roman"/>
          <w:color w:val="000000" w:themeColor="text1"/>
          <w:spacing w:val="-4"/>
          <w:szCs w:val="28"/>
          <w:lang w:val="vi-VN"/>
        </w:rPr>
        <w:t>%), quy mô dân số</w:t>
      </w:r>
      <w:r w:rsidR="001502E9"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17.917 người </w:t>
      </w:r>
      <w:r w:rsidRPr="006C31D2">
        <w:rPr>
          <w:rFonts w:cs="Times New Roman"/>
          <w:bCs/>
          <w:color w:val="000000" w:themeColor="text1"/>
          <w:spacing w:val="-4"/>
          <w:szCs w:val="28"/>
          <w:lang w:val="vi-VN"/>
        </w:rPr>
        <w:t>(</w:t>
      </w:r>
      <w:r w:rsidR="007D2A46" w:rsidRPr="006C31D2">
        <w:rPr>
          <w:rFonts w:cs="Times New Roman"/>
          <w:bCs/>
          <w:color w:val="000000" w:themeColor="text1"/>
          <w:spacing w:val="-4"/>
          <w:szCs w:val="28"/>
          <w:lang w:val="pt-BR"/>
        </w:rPr>
        <w:t xml:space="preserve">do đơn vị có 97,73% người dân tộc </w:t>
      </w:r>
      <w:r w:rsidR="007D2A46" w:rsidRPr="006C31D2">
        <w:rPr>
          <w:rFonts w:cs="Times New Roman"/>
          <w:bCs/>
          <w:color w:val="000000" w:themeColor="text1"/>
          <w:spacing w:val="-4"/>
          <w:szCs w:val="28"/>
          <w:lang w:val="pt-BR"/>
        </w:rPr>
        <w:lastRenderedPageBreak/>
        <w:t>thiểu số vì vậy đối chiếu với tiêu chuẩn đạt tỷ lệ 1.791,70%, theo quy định chỉ cần 1</w:t>
      </w:r>
      <w:r w:rsidR="001502E9" w:rsidRPr="006C31D2">
        <w:rPr>
          <w:rFonts w:cs="Times New Roman"/>
          <w:bCs/>
          <w:color w:val="000000" w:themeColor="text1"/>
          <w:spacing w:val="-4"/>
          <w:szCs w:val="28"/>
          <w:lang w:val="pt-BR"/>
        </w:rPr>
        <w:t>.</w:t>
      </w:r>
      <w:r w:rsidR="007D2A46" w:rsidRPr="006C31D2">
        <w:rPr>
          <w:rFonts w:cs="Times New Roman"/>
          <w:bCs/>
          <w:color w:val="000000" w:themeColor="text1"/>
          <w:spacing w:val="-4"/>
          <w:szCs w:val="28"/>
          <w:lang w:val="pt-BR"/>
        </w:rPr>
        <w:t>000 người</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w:t>
      </w:r>
    </w:p>
    <w:p w14:paraId="56B7B573" w14:textId="3FE5CC9F" w:rsidR="006F478D" w:rsidRPr="006C31D2" w:rsidRDefault="00634D3E"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 xml:space="preserve">xã </w:t>
      </w:r>
      <w:r w:rsidRPr="006C31D2">
        <w:rPr>
          <w:rFonts w:cs="Times New Roman"/>
          <w:color w:val="000000" w:themeColor="text1"/>
          <w:spacing w:val="-4"/>
          <w:szCs w:val="28"/>
        </w:rPr>
        <w:t xml:space="preserve">Châu Tiến,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Hùng Chân,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Hữu Khuông,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Nga My,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Quế Phong,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Tri Lễ,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Yên Na.</w:t>
      </w:r>
    </w:p>
    <w:p w14:paraId="60B8EEAB" w14:textId="0243C651" w:rsidR="006F478D" w:rsidRPr="006C31D2" w:rsidRDefault="006F478D"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t xml:space="preserve">- Nơi đặt trụ sở làm việc của ĐVHC: </w:t>
      </w:r>
      <w:r w:rsidR="006944E4" w:rsidRPr="006C31D2">
        <w:rPr>
          <w:rFonts w:cs="Times New Roman"/>
          <w:color w:val="FF0000"/>
          <w:spacing w:val="-4"/>
          <w:szCs w:val="28"/>
        </w:rPr>
        <w:t xml:space="preserve">UBND </w:t>
      </w:r>
      <w:r w:rsidR="006944E4" w:rsidRPr="006C31D2">
        <w:rPr>
          <w:rFonts w:cs="Times New Roman"/>
          <w:bCs/>
          <w:color w:val="FF0000"/>
          <w:spacing w:val="-4"/>
          <w:szCs w:val="28"/>
          <w:lang w:val="vi-VN"/>
        </w:rPr>
        <w:t xml:space="preserve">xã </w:t>
      </w:r>
      <w:r w:rsidR="006944E4" w:rsidRPr="006C31D2">
        <w:rPr>
          <w:rFonts w:cs="Times New Roman"/>
          <w:color w:val="FF0000"/>
          <w:spacing w:val="-4"/>
          <w:szCs w:val="28"/>
          <w:lang w:val="vi-VN"/>
        </w:rPr>
        <w:t>Cắm Muộn</w:t>
      </w:r>
      <w:r w:rsidR="006944E4" w:rsidRPr="006C31D2">
        <w:rPr>
          <w:rFonts w:cs="Times New Roman"/>
          <w:bCs/>
          <w:color w:val="FF0000"/>
          <w:spacing w:val="-4"/>
          <w:szCs w:val="28"/>
          <w:lang w:val="vi-VN"/>
        </w:rPr>
        <w:t xml:space="preserve"> </w:t>
      </w:r>
      <w:r w:rsidR="006944E4" w:rsidRPr="006C31D2">
        <w:rPr>
          <w:rFonts w:cs="Times New Roman"/>
          <w:bCs/>
          <w:color w:val="000000" w:themeColor="text1"/>
          <w:spacing w:val="-4"/>
          <w:szCs w:val="28"/>
        </w:rPr>
        <w:t xml:space="preserve">và </w:t>
      </w:r>
      <w:r w:rsidRPr="006C31D2">
        <w:rPr>
          <w:rFonts w:cs="Times New Roman"/>
          <w:color w:val="000000" w:themeColor="text1"/>
          <w:spacing w:val="-4"/>
          <w:szCs w:val="28"/>
          <w:lang w:val="vi-VN"/>
        </w:rPr>
        <w:t>UBND xã Châu Thôn.</w:t>
      </w:r>
      <w:r w:rsidRPr="006C31D2">
        <w:rPr>
          <w:rFonts w:cs="Times New Roman"/>
          <w:color w:val="000000" w:themeColor="text1"/>
          <w:spacing w:val="-4"/>
          <w:szCs w:val="28"/>
        </w:rPr>
        <w:t xml:space="preserve"> </w:t>
      </w:r>
    </w:p>
    <w:p w14:paraId="31A8F38F"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w:t>
      </w:r>
      <w:r w:rsidR="000700BF" w:rsidRPr="006C31D2">
        <w:rPr>
          <w:rFonts w:cs="Times New Roman"/>
          <w:color w:val="000000" w:themeColor="text1"/>
          <w:spacing w:val="-4"/>
          <w:szCs w:val="28"/>
          <w:lang w:val="vi-VN"/>
        </w:rPr>
        <w:t xml:space="preserve">c: </w:t>
      </w:r>
      <w:r w:rsidR="000700BF" w:rsidRPr="006C31D2">
        <w:rPr>
          <w:rFonts w:cs="Times New Roman"/>
          <w:color w:val="000000" w:themeColor="text1"/>
          <w:spacing w:val="-4"/>
          <w:szCs w:val="28"/>
        </w:rPr>
        <w:t>M</w:t>
      </w:r>
      <w:r w:rsidRPr="006C31D2">
        <w:rPr>
          <w:rFonts w:cs="Times New Roman"/>
          <w:color w:val="000000" w:themeColor="text1"/>
          <w:spacing w:val="-4"/>
          <w:szCs w:val="28"/>
          <w:lang w:val="vi-VN"/>
        </w:rPr>
        <w:t>iền núi.</w:t>
      </w:r>
    </w:p>
    <w:p w14:paraId="39947BD5" w14:textId="77777777" w:rsidR="006F478D" w:rsidRPr="006C31D2" w:rsidRDefault="006F478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b) Cơ sở và lý do của việc sắp xếp ĐVHC</w:t>
      </w:r>
    </w:p>
    <w:p w14:paraId="105F6DC7" w14:textId="77777777" w:rsidR="006F478D" w:rsidRPr="006C31D2" w:rsidRDefault="006F478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Theo quy định tại Nghị quyết số </w:t>
      </w:r>
      <w:r w:rsidRPr="006C31D2">
        <w:rPr>
          <w:rFonts w:cs="Times New Roman"/>
          <w:color w:val="000000" w:themeColor="text1"/>
          <w:spacing w:val="-4"/>
          <w:szCs w:val="28"/>
        </w:rPr>
        <w:t>76</w:t>
      </w:r>
      <w:r w:rsidRPr="006C31D2">
        <w:rPr>
          <w:rFonts w:cs="Times New Roman"/>
          <w:color w:val="000000" w:themeColor="text1"/>
          <w:spacing w:val="-4"/>
          <w:szCs w:val="28"/>
          <w:lang w:val="vi-VN"/>
        </w:rPr>
        <w:t>/202</w:t>
      </w:r>
      <w:r w:rsidRPr="006C31D2">
        <w:rPr>
          <w:rFonts w:cs="Times New Roman"/>
          <w:color w:val="000000" w:themeColor="text1"/>
          <w:spacing w:val="-4"/>
          <w:szCs w:val="28"/>
        </w:rPr>
        <w:t>5</w:t>
      </w:r>
      <w:r w:rsidRPr="006C31D2">
        <w:rPr>
          <w:rFonts w:cs="Times New Roman"/>
          <w:color w:val="000000" w:themeColor="text1"/>
          <w:spacing w:val="-4"/>
          <w:szCs w:val="28"/>
          <w:lang w:val="vi-VN"/>
        </w:rPr>
        <w:t xml:space="preserve">/UBTVQH15 về việc sắp xếp đơn vị hành chính cấp xã </w:t>
      </w:r>
      <w:r w:rsidRPr="006C31D2">
        <w:rPr>
          <w:rFonts w:cs="Times New Roman"/>
          <w:color w:val="000000" w:themeColor="text1"/>
          <w:spacing w:val="-4"/>
          <w:szCs w:val="28"/>
        </w:rPr>
        <w:t>năm</w:t>
      </w:r>
      <w:r w:rsidRPr="006C31D2">
        <w:rPr>
          <w:rFonts w:cs="Times New Roman"/>
          <w:color w:val="000000" w:themeColor="text1"/>
          <w:spacing w:val="-4"/>
          <w:szCs w:val="28"/>
          <w:lang w:val="vi-VN"/>
        </w:rPr>
        <w:t xml:space="preserve"> 2025. Xã Cắm Muộn, xã Quang Phong</w:t>
      </w:r>
      <w:r w:rsidRPr="006C31D2">
        <w:rPr>
          <w:rFonts w:cs="Times New Roman"/>
          <w:color w:val="000000" w:themeColor="text1"/>
          <w:spacing w:val="-4"/>
          <w:szCs w:val="28"/>
        </w:rPr>
        <w:t>, xã Châu Thôn</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là</w:t>
      </w:r>
      <w:r w:rsidRPr="006C31D2">
        <w:rPr>
          <w:rFonts w:cs="Times New Roman"/>
          <w:color w:val="000000" w:themeColor="text1"/>
          <w:spacing w:val="-4"/>
          <w:szCs w:val="28"/>
          <w:lang w:val="vi-VN"/>
        </w:rPr>
        <w:t xml:space="preserve"> 03</w:t>
      </w:r>
      <w:r w:rsidRPr="006C31D2">
        <w:rPr>
          <w:rFonts w:cs="Times New Roman"/>
          <w:color w:val="000000" w:themeColor="text1"/>
          <w:spacing w:val="-4"/>
          <w:szCs w:val="28"/>
        </w:rPr>
        <w:t xml:space="preserve"> đơn vị liền kề với nhau</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 xml:space="preserve">việc </w:t>
      </w:r>
      <w:r w:rsidRPr="006C31D2">
        <w:rPr>
          <w:rFonts w:cs="Times New Roman"/>
          <w:color w:val="000000" w:themeColor="text1"/>
          <w:spacing w:val="-4"/>
          <w:szCs w:val="28"/>
          <w:lang w:val="vi-VN"/>
        </w:rPr>
        <w:t xml:space="preserve">sắp xếp 03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 lịch sử, văn hóa có sự tương đồng nên phù hợp cho việc sắp </w:t>
      </w:r>
      <w:r w:rsidR="00C34C0C" w:rsidRPr="006C31D2">
        <w:rPr>
          <w:rFonts w:cs="Times New Roman"/>
          <w:color w:val="000000" w:themeColor="text1"/>
          <w:spacing w:val="-4"/>
          <w:szCs w:val="28"/>
        </w:rPr>
        <w:t>x</w:t>
      </w:r>
      <w:r w:rsidRPr="006C31D2">
        <w:rPr>
          <w:rFonts w:cs="Times New Roman"/>
          <w:color w:val="000000" w:themeColor="text1"/>
          <w:spacing w:val="-4"/>
          <w:szCs w:val="28"/>
          <w:lang w:val="vi-VN"/>
        </w:rPr>
        <w:t>ếp.</w:t>
      </w:r>
    </w:p>
    <w:p w14:paraId="38032523" w14:textId="1724CD82" w:rsidR="006F478D" w:rsidRPr="006C31D2" w:rsidRDefault="006A242E"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b/>
          <w:bCs/>
          <w:color w:val="000000" w:themeColor="text1"/>
          <w:spacing w:val="-4"/>
          <w:szCs w:val="28"/>
        </w:rPr>
        <w:t>6</w:t>
      </w:r>
      <w:r w:rsidR="00F0686A">
        <w:rPr>
          <w:rFonts w:cs="Times New Roman"/>
          <w:b/>
          <w:bCs/>
          <w:color w:val="000000" w:themeColor="text1"/>
          <w:spacing w:val="-4"/>
          <w:szCs w:val="28"/>
        </w:rPr>
        <w:t>3</w:t>
      </w:r>
      <w:r w:rsidRPr="006C31D2">
        <w:rPr>
          <w:rFonts w:cs="Times New Roman"/>
          <w:color w:val="000000" w:themeColor="text1"/>
          <w:spacing w:val="-4"/>
          <w:szCs w:val="28"/>
          <w:lang w:val="vi-VN"/>
        </w:rPr>
        <w:t>.</w:t>
      </w:r>
      <w:r w:rsidRPr="006C31D2">
        <w:rPr>
          <w:rFonts w:cs="Times New Roman"/>
          <w:color w:val="000000" w:themeColor="text1"/>
          <w:spacing w:val="-4"/>
          <w:szCs w:val="28"/>
        </w:rPr>
        <w:t xml:space="preserve"> </w:t>
      </w:r>
      <w:r w:rsidR="00993E37" w:rsidRPr="006C31D2">
        <w:rPr>
          <w:rFonts w:cs="Times New Roman"/>
          <w:bCs/>
          <w:color w:val="000000" w:themeColor="text1"/>
          <w:spacing w:val="-4"/>
          <w:szCs w:val="28"/>
          <w:lang w:val="vi-VN"/>
        </w:rPr>
        <w:t>Sắp xếp</w:t>
      </w:r>
      <w:r w:rsidR="00672894" w:rsidRPr="006C31D2">
        <w:rPr>
          <w:rFonts w:cs="Times New Roman"/>
          <w:bCs/>
          <w:color w:val="000000" w:themeColor="text1"/>
          <w:spacing w:val="-4"/>
          <w:szCs w:val="28"/>
        </w:rPr>
        <w:t xml:space="preserve"> </w:t>
      </w:r>
      <w:r w:rsidR="006F478D" w:rsidRPr="006C31D2">
        <w:rPr>
          <w:rFonts w:cs="Times New Roman"/>
          <w:bCs/>
          <w:color w:val="000000" w:themeColor="text1"/>
          <w:spacing w:val="-4"/>
          <w:szCs w:val="28"/>
          <w:lang w:val="vi-VN"/>
        </w:rPr>
        <w:t xml:space="preserve">xã </w:t>
      </w:r>
      <w:r w:rsidR="006F478D" w:rsidRPr="006C31D2">
        <w:rPr>
          <w:rFonts w:cs="Times New Roman"/>
          <w:color w:val="000000" w:themeColor="text1"/>
          <w:spacing w:val="-4"/>
          <w:szCs w:val="28"/>
          <w:lang w:val="vi-VN"/>
        </w:rPr>
        <w:t>Thông Thụ có diện tích tự nhiên</w:t>
      </w:r>
      <w:r w:rsidR="006F478D" w:rsidRPr="006C31D2">
        <w:rPr>
          <w:rFonts w:cs="Times New Roman"/>
          <w:color w:val="000000" w:themeColor="text1"/>
          <w:spacing w:val="-4"/>
          <w:szCs w:val="28"/>
        </w:rPr>
        <w:t>:</w:t>
      </w:r>
      <w:r w:rsidR="006F478D" w:rsidRPr="006C31D2">
        <w:rPr>
          <w:rFonts w:cs="Times New Roman"/>
          <w:color w:val="000000" w:themeColor="text1"/>
          <w:spacing w:val="-4"/>
          <w:szCs w:val="28"/>
          <w:lang w:val="vi-VN"/>
        </w:rPr>
        <w:t xml:space="preserve"> 415,99 km</w:t>
      </w:r>
      <w:r w:rsidR="006F478D" w:rsidRPr="006C31D2">
        <w:rPr>
          <w:rFonts w:cs="Times New Roman"/>
          <w:color w:val="000000" w:themeColor="text1"/>
          <w:spacing w:val="-4"/>
          <w:szCs w:val="28"/>
          <w:vertAlign w:val="superscript"/>
          <w:lang w:val="vi-VN"/>
        </w:rPr>
        <w:t>2</w:t>
      </w:r>
      <w:r w:rsidR="006F478D" w:rsidRPr="006C31D2">
        <w:rPr>
          <w:rFonts w:cs="Times New Roman"/>
          <w:color w:val="000000" w:themeColor="text1"/>
          <w:spacing w:val="-4"/>
          <w:szCs w:val="28"/>
          <w:lang w:val="vi-VN"/>
        </w:rPr>
        <w:t xml:space="preserve"> (đạt 1.684,6</w:t>
      </w:r>
      <w:r w:rsidR="001502E9" w:rsidRPr="006C31D2">
        <w:rPr>
          <w:rFonts w:cs="Times New Roman"/>
          <w:color w:val="000000" w:themeColor="text1"/>
          <w:spacing w:val="-4"/>
          <w:szCs w:val="28"/>
        </w:rPr>
        <w:t>0</w:t>
      </w:r>
      <w:r w:rsidR="006F478D" w:rsidRPr="006C31D2">
        <w:rPr>
          <w:rFonts w:cs="Times New Roman"/>
          <w:color w:val="000000" w:themeColor="text1"/>
          <w:spacing w:val="-4"/>
          <w:szCs w:val="28"/>
          <w:lang w:val="vi-VN"/>
        </w:rPr>
        <w:t>%) quy mô dân số 5.166 người</w:t>
      </w:r>
      <w:r w:rsidR="006F478D" w:rsidRPr="006C31D2">
        <w:rPr>
          <w:rFonts w:cs="Times New Roman"/>
          <w:bCs/>
          <w:color w:val="000000" w:themeColor="text1"/>
          <w:spacing w:val="-4"/>
          <w:szCs w:val="28"/>
          <w:lang w:val="vi-VN"/>
        </w:rPr>
        <w:t xml:space="preserve"> (</w:t>
      </w:r>
      <w:r w:rsidR="007D2A46" w:rsidRPr="006C31D2">
        <w:rPr>
          <w:rFonts w:cs="Times New Roman"/>
          <w:bCs/>
          <w:color w:val="000000" w:themeColor="text1"/>
          <w:spacing w:val="-4"/>
          <w:szCs w:val="28"/>
          <w:lang w:val="pt-BR"/>
        </w:rPr>
        <w:t>do đơn vị có 97,70% người dân tộc thiểu số vì vậy đối chiếu với tiêu chuẩn đạt tỷ lệ 516,60%, theo quy định chỉ cần 1</w:t>
      </w:r>
      <w:r w:rsidR="001502E9" w:rsidRPr="006C31D2">
        <w:rPr>
          <w:rFonts w:cs="Times New Roman"/>
          <w:bCs/>
          <w:color w:val="000000" w:themeColor="text1"/>
          <w:spacing w:val="-4"/>
          <w:szCs w:val="28"/>
          <w:lang w:val="pt-BR"/>
        </w:rPr>
        <w:t>.</w:t>
      </w:r>
      <w:r w:rsidR="007D2A46" w:rsidRPr="006C31D2">
        <w:rPr>
          <w:rFonts w:cs="Times New Roman"/>
          <w:bCs/>
          <w:color w:val="000000" w:themeColor="text1"/>
          <w:spacing w:val="-4"/>
          <w:szCs w:val="28"/>
          <w:lang w:val="pt-BR"/>
        </w:rPr>
        <w:t>000 người</w:t>
      </w:r>
      <w:r w:rsidR="006F478D" w:rsidRPr="006C31D2">
        <w:rPr>
          <w:rFonts w:cs="Times New Roman"/>
          <w:color w:val="000000" w:themeColor="text1"/>
          <w:spacing w:val="-4"/>
          <w:szCs w:val="28"/>
          <w:lang w:val="vi-VN"/>
        </w:rPr>
        <w:t xml:space="preserve">) </w:t>
      </w:r>
      <w:r w:rsidR="006F478D" w:rsidRPr="006C31D2">
        <w:rPr>
          <w:rFonts w:cs="Times New Roman"/>
          <w:bCs/>
          <w:color w:val="000000" w:themeColor="text1"/>
          <w:spacing w:val="-4"/>
          <w:szCs w:val="28"/>
          <w:lang w:val="vi-VN"/>
        </w:rPr>
        <w:t xml:space="preserve">và xã </w:t>
      </w:r>
      <w:r w:rsidR="006F478D" w:rsidRPr="006C31D2">
        <w:rPr>
          <w:rFonts w:cs="Times New Roman"/>
          <w:color w:val="000000" w:themeColor="text1"/>
          <w:spacing w:val="-4"/>
          <w:szCs w:val="28"/>
          <w:lang w:val="vi-VN"/>
        </w:rPr>
        <w:t>Đồng Văn</w:t>
      </w:r>
      <w:r w:rsidR="006F478D" w:rsidRPr="006C31D2">
        <w:rPr>
          <w:rFonts w:cs="Times New Roman"/>
          <w:bCs/>
          <w:color w:val="000000" w:themeColor="text1"/>
          <w:spacing w:val="-4"/>
          <w:szCs w:val="28"/>
          <w:lang w:val="vi-VN"/>
        </w:rPr>
        <w:t xml:space="preserve"> có diện tích tự nhiên</w:t>
      </w:r>
      <w:r w:rsidR="006F478D"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290,76 </w:t>
      </w:r>
      <w:r w:rsidR="006F478D" w:rsidRPr="006C31D2">
        <w:rPr>
          <w:rFonts w:cs="Times New Roman"/>
          <w:color w:val="000000" w:themeColor="text1"/>
          <w:spacing w:val="-4"/>
          <w:szCs w:val="28"/>
          <w:lang w:val="vi-VN"/>
        </w:rPr>
        <w:t>km</w:t>
      </w:r>
      <w:r w:rsidR="006F478D" w:rsidRPr="006C31D2">
        <w:rPr>
          <w:rFonts w:cs="Times New Roman"/>
          <w:color w:val="000000" w:themeColor="text1"/>
          <w:spacing w:val="-4"/>
          <w:szCs w:val="28"/>
          <w:vertAlign w:val="superscript"/>
          <w:lang w:val="vi-VN"/>
        </w:rPr>
        <w:t>2</w:t>
      </w:r>
      <w:r w:rsidR="006F478D" w:rsidRPr="006C31D2">
        <w:rPr>
          <w:rFonts w:cs="Times New Roman"/>
          <w:bCs/>
          <w:color w:val="000000" w:themeColor="text1"/>
          <w:spacing w:val="-4"/>
          <w:szCs w:val="28"/>
          <w:lang w:val="vi-VN"/>
        </w:rPr>
        <w:t xml:space="preserve"> (đạt tỷ lệ 581,52%), quy mô dân số</w:t>
      </w:r>
      <w:r w:rsidR="00A905F5" w:rsidRPr="006C31D2">
        <w:rPr>
          <w:rFonts w:cs="Times New Roman"/>
          <w:bCs/>
          <w:color w:val="000000" w:themeColor="text1"/>
          <w:spacing w:val="-4"/>
          <w:szCs w:val="28"/>
        </w:rPr>
        <w:t>:</w:t>
      </w:r>
      <w:r w:rsidR="006F478D" w:rsidRPr="006C31D2">
        <w:rPr>
          <w:rFonts w:cs="Times New Roman"/>
          <w:bCs/>
          <w:color w:val="000000" w:themeColor="text1"/>
          <w:spacing w:val="-4"/>
          <w:szCs w:val="28"/>
          <w:lang w:val="vi-VN"/>
        </w:rPr>
        <w:t xml:space="preserve"> 3.315 người</w:t>
      </w:r>
      <w:r w:rsidR="006F478D" w:rsidRPr="006C31D2">
        <w:rPr>
          <w:rFonts w:cs="Times New Roman"/>
          <w:color w:val="000000" w:themeColor="text1"/>
          <w:spacing w:val="-4"/>
          <w:szCs w:val="28"/>
          <w:lang w:val="vi-VN"/>
        </w:rPr>
        <w:t xml:space="preserve"> (</w:t>
      </w:r>
      <w:r w:rsidR="007D2A46" w:rsidRPr="006C31D2">
        <w:rPr>
          <w:rFonts w:cs="Times New Roman"/>
          <w:bCs/>
          <w:color w:val="000000" w:themeColor="text1"/>
          <w:spacing w:val="-4"/>
          <w:szCs w:val="28"/>
          <w:lang w:val="pt-BR"/>
        </w:rPr>
        <w:t>do đơn vị có 93,30% người dân tộc thiểu số vì vậy đối chiếu với tiêu chuẩn đạt tỷ lệ 331,50%, theo quy định chỉ cần 1.000 người</w:t>
      </w:r>
      <w:r w:rsidR="006F478D" w:rsidRPr="006C31D2">
        <w:rPr>
          <w:rFonts w:cs="Times New Roman"/>
          <w:color w:val="000000" w:themeColor="text1"/>
          <w:spacing w:val="-4"/>
          <w:szCs w:val="28"/>
          <w:lang w:val="vi-VN"/>
        </w:rPr>
        <w:t>)</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Quế Phong hiện nay </w:t>
      </w:r>
      <w:r w:rsidR="00864C71" w:rsidRPr="006C31D2">
        <w:rPr>
          <w:rFonts w:cs="Times New Roman"/>
          <w:bCs/>
          <w:color w:val="000000" w:themeColor="text1"/>
          <w:spacing w:val="-4"/>
          <w:szCs w:val="28"/>
          <w:lang w:val="pt-BR"/>
        </w:rPr>
        <w:t>thành</w:t>
      </w:r>
      <w:r w:rsidR="006F478D" w:rsidRPr="006C31D2">
        <w:rPr>
          <w:rFonts w:cs="Times New Roman"/>
          <w:color w:val="000000" w:themeColor="text1"/>
          <w:spacing w:val="-4"/>
          <w:szCs w:val="28"/>
        </w:rPr>
        <w:t xml:space="preserve"> xã Thông Thụ.</w:t>
      </w:r>
    </w:p>
    <w:p w14:paraId="6BB4923E"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t>a) Kết quả sau sắp xếp</w:t>
      </w:r>
      <w:r w:rsidRPr="006C31D2">
        <w:rPr>
          <w:rFonts w:cs="Times New Roman"/>
          <w:color w:val="000000" w:themeColor="text1"/>
          <w:spacing w:val="-4"/>
          <w:szCs w:val="28"/>
        </w:rPr>
        <w:t>:</w:t>
      </w:r>
    </w:p>
    <w:p w14:paraId="095B4F42" w14:textId="771A6173"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Đơn vị hành chính</w:t>
      </w:r>
      <w:r w:rsidRPr="006C31D2">
        <w:rPr>
          <w:rFonts w:cs="Times New Roman"/>
          <w:color w:val="000000" w:themeColor="text1"/>
          <w:spacing w:val="-4"/>
          <w:szCs w:val="28"/>
          <w:lang w:val="vi-VN"/>
        </w:rPr>
        <w:t xml:space="preserve"> xã </w:t>
      </w:r>
      <w:r w:rsidRPr="006C31D2">
        <w:rPr>
          <w:rFonts w:cs="Times New Roman"/>
          <w:bCs/>
          <w:color w:val="000000" w:themeColor="text1"/>
          <w:spacing w:val="-4"/>
          <w:szCs w:val="28"/>
          <w:lang w:val="vi-VN"/>
        </w:rPr>
        <w:t>Thông Thụ</w:t>
      </w:r>
      <w:r w:rsidRPr="006C31D2">
        <w:rPr>
          <w:rFonts w:cs="Times New Roman"/>
          <w:color w:val="000000" w:themeColor="text1"/>
          <w:spacing w:val="-4"/>
          <w:szCs w:val="28"/>
          <w:lang w:val="vi-VN"/>
        </w:rPr>
        <w:t xml:space="preserve"> có diện tích</w:t>
      </w:r>
      <w:r w:rsidRPr="006C31D2">
        <w:rPr>
          <w:rFonts w:cs="Times New Roman"/>
          <w:color w:val="000000" w:themeColor="text1"/>
          <w:spacing w:val="-4"/>
          <w:szCs w:val="28"/>
        </w:rPr>
        <w:t xml:space="preserve"> tự nhiên</w:t>
      </w:r>
      <w:r w:rsidR="001502E9"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706,75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1.413,5</w:t>
      </w:r>
      <w:r w:rsidRPr="006C31D2">
        <w:rPr>
          <w:rFonts w:cs="Times New Roman"/>
          <w:color w:val="000000" w:themeColor="text1"/>
          <w:spacing w:val="-4"/>
          <w:szCs w:val="28"/>
        </w:rPr>
        <w:t>0</w:t>
      </w:r>
      <w:r w:rsidRPr="006C31D2">
        <w:rPr>
          <w:rFonts w:cs="Times New Roman"/>
          <w:color w:val="000000" w:themeColor="text1"/>
          <w:spacing w:val="-4"/>
          <w:szCs w:val="28"/>
          <w:lang w:val="vi-VN"/>
        </w:rPr>
        <w:t>%), quy mô dân số</w:t>
      </w:r>
      <w:r w:rsidR="001502E9"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8.481 người </w:t>
      </w:r>
      <w:r w:rsidRPr="006C31D2">
        <w:rPr>
          <w:rFonts w:cs="Times New Roman"/>
          <w:bCs/>
          <w:color w:val="000000" w:themeColor="text1"/>
          <w:spacing w:val="-4"/>
          <w:szCs w:val="28"/>
          <w:lang w:val="vi-VN"/>
        </w:rPr>
        <w:t>(</w:t>
      </w:r>
      <w:r w:rsidR="007D2A46" w:rsidRPr="006C31D2">
        <w:rPr>
          <w:rFonts w:cs="Times New Roman"/>
          <w:bCs/>
          <w:color w:val="000000" w:themeColor="text1"/>
          <w:spacing w:val="-4"/>
          <w:szCs w:val="28"/>
          <w:lang w:val="pt-BR"/>
        </w:rPr>
        <w:t>do đơn vị có 95,98% người dân tộc thiểu số vì vậy đối chiếu với tiêu chuẩn đạt tỷ lệ 848,10%, theo quy định chỉ cần 1</w:t>
      </w:r>
      <w:r w:rsidR="001502E9" w:rsidRPr="006C31D2">
        <w:rPr>
          <w:rFonts w:cs="Times New Roman"/>
          <w:bCs/>
          <w:color w:val="000000" w:themeColor="text1"/>
          <w:spacing w:val="-4"/>
          <w:szCs w:val="28"/>
          <w:lang w:val="pt-BR"/>
        </w:rPr>
        <w:t>.</w:t>
      </w:r>
      <w:r w:rsidR="007D2A46" w:rsidRPr="006C31D2">
        <w:rPr>
          <w:rFonts w:cs="Times New Roman"/>
          <w:bCs/>
          <w:color w:val="000000" w:themeColor="text1"/>
          <w:spacing w:val="-4"/>
          <w:szCs w:val="28"/>
          <w:lang w:val="pt-BR"/>
        </w:rPr>
        <w:t>000 người</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w:t>
      </w:r>
    </w:p>
    <w:p w14:paraId="51A6AEC5" w14:textId="6E761E67" w:rsidR="006F478D" w:rsidRPr="006C31D2" w:rsidRDefault="00DC157C"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xã</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Châu Tiế</w:t>
      </w:r>
      <w:r w:rsidRPr="006C31D2">
        <w:rPr>
          <w:rFonts w:cs="Times New Roman"/>
          <w:color w:val="000000" w:themeColor="text1"/>
          <w:spacing w:val="-4"/>
          <w:szCs w:val="28"/>
        </w:rPr>
        <w:t>n,</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rPr>
        <w:t xml:space="preserve"> Tiền Phong</w:t>
      </w:r>
      <w:r w:rsidRPr="006C31D2">
        <w:rPr>
          <w:rFonts w:cs="Times New Roman"/>
          <w:color w:val="000000" w:themeColor="text1"/>
          <w:spacing w:val="-4"/>
          <w:szCs w:val="28"/>
          <w:lang w:val="vi-VN"/>
        </w:rPr>
        <w:t>, tỉnh Thanh Hóa</w:t>
      </w:r>
      <w:r w:rsidRPr="006C31D2">
        <w:rPr>
          <w:rFonts w:cs="Times New Roman"/>
          <w:color w:val="000000" w:themeColor="text1"/>
          <w:spacing w:val="-4"/>
          <w:szCs w:val="28"/>
        </w:rPr>
        <w:t xml:space="preserve"> và </w:t>
      </w:r>
      <w:r w:rsidRPr="006C31D2">
        <w:rPr>
          <w:rFonts w:cs="Times New Roman"/>
          <w:color w:val="000000" w:themeColor="text1"/>
          <w:spacing w:val="-4"/>
          <w:szCs w:val="28"/>
          <w:lang w:val="es-MX"/>
        </w:rPr>
        <w:t>nước Cộng hòa Dân chủ Nhân dân Lào</w:t>
      </w:r>
      <w:r w:rsidRPr="006C31D2">
        <w:rPr>
          <w:rFonts w:cs="Times New Roman"/>
          <w:color w:val="000000" w:themeColor="text1"/>
          <w:spacing w:val="-4"/>
          <w:szCs w:val="28"/>
        </w:rPr>
        <w:t>.</w:t>
      </w:r>
    </w:p>
    <w:p w14:paraId="028BA140"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Nơi đặt trụ sở làm việc của ĐVHC: UBND xã Đồng Văn.</w:t>
      </w:r>
    </w:p>
    <w:p w14:paraId="41B5B405" w14:textId="390DB949" w:rsidR="006F478D" w:rsidRPr="006C31D2" w:rsidRDefault="006F478D"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t xml:space="preserve">- Khu vực: </w:t>
      </w:r>
      <w:r w:rsidRPr="006C31D2">
        <w:rPr>
          <w:rFonts w:cs="Times New Roman"/>
          <w:color w:val="000000" w:themeColor="text1"/>
          <w:spacing w:val="-4"/>
          <w:szCs w:val="28"/>
        </w:rPr>
        <w:t>M</w:t>
      </w:r>
      <w:r w:rsidRPr="006C31D2">
        <w:rPr>
          <w:rFonts w:cs="Times New Roman"/>
          <w:color w:val="000000" w:themeColor="text1"/>
          <w:spacing w:val="-4"/>
          <w:szCs w:val="28"/>
          <w:lang w:val="vi-VN"/>
        </w:rPr>
        <w:t>iền núi</w:t>
      </w:r>
      <w:r w:rsidRPr="006C31D2">
        <w:rPr>
          <w:rFonts w:cs="Times New Roman"/>
          <w:color w:val="000000" w:themeColor="text1"/>
          <w:spacing w:val="-4"/>
          <w:szCs w:val="28"/>
        </w:rPr>
        <w:t>.</w:t>
      </w:r>
    </w:p>
    <w:p w14:paraId="72C7FE41" w14:textId="77777777" w:rsidR="006F478D" w:rsidRPr="006C31D2" w:rsidRDefault="006F478D"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lang w:val="vi-VN"/>
        </w:rPr>
        <w:t>b) Cơ sở và lý do của việc sắp xếp ĐVHC</w:t>
      </w:r>
      <w:r w:rsidR="00672894" w:rsidRPr="006C31D2">
        <w:rPr>
          <w:rFonts w:cs="Times New Roman"/>
          <w:color w:val="000000" w:themeColor="text1"/>
          <w:spacing w:val="-4"/>
          <w:szCs w:val="28"/>
        </w:rPr>
        <w:t>:</w:t>
      </w:r>
    </w:p>
    <w:p w14:paraId="7D71FDAB" w14:textId="77777777" w:rsidR="006F478D" w:rsidRPr="006C31D2" w:rsidRDefault="006F478D"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Theo quy định tại Nghị quyết số </w:t>
      </w:r>
      <w:r w:rsidRPr="006C31D2">
        <w:rPr>
          <w:rFonts w:cs="Times New Roman"/>
          <w:color w:val="000000" w:themeColor="text1"/>
          <w:spacing w:val="-4"/>
          <w:szCs w:val="28"/>
        </w:rPr>
        <w:t>76</w:t>
      </w:r>
      <w:r w:rsidRPr="006C31D2">
        <w:rPr>
          <w:rFonts w:cs="Times New Roman"/>
          <w:color w:val="000000" w:themeColor="text1"/>
          <w:spacing w:val="-4"/>
          <w:szCs w:val="28"/>
          <w:lang w:val="vi-VN"/>
        </w:rPr>
        <w:t>/202</w:t>
      </w:r>
      <w:r w:rsidRPr="006C31D2">
        <w:rPr>
          <w:rFonts w:cs="Times New Roman"/>
          <w:color w:val="000000" w:themeColor="text1"/>
          <w:spacing w:val="-4"/>
          <w:szCs w:val="28"/>
        </w:rPr>
        <w:t>5</w:t>
      </w:r>
      <w:r w:rsidRPr="006C31D2">
        <w:rPr>
          <w:rFonts w:cs="Times New Roman"/>
          <w:color w:val="000000" w:themeColor="text1"/>
          <w:spacing w:val="-4"/>
          <w:szCs w:val="28"/>
          <w:lang w:val="vi-VN"/>
        </w:rPr>
        <w:t xml:space="preserve">/UBTVQH15 về việc sắp xếp đơn vị hành chính cấp xã </w:t>
      </w:r>
      <w:r w:rsidRPr="006C31D2">
        <w:rPr>
          <w:rFonts w:cs="Times New Roman"/>
          <w:color w:val="000000" w:themeColor="text1"/>
          <w:spacing w:val="-4"/>
          <w:szCs w:val="28"/>
        </w:rPr>
        <w:t>năm</w:t>
      </w:r>
      <w:r w:rsidRPr="006C31D2">
        <w:rPr>
          <w:rFonts w:cs="Times New Roman"/>
          <w:color w:val="000000" w:themeColor="text1"/>
          <w:spacing w:val="-4"/>
          <w:szCs w:val="28"/>
          <w:lang w:val="vi-VN"/>
        </w:rPr>
        <w:t xml:space="preserve"> 2025</w:t>
      </w:r>
      <w:r w:rsidRPr="006C31D2">
        <w:rPr>
          <w:rFonts w:cs="Times New Roman"/>
          <w:color w:val="000000" w:themeColor="text1"/>
          <w:spacing w:val="-4"/>
          <w:szCs w:val="28"/>
        </w:rPr>
        <w:t>. Xã Thông Thụ và xã Đồng Văn là 02 đơn vị liền kề với nhau; việc s</w:t>
      </w:r>
      <w:r w:rsidRPr="006C31D2">
        <w:rPr>
          <w:rFonts w:cs="Times New Roman"/>
          <w:color w:val="000000" w:themeColor="text1"/>
          <w:spacing w:val="-4"/>
          <w:szCs w:val="28"/>
          <w:lang w:val="vi-VN"/>
        </w:rPr>
        <w:t>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w:t>
      </w:r>
      <w:r w:rsidRPr="006C31D2">
        <w:rPr>
          <w:rFonts w:cs="Times New Roman"/>
          <w:color w:val="000000" w:themeColor="text1"/>
          <w:spacing w:val="-4"/>
          <w:szCs w:val="28"/>
        </w:rPr>
        <w:t xml:space="preserve"> 02 đơn vị có điều kiện tự nhiên,</w:t>
      </w:r>
      <w:r w:rsidRPr="006C31D2">
        <w:rPr>
          <w:rFonts w:cs="Times New Roman"/>
          <w:color w:val="000000" w:themeColor="text1"/>
          <w:spacing w:val="-4"/>
          <w:szCs w:val="28"/>
          <w:lang w:val="vi-VN"/>
        </w:rPr>
        <w:t xml:space="preserve"> lịch sử, văn hóa </w:t>
      </w:r>
      <w:r w:rsidRPr="006C31D2">
        <w:rPr>
          <w:rFonts w:cs="Times New Roman"/>
          <w:color w:val="000000" w:themeColor="text1"/>
          <w:spacing w:val="-4"/>
          <w:szCs w:val="28"/>
        </w:rPr>
        <w:t>khá</w:t>
      </w:r>
      <w:r w:rsidRPr="006C31D2">
        <w:rPr>
          <w:rFonts w:cs="Times New Roman"/>
          <w:color w:val="000000" w:themeColor="text1"/>
          <w:spacing w:val="-4"/>
          <w:szCs w:val="28"/>
          <w:lang w:val="vi-VN"/>
        </w:rPr>
        <w:t xml:space="preserve"> tương đồng nên phù hợp cho việc sắp </w:t>
      </w:r>
      <w:r w:rsidR="00C34C0C" w:rsidRPr="006C31D2">
        <w:rPr>
          <w:rFonts w:cs="Times New Roman"/>
          <w:color w:val="000000" w:themeColor="text1"/>
          <w:spacing w:val="-4"/>
          <w:szCs w:val="28"/>
        </w:rPr>
        <w:t>x</w:t>
      </w:r>
      <w:r w:rsidRPr="006C31D2">
        <w:rPr>
          <w:rFonts w:cs="Times New Roman"/>
          <w:color w:val="000000" w:themeColor="text1"/>
          <w:spacing w:val="-4"/>
          <w:szCs w:val="28"/>
          <w:lang w:val="vi-VN"/>
        </w:rPr>
        <w:t>ếp.</w:t>
      </w:r>
    </w:p>
    <w:p w14:paraId="1C8ECDE3" w14:textId="5028FC1A" w:rsidR="006F478D" w:rsidRPr="006C31D2" w:rsidRDefault="00B548D1" w:rsidP="00B36BB6">
      <w:pPr>
        <w:tabs>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b/>
          <w:color w:val="000000" w:themeColor="text1"/>
          <w:spacing w:val="-4"/>
          <w:szCs w:val="28"/>
          <w:lang w:val="es-MX"/>
        </w:rPr>
        <w:lastRenderedPageBreak/>
        <w:t>6</w:t>
      </w:r>
      <w:r w:rsidR="00B25046">
        <w:rPr>
          <w:rFonts w:cs="Times New Roman"/>
          <w:b/>
          <w:color w:val="000000" w:themeColor="text1"/>
          <w:spacing w:val="-4"/>
          <w:szCs w:val="28"/>
          <w:lang w:val="es-MX"/>
        </w:rPr>
        <w:t>4</w:t>
      </w:r>
      <w:r w:rsidR="006F478D" w:rsidRPr="006C31D2">
        <w:rPr>
          <w:rFonts w:cs="Times New Roman"/>
          <w:b/>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6F478D" w:rsidRPr="006C31D2">
        <w:rPr>
          <w:rFonts w:cs="Times New Roman"/>
          <w:bCs/>
          <w:color w:val="000000" w:themeColor="text1"/>
          <w:spacing w:val="-4"/>
          <w:szCs w:val="28"/>
          <w:lang w:val="pt-BR"/>
        </w:rPr>
        <w:t xml:space="preserve"> </w:t>
      </w:r>
      <w:r w:rsidR="00672894" w:rsidRPr="006C31D2">
        <w:rPr>
          <w:rFonts w:cs="Times New Roman"/>
          <w:bCs/>
          <w:color w:val="000000" w:themeColor="text1"/>
          <w:spacing w:val="-4"/>
          <w:szCs w:val="28"/>
          <w:lang w:val="pt-BR"/>
        </w:rPr>
        <w:t>t</w:t>
      </w:r>
      <w:r w:rsidR="006F478D" w:rsidRPr="006C31D2">
        <w:rPr>
          <w:rFonts w:cs="Times New Roman"/>
          <w:bCs/>
          <w:color w:val="000000" w:themeColor="text1"/>
          <w:spacing w:val="-4"/>
          <w:szCs w:val="28"/>
          <w:lang w:val="pt-BR"/>
        </w:rPr>
        <w:t>hị trấn Tân Lạc có diện tích tự nhiên</w:t>
      </w:r>
      <w:r w:rsidR="001502E9"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5,42 </w:t>
      </w:r>
      <w:r w:rsidR="006F478D" w:rsidRPr="006C31D2">
        <w:rPr>
          <w:rFonts w:cs="Times New Roman"/>
          <w:color w:val="000000" w:themeColor="text1"/>
          <w:spacing w:val="-4"/>
          <w:szCs w:val="28"/>
          <w:lang w:val="es-MX"/>
        </w:rPr>
        <w:t>km</w:t>
      </w:r>
      <w:r w:rsidR="006F478D" w:rsidRPr="006C31D2">
        <w:rPr>
          <w:rFonts w:cs="Times New Roman"/>
          <w:color w:val="000000" w:themeColor="text1"/>
          <w:spacing w:val="-4"/>
          <w:szCs w:val="28"/>
          <w:vertAlign w:val="superscript"/>
          <w:lang w:val="es-MX"/>
        </w:rPr>
        <w:t xml:space="preserve">2 </w:t>
      </w:r>
      <w:r w:rsidR="006F478D" w:rsidRPr="006C31D2">
        <w:rPr>
          <w:rFonts w:cs="Times New Roman"/>
          <w:color w:val="000000" w:themeColor="text1"/>
          <w:spacing w:val="-4"/>
          <w:szCs w:val="28"/>
          <w:lang w:val="es-MX"/>
        </w:rPr>
        <w:t xml:space="preserve"> (đạt tỷ lệ 10,84%)</w:t>
      </w:r>
      <w:r w:rsidR="006F478D" w:rsidRPr="006C31D2">
        <w:rPr>
          <w:rFonts w:cs="Times New Roman"/>
          <w:bCs/>
          <w:color w:val="000000" w:themeColor="text1"/>
          <w:spacing w:val="-4"/>
          <w:szCs w:val="28"/>
          <w:lang w:val="pt-BR"/>
        </w:rPr>
        <w:t>; quy mô dân số</w:t>
      </w:r>
      <w:r w:rsidR="001502E9"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5.046 người (đạt tỷ lệ 100,92%); xã Châu Hạnh có diện tích tự nhiên</w:t>
      </w:r>
      <w:r w:rsidR="001502E9" w:rsidRPr="006C31D2">
        <w:rPr>
          <w:rFonts w:cs="Times New Roman"/>
          <w:bCs/>
          <w:color w:val="000000" w:themeColor="text1"/>
          <w:spacing w:val="-4"/>
          <w:szCs w:val="28"/>
          <w:lang w:val="pt-BR"/>
        </w:rPr>
        <w:t xml:space="preserve">: </w:t>
      </w:r>
      <w:r w:rsidR="006F478D" w:rsidRPr="006C31D2">
        <w:rPr>
          <w:rFonts w:cs="Times New Roman"/>
          <w:bCs/>
          <w:color w:val="000000" w:themeColor="text1"/>
          <w:spacing w:val="-4"/>
          <w:szCs w:val="28"/>
          <w:lang w:val="pt-BR"/>
        </w:rPr>
        <w:t xml:space="preserve">122,14 </w:t>
      </w:r>
      <w:r w:rsidR="006F478D" w:rsidRPr="006C31D2">
        <w:rPr>
          <w:rFonts w:cs="Times New Roman"/>
          <w:color w:val="000000" w:themeColor="text1"/>
          <w:spacing w:val="-4"/>
          <w:szCs w:val="28"/>
          <w:lang w:val="es-MX"/>
        </w:rPr>
        <w:t>km</w:t>
      </w:r>
      <w:r w:rsidR="006F478D" w:rsidRPr="006C31D2">
        <w:rPr>
          <w:rFonts w:cs="Times New Roman"/>
          <w:color w:val="000000" w:themeColor="text1"/>
          <w:spacing w:val="-4"/>
          <w:szCs w:val="28"/>
          <w:vertAlign w:val="superscript"/>
          <w:lang w:val="es-MX"/>
        </w:rPr>
        <w:t xml:space="preserve">2 </w:t>
      </w:r>
      <w:r w:rsidR="006F478D" w:rsidRPr="006C31D2">
        <w:rPr>
          <w:rFonts w:cs="Times New Roman"/>
          <w:color w:val="000000" w:themeColor="text1"/>
          <w:spacing w:val="-4"/>
          <w:szCs w:val="28"/>
          <w:lang w:val="es-MX"/>
        </w:rPr>
        <w:t>(đạt tỷ lệ 244,28%)</w:t>
      </w:r>
      <w:r w:rsidR="006F478D" w:rsidRPr="006C31D2">
        <w:rPr>
          <w:rFonts w:cs="Times New Roman"/>
          <w:bCs/>
          <w:color w:val="000000" w:themeColor="text1"/>
          <w:spacing w:val="-4"/>
          <w:szCs w:val="28"/>
          <w:lang w:val="pt-BR"/>
        </w:rPr>
        <w:t>; quy mô dân số</w:t>
      </w:r>
      <w:r w:rsidR="001502E9"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8.292 người (</w:t>
      </w:r>
      <w:r w:rsidR="007D2A46" w:rsidRPr="006C31D2">
        <w:rPr>
          <w:rFonts w:cs="Times New Roman"/>
          <w:bCs/>
          <w:color w:val="000000" w:themeColor="text1"/>
          <w:spacing w:val="-4"/>
          <w:szCs w:val="28"/>
          <w:lang w:val="pt-BR"/>
        </w:rPr>
        <w:t>do đơn vị có 88,53% người dân tộc thiểu số vì vậy đối chiếu với tiêu chuẩn đạt tỷ lệ 663,36%, theo quy định chỉ cần 1.250 người</w:t>
      </w:r>
      <w:r w:rsidR="006F478D" w:rsidRPr="006C31D2">
        <w:rPr>
          <w:rFonts w:cs="Times New Roman"/>
          <w:bCs/>
          <w:color w:val="000000" w:themeColor="text1"/>
          <w:spacing w:val="-4"/>
          <w:szCs w:val="28"/>
          <w:lang w:val="pt-BR"/>
        </w:rPr>
        <w:t xml:space="preserve">); </w:t>
      </w:r>
      <w:r w:rsidR="006F478D" w:rsidRPr="006C31D2">
        <w:rPr>
          <w:rFonts w:cs="Times New Roman"/>
          <w:color w:val="000000" w:themeColor="text1"/>
          <w:spacing w:val="-4"/>
          <w:szCs w:val="28"/>
          <w:lang w:val="es-MX"/>
        </w:rPr>
        <w:t>xã Châu Hội có diện tích tự nhiên</w:t>
      </w:r>
      <w:r w:rsidR="001502E9"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98,90 km</w:t>
      </w:r>
      <w:r w:rsidR="006F478D" w:rsidRPr="006C31D2">
        <w:rPr>
          <w:rFonts w:cs="Times New Roman"/>
          <w:color w:val="000000" w:themeColor="text1"/>
          <w:spacing w:val="-4"/>
          <w:szCs w:val="28"/>
          <w:vertAlign w:val="superscript"/>
          <w:lang w:val="es-MX"/>
        </w:rPr>
        <w:t xml:space="preserve">2 </w:t>
      </w:r>
      <w:r w:rsidR="006F478D" w:rsidRPr="006C31D2">
        <w:rPr>
          <w:rFonts w:cs="Times New Roman"/>
          <w:color w:val="000000" w:themeColor="text1"/>
          <w:spacing w:val="-4"/>
          <w:szCs w:val="28"/>
          <w:lang w:val="es-MX"/>
        </w:rPr>
        <w:t>(đạt tỷ lệ 197,80%); quy mô dân số</w:t>
      </w:r>
      <w:r w:rsidR="001502E9"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7.488 người (</w:t>
      </w:r>
      <w:r w:rsidR="007D2A46" w:rsidRPr="006C31D2">
        <w:rPr>
          <w:rFonts w:cs="Times New Roman"/>
          <w:bCs/>
          <w:color w:val="000000" w:themeColor="text1"/>
          <w:spacing w:val="-4"/>
          <w:szCs w:val="28"/>
          <w:lang w:val="pt-BR"/>
        </w:rPr>
        <w:t xml:space="preserve"> do đơn vị có 78,10% người dân tộc thiểu số vì vậy đối chiếu với tiêu chuẩn đạt tỷ lệ 499,20%, theo quy định chỉ cần 1.500 người</w:t>
      </w:r>
      <w:r w:rsidR="006F478D" w:rsidRPr="006C31D2">
        <w:rPr>
          <w:rFonts w:cs="Times New Roman"/>
          <w:bCs/>
          <w:color w:val="000000" w:themeColor="text1"/>
          <w:spacing w:val="-4"/>
          <w:szCs w:val="28"/>
          <w:lang w:val="pt-BR"/>
        </w:rPr>
        <w:t>)</w:t>
      </w:r>
      <w:r w:rsidR="006F478D" w:rsidRPr="006C31D2">
        <w:rPr>
          <w:rFonts w:cs="Times New Roman"/>
          <w:color w:val="000000" w:themeColor="text1"/>
          <w:spacing w:val="-4"/>
          <w:szCs w:val="28"/>
          <w:lang w:val="es-MX"/>
        </w:rPr>
        <w:t xml:space="preserve"> và xã Châu Nga có diện tích tự nhiên</w:t>
      </w:r>
      <w:r w:rsidR="001502E9"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101,07 km</w:t>
      </w:r>
      <w:r w:rsidR="006F478D" w:rsidRPr="006C31D2">
        <w:rPr>
          <w:rFonts w:cs="Times New Roman"/>
          <w:color w:val="000000" w:themeColor="text1"/>
          <w:spacing w:val="-4"/>
          <w:szCs w:val="28"/>
          <w:vertAlign w:val="superscript"/>
          <w:lang w:val="es-MX"/>
        </w:rPr>
        <w:t>2</w:t>
      </w:r>
      <w:r w:rsidR="00672894" w:rsidRPr="006C31D2">
        <w:rPr>
          <w:rFonts w:cs="Times New Roman"/>
          <w:color w:val="000000" w:themeColor="text1"/>
          <w:spacing w:val="-4"/>
          <w:szCs w:val="28"/>
          <w:vertAlign w:val="superscript"/>
          <w:lang w:val="es-MX"/>
        </w:rPr>
        <w:t xml:space="preserve"> </w:t>
      </w:r>
      <w:r w:rsidR="006F478D" w:rsidRPr="006C31D2">
        <w:rPr>
          <w:rFonts w:cs="Times New Roman"/>
          <w:color w:val="000000" w:themeColor="text1"/>
          <w:spacing w:val="-4"/>
          <w:szCs w:val="28"/>
          <w:lang w:val="es-MX"/>
        </w:rPr>
        <w:t>(đạt tỷ lệ 202,14%); quy mô dân số</w:t>
      </w:r>
      <w:r w:rsidR="001502E9"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2.268 người (</w:t>
      </w:r>
      <w:r w:rsidR="007D2A46" w:rsidRPr="006C31D2">
        <w:rPr>
          <w:rFonts w:cs="Times New Roman"/>
          <w:bCs/>
          <w:color w:val="000000" w:themeColor="text1"/>
          <w:spacing w:val="-4"/>
          <w:szCs w:val="28"/>
          <w:lang w:val="pt-BR"/>
        </w:rPr>
        <w:t>do đơn vị có 98,19% người dân tộc thiểu số vì vậy đối chiếu với tiêu chuẩn đạt tỷ lệ 226,80%, theo quy định chỉ cần 1.000 người</w:t>
      </w:r>
      <w:r w:rsidR="006F478D" w:rsidRPr="006C31D2">
        <w:rPr>
          <w:rFonts w:cs="Times New Roman"/>
          <w:bCs/>
          <w:color w:val="000000" w:themeColor="text1"/>
          <w:spacing w:val="-4"/>
          <w:szCs w:val="28"/>
          <w:lang w:val="pt-BR"/>
        </w:rPr>
        <w:t>)</w:t>
      </w:r>
      <w:r w:rsidR="00946FEC" w:rsidRPr="006C31D2">
        <w:rPr>
          <w:rFonts w:cs="Times New Roman"/>
          <w:bCs/>
          <w:color w:val="000000" w:themeColor="text1"/>
          <w:spacing w:val="-4"/>
          <w:szCs w:val="28"/>
          <w:lang w:val="pt-BR"/>
        </w:rPr>
        <w:t xml:space="preserve"> </w:t>
      </w:r>
      <w:r w:rsidR="00946FEC" w:rsidRPr="006C31D2">
        <w:rPr>
          <w:rFonts w:cs="Times New Roman"/>
          <w:color w:val="000000" w:themeColor="text1"/>
          <w:spacing w:val="-4"/>
          <w:szCs w:val="28"/>
        </w:rPr>
        <w:t>t</w:t>
      </w:r>
      <w:r w:rsidR="00946FEC" w:rsidRPr="006C31D2">
        <w:rPr>
          <w:rFonts w:cs="Times New Roman"/>
          <w:color w:val="000000" w:themeColor="text1"/>
          <w:spacing w:val="-4"/>
          <w:lang w:val="es-MX"/>
        </w:rPr>
        <w:t>huộc</w:t>
      </w:r>
      <w:r w:rsidR="00946FEC" w:rsidRPr="006C31D2">
        <w:rPr>
          <w:rFonts w:cs="Times New Roman"/>
          <w:bCs/>
          <w:color w:val="000000" w:themeColor="text1"/>
          <w:spacing w:val="-4"/>
          <w:lang w:val="pt-BR"/>
        </w:rPr>
        <w:t xml:space="preserve"> </w:t>
      </w:r>
      <w:r w:rsidR="00946FEC" w:rsidRPr="006C31D2">
        <w:rPr>
          <w:rFonts w:cs="Times New Roman"/>
          <w:color w:val="000000" w:themeColor="text1"/>
          <w:spacing w:val="-4"/>
        </w:rPr>
        <w:t>huyện Quỳ Châu hiện nay</w:t>
      </w:r>
      <w:r w:rsidR="00864C71" w:rsidRPr="006C31D2">
        <w:rPr>
          <w:rFonts w:cs="Times New Roman"/>
          <w:bCs/>
          <w:color w:val="000000" w:themeColor="text1"/>
          <w:spacing w:val="-4"/>
          <w:szCs w:val="28"/>
          <w:lang w:val="pt-BR"/>
        </w:rPr>
        <w:t xml:space="preserve"> thành</w:t>
      </w:r>
      <w:r w:rsidR="006F478D" w:rsidRPr="006C31D2">
        <w:rPr>
          <w:rFonts w:cs="Times New Roman"/>
          <w:bCs/>
          <w:color w:val="000000" w:themeColor="text1"/>
          <w:spacing w:val="-4"/>
          <w:szCs w:val="28"/>
          <w:lang w:val="pt-BR"/>
        </w:rPr>
        <w:t xml:space="preserve"> </w:t>
      </w:r>
      <w:r w:rsidR="006F478D" w:rsidRPr="006C31D2">
        <w:rPr>
          <w:rFonts w:cs="Times New Roman"/>
          <w:color w:val="000000" w:themeColor="text1"/>
          <w:spacing w:val="-4"/>
          <w:szCs w:val="28"/>
          <w:lang w:val="es-MX"/>
        </w:rPr>
        <w:t xml:space="preserve">xã </w:t>
      </w:r>
      <w:r w:rsidR="006A78A8" w:rsidRPr="006C31D2">
        <w:rPr>
          <w:rFonts w:cs="Times New Roman"/>
          <w:color w:val="000000" w:themeColor="text1"/>
          <w:spacing w:val="-4"/>
          <w:szCs w:val="28"/>
          <w:lang w:val="es-MX"/>
        </w:rPr>
        <w:t>Quỳ Châu</w:t>
      </w:r>
      <w:r w:rsidR="006F478D" w:rsidRPr="006C31D2">
        <w:rPr>
          <w:rFonts w:cs="Times New Roman"/>
          <w:color w:val="000000" w:themeColor="text1"/>
          <w:spacing w:val="-4"/>
          <w:szCs w:val="28"/>
          <w:lang w:val="es-MX"/>
        </w:rPr>
        <w:t>.</w:t>
      </w:r>
    </w:p>
    <w:p w14:paraId="2D7D2FD1" w14:textId="77777777" w:rsidR="006F478D" w:rsidRPr="006C31D2" w:rsidRDefault="006F478D" w:rsidP="00B36BB6">
      <w:pPr>
        <w:tabs>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36A0412A" w14:textId="305636EC" w:rsidR="006F478D" w:rsidRPr="006C31D2" w:rsidRDefault="006F478D" w:rsidP="00B36BB6">
      <w:pPr>
        <w:tabs>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6A78A8" w:rsidRPr="006C31D2">
        <w:rPr>
          <w:rFonts w:cs="Times New Roman"/>
          <w:color w:val="000000" w:themeColor="text1"/>
          <w:spacing w:val="-4"/>
          <w:szCs w:val="28"/>
          <w:lang w:val="es-MX"/>
        </w:rPr>
        <w:t>Quỳ Châu</w:t>
      </w:r>
      <w:r w:rsidRPr="006C31D2">
        <w:rPr>
          <w:rFonts w:cs="Times New Roman"/>
          <w:color w:val="000000" w:themeColor="text1"/>
          <w:spacing w:val="-4"/>
          <w:szCs w:val="28"/>
          <w:lang w:val="es-MX"/>
        </w:rPr>
        <w:t xml:space="preserve"> có diện tích tự nhiên</w:t>
      </w:r>
      <w:r w:rsidR="00BC1177"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327,53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655,06%), quy mô dân số</w:t>
      </w:r>
      <w:r w:rsidR="00BC1177"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23.094 người (</w:t>
      </w:r>
      <w:r w:rsidR="007D2A46" w:rsidRPr="006C31D2">
        <w:rPr>
          <w:rFonts w:cs="Times New Roman"/>
          <w:bCs/>
          <w:color w:val="000000" w:themeColor="text1"/>
          <w:spacing w:val="-4"/>
          <w:szCs w:val="28"/>
          <w:lang w:val="pt-BR"/>
        </w:rPr>
        <w:t xml:space="preserve">do đơn vị có 72,50% người dân tộc thiểu số vì vậy đối chiếu với tiêu chuẩn đạt tỷ lệ </w:t>
      </w:r>
      <w:r w:rsidR="002A21CD" w:rsidRPr="006C31D2">
        <w:rPr>
          <w:rFonts w:cs="Times New Roman"/>
          <w:bCs/>
          <w:color w:val="000000" w:themeColor="text1"/>
          <w:spacing w:val="-4"/>
          <w:szCs w:val="28"/>
          <w:lang w:val="pt-BR"/>
        </w:rPr>
        <w:t>1.539,60</w:t>
      </w:r>
      <w:r w:rsidR="007D2A46" w:rsidRPr="006C31D2">
        <w:rPr>
          <w:rFonts w:cs="Times New Roman"/>
          <w:bCs/>
          <w:color w:val="000000" w:themeColor="text1"/>
          <w:spacing w:val="-4"/>
          <w:szCs w:val="28"/>
          <w:lang w:val="pt-BR"/>
        </w:rPr>
        <w:t>%, theo quy định chỉ cần 1</w:t>
      </w:r>
      <w:r w:rsidR="002A21CD" w:rsidRPr="006C31D2">
        <w:rPr>
          <w:rFonts w:cs="Times New Roman"/>
          <w:bCs/>
          <w:color w:val="000000" w:themeColor="text1"/>
          <w:spacing w:val="-4"/>
          <w:szCs w:val="28"/>
          <w:lang w:val="pt-BR"/>
        </w:rPr>
        <w:t>.5</w:t>
      </w:r>
      <w:r w:rsidR="007D2A46" w:rsidRPr="006C31D2">
        <w:rPr>
          <w:rFonts w:cs="Times New Roman"/>
          <w:bCs/>
          <w:color w:val="000000" w:themeColor="text1"/>
          <w:spacing w:val="-4"/>
          <w:szCs w:val="28"/>
          <w:lang w:val="pt-BR"/>
        </w:rPr>
        <w:t>00 người</w:t>
      </w:r>
      <w:r w:rsidRPr="006C31D2">
        <w:rPr>
          <w:rFonts w:cs="Times New Roman"/>
          <w:color w:val="000000" w:themeColor="text1"/>
          <w:spacing w:val="-4"/>
          <w:szCs w:val="28"/>
          <w:lang w:val="es-MX"/>
        </w:rPr>
        <w:t>).</w:t>
      </w:r>
    </w:p>
    <w:p w14:paraId="17CE5D8B" w14:textId="7A896C87" w:rsidR="006F478D" w:rsidRPr="006C31D2" w:rsidRDefault="005A5865"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Châu Bình, </w:t>
      </w:r>
      <w:r w:rsidRPr="006C31D2">
        <w:rPr>
          <w:rFonts w:cs="Times New Roman"/>
          <w:color w:val="000000" w:themeColor="text1"/>
          <w:spacing w:val="-4"/>
          <w:szCs w:val="28"/>
          <w:lang w:val="vi-VN"/>
        </w:rPr>
        <w:t>xã</w:t>
      </w:r>
      <w:r w:rsidRPr="006C31D2">
        <w:rPr>
          <w:rFonts w:cs="Times New Roman"/>
          <w:color w:val="000000" w:themeColor="text1"/>
          <w:spacing w:val="-4"/>
          <w:szCs w:val="28"/>
          <w:lang w:val="es-MX"/>
        </w:rPr>
        <w:t xml:space="preserve"> Châu Tiến,</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Hùng Chân,</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Minh Hợp và tỉnh Thanh Hóa.</w:t>
      </w:r>
    </w:p>
    <w:p w14:paraId="62E74E33" w14:textId="77777777" w:rsidR="006F478D" w:rsidRPr="006C31D2" w:rsidRDefault="006F478D"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huyện Quỳ Châu.</w:t>
      </w:r>
    </w:p>
    <w:p w14:paraId="5EAFD6EA" w14:textId="77777777" w:rsidR="006F478D" w:rsidRPr="006C31D2" w:rsidRDefault="006F478D"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w:t>
      </w:r>
      <w:r w:rsidR="00BB7ACD" w:rsidRPr="006C31D2">
        <w:rPr>
          <w:rFonts w:cs="Times New Roman"/>
          <w:color w:val="000000" w:themeColor="text1"/>
          <w:spacing w:val="-4"/>
          <w:szCs w:val="28"/>
          <w:lang w:val="es-MX"/>
        </w:rPr>
        <w:t>c: M</w:t>
      </w:r>
      <w:r w:rsidRPr="006C31D2">
        <w:rPr>
          <w:rFonts w:cs="Times New Roman"/>
          <w:color w:val="000000" w:themeColor="text1"/>
          <w:spacing w:val="-4"/>
          <w:szCs w:val="28"/>
          <w:lang w:val="es-MX"/>
        </w:rPr>
        <w:t>iền núi</w:t>
      </w:r>
      <w:r w:rsidR="00BB7ACD" w:rsidRPr="006C31D2">
        <w:rPr>
          <w:rFonts w:cs="Times New Roman"/>
          <w:color w:val="000000" w:themeColor="text1"/>
          <w:spacing w:val="-4"/>
          <w:szCs w:val="28"/>
          <w:lang w:val="es-MX"/>
        </w:rPr>
        <w:t>.</w:t>
      </w:r>
    </w:p>
    <w:p w14:paraId="1AD4A76D" w14:textId="77777777" w:rsidR="006F478D" w:rsidRPr="006C31D2" w:rsidRDefault="006F478D"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B27C0F5" w14:textId="77777777" w:rsidR="006F478D" w:rsidRPr="006C31D2" w:rsidRDefault="006F478D"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 Thị trấn Tân Lạc, xã Châu Hạnh, xã Châu Hội, xã Châu Nga là 04 đơn vị liền kề với nhau; việc sắp xếp 04 đơn vị với nhau góp phần tăng quy mô đơn vị hành chính; đáp ứng yêu cầu quản lý nhà nước đối với quá trình phát triển tại địa bàn; tinh gọn bộ máy, tinh giảm biên chế, có không gian phát triển, có cực tăng trưởng đảm bảo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F227854" w14:textId="251CA609" w:rsidR="006F478D" w:rsidRPr="00B25046" w:rsidRDefault="00970D6E" w:rsidP="00695C56">
      <w:pPr>
        <w:tabs>
          <w:tab w:val="left" w:pos="993"/>
        </w:tabs>
        <w:spacing w:before="60" w:after="60" w:line="352" w:lineRule="exact"/>
        <w:ind w:firstLine="709"/>
        <w:contextualSpacing/>
        <w:jc w:val="both"/>
        <w:rPr>
          <w:rFonts w:cs="Times New Roman"/>
          <w:color w:val="000000" w:themeColor="text1"/>
          <w:spacing w:val="-3"/>
          <w:szCs w:val="28"/>
          <w:lang w:val="es-MX"/>
        </w:rPr>
      </w:pPr>
      <w:r w:rsidRPr="006C31D2">
        <w:rPr>
          <w:rFonts w:cs="Times New Roman"/>
          <w:b/>
          <w:color w:val="000000" w:themeColor="text1"/>
          <w:spacing w:val="-4"/>
          <w:szCs w:val="28"/>
          <w:lang w:val="es-MX"/>
        </w:rPr>
        <w:t>6</w:t>
      </w:r>
      <w:r w:rsidR="00B25046">
        <w:rPr>
          <w:rFonts w:cs="Times New Roman"/>
          <w:b/>
          <w:color w:val="000000" w:themeColor="text1"/>
          <w:spacing w:val="-4"/>
          <w:szCs w:val="28"/>
          <w:lang w:val="es-MX"/>
        </w:rPr>
        <w:t>5</w:t>
      </w:r>
      <w:r w:rsidR="006F478D" w:rsidRPr="006C31D2">
        <w:rPr>
          <w:rFonts w:cs="Times New Roman"/>
          <w:b/>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6F478D" w:rsidRPr="006C31D2">
        <w:rPr>
          <w:rFonts w:cs="Times New Roman"/>
          <w:bCs/>
          <w:color w:val="000000" w:themeColor="text1"/>
          <w:spacing w:val="-4"/>
          <w:szCs w:val="28"/>
          <w:lang w:val="pt-BR"/>
        </w:rPr>
        <w:t xml:space="preserve"> xã Châu Thắng có diện tích tự nhiên</w:t>
      </w:r>
      <w:r w:rsidR="00E272CC" w:rsidRPr="006C31D2">
        <w:rPr>
          <w:rFonts w:cs="Times New Roman"/>
          <w:bCs/>
          <w:color w:val="000000" w:themeColor="text1"/>
          <w:spacing w:val="-4"/>
          <w:szCs w:val="28"/>
          <w:lang w:val="pt-BR"/>
        </w:rPr>
        <w:t xml:space="preserve">: </w:t>
      </w:r>
      <w:r w:rsidR="006F478D" w:rsidRPr="006C31D2">
        <w:rPr>
          <w:rFonts w:cs="Times New Roman"/>
          <w:bCs/>
          <w:color w:val="000000" w:themeColor="text1"/>
          <w:spacing w:val="-4"/>
          <w:szCs w:val="28"/>
          <w:lang w:val="pt-BR"/>
        </w:rPr>
        <w:t xml:space="preserve">41,80 </w:t>
      </w:r>
      <w:r w:rsidR="006F478D" w:rsidRPr="006C31D2">
        <w:rPr>
          <w:rFonts w:cs="Times New Roman"/>
          <w:color w:val="000000" w:themeColor="text1"/>
          <w:spacing w:val="-4"/>
          <w:szCs w:val="28"/>
          <w:lang w:val="es-MX"/>
        </w:rPr>
        <w:t>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83,60%)</w:t>
      </w:r>
      <w:r w:rsidR="006F478D" w:rsidRPr="006C31D2">
        <w:rPr>
          <w:rFonts w:cs="Times New Roman"/>
          <w:bCs/>
          <w:color w:val="000000" w:themeColor="text1"/>
          <w:spacing w:val="-4"/>
          <w:szCs w:val="28"/>
          <w:lang w:val="pt-BR"/>
        </w:rPr>
        <w:t>; quy mô dân số</w:t>
      </w:r>
      <w:r w:rsidR="00E272CC"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3.440 người </w:t>
      </w:r>
      <w:r w:rsidR="006F478D" w:rsidRPr="006C31D2">
        <w:rPr>
          <w:rFonts w:cs="Times New Roman"/>
          <w:color w:val="000000" w:themeColor="text1"/>
          <w:spacing w:val="-4"/>
          <w:szCs w:val="28"/>
          <w:lang w:val="es-MX"/>
        </w:rPr>
        <w:t>(</w:t>
      </w:r>
      <w:r w:rsidR="002A21CD" w:rsidRPr="006C31D2">
        <w:rPr>
          <w:rFonts w:cs="Times New Roman"/>
          <w:bCs/>
          <w:color w:val="000000" w:themeColor="text1"/>
          <w:spacing w:val="-4"/>
          <w:szCs w:val="28"/>
          <w:lang w:val="pt-BR"/>
        </w:rPr>
        <w:t>do đơn vị có 91,86% người dân tộc thiểu số vì vậy đối chiếu với tiêu chuẩn đạt tỷ lệ 344,00%, theo quy định chỉ cần 1.000 người</w:t>
      </w:r>
      <w:r w:rsidR="006F478D" w:rsidRPr="006C31D2">
        <w:rPr>
          <w:rFonts w:cs="Times New Roman"/>
          <w:bCs/>
          <w:color w:val="000000" w:themeColor="text1"/>
          <w:spacing w:val="-4"/>
          <w:szCs w:val="28"/>
          <w:lang w:val="pt-BR"/>
        </w:rPr>
        <w:t>) ; xã Châu Tiến có diện tích tự nhiên</w:t>
      </w:r>
      <w:r w:rsidR="00474F22"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14,26 </w:t>
      </w:r>
      <w:r w:rsidR="006F478D" w:rsidRPr="006C31D2">
        <w:rPr>
          <w:rFonts w:cs="Times New Roman"/>
          <w:color w:val="000000" w:themeColor="text1"/>
          <w:spacing w:val="-4"/>
          <w:szCs w:val="28"/>
          <w:lang w:val="es-MX"/>
        </w:rPr>
        <w:t>km</w:t>
      </w:r>
      <w:r w:rsidR="006F478D" w:rsidRPr="006C31D2">
        <w:rPr>
          <w:rFonts w:cs="Times New Roman"/>
          <w:color w:val="000000" w:themeColor="text1"/>
          <w:spacing w:val="-4"/>
          <w:szCs w:val="28"/>
          <w:vertAlign w:val="superscript"/>
          <w:lang w:val="es-MX"/>
        </w:rPr>
        <w:t>2</w:t>
      </w:r>
      <w:r w:rsidR="00BB7ACD" w:rsidRPr="006C31D2">
        <w:rPr>
          <w:rFonts w:cs="Times New Roman"/>
          <w:color w:val="000000" w:themeColor="text1"/>
          <w:spacing w:val="-4"/>
          <w:szCs w:val="28"/>
          <w:vertAlign w:val="superscript"/>
          <w:lang w:val="es-MX"/>
        </w:rPr>
        <w:t xml:space="preserve"> </w:t>
      </w:r>
      <w:r w:rsidR="006F478D" w:rsidRPr="006C31D2">
        <w:rPr>
          <w:rFonts w:cs="Times New Roman"/>
          <w:color w:val="000000" w:themeColor="text1"/>
          <w:spacing w:val="-4"/>
          <w:szCs w:val="28"/>
          <w:lang w:val="es-MX"/>
        </w:rPr>
        <w:t>(đạt tỷ lệ 28,52%)</w:t>
      </w:r>
      <w:r w:rsidR="006F478D" w:rsidRPr="006C31D2">
        <w:rPr>
          <w:rFonts w:cs="Times New Roman"/>
          <w:bCs/>
          <w:color w:val="000000" w:themeColor="text1"/>
          <w:spacing w:val="-4"/>
          <w:szCs w:val="28"/>
          <w:lang w:val="pt-BR"/>
        </w:rPr>
        <w:t>; quy mô dân số</w:t>
      </w:r>
      <w:r w:rsidR="00A905F5"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5.482 người </w:t>
      </w:r>
      <w:r w:rsidR="006F478D" w:rsidRPr="006C31D2">
        <w:rPr>
          <w:rFonts w:cs="Times New Roman"/>
          <w:color w:val="000000" w:themeColor="text1"/>
          <w:spacing w:val="-4"/>
          <w:szCs w:val="28"/>
          <w:lang w:val="es-MX"/>
        </w:rPr>
        <w:t>(</w:t>
      </w:r>
      <w:r w:rsidR="002A21CD" w:rsidRPr="006C31D2">
        <w:rPr>
          <w:rFonts w:cs="Times New Roman"/>
          <w:bCs/>
          <w:color w:val="000000" w:themeColor="text1"/>
          <w:spacing w:val="-4"/>
          <w:szCs w:val="28"/>
          <w:lang w:val="pt-BR"/>
        </w:rPr>
        <w:t xml:space="preserve">do đơn vị có 82,25% người dân tộc thiểu số vì vậy đối chiếu </w:t>
      </w:r>
      <w:r w:rsidR="002A21CD" w:rsidRPr="00B25046">
        <w:rPr>
          <w:rFonts w:cs="Times New Roman"/>
          <w:bCs/>
          <w:color w:val="000000" w:themeColor="text1"/>
          <w:spacing w:val="-3"/>
          <w:szCs w:val="28"/>
          <w:lang w:val="pt-BR"/>
        </w:rPr>
        <w:t>với tiêu chuẩn đạt tỷ lệ 438,56%, theo quy định chỉ cần 1.250 người</w:t>
      </w:r>
      <w:r w:rsidR="006F478D" w:rsidRPr="00B25046">
        <w:rPr>
          <w:rFonts w:cs="Times New Roman"/>
          <w:bCs/>
          <w:color w:val="000000" w:themeColor="text1"/>
          <w:spacing w:val="-3"/>
          <w:szCs w:val="28"/>
          <w:lang w:val="pt-BR"/>
        </w:rPr>
        <w:t>); xã Châu Bính có diện tích tự nhiên</w:t>
      </w:r>
      <w:r w:rsidR="00E272CC" w:rsidRPr="00B25046">
        <w:rPr>
          <w:rFonts w:cs="Times New Roman"/>
          <w:bCs/>
          <w:color w:val="000000" w:themeColor="text1"/>
          <w:spacing w:val="-3"/>
          <w:szCs w:val="28"/>
          <w:lang w:val="pt-BR"/>
        </w:rPr>
        <w:t>:</w:t>
      </w:r>
      <w:r w:rsidR="006F478D" w:rsidRPr="00B25046">
        <w:rPr>
          <w:rFonts w:cs="Times New Roman"/>
          <w:bCs/>
          <w:color w:val="000000" w:themeColor="text1"/>
          <w:spacing w:val="-3"/>
          <w:szCs w:val="28"/>
          <w:lang w:val="pt-BR"/>
        </w:rPr>
        <w:t xml:space="preserve"> 131,83 </w:t>
      </w:r>
      <w:r w:rsidR="006F478D" w:rsidRPr="00B25046">
        <w:rPr>
          <w:rFonts w:cs="Times New Roman"/>
          <w:color w:val="000000" w:themeColor="text1"/>
          <w:spacing w:val="-3"/>
          <w:szCs w:val="28"/>
          <w:lang w:val="es-MX"/>
        </w:rPr>
        <w:t>km</w:t>
      </w:r>
      <w:r w:rsidR="006F478D" w:rsidRPr="00B25046">
        <w:rPr>
          <w:rFonts w:cs="Times New Roman"/>
          <w:color w:val="000000" w:themeColor="text1"/>
          <w:spacing w:val="-3"/>
          <w:szCs w:val="28"/>
          <w:vertAlign w:val="superscript"/>
          <w:lang w:val="es-MX"/>
        </w:rPr>
        <w:t>2</w:t>
      </w:r>
      <w:r w:rsidR="006F478D" w:rsidRPr="00B25046">
        <w:rPr>
          <w:rFonts w:cs="Times New Roman"/>
          <w:color w:val="000000" w:themeColor="text1"/>
          <w:spacing w:val="-3"/>
          <w:szCs w:val="28"/>
          <w:lang w:val="es-MX"/>
        </w:rPr>
        <w:t xml:space="preserve"> (đạt tỷ lệ 263,66%)</w:t>
      </w:r>
      <w:r w:rsidR="006F478D" w:rsidRPr="00B25046">
        <w:rPr>
          <w:rFonts w:cs="Times New Roman"/>
          <w:bCs/>
          <w:color w:val="000000" w:themeColor="text1"/>
          <w:spacing w:val="-3"/>
          <w:szCs w:val="28"/>
          <w:lang w:val="pt-BR"/>
        </w:rPr>
        <w:t>; quy mô dân số</w:t>
      </w:r>
      <w:r w:rsidR="00E272CC" w:rsidRPr="00B25046">
        <w:rPr>
          <w:rFonts w:cs="Times New Roman"/>
          <w:bCs/>
          <w:color w:val="000000" w:themeColor="text1"/>
          <w:spacing w:val="-3"/>
          <w:szCs w:val="28"/>
          <w:lang w:val="pt-BR"/>
        </w:rPr>
        <w:t xml:space="preserve">: </w:t>
      </w:r>
      <w:r w:rsidR="006F478D" w:rsidRPr="00B25046">
        <w:rPr>
          <w:rFonts w:cs="Times New Roman"/>
          <w:bCs/>
          <w:color w:val="000000" w:themeColor="text1"/>
          <w:spacing w:val="-3"/>
          <w:szCs w:val="28"/>
          <w:lang w:val="pt-BR"/>
        </w:rPr>
        <w:t xml:space="preserve">5.452 người </w:t>
      </w:r>
      <w:r w:rsidR="006F478D" w:rsidRPr="00B25046">
        <w:rPr>
          <w:rFonts w:cs="Times New Roman"/>
          <w:color w:val="000000" w:themeColor="text1"/>
          <w:spacing w:val="-3"/>
          <w:szCs w:val="28"/>
          <w:lang w:val="es-MX"/>
        </w:rPr>
        <w:t>(</w:t>
      </w:r>
      <w:r w:rsidR="002A21CD" w:rsidRPr="00B25046">
        <w:rPr>
          <w:rFonts w:cs="Times New Roman"/>
          <w:bCs/>
          <w:color w:val="000000" w:themeColor="text1"/>
          <w:spacing w:val="-3"/>
          <w:szCs w:val="28"/>
          <w:lang w:val="pt-BR"/>
        </w:rPr>
        <w:t>do đơn vị có 90,35% người dân tộc thiểu số vì vậy đối chiếu với tiêu chuẩn đạt tỷ lệ 545,20%, theo quy định chỉ cần 1.000 người</w:t>
      </w:r>
      <w:r w:rsidR="006F478D" w:rsidRPr="00B25046">
        <w:rPr>
          <w:rFonts w:cs="Times New Roman"/>
          <w:bCs/>
          <w:color w:val="000000" w:themeColor="text1"/>
          <w:spacing w:val="-3"/>
          <w:szCs w:val="28"/>
          <w:lang w:val="pt-BR"/>
        </w:rPr>
        <w:t>) và xã Châu Thuận có diện tích tự nhiên</w:t>
      </w:r>
      <w:r w:rsidR="00E272CC" w:rsidRPr="00B25046">
        <w:rPr>
          <w:rFonts w:cs="Times New Roman"/>
          <w:bCs/>
          <w:color w:val="000000" w:themeColor="text1"/>
          <w:spacing w:val="-3"/>
          <w:szCs w:val="28"/>
          <w:lang w:val="pt-BR"/>
        </w:rPr>
        <w:t xml:space="preserve">: </w:t>
      </w:r>
      <w:r w:rsidR="006F478D" w:rsidRPr="00B25046">
        <w:rPr>
          <w:rFonts w:cs="Times New Roman"/>
          <w:bCs/>
          <w:color w:val="000000" w:themeColor="text1"/>
          <w:spacing w:val="-3"/>
          <w:szCs w:val="28"/>
          <w:lang w:val="pt-BR"/>
        </w:rPr>
        <w:t xml:space="preserve">59,27 </w:t>
      </w:r>
      <w:r w:rsidR="006F478D" w:rsidRPr="00B25046">
        <w:rPr>
          <w:rFonts w:cs="Times New Roman"/>
          <w:color w:val="000000" w:themeColor="text1"/>
          <w:spacing w:val="-3"/>
          <w:szCs w:val="28"/>
          <w:lang w:val="es-MX"/>
        </w:rPr>
        <w:t>km</w:t>
      </w:r>
      <w:r w:rsidR="006F478D" w:rsidRPr="00B25046">
        <w:rPr>
          <w:rFonts w:cs="Times New Roman"/>
          <w:color w:val="000000" w:themeColor="text1"/>
          <w:spacing w:val="-3"/>
          <w:szCs w:val="28"/>
          <w:vertAlign w:val="superscript"/>
          <w:lang w:val="es-MX"/>
        </w:rPr>
        <w:t>2</w:t>
      </w:r>
      <w:r w:rsidR="006F478D" w:rsidRPr="00B25046">
        <w:rPr>
          <w:rFonts w:cs="Times New Roman"/>
          <w:color w:val="000000" w:themeColor="text1"/>
          <w:spacing w:val="-3"/>
          <w:szCs w:val="28"/>
          <w:lang w:val="es-MX"/>
        </w:rPr>
        <w:t xml:space="preserve"> (đạt tỷ lệ 118,54%);</w:t>
      </w:r>
      <w:r w:rsidR="006F478D" w:rsidRPr="00B25046">
        <w:rPr>
          <w:rFonts w:cs="Times New Roman"/>
          <w:bCs/>
          <w:color w:val="000000" w:themeColor="text1"/>
          <w:spacing w:val="-3"/>
          <w:szCs w:val="28"/>
          <w:lang w:val="pt-BR"/>
        </w:rPr>
        <w:t xml:space="preserve"> quy mô dân số</w:t>
      </w:r>
      <w:r w:rsidR="00E272CC" w:rsidRPr="00B25046">
        <w:rPr>
          <w:rFonts w:cs="Times New Roman"/>
          <w:bCs/>
          <w:color w:val="000000" w:themeColor="text1"/>
          <w:spacing w:val="-3"/>
          <w:szCs w:val="28"/>
          <w:lang w:val="pt-BR"/>
        </w:rPr>
        <w:t>:</w:t>
      </w:r>
      <w:r w:rsidR="006F478D" w:rsidRPr="00B25046">
        <w:rPr>
          <w:rFonts w:cs="Times New Roman"/>
          <w:bCs/>
          <w:color w:val="000000" w:themeColor="text1"/>
          <w:spacing w:val="-3"/>
          <w:szCs w:val="28"/>
          <w:lang w:val="pt-BR"/>
        </w:rPr>
        <w:t xml:space="preserve"> 3.686 người </w:t>
      </w:r>
      <w:r w:rsidR="006F478D" w:rsidRPr="00B25046">
        <w:rPr>
          <w:rFonts w:cs="Times New Roman"/>
          <w:color w:val="000000" w:themeColor="text1"/>
          <w:spacing w:val="-3"/>
          <w:szCs w:val="28"/>
          <w:lang w:val="es-MX"/>
        </w:rPr>
        <w:t>(</w:t>
      </w:r>
      <w:r w:rsidR="002A21CD" w:rsidRPr="00B25046">
        <w:rPr>
          <w:rFonts w:cs="Times New Roman"/>
          <w:bCs/>
          <w:color w:val="000000" w:themeColor="text1"/>
          <w:spacing w:val="-3"/>
          <w:szCs w:val="28"/>
          <w:lang w:val="pt-BR"/>
        </w:rPr>
        <w:t>do đơn vị có 98,83% người dân tộc thiểu số vì vậy đối chiếu với tiêu chuẩn đạt tỷ lệ 368,60%, theo quy định chỉ cần 1.000 người</w:t>
      </w:r>
      <w:r w:rsidR="006F478D" w:rsidRPr="00B25046">
        <w:rPr>
          <w:rFonts w:cs="Times New Roman"/>
          <w:bCs/>
          <w:color w:val="000000" w:themeColor="text1"/>
          <w:spacing w:val="-3"/>
          <w:szCs w:val="28"/>
          <w:lang w:val="pt-BR"/>
        </w:rPr>
        <w:t>)</w:t>
      </w:r>
      <w:r w:rsidRPr="00B25046">
        <w:rPr>
          <w:rFonts w:cs="Times New Roman"/>
          <w:bCs/>
          <w:color w:val="000000" w:themeColor="text1"/>
          <w:spacing w:val="-3"/>
          <w:szCs w:val="28"/>
          <w:lang w:val="pt-BR"/>
        </w:rPr>
        <w:t xml:space="preserve"> </w:t>
      </w:r>
      <w:r w:rsidRPr="00B25046">
        <w:rPr>
          <w:rFonts w:cs="Times New Roman"/>
          <w:color w:val="000000" w:themeColor="text1"/>
          <w:spacing w:val="-3"/>
          <w:szCs w:val="28"/>
        </w:rPr>
        <w:t>t</w:t>
      </w:r>
      <w:r w:rsidRPr="00B25046">
        <w:rPr>
          <w:rFonts w:cs="Times New Roman"/>
          <w:color w:val="000000" w:themeColor="text1"/>
          <w:spacing w:val="-3"/>
          <w:lang w:val="es-MX"/>
        </w:rPr>
        <w:t>huộc</w:t>
      </w:r>
      <w:r w:rsidRPr="00B25046">
        <w:rPr>
          <w:rFonts w:cs="Times New Roman"/>
          <w:bCs/>
          <w:color w:val="000000" w:themeColor="text1"/>
          <w:spacing w:val="-3"/>
          <w:lang w:val="pt-BR"/>
        </w:rPr>
        <w:t xml:space="preserve"> </w:t>
      </w:r>
      <w:r w:rsidRPr="00B25046">
        <w:rPr>
          <w:rFonts w:cs="Times New Roman"/>
          <w:color w:val="000000" w:themeColor="text1"/>
          <w:spacing w:val="-3"/>
        </w:rPr>
        <w:t>huyện Quỳ Châu hiện nay</w:t>
      </w:r>
      <w:r w:rsidRPr="00B25046">
        <w:rPr>
          <w:rFonts w:cs="Times New Roman"/>
          <w:bCs/>
          <w:color w:val="000000" w:themeColor="text1"/>
          <w:spacing w:val="-3"/>
          <w:szCs w:val="28"/>
          <w:lang w:val="pt-BR"/>
        </w:rPr>
        <w:t xml:space="preserve"> </w:t>
      </w:r>
      <w:r w:rsidR="00864C71" w:rsidRPr="00B25046">
        <w:rPr>
          <w:rFonts w:cs="Times New Roman"/>
          <w:bCs/>
          <w:color w:val="000000" w:themeColor="text1"/>
          <w:spacing w:val="-3"/>
          <w:szCs w:val="28"/>
          <w:lang w:val="pt-BR"/>
        </w:rPr>
        <w:t>thành</w:t>
      </w:r>
      <w:r w:rsidR="006F478D" w:rsidRPr="00B25046">
        <w:rPr>
          <w:rFonts w:cs="Times New Roman"/>
          <w:color w:val="000000" w:themeColor="text1"/>
          <w:spacing w:val="-3"/>
          <w:szCs w:val="28"/>
          <w:lang w:val="es-MX"/>
        </w:rPr>
        <w:t xml:space="preserve"> xã Châu Tiến.</w:t>
      </w:r>
    </w:p>
    <w:p w14:paraId="186F1C23" w14:textId="77777777" w:rsidR="006F478D" w:rsidRPr="006C31D2" w:rsidRDefault="006F478D" w:rsidP="00695C56">
      <w:pPr>
        <w:tabs>
          <w:tab w:val="left" w:pos="993"/>
        </w:tabs>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xml:space="preserve">a) Kết quả sau sắp xếp: </w:t>
      </w:r>
    </w:p>
    <w:p w14:paraId="79973AA9" w14:textId="7B71D4DF" w:rsidR="006F478D" w:rsidRPr="00B25046" w:rsidRDefault="006F478D" w:rsidP="00695C56">
      <w:pPr>
        <w:tabs>
          <w:tab w:val="left" w:pos="993"/>
        </w:tabs>
        <w:spacing w:before="60" w:after="60" w:line="352" w:lineRule="exact"/>
        <w:ind w:firstLine="709"/>
        <w:contextualSpacing/>
        <w:jc w:val="both"/>
        <w:rPr>
          <w:rFonts w:cs="Times New Roman"/>
          <w:color w:val="000000" w:themeColor="text1"/>
          <w:spacing w:val="-2"/>
          <w:szCs w:val="28"/>
          <w:lang w:val="es-MX"/>
        </w:rPr>
      </w:pPr>
      <w:r w:rsidRPr="00B25046">
        <w:rPr>
          <w:rFonts w:cs="Times New Roman"/>
          <w:color w:val="000000" w:themeColor="text1"/>
          <w:spacing w:val="-2"/>
          <w:szCs w:val="28"/>
          <w:lang w:val="es-MX"/>
        </w:rPr>
        <w:t>- Đơn vị hành chính xã Châu Tiến có</w:t>
      </w:r>
      <w:r w:rsidR="00E272CC" w:rsidRPr="00B25046">
        <w:rPr>
          <w:rFonts w:cs="Times New Roman"/>
          <w:color w:val="000000" w:themeColor="text1"/>
          <w:spacing w:val="-2"/>
          <w:szCs w:val="28"/>
          <w:lang w:val="es-MX"/>
        </w:rPr>
        <w:t xml:space="preserve"> </w:t>
      </w:r>
      <w:r w:rsidR="00E272CC" w:rsidRPr="00B25046">
        <w:rPr>
          <w:rFonts w:cs="Times New Roman"/>
          <w:bCs/>
          <w:color w:val="000000" w:themeColor="text1"/>
          <w:spacing w:val="-2"/>
          <w:szCs w:val="28"/>
          <w:lang w:val="pt-BR"/>
        </w:rPr>
        <w:t>diện tích tự nhiên:</w:t>
      </w:r>
      <w:r w:rsidRPr="00B25046">
        <w:rPr>
          <w:rFonts w:cs="Times New Roman"/>
          <w:color w:val="000000" w:themeColor="text1"/>
          <w:spacing w:val="-2"/>
          <w:szCs w:val="28"/>
          <w:lang w:val="es-MX"/>
        </w:rPr>
        <w:t xml:space="preserve"> 247,16 km</w:t>
      </w:r>
      <w:r w:rsidRPr="00B25046">
        <w:rPr>
          <w:rFonts w:cs="Times New Roman"/>
          <w:color w:val="000000" w:themeColor="text1"/>
          <w:spacing w:val="-2"/>
          <w:szCs w:val="28"/>
          <w:vertAlign w:val="superscript"/>
          <w:lang w:val="es-MX"/>
        </w:rPr>
        <w:t>2</w:t>
      </w:r>
      <w:r w:rsidRPr="00B25046">
        <w:rPr>
          <w:rFonts w:cs="Times New Roman"/>
          <w:color w:val="000000" w:themeColor="text1"/>
          <w:spacing w:val="-2"/>
          <w:szCs w:val="28"/>
          <w:lang w:val="es-MX"/>
        </w:rPr>
        <w:t xml:space="preserve"> (đạt 494,32%), quy mô dân </w:t>
      </w:r>
      <w:r w:rsidR="00A905F5" w:rsidRPr="00B25046">
        <w:rPr>
          <w:rFonts w:cs="Times New Roman"/>
          <w:color w:val="000000" w:themeColor="text1"/>
          <w:spacing w:val="-2"/>
          <w:szCs w:val="28"/>
          <w:lang w:val="es-MX"/>
        </w:rPr>
        <w:t>:</w:t>
      </w:r>
      <w:r w:rsidRPr="00B25046">
        <w:rPr>
          <w:rFonts w:cs="Times New Roman"/>
          <w:color w:val="000000" w:themeColor="text1"/>
          <w:spacing w:val="-2"/>
          <w:szCs w:val="28"/>
          <w:lang w:val="es-MX"/>
        </w:rPr>
        <w:t xml:space="preserve"> 18.060 người (</w:t>
      </w:r>
      <w:r w:rsidR="002A21CD" w:rsidRPr="00B25046">
        <w:rPr>
          <w:rFonts w:cs="Times New Roman"/>
          <w:bCs/>
          <w:color w:val="000000" w:themeColor="text1"/>
          <w:spacing w:val="-2"/>
          <w:szCs w:val="28"/>
          <w:lang w:val="pt-BR"/>
        </w:rPr>
        <w:t>do đơn vị có 89,91% người dân tộc thiểu số vì vậy đối chiếu với tiêu chuẩn đạt tỷ lệ 1.444,80%, theo quy định chỉ cần 1.250 người</w:t>
      </w:r>
      <w:r w:rsidRPr="00B25046">
        <w:rPr>
          <w:rFonts w:cs="Times New Roman"/>
          <w:color w:val="000000" w:themeColor="text1"/>
          <w:spacing w:val="-2"/>
          <w:szCs w:val="28"/>
          <w:lang w:val="es-MX"/>
        </w:rPr>
        <w:t>).</w:t>
      </w:r>
    </w:p>
    <w:p w14:paraId="5D20D538" w14:textId="221F6DFC" w:rsidR="006F478D" w:rsidRPr="006C31D2" w:rsidRDefault="005A5865" w:rsidP="00695C56">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Hùng Chân,</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Mường Quàng,</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Quế Phong,</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Quỳ Châu,</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Tiền Phong,</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Thông Thụ và tỉnh Thanh Hóa.</w:t>
      </w:r>
    </w:p>
    <w:p w14:paraId="4FA0B476" w14:textId="77777777" w:rsidR="006F478D" w:rsidRPr="006C31D2" w:rsidRDefault="006F478D" w:rsidP="00695C56">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Châu Tiến.</w:t>
      </w:r>
    </w:p>
    <w:p w14:paraId="6337FB04" w14:textId="77777777" w:rsidR="006F478D" w:rsidRPr="006C31D2" w:rsidRDefault="006F478D" w:rsidP="00695C56">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Khu vực: </w:t>
      </w:r>
      <w:r w:rsidR="00BB7ACD" w:rsidRPr="006C31D2">
        <w:rPr>
          <w:rFonts w:cs="Times New Roman"/>
          <w:color w:val="000000" w:themeColor="text1"/>
          <w:spacing w:val="-4"/>
          <w:szCs w:val="28"/>
          <w:lang w:val="es-MX"/>
        </w:rPr>
        <w:t>M</w:t>
      </w:r>
      <w:r w:rsidRPr="006C31D2">
        <w:rPr>
          <w:rFonts w:cs="Times New Roman"/>
          <w:color w:val="000000" w:themeColor="text1"/>
          <w:spacing w:val="-4"/>
          <w:szCs w:val="28"/>
          <w:lang w:val="es-MX"/>
        </w:rPr>
        <w:t>iền núi</w:t>
      </w:r>
      <w:r w:rsidR="00BB7ACD" w:rsidRPr="006C31D2">
        <w:rPr>
          <w:rFonts w:cs="Times New Roman"/>
          <w:color w:val="000000" w:themeColor="text1"/>
          <w:spacing w:val="-4"/>
          <w:szCs w:val="28"/>
          <w:lang w:val="es-MX"/>
        </w:rPr>
        <w:t>.</w:t>
      </w:r>
    </w:p>
    <w:p w14:paraId="75A5B4B9" w14:textId="77777777" w:rsidR="006F478D" w:rsidRPr="006C31D2" w:rsidRDefault="006F478D" w:rsidP="00695C56">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7113091A" w14:textId="77777777" w:rsidR="006F478D" w:rsidRPr="006C31D2" w:rsidRDefault="006F478D" w:rsidP="00695C56">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 Xã Châu Thắng, xã Châu Tiến, xã Châu Bính, xã Châu Thuận là 04 xã liền kề; sắp xếp 04 đơn vị với nhau góp phần tăng quy mô đơn vị hành chính; đáp ứng yêu cầu quản lý nhà nước đối với quá trình phát triển tại địa bàn; tinh gọn bộ máy, tinh giảm biên chế, có không gian tăng trưởng kinh tế nhất là du lịch cộng đồng đảm bảo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25119DE" w14:textId="6288CFC8" w:rsidR="006F478D" w:rsidRPr="006C31D2" w:rsidRDefault="00B25046" w:rsidP="00695C56">
      <w:pPr>
        <w:tabs>
          <w:tab w:val="left" w:pos="993"/>
        </w:tabs>
        <w:spacing w:before="60" w:after="60" w:line="352" w:lineRule="exact"/>
        <w:ind w:firstLine="709"/>
        <w:contextualSpacing/>
        <w:jc w:val="both"/>
        <w:rPr>
          <w:rFonts w:cs="Times New Roman"/>
          <w:color w:val="000000" w:themeColor="text1"/>
          <w:spacing w:val="-4"/>
          <w:szCs w:val="28"/>
          <w:lang w:val="es-MX"/>
        </w:rPr>
      </w:pPr>
      <w:r>
        <w:rPr>
          <w:rFonts w:cs="Times New Roman"/>
          <w:b/>
          <w:color w:val="000000" w:themeColor="text1"/>
          <w:spacing w:val="-4"/>
          <w:szCs w:val="28"/>
          <w:lang w:val="es-MX"/>
        </w:rPr>
        <w:t>66</w:t>
      </w:r>
      <w:r w:rsidR="006F478D"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6F478D" w:rsidRPr="006C31D2">
        <w:rPr>
          <w:rFonts w:cs="Times New Roman"/>
          <w:bCs/>
          <w:color w:val="000000" w:themeColor="text1"/>
          <w:spacing w:val="-4"/>
          <w:szCs w:val="28"/>
          <w:lang w:val="pt-BR"/>
        </w:rPr>
        <w:t xml:space="preserve"> xã </w:t>
      </w:r>
      <w:r w:rsidR="006F478D" w:rsidRPr="006C31D2">
        <w:rPr>
          <w:rFonts w:cs="Times New Roman"/>
          <w:color w:val="000000" w:themeColor="text1"/>
          <w:spacing w:val="-4"/>
          <w:szCs w:val="28"/>
          <w:lang w:val="es-MX"/>
        </w:rPr>
        <w:t>Châu Phong có diện tích tự nhiên</w:t>
      </w:r>
      <w:r w:rsidR="0090712C"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139,60 km</w:t>
      </w:r>
      <w:r w:rsidR="006F478D" w:rsidRPr="006C31D2">
        <w:rPr>
          <w:rFonts w:cs="Times New Roman"/>
          <w:color w:val="000000" w:themeColor="text1"/>
          <w:spacing w:val="-4"/>
          <w:szCs w:val="28"/>
          <w:vertAlign w:val="superscript"/>
          <w:lang w:val="es-MX"/>
        </w:rPr>
        <w:t xml:space="preserve">2 </w:t>
      </w:r>
      <w:r w:rsidR="006F478D" w:rsidRPr="006C31D2">
        <w:rPr>
          <w:rFonts w:cs="Times New Roman"/>
          <w:color w:val="000000" w:themeColor="text1"/>
          <w:spacing w:val="-4"/>
          <w:szCs w:val="28"/>
          <w:lang w:val="es-MX"/>
        </w:rPr>
        <w:t>(đạt 279.20%); quy mô dân số</w:t>
      </w:r>
      <w:r w:rsidR="00A905F5"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7.318 người (</w:t>
      </w:r>
      <w:r w:rsidR="002A21CD" w:rsidRPr="006C31D2">
        <w:rPr>
          <w:rFonts w:cs="Times New Roman"/>
          <w:bCs/>
          <w:color w:val="000000" w:themeColor="text1"/>
          <w:spacing w:val="-4"/>
          <w:szCs w:val="28"/>
          <w:lang w:val="pt-BR"/>
        </w:rPr>
        <w:t>do đơn vị có 96,08% người dân tộc thiểu số vì vậy đối chiếu với tiêu chuẩn đạt tỷ lệ 731,80%, theo quy định chỉ cần 1.000 người</w:t>
      </w:r>
      <w:r w:rsidR="006F478D" w:rsidRPr="006C31D2">
        <w:rPr>
          <w:rFonts w:cs="Times New Roman"/>
          <w:bCs/>
          <w:color w:val="000000" w:themeColor="text1"/>
          <w:spacing w:val="-4"/>
          <w:szCs w:val="28"/>
          <w:lang w:val="pt-BR"/>
        </w:rPr>
        <w:t xml:space="preserve">); </w:t>
      </w:r>
      <w:r w:rsidR="006F478D" w:rsidRPr="006C31D2">
        <w:rPr>
          <w:rFonts w:cs="Times New Roman"/>
          <w:color w:val="000000" w:themeColor="text1"/>
          <w:spacing w:val="-4"/>
          <w:szCs w:val="28"/>
          <w:lang w:val="es-MX"/>
        </w:rPr>
        <w:t xml:space="preserve">xã </w:t>
      </w:r>
      <w:r w:rsidR="006F478D" w:rsidRPr="006C31D2">
        <w:rPr>
          <w:rFonts w:cs="Times New Roman"/>
          <w:bCs/>
          <w:color w:val="000000" w:themeColor="text1"/>
          <w:spacing w:val="-4"/>
          <w:szCs w:val="28"/>
          <w:lang w:val="pt-BR"/>
        </w:rPr>
        <w:t>Châu Hoàn có diện tích tự nhiên</w:t>
      </w:r>
      <w:r w:rsidR="0090712C"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74,48 </w:t>
      </w:r>
      <w:r w:rsidR="006F478D" w:rsidRPr="006C31D2">
        <w:rPr>
          <w:rFonts w:cs="Times New Roman"/>
          <w:color w:val="000000" w:themeColor="text1"/>
          <w:spacing w:val="-4"/>
          <w:szCs w:val="28"/>
          <w:lang w:val="es-MX"/>
        </w:rPr>
        <w:t>km</w:t>
      </w:r>
      <w:r w:rsidR="006F478D" w:rsidRPr="006C31D2">
        <w:rPr>
          <w:rFonts w:cs="Times New Roman"/>
          <w:color w:val="000000" w:themeColor="text1"/>
          <w:spacing w:val="-4"/>
          <w:szCs w:val="28"/>
          <w:vertAlign w:val="superscript"/>
          <w:lang w:val="es-MX"/>
        </w:rPr>
        <w:t xml:space="preserve">2 </w:t>
      </w:r>
      <w:r w:rsidR="006F478D" w:rsidRPr="006C31D2">
        <w:rPr>
          <w:rFonts w:cs="Times New Roman"/>
          <w:color w:val="000000" w:themeColor="text1"/>
          <w:spacing w:val="-4"/>
          <w:szCs w:val="28"/>
          <w:lang w:val="es-MX"/>
        </w:rPr>
        <w:t>(đạt tỷ lệ 148,96%);</w:t>
      </w:r>
      <w:r w:rsidR="006F478D" w:rsidRPr="006C31D2">
        <w:rPr>
          <w:rFonts w:cs="Times New Roman"/>
          <w:bCs/>
          <w:color w:val="000000" w:themeColor="text1"/>
          <w:spacing w:val="-4"/>
          <w:szCs w:val="28"/>
          <w:lang w:val="pt-BR"/>
        </w:rPr>
        <w:t xml:space="preserve"> quy mô dân số</w:t>
      </w:r>
      <w:r w:rsidR="00A905F5"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2.527 người </w:t>
      </w:r>
      <w:r w:rsidR="006F478D" w:rsidRPr="006C31D2">
        <w:rPr>
          <w:rFonts w:cs="Times New Roman"/>
          <w:color w:val="000000" w:themeColor="text1"/>
          <w:spacing w:val="-4"/>
          <w:szCs w:val="28"/>
          <w:lang w:val="es-MX"/>
        </w:rPr>
        <w:t>(</w:t>
      </w:r>
      <w:r w:rsidR="002A21CD" w:rsidRPr="006C31D2">
        <w:rPr>
          <w:rFonts w:cs="Times New Roman"/>
          <w:bCs/>
          <w:color w:val="000000" w:themeColor="text1"/>
          <w:spacing w:val="-4"/>
          <w:szCs w:val="28"/>
          <w:lang w:val="pt-BR"/>
        </w:rPr>
        <w:t>do đơn vị có 98,30% người dân tộc thiểu số vì vậy đối chiếu với tiêu chuẩn đạt tỷ lệ 252,70%, theo quy định chỉ cần 1.000 người</w:t>
      </w:r>
      <w:r w:rsidR="006F478D" w:rsidRPr="006C31D2">
        <w:rPr>
          <w:rFonts w:cs="Times New Roman"/>
          <w:bCs/>
          <w:color w:val="000000" w:themeColor="text1"/>
          <w:spacing w:val="-4"/>
          <w:szCs w:val="28"/>
          <w:lang w:val="pt-BR"/>
        </w:rPr>
        <w:t>)</w:t>
      </w:r>
      <w:r w:rsidR="006F478D" w:rsidRPr="006C31D2">
        <w:rPr>
          <w:rFonts w:cs="Times New Roman"/>
          <w:color w:val="000000" w:themeColor="text1"/>
          <w:spacing w:val="-4"/>
          <w:szCs w:val="28"/>
          <w:lang w:val="es-MX"/>
        </w:rPr>
        <w:t xml:space="preserve"> </w:t>
      </w:r>
      <w:r w:rsidR="006F478D" w:rsidRPr="006C31D2">
        <w:rPr>
          <w:rFonts w:cs="Times New Roman"/>
          <w:bCs/>
          <w:color w:val="000000" w:themeColor="text1"/>
          <w:spacing w:val="-4"/>
          <w:szCs w:val="28"/>
          <w:lang w:val="pt-BR"/>
        </w:rPr>
        <w:t xml:space="preserve">và xã Diên Lãm có diện tích tự nhiên: 137,79 </w:t>
      </w:r>
      <w:r w:rsidR="006F478D" w:rsidRPr="006C31D2">
        <w:rPr>
          <w:rFonts w:cs="Times New Roman"/>
          <w:color w:val="000000" w:themeColor="text1"/>
          <w:spacing w:val="-4"/>
          <w:szCs w:val="28"/>
          <w:lang w:val="es-MX"/>
        </w:rPr>
        <w:t>km</w:t>
      </w:r>
      <w:r w:rsidR="006F478D" w:rsidRPr="006C31D2">
        <w:rPr>
          <w:rFonts w:cs="Times New Roman"/>
          <w:color w:val="000000" w:themeColor="text1"/>
          <w:spacing w:val="-4"/>
          <w:szCs w:val="28"/>
          <w:vertAlign w:val="superscript"/>
          <w:lang w:val="es-MX"/>
        </w:rPr>
        <w:t xml:space="preserve">2 </w:t>
      </w:r>
      <w:r w:rsidR="006F478D" w:rsidRPr="006C31D2">
        <w:rPr>
          <w:rFonts w:cs="Times New Roman"/>
          <w:color w:val="000000" w:themeColor="text1"/>
          <w:spacing w:val="-4"/>
          <w:szCs w:val="28"/>
          <w:lang w:val="es-MX"/>
        </w:rPr>
        <w:t>(đạt tỷ lệ 275,58%);</w:t>
      </w:r>
      <w:r w:rsidR="006F478D" w:rsidRPr="006C31D2">
        <w:rPr>
          <w:rFonts w:cs="Times New Roman"/>
          <w:bCs/>
          <w:color w:val="000000" w:themeColor="text1"/>
          <w:spacing w:val="-4"/>
          <w:szCs w:val="28"/>
          <w:lang w:val="pt-BR"/>
        </w:rPr>
        <w:t xml:space="preserve"> quy mô dân số</w:t>
      </w:r>
      <w:r w:rsidR="00A905F5" w:rsidRPr="006C31D2">
        <w:rPr>
          <w:rFonts w:cs="Times New Roman"/>
          <w:bCs/>
          <w:color w:val="000000" w:themeColor="text1"/>
          <w:spacing w:val="-4"/>
          <w:szCs w:val="28"/>
          <w:lang w:val="pt-BR"/>
        </w:rPr>
        <w:t>:</w:t>
      </w:r>
      <w:r w:rsidR="006F478D" w:rsidRPr="006C31D2">
        <w:rPr>
          <w:rFonts w:cs="Times New Roman"/>
          <w:bCs/>
          <w:color w:val="000000" w:themeColor="text1"/>
          <w:spacing w:val="-4"/>
          <w:szCs w:val="28"/>
          <w:lang w:val="pt-BR"/>
        </w:rPr>
        <w:t xml:space="preserve"> 2.819 người </w:t>
      </w:r>
      <w:r w:rsidR="006F478D" w:rsidRPr="006C31D2">
        <w:rPr>
          <w:rFonts w:cs="Times New Roman"/>
          <w:color w:val="000000" w:themeColor="text1"/>
          <w:spacing w:val="-4"/>
          <w:szCs w:val="28"/>
          <w:lang w:val="es-MX"/>
        </w:rPr>
        <w:t>(</w:t>
      </w:r>
      <w:r w:rsidR="002A21CD" w:rsidRPr="006C31D2">
        <w:rPr>
          <w:rFonts w:cs="Times New Roman"/>
          <w:bCs/>
          <w:color w:val="000000" w:themeColor="text1"/>
          <w:spacing w:val="-4"/>
          <w:szCs w:val="28"/>
          <w:lang w:val="pt-BR"/>
        </w:rPr>
        <w:t>do đơn vị có 98,70% người dân tộc thiểu số vì vậy đối chiếu với tiêu chuẩn đạt tỷ lệ 281,90%, theo quy định chỉ cần 1.000 người</w:t>
      </w:r>
      <w:r w:rsidR="006F478D" w:rsidRPr="006C31D2">
        <w:rPr>
          <w:rFonts w:cs="Times New Roman"/>
          <w:bCs/>
          <w:color w:val="000000" w:themeColor="text1"/>
          <w:spacing w:val="-4"/>
          <w:szCs w:val="28"/>
          <w:lang w:val="pt-BR"/>
        </w:rPr>
        <w:t>)</w:t>
      </w:r>
      <w:r w:rsidR="00700E0B" w:rsidRPr="006C31D2">
        <w:rPr>
          <w:rFonts w:cs="Times New Roman"/>
          <w:bCs/>
          <w:color w:val="000000" w:themeColor="text1"/>
          <w:spacing w:val="-4"/>
          <w:szCs w:val="28"/>
          <w:lang w:val="pt-BR"/>
        </w:rPr>
        <w:t xml:space="preserve"> </w:t>
      </w:r>
      <w:r w:rsidR="00700E0B" w:rsidRPr="006C31D2">
        <w:rPr>
          <w:rFonts w:cs="Times New Roman"/>
          <w:color w:val="000000" w:themeColor="text1"/>
          <w:spacing w:val="-4"/>
          <w:szCs w:val="28"/>
        </w:rPr>
        <w:t>t</w:t>
      </w:r>
      <w:r w:rsidR="00700E0B" w:rsidRPr="006C31D2">
        <w:rPr>
          <w:rFonts w:cs="Times New Roman"/>
          <w:color w:val="000000" w:themeColor="text1"/>
          <w:spacing w:val="-4"/>
          <w:lang w:val="es-MX"/>
        </w:rPr>
        <w:t>huộc</w:t>
      </w:r>
      <w:r w:rsidR="00700E0B" w:rsidRPr="006C31D2">
        <w:rPr>
          <w:rFonts w:cs="Times New Roman"/>
          <w:bCs/>
          <w:color w:val="000000" w:themeColor="text1"/>
          <w:spacing w:val="-4"/>
          <w:lang w:val="pt-BR"/>
        </w:rPr>
        <w:t xml:space="preserve"> </w:t>
      </w:r>
      <w:r w:rsidR="00700E0B" w:rsidRPr="006C31D2">
        <w:rPr>
          <w:rFonts w:cs="Times New Roman"/>
          <w:color w:val="000000" w:themeColor="text1"/>
          <w:spacing w:val="-4"/>
        </w:rPr>
        <w:t>huyện Quỳ Châu hiện nay</w:t>
      </w:r>
      <w:r w:rsidR="00700E0B" w:rsidRPr="006C31D2">
        <w:rPr>
          <w:rFonts w:cs="Times New Roman"/>
          <w:bCs/>
          <w:color w:val="000000" w:themeColor="text1"/>
          <w:spacing w:val="-4"/>
          <w:szCs w:val="28"/>
          <w:lang w:val="pt-BR"/>
        </w:rPr>
        <w:t xml:space="preserve"> </w:t>
      </w:r>
      <w:r w:rsidR="00864C71" w:rsidRPr="006C31D2">
        <w:rPr>
          <w:rFonts w:cs="Times New Roman"/>
          <w:bCs/>
          <w:color w:val="000000" w:themeColor="text1"/>
          <w:spacing w:val="-4"/>
          <w:szCs w:val="28"/>
          <w:lang w:val="pt-BR"/>
        </w:rPr>
        <w:t>thành</w:t>
      </w:r>
      <w:r w:rsidR="006F478D" w:rsidRPr="006C31D2">
        <w:rPr>
          <w:rFonts w:cs="Times New Roman"/>
          <w:color w:val="000000" w:themeColor="text1"/>
          <w:spacing w:val="-4"/>
          <w:szCs w:val="28"/>
          <w:lang w:val="es-MX"/>
        </w:rPr>
        <w:t xml:space="preserve"> xã Hùng Chân.</w:t>
      </w:r>
    </w:p>
    <w:p w14:paraId="7C5A1104" w14:textId="77777777" w:rsidR="006F478D" w:rsidRPr="006C31D2" w:rsidRDefault="006F478D" w:rsidP="00B36BB6">
      <w:pPr>
        <w:tabs>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264BCF93" w14:textId="6299F4C2" w:rsidR="006F478D" w:rsidRPr="00B25046" w:rsidRDefault="006F478D" w:rsidP="00B36BB6">
      <w:pPr>
        <w:spacing w:before="60" w:after="60" w:line="346" w:lineRule="exact"/>
        <w:ind w:firstLine="709"/>
        <w:contextualSpacing/>
        <w:jc w:val="both"/>
        <w:rPr>
          <w:rFonts w:cs="Times New Roman"/>
          <w:color w:val="000000" w:themeColor="text1"/>
          <w:spacing w:val="-2"/>
          <w:szCs w:val="28"/>
          <w:lang w:val="es-MX"/>
        </w:rPr>
      </w:pPr>
      <w:r w:rsidRPr="00B25046">
        <w:rPr>
          <w:rFonts w:cs="Times New Roman"/>
          <w:color w:val="000000" w:themeColor="text1"/>
          <w:spacing w:val="-2"/>
          <w:szCs w:val="28"/>
          <w:lang w:val="es-MX"/>
        </w:rPr>
        <w:t>- Đơn vị hành chính xã Hùng Chân có diện tích tự nhiên</w:t>
      </w:r>
      <w:r w:rsidR="00E272CC" w:rsidRPr="00B25046">
        <w:rPr>
          <w:rFonts w:cs="Times New Roman"/>
          <w:color w:val="000000" w:themeColor="text1"/>
          <w:spacing w:val="-2"/>
          <w:szCs w:val="28"/>
          <w:lang w:val="es-MX"/>
        </w:rPr>
        <w:t>:</w:t>
      </w:r>
      <w:r w:rsidRPr="00B25046">
        <w:rPr>
          <w:rFonts w:cs="Times New Roman"/>
          <w:color w:val="000000" w:themeColor="text1"/>
          <w:spacing w:val="-2"/>
          <w:szCs w:val="28"/>
          <w:lang w:val="es-MX"/>
        </w:rPr>
        <w:t xml:space="preserve"> 351,87 km</w:t>
      </w:r>
      <w:r w:rsidRPr="00B25046">
        <w:rPr>
          <w:rFonts w:cs="Times New Roman"/>
          <w:color w:val="000000" w:themeColor="text1"/>
          <w:spacing w:val="-2"/>
          <w:szCs w:val="28"/>
          <w:vertAlign w:val="superscript"/>
          <w:lang w:val="es-MX"/>
        </w:rPr>
        <w:t>2</w:t>
      </w:r>
      <w:r w:rsidRPr="00B25046">
        <w:rPr>
          <w:rFonts w:cs="Times New Roman"/>
          <w:color w:val="000000" w:themeColor="text1"/>
          <w:spacing w:val="-2"/>
          <w:szCs w:val="28"/>
          <w:lang w:val="es-MX"/>
        </w:rPr>
        <w:t xml:space="preserve"> (đạt 703,74%), quy mô dân số</w:t>
      </w:r>
      <w:r w:rsidR="00E272CC" w:rsidRPr="00B25046">
        <w:rPr>
          <w:rFonts w:cs="Times New Roman"/>
          <w:color w:val="000000" w:themeColor="text1"/>
          <w:spacing w:val="-2"/>
          <w:szCs w:val="28"/>
          <w:lang w:val="es-MX"/>
        </w:rPr>
        <w:t>:</w:t>
      </w:r>
      <w:r w:rsidRPr="00B25046">
        <w:rPr>
          <w:rFonts w:cs="Times New Roman"/>
          <w:color w:val="000000" w:themeColor="text1"/>
          <w:spacing w:val="-2"/>
          <w:szCs w:val="28"/>
          <w:lang w:val="es-MX"/>
        </w:rPr>
        <w:t xml:space="preserve"> 12.664 người </w:t>
      </w:r>
      <w:r w:rsidR="002A21CD" w:rsidRPr="00B25046">
        <w:rPr>
          <w:rFonts w:cs="Times New Roman"/>
          <w:color w:val="000000" w:themeColor="text1"/>
          <w:spacing w:val="-2"/>
          <w:szCs w:val="28"/>
          <w:lang w:val="es-MX"/>
        </w:rPr>
        <w:t>(</w:t>
      </w:r>
      <w:r w:rsidR="002A21CD" w:rsidRPr="00B25046">
        <w:rPr>
          <w:rFonts w:cs="Times New Roman"/>
          <w:bCs/>
          <w:color w:val="000000" w:themeColor="text1"/>
          <w:spacing w:val="-2"/>
          <w:szCs w:val="28"/>
          <w:lang w:val="pt-BR"/>
        </w:rPr>
        <w:t xml:space="preserve">do đơn vị có </w:t>
      </w:r>
      <w:r w:rsidR="002A21CD" w:rsidRPr="00B25046">
        <w:rPr>
          <w:rFonts w:cs="Times New Roman"/>
          <w:color w:val="000000" w:themeColor="text1"/>
          <w:spacing w:val="-2"/>
          <w:szCs w:val="28"/>
          <w:lang w:val="es-MX"/>
        </w:rPr>
        <w:t xml:space="preserve">97,13% </w:t>
      </w:r>
      <w:r w:rsidR="002A21CD" w:rsidRPr="00B25046">
        <w:rPr>
          <w:rFonts w:cs="Times New Roman"/>
          <w:bCs/>
          <w:color w:val="000000" w:themeColor="text1"/>
          <w:spacing w:val="-2"/>
          <w:szCs w:val="28"/>
          <w:lang w:val="pt-BR"/>
        </w:rPr>
        <w:t xml:space="preserve">người dân tộc thiểu số vì vậy đối chiếu với tiêu chuẩn đạt tỷ lệ </w:t>
      </w:r>
      <w:r w:rsidR="002A21CD" w:rsidRPr="00B25046">
        <w:rPr>
          <w:rFonts w:cs="Times New Roman"/>
          <w:color w:val="000000" w:themeColor="text1"/>
          <w:spacing w:val="-2"/>
          <w:szCs w:val="28"/>
          <w:lang w:val="es-MX"/>
        </w:rPr>
        <w:t xml:space="preserve">1.266,40%, </w:t>
      </w:r>
      <w:r w:rsidR="002A21CD" w:rsidRPr="00B25046">
        <w:rPr>
          <w:rFonts w:cs="Times New Roman"/>
          <w:bCs/>
          <w:color w:val="000000" w:themeColor="text1"/>
          <w:spacing w:val="-2"/>
          <w:szCs w:val="28"/>
          <w:lang w:val="pt-BR"/>
        </w:rPr>
        <w:t>theo quy định chỉ cần 1.000 người)</w:t>
      </w:r>
      <w:r w:rsidRPr="00B25046">
        <w:rPr>
          <w:rFonts w:cs="Times New Roman"/>
          <w:color w:val="000000" w:themeColor="text1"/>
          <w:spacing w:val="-2"/>
          <w:szCs w:val="28"/>
          <w:lang w:val="es-MX"/>
        </w:rPr>
        <w:t>.</w:t>
      </w:r>
    </w:p>
    <w:p w14:paraId="46A2760E" w14:textId="4ED2FE14" w:rsidR="006F478D" w:rsidRPr="006C31D2" w:rsidRDefault="00131E19"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Bình Chuẩn,</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Châu Tiến,</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Minh Hợp,</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Mường Chọng,</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Mường Quàng,</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Nga My,</w:t>
      </w:r>
      <w:r w:rsidRPr="006C31D2">
        <w:rPr>
          <w:rFonts w:cs="Times New Roman"/>
          <w:color w:val="000000" w:themeColor="text1"/>
          <w:spacing w:val="-4"/>
          <w:szCs w:val="28"/>
          <w:lang w:val="vi-VN"/>
        </w:rPr>
        <w:t xml:space="preserve"> xã</w:t>
      </w:r>
      <w:r w:rsidRPr="006C31D2">
        <w:rPr>
          <w:rFonts w:cs="Times New Roman"/>
          <w:color w:val="000000" w:themeColor="text1"/>
          <w:spacing w:val="-4"/>
          <w:szCs w:val="28"/>
          <w:lang w:val="es-MX"/>
        </w:rPr>
        <w:t xml:space="preserve"> Quỳ Châu.</w:t>
      </w:r>
    </w:p>
    <w:p w14:paraId="6197C037" w14:textId="77777777" w:rsidR="006F478D" w:rsidRPr="006C31D2" w:rsidRDefault="006F478D" w:rsidP="00B36BB6">
      <w:pPr>
        <w:spacing w:before="60" w:after="60" w:line="346" w:lineRule="exact"/>
        <w:ind w:firstLine="709"/>
        <w:contextualSpacing/>
        <w:jc w:val="both"/>
        <w:rPr>
          <w:rFonts w:cs="Times New Roman"/>
          <w:color w:val="000000" w:themeColor="text1"/>
          <w:spacing w:val="-4"/>
          <w:szCs w:val="28"/>
          <w:lang w:val="vi-VN"/>
        </w:rPr>
      </w:pPr>
      <w:r w:rsidRPr="006C31D2">
        <w:rPr>
          <w:rFonts w:cs="Times New Roman"/>
          <w:color w:val="000000" w:themeColor="text1"/>
          <w:spacing w:val="-4"/>
          <w:szCs w:val="28"/>
          <w:lang w:val="es-MX"/>
        </w:rPr>
        <w:t>- Nơi đặt trụ sở làm việc của ĐVHC: UBND xã Châu Phong</w:t>
      </w:r>
      <w:r w:rsidRPr="006C31D2">
        <w:rPr>
          <w:rFonts w:cs="Times New Roman"/>
          <w:color w:val="000000" w:themeColor="text1"/>
          <w:spacing w:val="-4"/>
          <w:szCs w:val="28"/>
          <w:lang w:val="vi-VN"/>
        </w:rPr>
        <w:t>.</w:t>
      </w:r>
    </w:p>
    <w:p w14:paraId="15B5E29D" w14:textId="77777777" w:rsidR="006F478D" w:rsidRPr="006C31D2" w:rsidRDefault="006F478D"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Khu vực: </w:t>
      </w:r>
      <w:r w:rsidR="0090712C" w:rsidRPr="006C31D2">
        <w:rPr>
          <w:rFonts w:cs="Times New Roman"/>
          <w:color w:val="000000" w:themeColor="text1"/>
          <w:spacing w:val="-4"/>
          <w:szCs w:val="28"/>
          <w:lang w:val="es-MX"/>
        </w:rPr>
        <w:t>M</w:t>
      </w:r>
      <w:r w:rsidRPr="006C31D2">
        <w:rPr>
          <w:rFonts w:cs="Times New Roman"/>
          <w:color w:val="000000" w:themeColor="text1"/>
          <w:spacing w:val="-4"/>
          <w:szCs w:val="28"/>
          <w:lang w:val="es-MX"/>
        </w:rPr>
        <w:t>iền núi</w:t>
      </w:r>
      <w:r w:rsidR="0090712C" w:rsidRPr="006C31D2">
        <w:rPr>
          <w:rFonts w:cs="Times New Roman"/>
          <w:color w:val="000000" w:themeColor="text1"/>
          <w:spacing w:val="-4"/>
          <w:szCs w:val="28"/>
          <w:lang w:val="es-MX"/>
        </w:rPr>
        <w:t>.</w:t>
      </w:r>
    </w:p>
    <w:p w14:paraId="7DC35256" w14:textId="77777777" w:rsidR="006F478D" w:rsidRPr="006C31D2" w:rsidRDefault="006F478D"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r w:rsidR="003658C5" w:rsidRPr="006C31D2">
        <w:rPr>
          <w:rFonts w:cs="Times New Roman"/>
          <w:color w:val="000000" w:themeColor="text1"/>
          <w:spacing w:val="-4"/>
          <w:szCs w:val="28"/>
          <w:lang w:val="es-MX"/>
        </w:rPr>
        <w:t>:</w:t>
      </w:r>
    </w:p>
    <w:p w14:paraId="493A9B03" w14:textId="77777777" w:rsidR="006F478D" w:rsidRPr="006C31D2" w:rsidRDefault="006F478D" w:rsidP="00B36BB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Theo quy định tại Nghị quyết số 76/2025/UBTVQH15 về việc sắp xếp đơn vị hành chính năm 2025. Xã Châu Phong, xã Châu Hoàn, xã Diên Lãm là 03 xã liền kề; sắp xếp 03 đơn vị với nhau góp phần tăng quy mô đơn vị hành chính; đáp ứng yêu cầu quản lý nhà nước đối với quá trình phát triển tại địa bàn; tinh gọn bộ </w:t>
      </w:r>
      <w:r w:rsidRPr="006C31D2">
        <w:rPr>
          <w:rFonts w:cs="Times New Roman"/>
          <w:color w:val="000000" w:themeColor="text1"/>
          <w:spacing w:val="-4"/>
          <w:szCs w:val="28"/>
          <w:lang w:val="es-MX"/>
        </w:rPr>
        <w:lastRenderedPageBreak/>
        <w:t>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8D25399" w14:textId="4019BB3F" w:rsidR="006F478D" w:rsidRPr="006C31D2" w:rsidRDefault="00B25046" w:rsidP="00216AC6">
      <w:pPr>
        <w:tabs>
          <w:tab w:val="left" w:pos="993"/>
        </w:tabs>
        <w:spacing w:before="60" w:after="60" w:line="346" w:lineRule="exact"/>
        <w:ind w:firstLine="720"/>
        <w:jc w:val="both"/>
        <w:rPr>
          <w:rFonts w:cs="Times New Roman"/>
          <w:color w:val="000000" w:themeColor="text1"/>
          <w:spacing w:val="-4"/>
          <w:szCs w:val="28"/>
          <w:lang w:val="es-MX"/>
        </w:rPr>
      </w:pPr>
      <w:r>
        <w:rPr>
          <w:rFonts w:cs="Times New Roman"/>
          <w:b/>
          <w:color w:val="000000" w:themeColor="text1"/>
          <w:spacing w:val="-4"/>
          <w:szCs w:val="28"/>
          <w:lang w:val="es-MX"/>
        </w:rPr>
        <w:t>67</w:t>
      </w:r>
      <w:r w:rsidR="006F478D" w:rsidRPr="006C31D2">
        <w:rPr>
          <w:rFonts w:cs="Times New Roman"/>
          <w:b/>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6F478D" w:rsidRPr="006C31D2">
        <w:rPr>
          <w:rFonts w:cs="Times New Roman"/>
          <w:color w:val="000000" w:themeColor="text1"/>
          <w:spacing w:val="-4"/>
          <w:szCs w:val="28"/>
          <w:lang w:val="es-MX"/>
        </w:rPr>
        <w:t xml:space="preserve"> xã Châu Quang có diện tích tự nhiên: 26,49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52,98%), quy mô dân số</w:t>
      </w:r>
      <w:r w:rsidR="00707849"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13.028 người </w:t>
      </w:r>
      <w:r w:rsidR="0069704F" w:rsidRPr="006C31D2">
        <w:rPr>
          <w:rFonts w:cs="Times New Roman"/>
          <w:color w:val="000000" w:themeColor="text1"/>
          <w:spacing w:val="-4"/>
          <w:szCs w:val="28"/>
          <w:lang w:val="es-MX"/>
        </w:rPr>
        <w:t>(</w:t>
      </w:r>
      <w:r w:rsidR="0069704F" w:rsidRPr="006C31D2">
        <w:rPr>
          <w:rFonts w:cs="Times New Roman"/>
          <w:bCs/>
          <w:color w:val="000000" w:themeColor="text1"/>
          <w:spacing w:val="-4"/>
          <w:szCs w:val="28"/>
          <w:lang w:val="pt-BR"/>
        </w:rPr>
        <w:t xml:space="preserve">do đơn vị có </w:t>
      </w:r>
      <w:r w:rsidR="0069704F" w:rsidRPr="006C31D2">
        <w:rPr>
          <w:rFonts w:cs="Times New Roman"/>
          <w:color w:val="000000" w:themeColor="text1"/>
          <w:spacing w:val="-4"/>
          <w:szCs w:val="28"/>
          <w:lang w:val="es-MX"/>
        </w:rPr>
        <w:t xml:space="preserve">56,60% </w:t>
      </w:r>
      <w:r w:rsidR="0069704F" w:rsidRPr="006C31D2">
        <w:rPr>
          <w:rFonts w:cs="Times New Roman"/>
          <w:bCs/>
          <w:color w:val="000000" w:themeColor="text1"/>
          <w:spacing w:val="-4"/>
          <w:szCs w:val="28"/>
          <w:lang w:val="pt-BR"/>
        </w:rPr>
        <w:t xml:space="preserve">người dân tộc thiểu số vì vậy đối chiếu với tiêu chuẩn đạt tỷ lệ </w:t>
      </w:r>
      <w:r w:rsidR="0069704F" w:rsidRPr="006C31D2">
        <w:rPr>
          <w:rFonts w:cs="Times New Roman"/>
          <w:color w:val="000000" w:themeColor="text1"/>
          <w:spacing w:val="-4"/>
          <w:szCs w:val="28"/>
          <w:lang w:val="es-MX"/>
        </w:rPr>
        <w:t xml:space="preserve">651,40%, </w:t>
      </w:r>
      <w:r w:rsidR="0069704F" w:rsidRPr="006C31D2">
        <w:rPr>
          <w:rFonts w:cs="Times New Roman"/>
          <w:bCs/>
          <w:color w:val="000000" w:themeColor="text1"/>
          <w:spacing w:val="-4"/>
          <w:szCs w:val="28"/>
          <w:lang w:val="pt-BR"/>
        </w:rPr>
        <w:t>theo quy định chỉ cần 2.000 người</w:t>
      </w:r>
      <w:r w:rsidR="006F478D" w:rsidRPr="006C31D2">
        <w:rPr>
          <w:rFonts w:cs="Times New Roman"/>
          <w:color w:val="000000" w:themeColor="text1"/>
          <w:spacing w:val="-4"/>
          <w:szCs w:val="28"/>
          <w:lang w:val="es-MX"/>
        </w:rPr>
        <w:t>); xã Châu Đình có diện tích tự nhiên</w:t>
      </w:r>
      <w:r w:rsidR="006E06DF"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39,55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79,10%); quy mô dân số: 7.432 người </w:t>
      </w:r>
      <w:r w:rsidR="0069704F" w:rsidRPr="006C31D2">
        <w:rPr>
          <w:rFonts w:cs="Times New Roman"/>
          <w:color w:val="000000" w:themeColor="text1"/>
          <w:spacing w:val="-4"/>
          <w:szCs w:val="28"/>
          <w:lang w:val="es-MX"/>
        </w:rPr>
        <w:t>(</w:t>
      </w:r>
      <w:r w:rsidR="0069704F" w:rsidRPr="006C31D2">
        <w:rPr>
          <w:rFonts w:cs="Times New Roman"/>
          <w:bCs/>
          <w:color w:val="000000" w:themeColor="text1"/>
          <w:spacing w:val="-4"/>
          <w:szCs w:val="28"/>
          <w:lang w:val="pt-BR"/>
        </w:rPr>
        <w:t xml:space="preserve">do đơn vị có </w:t>
      </w:r>
      <w:r w:rsidR="0069704F" w:rsidRPr="006C31D2">
        <w:rPr>
          <w:rFonts w:cs="Times New Roman"/>
          <w:color w:val="000000" w:themeColor="text1"/>
          <w:spacing w:val="-4"/>
          <w:szCs w:val="28"/>
          <w:lang w:val="es-MX"/>
        </w:rPr>
        <w:t xml:space="preserve">58,73% </w:t>
      </w:r>
      <w:r w:rsidR="0069704F" w:rsidRPr="006C31D2">
        <w:rPr>
          <w:rFonts w:cs="Times New Roman"/>
          <w:bCs/>
          <w:color w:val="000000" w:themeColor="text1"/>
          <w:spacing w:val="-4"/>
          <w:szCs w:val="28"/>
          <w:lang w:val="pt-BR"/>
        </w:rPr>
        <w:t xml:space="preserve">người dân tộc thiểu số vì vậy đối chiếu với tiêu chuẩn đạt tỷ lệ </w:t>
      </w:r>
      <w:r w:rsidR="0069704F" w:rsidRPr="006C31D2">
        <w:rPr>
          <w:rFonts w:cs="Times New Roman"/>
          <w:color w:val="000000" w:themeColor="text1"/>
          <w:spacing w:val="-4"/>
          <w:szCs w:val="28"/>
          <w:lang w:val="es-MX"/>
        </w:rPr>
        <w:t xml:space="preserve">371,60%, </w:t>
      </w:r>
      <w:r w:rsidR="0069704F" w:rsidRPr="006C31D2">
        <w:rPr>
          <w:rFonts w:cs="Times New Roman"/>
          <w:bCs/>
          <w:color w:val="000000" w:themeColor="text1"/>
          <w:spacing w:val="-4"/>
          <w:szCs w:val="28"/>
          <w:lang w:val="pt-BR"/>
        </w:rPr>
        <w:t>theo quy định chỉ cần 2.000 người</w:t>
      </w:r>
      <w:r w:rsidR="006F478D" w:rsidRPr="006C31D2">
        <w:rPr>
          <w:rFonts w:cs="Times New Roman"/>
          <w:color w:val="000000" w:themeColor="text1"/>
          <w:spacing w:val="-4"/>
          <w:szCs w:val="28"/>
          <w:lang w:val="es-MX"/>
        </w:rPr>
        <w:t>); xã Thọ Hợp có diện tích tự nhiên: 16,73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33,46%), quy mô dân số: 4.028 người </w:t>
      </w:r>
      <w:r w:rsidR="0069704F" w:rsidRPr="006C31D2">
        <w:rPr>
          <w:rFonts w:cs="Times New Roman"/>
          <w:color w:val="000000" w:themeColor="text1"/>
          <w:spacing w:val="-4"/>
          <w:szCs w:val="28"/>
          <w:lang w:val="es-MX"/>
        </w:rPr>
        <w:t>(</w:t>
      </w:r>
      <w:r w:rsidR="0069704F" w:rsidRPr="006C31D2">
        <w:rPr>
          <w:rFonts w:cs="Times New Roman"/>
          <w:bCs/>
          <w:color w:val="000000" w:themeColor="text1"/>
          <w:spacing w:val="-4"/>
          <w:szCs w:val="28"/>
          <w:lang w:val="pt-BR"/>
        </w:rPr>
        <w:t xml:space="preserve">do đơn vị có </w:t>
      </w:r>
      <w:r w:rsidR="0069704F" w:rsidRPr="006C31D2">
        <w:rPr>
          <w:rFonts w:cs="Times New Roman"/>
          <w:color w:val="000000" w:themeColor="text1"/>
          <w:spacing w:val="-4"/>
          <w:szCs w:val="28"/>
          <w:lang w:val="es-MX"/>
        </w:rPr>
        <w:t xml:space="preserve">61,62% </w:t>
      </w:r>
      <w:r w:rsidR="0069704F" w:rsidRPr="006C31D2">
        <w:rPr>
          <w:rFonts w:cs="Times New Roman"/>
          <w:bCs/>
          <w:color w:val="000000" w:themeColor="text1"/>
          <w:spacing w:val="-4"/>
          <w:szCs w:val="28"/>
          <w:lang w:val="pt-BR"/>
        </w:rPr>
        <w:t xml:space="preserve">người dân tộc thiểu số vì vậy đối chiếu với tiêu chuẩn đạt tỷ lệ </w:t>
      </w:r>
      <w:r w:rsidR="0069704F" w:rsidRPr="006C31D2">
        <w:rPr>
          <w:rFonts w:cs="Times New Roman"/>
          <w:color w:val="000000" w:themeColor="text1"/>
          <w:spacing w:val="-4"/>
          <w:szCs w:val="28"/>
          <w:lang w:val="es-MX"/>
        </w:rPr>
        <w:t xml:space="preserve">230,17%, </w:t>
      </w:r>
      <w:r w:rsidR="0069704F" w:rsidRPr="006C31D2">
        <w:rPr>
          <w:rFonts w:cs="Times New Roman"/>
          <w:bCs/>
          <w:color w:val="000000" w:themeColor="text1"/>
          <w:spacing w:val="-4"/>
          <w:szCs w:val="28"/>
          <w:lang w:val="pt-BR"/>
        </w:rPr>
        <w:t xml:space="preserve">theo quy định chỉ cần </w:t>
      </w:r>
      <w:r w:rsidR="0069704F" w:rsidRPr="006C31D2">
        <w:rPr>
          <w:rFonts w:cs="Times New Roman"/>
          <w:color w:val="000000" w:themeColor="text1"/>
          <w:spacing w:val="-4"/>
          <w:szCs w:val="28"/>
          <w:lang w:val="es-MX"/>
        </w:rPr>
        <w:t xml:space="preserve">1.750 </w:t>
      </w:r>
      <w:r w:rsidR="0069704F"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 và thị trấn Quỳ Hợp có diện tích tự nhiên</w:t>
      </w:r>
      <w:r w:rsidR="00707849"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7,30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14,60%); quy mô dân số: 12.441 người (đạt tỷ lệ 248,82%)</w:t>
      </w:r>
      <w:r w:rsidR="004B0BC6" w:rsidRPr="006C31D2">
        <w:rPr>
          <w:rFonts w:cs="Times New Roman"/>
          <w:color w:val="000000" w:themeColor="text1"/>
          <w:spacing w:val="-4"/>
          <w:szCs w:val="28"/>
          <w:lang w:val="es-MX"/>
        </w:rPr>
        <w:t xml:space="preserve"> </w:t>
      </w:r>
      <w:r w:rsidR="004B0BC6" w:rsidRPr="006C31D2">
        <w:rPr>
          <w:rFonts w:cs="Times New Roman"/>
          <w:color w:val="000000" w:themeColor="text1"/>
          <w:spacing w:val="-4"/>
          <w:szCs w:val="28"/>
        </w:rPr>
        <w:t>t</w:t>
      </w:r>
      <w:r w:rsidR="004B0BC6" w:rsidRPr="006C31D2">
        <w:rPr>
          <w:rFonts w:cs="Times New Roman"/>
          <w:color w:val="000000" w:themeColor="text1"/>
          <w:spacing w:val="-4"/>
          <w:lang w:val="es-MX"/>
        </w:rPr>
        <w:t>huộc</w:t>
      </w:r>
      <w:r w:rsidR="004B0BC6" w:rsidRPr="006C31D2">
        <w:rPr>
          <w:rFonts w:cs="Times New Roman"/>
          <w:bCs/>
          <w:color w:val="000000" w:themeColor="text1"/>
          <w:spacing w:val="-4"/>
          <w:lang w:val="pt-BR"/>
        </w:rPr>
        <w:t xml:space="preserve"> </w:t>
      </w:r>
      <w:r w:rsidR="004B0BC6" w:rsidRPr="006C31D2">
        <w:rPr>
          <w:rFonts w:cs="Times New Roman"/>
          <w:color w:val="000000" w:themeColor="text1"/>
          <w:spacing w:val="-4"/>
        </w:rPr>
        <w:t>huyện Quỳ Hợp hiện nay</w:t>
      </w:r>
      <w:r w:rsidR="004B0BC6" w:rsidRPr="006C31D2">
        <w:rPr>
          <w:rFonts w:cs="Times New Roman"/>
          <w:bCs/>
          <w:color w:val="000000" w:themeColor="text1"/>
          <w:spacing w:val="-4"/>
          <w:szCs w:val="28"/>
          <w:lang w:val="pt-BR"/>
        </w:rPr>
        <w:t xml:space="preserve"> </w:t>
      </w:r>
      <w:r w:rsidR="00864C71" w:rsidRPr="006C31D2">
        <w:rPr>
          <w:rFonts w:cs="Times New Roman"/>
          <w:bCs/>
          <w:color w:val="000000" w:themeColor="text1"/>
          <w:spacing w:val="-4"/>
          <w:szCs w:val="28"/>
          <w:lang w:val="pt-BR"/>
        </w:rPr>
        <w:t>thành</w:t>
      </w:r>
      <w:r w:rsidR="00344ADE" w:rsidRPr="006C31D2">
        <w:rPr>
          <w:rFonts w:cs="Times New Roman"/>
          <w:color w:val="000000" w:themeColor="text1"/>
          <w:spacing w:val="-4"/>
          <w:szCs w:val="28"/>
          <w:lang w:val="es-MX"/>
        </w:rPr>
        <w:t xml:space="preserve"> xã Quỳ Hợp</w:t>
      </w:r>
      <w:r w:rsidR="002539B0" w:rsidRPr="006C31D2">
        <w:rPr>
          <w:rFonts w:cs="Times New Roman"/>
          <w:color w:val="000000" w:themeColor="text1"/>
          <w:spacing w:val="-4"/>
          <w:szCs w:val="28"/>
          <w:lang w:val="es-MX"/>
        </w:rPr>
        <w:t>.</w:t>
      </w:r>
    </w:p>
    <w:p w14:paraId="37DDFFBB"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5AA8792E" w14:textId="639ABF21" w:rsidR="006F478D" w:rsidRPr="00B25046" w:rsidRDefault="006F478D" w:rsidP="00216AC6">
      <w:pPr>
        <w:tabs>
          <w:tab w:val="left" w:pos="993"/>
        </w:tabs>
        <w:spacing w:before="60" w:after="60" w:line="346" w:lineRule="exact"/>
        <w:ind w:firstLine="720"/>
        <w:jc w:val="both"/>
        <w:rPr>
          <w:rFonts w:cs="Times New Roman"/>
          <w:color w:val="000000" w:themeColor="text1"/>
          <w:spacing w:val="-2"/>
          <w:szCs w:val="28"/>
          <w:lang w:val="es-MX"/>
        </w:rPr>
      </w:pPr>
      <w:r w:rsidRPr="00B25046">
        <w:rPr>
          <w:rFonts w:cs="Times New Roman"/>
          <w:color w:val="000000" w:themeColor="text1"/>
          <w:spacing w:val="-2"/>
          <w:szCs w:val="28"/>
          <w:lang w:val="es-MX"/>
        </w:rPr>
        <w:t>- Đơn vị hành chính xã Quỳ Hợp có diện tích tự nhiên: 90,07 km</w:t>
      </w:r>
      <w:r w:rsidRPr="00B25046">
        <w:rPr>
          <w:rFonts w:cs="Times New Roman"/>
          <w:color w:val="000000" w:themeColor="text1"/>
          <w:spacing w:val="-2"/>
          <w:szCs w:val="28"/>
          <w:vertAlign w:val="superscript"/>
          <w:lang w:val="es-MX"/>
        </w:rPr>
        <w:t>2</w:t>
      </w:r>
      <w:r w:rsidRPr="00B25046">
        <w:rPr>
          <w:rFonts w:cs="Times New Roman"/>
          <w:color w:val="000000" w:themeColor="text1"/>
          <w:spacing w:val="-2"/>
          <w:szCs w:val="28"/>
          <w:lang w:val="es-MX"/>
        </w:rPr>
        <w:t xml:space="preserve"> (đạt tỷ lệ 180,14%), quy mô dân số: 36.929 người </w:t>
      </w:r>
      <w:r w:rsidR="0069704F" w:rsidRPr="00B25046">
        <w:rPr>
          <w:rFonts w:cs="Times New Roman"/>
          <w:color w:val="000000" w:themeColor="text1"/>
          <w:spacing w:val="-2"/>
          <w:szCs w:val="28"/>
          <w:lang w:val="es-MX"/>
        </w:rPr>
        <w:t>(</w:t>
      </w:r>
      <w:r w:rsidR="0069704F" w:rsidRPr="00B25046">
        <w:rPr>
          <w:rFonts w:cs="Times New Roman"/>
          <w:bCs/>
          <w:color w:val="000000" w:themeColor="text1"/>
          <w:spacing w:val="-2"/>
          <w:szCs w:val="28"/>
          <w:lang w:val="pt-BR"/>
        </w:rPr>
        <w:t xml:space="preserve">do đơn vị có </w:t>
      </w:r>
      <w:r w:rsidR="0069704F" w:rsidRPr="00B25046">
        <w:rPr>
          <w:rFonts w:cs="Times New Roman"/>
          <w:color w:val="000000" w:themeColor="text1"/>
          <w:spacing w:val="-2"/>
          <w:szCs w:val="28"/>
          <w:lang w:val="es-MX"/>
        </w:rPr>
        <w:t xml:space="preserve">41,55% </w:t>
      </w:r>
      <w:r w:rsidR="0069704F" w:rsidRPr="00B25046">
        <w:rPr>
          <w:rFonts w:cs="Times New Roman"/>
          <w:bCs/>
          <w:color w:val="000000" w:themeColor="text1"/>
          <w:spacing w:val="-2"/>
          <w:szCs w:val="28"/>
          <w:lang w:val="pt-BR"/>
        </w:rPr>
        <w:t xml:space="preserve">người dân tộc thiểu số vì vậy đối chiếu với tiêu chuẩn đạt tỷ lệ </w:t>
      </w:r>
      <w:r w:rsidR="0069704F" w:rsidRPr="00B25046">
        <w:rPr>
          <w:rFonts w:cs="Times New Roman"/>
          <w:color w:val="000000" w:themeColor="text1"/>
          <w:spacing w:val="-2"/>
          <w:szCs w:val="28"/>
          <w:lang w:val="es-MX"/>
        </w:rPr>
        <w:t xml:space="preserve">1.641,29%, </w:t>
      </w:r>
      <w:r w:rsidR="0069704F" w:rsidRPr="00B25046">
        <w:rPr>
          <w:rFonts w:cs="Times New Roman"/>
          <w:bCs/>
          <w:color w:val="000000" w:themeColor="text1"/>
          <w:spacing w:val="-2"/>
          <w:szCs w:val="28"/>
          <w:lang w:val="pt-BR"/>
        </w:rPr>
        <w:t xml:space="preserve">theo quy định chỉ cần </w:t>
      </w:r>
      <w:r w:rsidR="0069704F" w:rsidRPr="00B25046">
        <w:rPr>
          <w:rFonts w:cs="Times New Roman"/>
          <w:color w:val="000000" w:themeColor="text1"/>
          <w:spacing w:val="-2"/>
          <w:szCs w:val="28"/>
          <w:lang w:val="es-MX"/>
        </w:rPr>
        <w:t xml:space="preserve">2.250 </w:t>
      </w:r>
      <w:r w:rsidR="0069704F" w:rsidRPr="00B25046">
        <w:rPr>
          <w:rFonts w:cs="Times New Roman"/>
          <w:bCs/>
          <w:color w:val="000000" w:themeColor="text1"/>
          <w:spacing w:val="-2"/>
          <w:szCs w:val="28"/>
          <w:lang w:val="pt-BR"/>
        </w:rPr>
        <w:t>người</w:t>
      </w:r>
      <w:r w:rsidRPr="00B25046">
        <w:rPr>
          <w:rFonts w:cs="Times New Roman"/>
          <w:color w:val="000000" w:themeColor="text1"/>
          <w:spacing w:val="-2"/>
          <w:szCs w:val="28"/>
          <w:lang w:val="es-MX"/>
        </w:rPr>
        <w:t>).</w:t>
      </w:r>
    </w:p>
    <w:p w14:paraId="00D8FA4A" w14:textId="5E389D7D" w:rsidR="006F478D" w:rsidRPr="006C31D2" w:rsidRDefault="007903E3"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Châu Hồng, xã Châu Lộc, xã Mường Chọng, xã Mường Ham, xã Tam Hợp.</w:t>
      </w:r>
    </w:p>
    <w:p w14:paraId="1F0699F7"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Cơ quan Huyện uỷ và UBND huyện Quỳ Hợp</w:t>
      </w:r>
      <w:r w:rsidR="006E06DF" w:rsidRPr="006C31D2">
        <w:rPr>
          <w:rFonts w:cs="Times New Roman"/>
          <w:color w:val="000000" w:themeColor="text1"/>
          <w:spacing w:val="-4"/>
          <w:szCs w:val="28"/>
          <w:lang w:val="es-MX"/>
        </w:rPr>
        <w:t>.</w:t>
      </w:r>
    </w:p>
    <w:p w14:paraId="5B4D4B3B"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3F4C0C1C"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63795F18" w14:textId="694A0BC9"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 Xã Châu Quang</w:t>
      </w:r>
      <w:r w:rsidR="00BE4277"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xã Châu Đình</w:t>
      </w:r>
      <w:r w:rsidR="00BE4277"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xã Thọ Hợp và thị trấn Quỳ Hợp là 04 đơn vị liền kề nhau;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tương đồng nên phù hợp cho việc sắp xếp.</w:t>
      </w:r>
    </w:p>
    <w:p w14:paraId="4241FC27" w14:textId="0B7FA26E" w:rsidR="006F478D" w:rsidRPr="006C31D2" w:rsidRDefault="00DA1A9F"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t>6</w:t>
      </w:r>
      <w:r w:rsidR="00433997">
        <w:rPr>
          <w:rFonts w:cs="Times New Roman"/>
          <w:b/>
          <w:color w:val="000000" w:themeColor="text1"/>
          <w:spacing w:val="-4"/>
          <w:szCs w:val="28"/>
          <w:lang w:val="es-MX"/>
        </w:rPr>
        <w:t>8</w:t>
      </w:r>
      <w:r w:rsidR="006F478D" w:rsidRPr="006C31D2">
        <w:rPr>
          <w:rFonts w:cs="Times New Roman"/>
          <w:b/>
          <w:color w:val="000000" w:themeColor="text1"/>
          <w:spacing w:val="-4"/>
          <w:szCs w:val="28"/>
          <w:lang w:val="es-MX"/>
        </w:rPr>
        <w:t>.</w:t>
      </w:r>
      <w:r w:rsidR="006F478D"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6F478D" w:rsidRPr="006C31D2">
        <w:rPr>
          <w:rFonts w:cs="Times New Roman"/>
          <w:color w:val="000000" w:themeColor="text1"/>
          <w:spacing w:val="-4"/>
          <w:szCs w:val="28"/>
          <w:lang w:val="es-MX"/>
        </w:rPr>
        <w:t xml:space="preserve"> </w:t>
      </w:r>
      <w:r w:rsidR="00F96DE5" w:rsidRPr="006C31D2">
        <w:rPr>
          <w:rFonts w:cs="Times New Roman"/>
          <w:color w:val="000000" w:themeColor="text1"/>
          <w:spacing w:val="-4"/>
          <w:szCs w:val="28"/>
          <w:lang w:val="es-MX"/>
        </w:rPr>
        <w:t>xã Tam Hợp có diện tích tự nhiên: 28,58 km</w:t>
      </w:r>
      <w:r w:rsidR="00F96DE5" w:rsidRPr="006C31D2">
        <w:rPr>
          <w:rFonts w:cs="Times New Roman"/>
          <w:color w:val="000000" w:themeColor="text1"/>
          <w:spacing w:val="-4"/>
          <w:szCs w:val="28"/>
          <w:vertAlign w:val="superscript"/>
          <w:lang w:val="es-MX"/>
        </w:rPr>
        <w:t>2</w:t>
      </w:r>
      <w:r w:rsidR="00F96DE5" w:rsidRPr="006C31D2">
        <w:rPr>
          <w:rFonts w:cs="Times New Roman"/>
          <w:color w:val="000000" w:themeColor="text1"/>
          <w:spacing w:val="-4"/>
          <w:szCs w:val="28"/>
          <w:lang w:val="es-MX"/>
        </w:rPr>
        <w:t xml:space="preserve"> (đạt tỷ lệ 57,16%), quy mô dân số: 15.562 người (đạt tỷ lệ 311,24%); </w:t>
      </w:r>
      <w:r w:rsidR="006F478D" w:rsidRPr="006C31D2">
        <w:rPr>
          <w:rFonts w:cs="Times New Roman"/>
          <w:color w:val="000000" w:themeColor="text1"/>
          <w:spacing w:val="-4"/>
          <w:szCs w:val="28"/>
          <w:lang w:val="es-MX"/>
        </w:rPr>
        <w:t>xã Yên Hợp có diện tích tự nhiên: 51,54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103,08%), quy mô dân số</w:t>
      </w:r>
      <w:r w:rsidR="00BE4277"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6.761 người </w:t>
      </w:r>
      <w:r w:rsidR="0069704F" w:rsidRPr="006C31D2">
        <w:rPr>
          <w:rFonts w:cs="Times New Roman"/>
          <w:color w:val="000000" w:themeColor="text1"/>
          <w:spacing w:val="-4"/>
          <w:szCs w:val="28"/>
          <w:lang w:val="es-MX"/>
        </w:rPr>
        <w:t>(</w:t>
      </w:r>
      <w:r w:rsidR="0069704F" w:rsidRPr="006C31D2">
        <w:rPr>
          <w:rFonts w:cs="Times New Roman"/>
          <w:bCs/>
          <w:color w:val="000000" w:themeColor="text1"/>
          <w:spacing w:val="-4"/>
          <w:szCs w:val="28"/>
          <w:lang w:val="pt-BR"/>
        </w:rPr>
        <w:t xml:space="preserve">do đơn vị có </w:t>
      </w:r>
      <w:r w:rsidR="0069704F" w:rsidRPr="006C31D2">
        <w:rPr>
          <w:rFonts w:cs="Times New Roman"/>
          <w:color w:val="000000" w:themeColor="text1"/>
          <w:spacing w:val="-4"/>
          <w:szCs w:val="28"/>
          <w:lang w:val="es-MX"/>
        </w:rPr>
        <w:t xml:space="preserve">58,35% </w:t>
      </w:r>
      <w:r w:rsidR="0069704F" w:rsidRPr="006C31D2">
        <w:rPr>
          <w:rFonts w:cs="Times New Roman"/>
          <w:bCs/>
          <w:color w:val="000000" w:themeColor="text1"/>
          <w:spacing w:val="-4"/>
          <w:szCs w:val="28"/>
          <w:lang w:val="pt-BR"/>
        </w:rPr>
        <w:t xml:space="preserve">người dân tộc thiểu số vì vậy đối chiếu với tiêu chuẩn đạt tỷ lệ </w:t>
      </w:r>
      <w:r w:rsidR="0069704F" w:rsidRPr="006C31D2">
        <w:rPr>
          <w:rFonts w:cs="Times New Roman"/>
          <w:color w:val="000000" w:themeColor="text1"/>
          <w:spacing w:val="-4"/>
          <w:szCs w:val="28"/>
          <w:lang w:val="es-MX"/>
        </w:rPr>
        <w:t xml:space="preserve">338,05%, </w:t>
      </w:r>
      <w:r w:rsidR="0069704F" w:rsidRPr="006C31D2">
        <w:rPr>
          <w:rFonts w:cs="Times New Roman"/>
          <w:bCs/>
          <w:color w:val="000000" w:themeColor="text1"/>
          <w:spacing w:val="-4"/>
          <w:szCs w:val="28"/>
          <w:lang w:val="pt-BR"/>
        </w:rPr>
        <w:t xml:space="preserve">theo quy định chỉ cần </w:t>
      </w:r>
      <w:r w:rsidR="0069704F" w:rsidRPr="006C31D2">
        <w:rPr>
          <w:rFonts w:cs="Times New Roman"/>
          <w:color w:val="000000" w:themeColor="text1"/>
          <w:spacing w:val="-4"/>
          <w:szCs w:val="28"/>
          <w:lang w:val="es-MX"/>
        </w:rPr>
        <w:t>2</w:t>
      </w:r>
      <w:r w:rsidR="00BE4277" w:rsidRPr="006C31D2">
        <w:rPr>
          <w:rFonts w:cs="Times New Roman"/>
          <w:color w:val="000000" w:themeColor="text1"/>
          <w:spacing w:val="-4"/>
          <w:szCs w:val="28"/>
          <w:lang w:val="es-MX"/>
        </w:rPr>
        <w:t>.</w:t>
      </w:r>
      <w:r w:rsidR="0069704F" w:rsidRPr="006C31D2">
        <w:rPr>
          <w:rFonts w:cs="Times New Roman"/>
          <w:color w:val="000000" w:themeColor="text1"/>
          <w:spacing w:val="-4"/>
          <w:szCs w:val="28"/>
          <w:lang w:val="es-MX"/>
        </w:rPr>
        <w:t xml:space="preserve">000 </w:t>
      </w:r>
      <w:r w:rsidR="0069704F" w:rsidRPr="006C31D2">
        <w:rPr>
          <w:rFonts w:cs="Times New Roman"/>
          <w:bCs/>
          <w:color w:val="000000" w:themeColor="text1"/>
          <w:spacing w:val="-4"/>
          <w:szCs w:val="28"/>
          <w:lang w:val="pt-BR"/>
        </w:rPr>
        <w:t>người</w:t>
      </w:r>
      <w:r w:rsidR="00F96DE5"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xã Nghĩa Xuân có diện tích tự nhiên: 20,68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41,36%), quy mô dân số: 10.324 người </w:t>
      </w:r>
      <w:r w:rsidR="0069704F" w:rsidRPr="006C31D2">
        <w:rPr>
          <w:rFonts w:cs="Times New Roman"/>
          <w:color w:val="000000" w:themeColor="text1"/>
          <w:spacing w:val="-4"/>
          <w:szCs w:val="28"/>
          <w:lang w:val="es-MX"/>
        </w:rPr>
        <w:t>(</w:t>
      </w:r>
      <w:r w:rsidR="0069704F" w:rsidRPr="006C31D2">
        <w:rPr>
          <w:rFonts w:cs="Times New Roman"/>
          <w:bCs/>
          <w:color w:val="000000" w:themeColor="text1"/>
          <w:spacing w:val="-4"/>
          <w:szCs w:val="28"/>
          <w:lang w:val="pt-BR"/>
        </w:rPr>
        <w:t xml:space="preserve">do đơn vị có </w:t>
      </w:r>
      <w:r w:rsidR="0069704F" w:rsidRPr="006C31D2">
        <w:rPr>
          <w:rFonts w:cs="Times New Roman"/>
          <w:color w:val="000000" w:themeColor="text1"/>
          <w:spacing w:val="-4"/>
          <w:szCs w:val="28"/>
          <w:lang w:val="es-MX"/>
        </w:rPr>
        <w:t xml:space="preserve">43,74% </w:t>
      </w:r>
      <w:r w:rsidR="0069704F" w:rsidRPr="006C31D2">
        <w:rPr>
          <w:rFonts w:cs="Times New Roman"/>
          <w:bCs/>
          <w:color w:val="000000" w:themeColor="text1"/>
          <w:spacing w:val="-4"/>
          <w:szCs w:val="28"/>
          <w:lang w:val="pt-BR"/>
        </w:rPr>
        <w:t xml:space="preserve">người dân tộc thiểu số vì vậy đối chiếu với tiêu chuẩn đạt tỷ lệ </w:t>
      </w:r>
      <w:r w:rsidR="0069704F" w:rsidRPr="006C31D2">
        <w:rPr>
          <w:rFonts w:cs="Times New Roman"/>
          <w:color w:val="000000" w:themeColor="text1"/>
          <w:spacing w:val="-4"/>
          <w:szCs w:val="28"/>
          <w:lang w:val="es-MX"/>
        </w:rPr>
        <w:t xml:space="preserve">458,84%, </w:t>
      </w:r>
      <w:r w:rsidR="0069704F" w:rsidRPr="006C31D2">
        <w:rPr>
          <w:rFonts w:cs="Times New Roman"/>
          <w:bCs/>
          <w:color w:val="000000" w:themeColor="text1"/>
          <w:spacing w:val="-4"/>
          <w:szCs w:val="28"/>
          <w:lang w:val="pt-BR"/>
        </w:rPr>
        <w:t xml:space="preserve">theo quy định chỉ cần </w:t>
      </w:r>
      <w:r w:rsidR="0069704F" w:rsidRPr="006C31D2">
        <w:rPr>
          <w:rFonts w:cs="Times New Roman"/>
          <w:color w:val="000000" w:themeColor="text1"/>
          <w:spacing w:val="-4"/>
          <w:szCs w:val="28"/>
          <w:lang w:val="es-MX"/>
        </w:rPr>
        <w:t xml:space="preserve">2.250  </w:t>
      </w:r>
      <w:r w:rsidR="0069704F"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 và xã Đồng Hợp có diện tích tự nhiên: 35,17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w:t>
      </w:r>
      <w:r w:rsidR="006F478D" w:rsidRPr="006C31D2">
        <w:rPr>
          <w:rFonts w:cs="Times New Roman"/>
          <w:color w:val="000000" w:themeColor="text1"/>
          <w:spacing w:val="-4"/>
          <w:szCs w:val="28"/>
          <w:lang w:val="es-MX"/>
        </w:rPr>
        <w:lastRenderedPageBreak/>
        <w:t>70,34%); quy mô dân số: 9.981 người (đạt tỷ lệ 199,62%)</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Quỳ Hợp hiện nay</w:t>
      </w:r>
      <w:r w:rsidRPr="006C31D2">
        <w:rPr>
          <w:rFonts w:cs="Times New Roman"/>
          <w:bCs/>
          <w:color w:val="000000" w:themeColor="text1"/>
          <w:spacing w:val="-4"/>
          <w:szCs w:val="28"/>
          <w:lang w:val="pt-BR"/>
        </w:rPr>
        <w:t xml:space="preserve"> </w:t>
      </w:r>
      <w:r w:rsidR="00BB3DBB" w:rsidRPr="006C31D2">
        <w:rPr>
          <w:rFonts w:cs="Times New Roman"/>
          <w:bCs/>
          <w:color w:val="000000" w:themeColor="text1"/>
          <w:spacing w:val="-4"/>
          <w:szCs w:val="28"/>
          <w:lang w:val="pt-BR"/>
        </w:rPr>
        <w:t>thành xã Tam Hợp</w:t>
      </w:r>
      <w:r w:rsidR="002539B0" w:rsidRPr="006C31D2">
        <w:rPr>
          <w:rFonts w:cs="Times New Roman"/>
          <w:color w:val="000000" w:themeColor="text1"/>
          <w:spacing w:val="-4"/>
          <w:szCs w:val="28"/>
          <w:lang w:val="es-MX"/>
        </w:rPr>
        <w:t>.</w:t>
      </w:r>
    </w:p>
    <w:p w14:paraId="7873353D"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76CE5387" w14:textId="59077D62" w:rsidR="006F478D" w:rsidRPr="00433997" w:rsidRDefault="006F478D" w:rsidP="00216AC6">
      <w:pPr>
        <w:tabs>
          <w:tab w:val="left" w:pos="993"/>
        </w:tabs>
        <w:spacing w:before="60" w:after="60" w:line="346" w:lineRule="exact"/>
        <w:ind w:firstLine="720"/>
        <w:jc w:val="both"/>
        <w:rPr>
          <w:rFonts w:cs="Times New Roman"/>
          <w:color w:val="000000" w:themeColor="text1"/>
          <w:spacing w:val="-2"/>
          <w:szCs w:val="28"/>
          <w:lang w:val="es-MX"/>
        </w:rPr>
      </w:pPr>
      <w:r w:rsidRPr="00433997">
        <w:rPr>
          <w:rFonts w:cs="Times New Roman"/>
          <w:color w:val="000000" w:themeColor="text1"/>
          <w:spacing w:val="-2"/>
          <w:szCs w:val="28"/>
          <w:lang w:val="es-MX"/>
        </w:rPr>
        <w:t xml:space="preserve">- Đơn vị hành chính xã </w:t>
      </w:r>
      <w:r w:rsidR="00F96DE5" w:rsidRPr="00433997">
        <w:rPr>
          <w:rFonts w:cs="Times New Roman"/>
          <w:color w:val="000000" w:themeColor="text1"/>
          <w:spacing w:val="-2"/>
          <w:szCs w:val="28"/>
          <w:lang w:val="es-MX"/>
        </w:rPr>
        <w:t>Tam Hợp</w:t>
      </w:r>
      <w:r w:rsidRPr="00433997">
        <w:rPr>
          <w:rFonts w:cs="Times New Roman"/>
          <w:color w:val="000000" w:themeColor="text1"/>
          <w:spacing w:val="-2"/>
          <w:szCs w:val="28"/>
          <w:lang w:val="es-MX"/>
        </w:rPr>
        <w:t xml:space="preserve"> có diện tích tự nhiên: 135,97 km</w:t>
      </w:r>
      <w:r w:rsidRPr="00433997">
        <w:rPr>
          <w:rFonts w:cs="Times New Roman"/>
          <w:color w:val="000000" w:themeColor="text1"/>
          <w:spacing w:val="-2"/>
          <w:szCs w:val="28"/>
          <w:vertAlign w:val="superscript"/>
          <w:lang w:val="es-MX"/>
        </w:rPr>
        <w:t>2</w:t>
      </w:r>
      <w:r w:rsidRPr="00433997">
        <w:rPr>
          <w:rFonts w:cs="Times New Roman"/>
          <w:color w:val="000000" w:themeColor="text1"/>
          <w:spacing w:val="-2"/>
          <w:szCs w:val="28"/>
          <w:lang w:val="es-MX"/>
        </w:rPr>
        <w:t xml:space="preserve"> (đạt tỷ lệ 271,94%), quy mô dân số</w:t>
      </w:r>
      <w:r w:rsidR="00BE4277" w:rsidRPr="00433997">
        <w:rPr>
          <w:rFonts w:cs="Times New Roman"/>
          <w:color w:val="000000" w:themeColor="text1"/>
          <w:spacing w:val="-2"/>
          <w:szCs w:val="28"/>
          <w:lang w:val="es-MX"/>
        </w:rPr>
        <w:t>:</w:t>
      </w:r>
      <w:r w:rsidRPr="00433997">
        <w:rPr>
          <w:rFonts w:cs="Times New Roman"/>
          <w:color w:val="000000" w:themeColor="text1"/>
          <w:spacing w:val="-2"/>
          <w:szCs w:val="28"/>
          <w:lang w:val="es-MX"/>
        </w:rPr>
        <w:t xml:space="preserve"> 42.628 người </w:t>
      </w:r>
      <w:r w:rsidR="0069704F" w:rsidRPr="00433997">
        <w:rPr>
          <w:rFonts w:cs="Times New Roman"/>
          <w:color w:val="000000" w:themeColor="text1"/>
          <w:spacing w:val="-2"/>
          <w:szCs w:val="28"/>
          <w:lang w:val="es-MX"/>
        </w:rPr>
        <w:t>(</w:t>
      </w:r>
      <w:r w:rsidR="0069704F" w:rsidRPr="00433997">
        <w:rPr>
          <w:rFonts w:cs="Times New Roman"/>
          <w:bCs/>
          <w:color w:val="000000" w:themeColor="text1"/>
          <w:spacing w:val="-2"/>
          <w:szCs w:val="28"/>
          <w:lang w:val="pt-BR"/>
        </w:rPr>
        <w:t xml:space="preserve">do đơn vị có </w:t>
      </w:r>
      <w:r w:rsidR="0069704F" w:rsidRPr="00433997">
        <w:rPr>
          <w:rFonts w:cs="Times New Roman"/>
          <w:color w:val="000000" w:themeColor="text1"/>
          <w:spacing w:val="-2"/>
          <w:szCs w:val="28"/>
          <w:lang w:val="es-MX"/>
        </w:rPr>
        <w:t xml:space="preserve">34,57% </w:t>
      </w:r>
      <w:r w:rsidR="0069704F" w:rsidRPr="00433997">
        <w:rPr>
          <w:rFonts w:cs="Times New Roman"/>
          <w:bCs/>
          <w:color w:val="000000" w:themeColor="text1"/>
          <w:spacing w:val="-2"/>
          <w:szCs w:val="28"/>
          <w:lang w:val="pt-BR"/>
        </w:rPr>
        <w:t xml:space="preserve">người dân tộc thiểu số vì vậy đối chiếu với tiêu chuẩn đạt tỷ lệ </w:t>
      </w:r>
      <w:r w:rsidR="0069704F" w:rsidRPr="00433997">
        <w:rPr>
          <w:rFonts w:cs="Times New Roman"/>
          <w:color w:val="000000" w:themeColor="text1"/>
          <w:spacing w:val="-2"/>
          <w:szCs w:val="28"/>
          <w:lang w:val="es-MX"/>
        </w:rPr>
        <w:t xml:space="preserve">1.705,12%, </w:t>
      </w:r>
      <w:r w:rsidR="0069704F" w:rsidRPr="00433997">
        <w:rPr>
          <w:rFonts w:cs="Times New Roman"/>
          <w:bCs/>
          <w:color w:val="000000" w:themeColor="text1"/>
          <w:spacing w:val="-2"/>
          <w:szCs w:val="28"/>
          <w:lang w:val="pt-BR"/>
        </w:rPr>
        <w:t xml:space="preserve">theo quy định chỉ cần </w:t>
      </w:r>
      <w:r w:rsidR="0069704F" w:rsidRPr="00433997">
        <w:rPr>
          <w:rFonts w:cs="Times New Roman"/>
          <w:color w:val="000000" w:themeColor="text1"/>
          <w:spacing w:val="-2"/>
          <w:szCs w:val="28"/>
          <w:lang w:val="es-MX"/>
        </w:rPr>
        <w:t xml:space="preserve">2.500 </w:t>
      </w:r>
      <w:r w:rsidR="0069704F" w:rsidRPr="00433997">
        <w:rPr>
          <w:rFonts w:cs="Times New Roman"/>
          <w:bCs/>
          <w:color w:val="000000" w:themeColor="text1"/>
          <w:spacing w:val="-2"/>
          <w:szCs w:val="28"/>
          <w:lang w:val="pt-BR"/>
        </w:rPr>
        <w:t>người</w:t>
      </w:r>
      <w:r w:rsidRPr="00433997">
        <w:rPr>
          <w:rFonts w:cs="Times New Roman"/>
          <w:color w:val="000000" w:themeColor="text1"/>
          <w:spacing w:val="-2"/>
          <w:szCs w:val="28"/>
          <w:lang w:val="es-MX"/>
        </w:rPr>
        <w:t>)</w:t>
      </w:r>
      <w:r w:rsidR="006E06DF" w:rsidRPr="00433997">
        <w:rPr>
          <w:rFonts w:cs="Times New Roman"/>
          <w:color w:val="000000" w:themeColor="text1"/>
          <w:spacing w:val="-2"/>
          <w:szCs w:val="28"/>
          <w:lang w:val="es-MX"/>
        </w:rPr>
        <w:t>.</w:t>
      </w:r>
    </w:p>
    <w:p w14:paraId="29F10BF1" w14:textId="10DE59D8" w:rsidR="006F478D" w:rsidRPr="006C31D2" w:rsidRDefault="00C145C0"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Châu Bình, xã Châu Hồng, xã Châu Lộc, xã Nghĩa Hưng, xã Nghĩa Mai, xã Quỳ Hợp.</w:t>
      </w:r>
    </w:p>
    <w:p w14:paraId="1F63F3D8"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Tam Hợp.</w:t>
      </w:r>
    </w:p>
    <w:p w14:paraId="588E7065"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6B7AC51B"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5FE884A8" w14:textId="19053BCE"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 Xã Yên Hợp</w:t>
      </w:r>
      <w:r w:rsidR="00BE4277"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xã Đồng Hợp</w:t>
      </w:r>
      <w:r w:rsidR="00BE4277"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xã Tam Hợp và xã Nghĩa Xuân là các đơn vị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tương đồng nên phù hợp cho việc sắp xếp.</w:t>
      </w:r>
    </w:p>
    <w:p w14:paraId="763617F1" w14:textId="66401C5F" w:rsidR="006F478D" w:rsidRPr="006C31D2" w:rsidRDefault="00433997" w:rsidP="00D51F69">
      <w:pPr>
        <w:tabs>
          <w:tab w:val="left" w:pos="993"/>
        </w:tabs>
        <w:spacing w:before="60" w:after="60" w:line="348" w:lineRule="exact"/>
        <w:ind w:firstLine="720"/>
        <w:jc w:val="both"/>
        <w:rPr>
          <w:rFonts w:cs="Times New Roman"/>
          <w:color w:val="000000" w:themeColor="text1"/>
          <w:spacing w:val="-4"/>
          <w:szCs w:val="28"/>
          <w:lang w:val="es-MX"/>
        </w:rPr>
      </w:pPr>
      <w:r>
        <w:rPr>
          <w:rFonts w:cs="Times New Roman"/>
          <w:b/>
          <w:color w:val="000000" w:themeColor="text1"/>
          <w:spacing w:val="-4"/>
          <w:szCs w:val="28"/>
          <w:lang w:val="es-MX"/>
        </w:rPr>
        <w:t>69</w:t>
      </w:r>
      <w:r w:rsidR="006F478D" w:rsidRPr="006C31D2">
        <w:rPr>
          <w:rFonts w:cs="Times New Roman"/>
          <w:b/>
          <w:color w:val="000000" w:themeColor="text1"/>
          <w:spacing w:val="-4"/>
          <w:szCs w:val="28"/>
          <w:lang w:val="es-MX"/>
        </w:rPr>
        <w:t>.</w:t>
      </w:r>
      <w:r w:rsidR="006F478D"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6F478D" w:rsidRPr="006C31D2">
        <w:rPr>
          <w:rFonts w:cs="Times New Roman"/>
          <w:color w:val="000000" w:themeColor="text1"/>
          <w:spacing w:val="-4"/>
          <w:szCs w:val="28"/>
          <w:lang w:val="es-MX"/>
        </w:rPr>
        <w:t xml:space="preserve"> </w:t>
      </w:r>
      <w:r w:rsidR="005B2201" w:rsidRPr="006C31D2">
        <w:rPr>
          <w:rFonts w:cs="Times New Roman"/>
          <w:color w:val="000000" w:themeColor="text1"/>
          <w:spacing w:val="-4"/>
          <w:szCs w:val="28"/>
          <w:lang w:val="es-MX"/>
        </w:rPr>
        <w:t>xã Châu Lộc có diện tích tự nhiên: 44,29 km</w:t>
      </w:r>
      <w:r w:rsidR="005B2201" w:rsidRPr="006C31D2">
        <w:rPr>
          <w:rFonts w:cs="Times New Roman"/>
          <w:color w:val="000000" w:themeColor="text1"/>
          <w:spacing w:val="-4"/>
          <w:szCs w:val="28"/>
          <w:vertAlign w:val="superscript"/>
          <w:lang w:val="es-MX"/>
        </w:rPr>
        <w:t>2</w:t>
      </w:r>
      <w:r w:rsidR="005B2201" w:rsidRPr="006C31D2">
        <w:rPr>
          <w:rFonts w:cs="Times New Roman"/>
          <w:color w:val="000000" w:themeColor="text1"/>
          <w:spacing w:val="-4"/>
          <w:szCs w:val="28"/>
          <w:lang w:val="es-MX"/>
        </w:rPr>
        <w:t xml:space="preserve"> (đạt tỷ lệ 88,58%); quy mô dân số: 4.975 người (</w:t>
      </w:r>
      <w:r w:rsidR="005B2201" w:rsidRPr="006C31D2">
        <w:rPr>
          <w:rFonts w:cs="Times New Roman"/>
          <w:bCs/>
          <w:color w:val="000000" w:themeColor="text1"/>
          <w:spacing w:val="-4"/>
          <w:szCs w:val="28"/>
          <w:lang w:val="pt-BR"/>
        </w:rPr>
        <w:t xml:space="preserve">do đơn vị có </w:t>
      </w:r>
      <w:r w:rsidR="005B2201" w:rsidRPr="006C31D2">
        <w:rPr>
          <w:rFonts w:cs="Times New Roman"/>
          <w:color w:val="000000" w:themeColor="text1"/>
          <w:spacing w:val="-4"/>
          <w:szCs w:val="28"/>
          <w:lang w:val="es-MX"/>
        </w:rPr>
        <w:t xml:space="preserve">86,97% </w:t>
      </w:r>
      <w:r w:rsidR="005B2201" w:rsidRPr="006C31D2">
        <w:rPr>
          <w:rFonts w:cs="Times New Roman"/>
          <w:bCs/>
          <w:color w:val="000000" w:themeColor="text1"/>
          <w:spacing w:val="-4"/>
          <w:szCs w:val="28"/>
          <w:lang w:val="pt-BR"/>
        </w:rPr>
        <w:t xml:space="preserve">người dân tộc thiểu số vì vậy đối chiếu với tiêu chuẩn đạt tỷ lệ </w:t>
      </w:r>
      <w:r w:rsidR="005B2201" w:rsidRPr="006C31D2">
        <w:rPr>
          <w:rFonts w:cs="Times New Roman"/>
          <w:color w:val="000000" w:themeColor="text1"/>
          <w:spacing w:val="-4"/>
          <w:szCs w:val="28"/>
          <w:lang w:val="es-MX"/>
        </w:rPr>
        <w:t xml:space="preserve">398,00%, </w:t>
      </w:r>
      <w:r w:rsidR="005B2201" w:rsidRPr="006C31D2">
        <w:rPr>
          <w:rFonts w:cs="Times New Roman"/>
          <w:bCs/>
          <w:color w:val="000000" w:themeColor="text1"/>
          <w:spacing w:val="-4"/>
          <w:szCs w:val="28"/>
          <w:lang w:val="pt-BR"/>
        </w:rPr>
        <w:t xml:space="preserve">theo quy định chỉ cần </w:t>
      </w:r>
      <w:r w:rsidR="005B2201" w:rsidRPr="006C31D2">
        <w:rPr>
          <w:rFonts w:cs="Times New Roman"/>
          <w:color w:val="000000" w:themeColor="text1"/>
          <w:spacing w:val="-4"/>
          <w:szCs w:val="28"/>
          <w:lang w:val="es-MX"/>
        </w:rPr>
        <w:t xml:space="preserve">1.250 </w:t>
      </w:r>
      <w:r w:rsidR="005B2201" w:rsidRPr="006C31D2">
        <w:rPr>
          <w:rFonts w:cs="Times New Roman"/>
          <w:bCs/>
          <w:color w:val="000000" w:themeColor="text1"/>
          <w:spacing w:val="-4"/>
          <w:szCs w:val="28"/>
          <w:lang w:val="pt-BR"/>
        </w:rPr>
        <w:t>người</w:t>
      </w:r>
      <w:r w:rsidR="005B2201" w:rsidRPr="006C31D2">
        <w:rPr>
          <w:rFonts w:cs="Times New Roman"/>
          <w:color w:val="000000" w:themeColor="text1"/>
          <w:spacing w:val="-4"/>
          <w:szCs w:val="28"/>
          <w:lang w:val="es-MX"/>
        </w:rPr>
        <w:t xml:space="preserve">) và </w:t>
      </w:r>
      <w:r w:rsidR="006F478D" w:rsidRPr="006C31D2">
        <w:rPr>
          <w:rFonts w:cs="Times New Roman"/>
          <w:color w:val="000000" w:themeColor="text1"/>
          <w:spacing w:val="-4"/>
          <w:szCs w:val="28"/>
          <w:lang w:val="es-MX"/>
        </w:rPr>
        <w:t>xã Liên Hợp có diện tích tự nhiên: 41,40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82,80%), quy mô dân số: 2.259 người </w:t>
      </w:r>
      <w:r w:rsidR="0069704F" w:rsidRPr="006C31D2">
        <w:rPr>
          <w:rFonts w:cs="Times New Roman"/>
          <w:color w:val="000000" w:themeColor="text1"/>
          <w:spacing w:val="-4"/>
          <w:szCs w:val="28"/>
          <w:lang w:val="es-MX"/>
        </w:rPr>
        <w:t>(</w:t>
      </w:r>
      <w:r w:rsidR="0069704F" w:rsidRPr="006C31D2">
        <w:rPr>
          <w:rFonts w:cs="Times New Roman"/>
          <w:bCs/>
          <w:color w:val="000000" w:themeColor="text1"/>
          <w:spacing w:val="-4"/>
          <w:szCs w:val="28"/>
          <w:lang w:val="pt-BR"/>
        </w:rPr>
        <w:t xml:space="preserve">do đơn vị có </w:t>
      </w:r>
      <w:r w:rsidR="0069704F" w:rsidRPr="006C31D2">
        <w:rPr>
          <w:rFonts w:cs="Times New Roman"/>
          <w:color w:val="000000" w:themeColor="text1"/>
          <w:spacing w:val="-4"/>
          <w:szCs w:val="28"/>
          <w:lang w:val="es-MX"/>
        </w:rPr>
        <w:t xml:space="preserve">98,14% </w:t>
      </w:r>
      <w:r w:rsidR="0069704F" w:rsidRPr="006C31D2">
        <w:rPr>
          <w:rFonts w:cs="Times New Roman"/>
          <w:bCs/>
          <w:color w:val="000000" w:themeColor="text1"/>
          <w:spacing w:val="-4"/>
          <w:szCs w:val="28"/>
          <w:lang w:val="pt-BR"/>
        </w:rPr>
        <w:t xml:space="preserve">người dân tộc thiểu số vì vậy đối chiếu với tiêu chuẩn đạt tỷ lệ </w:t>
      </w:r>
      <w:r w:rsidR="0069704F" w:rsidRPr="006C31D2">
        <w:rPr>
          <w:rFonts w:cs="Times New Roman"/>
          <w:color w:val="000000" w:themeColor="text1"/>
          <w:spacing w:val="-4"/>
          <w:szCs w:val="28"/>
          <w:lang w:val="es-MX"/>
        </w:rPr>
        <w:t xml:space="preserve">225,90%, </w:t>
      </w:r>
      <w:r w:rsidR="0069704F" w:rsidRPr="006C31D2">
        <w:rPr>
          <w:rFonts w:cs="Times New Roman"/>
          <w:bCs/>
          <w:color w:val="000000" w:themeColor="text1"/>
          <w:spacing w:val="-4"/>
          <w:szCs w:val="28"/>
          <w:lang w:val="pt-BR"/>
        </w:rPr>
        <w:t xml:space="preserve">theo quy định chỉ cần </w:t>
      </w:r>
      <w:r w:rsidR="0069704F" w:rsidRPr="006C31D2">
        <w:rPr>
          <w:rFonts w:cs="Times New Roman"/>
          <w:color w:val="000000" w:themeColor="text1"/>
          <w:spacing w:val="-4"/>
          <w:szCs w:val="28"/>
          <w:lang w:val="es-MX"/>
        </w:rPr>
        <w:t xml:space="preserve">1.000 </w:t>
      </w:r>
      <w:r w:rsidR="0069704F"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w:t>
      </w:r>
      <w:r w:rsidR="005E1F80" w:rsidRPr="006C31D2">
        <w:rPr>
          <w:rFonts w:cs="Times New Roman"/>
          <w:color w:val="000000" w:themeColor="text1"/>
          <w:spacing w:val="-4"/>
          <w:szCs w:val="28"/>
          <w:lang w:val="es-MX"/>
        </w:rPr>
        <w:t xml:space="preserve"> </w:t>
      </w:r>
      <w:r w:rsidR="005E1F80" w:rsidRPr="006C31D2">
        <w:rPr>
          <w:rFonts w:cs="Times New Roman"/>
          <w:color w:val="000000" w:themeColor="text1"/>
          <w:spacing w:val="-4"/>
          <w:szCs w:val="28"/>
        </w:rPr>
        <w:t>t</w:t>
      </w:r>
      <w:r w:rsidR="005E1F80" w:rsidRPr="006C31D2">
        <w:rPr>
          <w:rFonts w:cs="Times New Roman"/>
          <w:color w:val="000000" w:themeColor="text1"/>
          <w:spacing w:val="-4"/>
          <w:lang w:val="es-MX"/>
        </w:rPr>
        <w:t>huộc</w:t>
      </w:r>
      <w:r w:rsidR="005E1F80" w:rsidRPr="006C31D2">
        <w:rPr>
          <w:rFonts w:cs="Times New Roman"/>
          <w:bCs/>
          <w:color w:val="000000" w:themeColor="text1"/>
          <w:spacing w:val="-4"/>
          <w:lang w:val="pt-BR"/>
        </w:rPr>
        <w:t xml:space="preserve"> </w:t>
      </w:r>
      <w:r w:rsidR="005E1F80" w:rsidRPr="006C31D2">
        <w:rPr>
          <w:rFonts w:cs="Times New Roman"/>
          <w:color w:val="000000" w:themeColor="text1"/>
          <w:spacing w:val="-4"/>
        </w:rPr>
        <w:t>huyện Quỳ Hợp hiện nay</w:t>
      </w:r>
      <w:r w:rsidR="006F478D"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81B99" w:rsidRPr="006C31D2">
        <w:rPr>
          <w:rFonts w:cs="Times New Roman"/>
          <w:color w:val="000000" w:themeColor="text1"/>
          <w:spacing w:val="-4"/>
          <w:szCs w:val="28"/>
          <w:lang w:val="es-MX"/>
        </w:rPr>
        <w:t xml:space="preserve"> xã </w:t>
      </w:r>
      <w:r w:rsidR="005B2201" w:rsidRPr="006C31D2">
        <w:rPr>
          <w:rFonts w:cs="Times New Roman"/>
          <w:color w:val="000000" w:themeColor="text1"/>
          <w:spacing w:val="-4"/>
          <w:szCs w:val="28"/>
          <w:lang w:val="es-MX"/>
        </w:rPr>
        <w:t>Châu Lộc</w:t>
      </w:r>
      <w:r w:rsidR="00381B99" w:rsidRPr="006C31D2">
        <w:rPr>
          <w:rFonts w:cs="Times New Roman"/>
          <w:color w:val="000000" w:themeColor="text1"/>
          <w:spacing w:val="-4"/>
          <w:szCs w:val="28"/>
          <w:lang w:val="es-MX"/>
        </w:rPr>
        <w:t>.</w:t>
      </w:r>
    </w:p>
    <w:p w14:paraId="14415C82" w14:textId="77777777" w:rsidR="006F478D" w:rsidRPr="006C31D2" w:rsidRDefault="006F478D" w:rsidP="00D51F69">
      <w:pPr>
        <w:tabs>
          <w:tab w:val="left" w:pos="993"/>
        </w:tabs>
        <w:spacing w:before="60" w:after="60" w:line="34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2A86A6B1" w14:textId="0BC9BBC9" w:rsidR="006F478D" w:rsidRPr="006C31D2" w:rsidRDefault="006F478D" w:rsidP="00D51F69">
      <w:pPr>
        <w:tabs>
          <w:tab w:val="left" w:pos="993"/>
        </w:tabs>
        <w:spacing w:before="60" w:after="60" w:line="34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5B2201" w:rsidRPr="006C31D2">
        <w:rPr>
          <w:rFonts w:cs="Times New Roman"/>
          <w:color w:val="000000" w:themeColor="text1"/>
          <w:spacing w:val="-4"/>
          <w:szCs w:val="28"/>
          <w:lang w:val="es-MX"/>
        </w:rPr>
        <w:t>Châu Lộc</w:t>
      </w:r>
      <w:r w:rsidRPr="006C31D2">
        <w:rPr>
          <w:rFonts w:cs="Times New Roman"/>
          <w:color w:val="000000" w:themeColor="text1"/>
          <w:spacing w:val="-4"/>
          <w:szCs w:val="28"/>
          <w:lang w:val="es-MX"/>
        </w:rPr>
        <w:t xml:space="preserve"> có diện tích tự nhiên: 85,69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171,38%), quy mô dân số: 7.234 người </w:t>
      </w:r>
      <w:r w:rsidR="00BE4277" w:rsidRPr="006C31D2">
        <w:rPr>
          <w:rFonts w:cs="Times New Roman"/>
          <w:color w:val="000000" w:themeColor="text1"/>
          <w:spacing w:val="-4"/>
          <w:szCs w:val="28"/>
          <w:lang w:val="es-MX"/>
        </w:rPr>
        <w:t>(</w:t>
      </w:r>
      <w:r w:rsidR="00F62256" w:rsidRPr="006C31D2">
        <w:rPr>
          <w:rFonts w:cs="Times New Roman"/>
          <w:bCs/>
          <w:color w:val="000000" w:themeColor="text1"/>
          <w:spacing w:val="-4"/>
          <w:szCs w:val="28"/>
          <w:lang w:val="pt-BR"/>
        </w:rPr>
        <w:t xml:space="preserve">do đơn vị có </w:t>
      </w:r>
      <w:r w:rsidR="00F62256" w:rsidRPr="006C31D2">
        <w:rPr>
          <w:rFonts w:cs="Times New Roman"/>
          <w:color w:val="000000" w:themeColor="text1"/>
          <w:spacing w:val="-4"/>
          <w:szCs w:val="28"/>
          <w:lang w:val="es-MX"/>
        </w:rPr>
        <w:t xml:space="preserve">90,46% </w:t>
      </w:r>
      <w:r w:rsidR="00F62256" w:rsidRPr="006C31D2">
        <w:rPr>
          <w:rFonts w:cs="Times New Roman"/>
          <w:bCs/>
          <w:color w:val="000000" w:themeColor="text1"/>
          <w:spacing w:val="-4"/>
          <w:szCs w:val="28"/>
          <w:lang w:val="pt-BR"/>
        </w:rPr>
        <w:t xml:space="preserve">người dân tộc thiểu số vì vậy đối chiếu với tiêu chuẩn đạt tỷ lệ </w:t>
      </w:r>
      <w:r w:rsidR="00F62256" w:rsidRPr="006C31D2">
        <w:rPr>
          <w:rFonts w:cs="Times New Roman"/>
          <w:color w:val="000000" w:themeColor="text1"/>
          <w:spacing w:val="-4"/>
          <w:szCs w:val="28"/>
          <w:lang w:val="es-MX"/>
        </w:rPr>
        <w:t>72</w:t>
      </w:r>
      <w:r w:rsidR="00BE4277" w:rsidRPr="006C31D2">
        <w:rPr>
          <w:rFonts w:cs="Times New Roman"/>
          <w:color w:val="000000" w:themeColor="text1"/>
          <w:spacing w:val="-4"/>
          <w:szCs w:val="28"/>
          <w:lang w:val="es-MX"/>
        </w:rPr>
        <w:t>3</w:t>
      </w:r>
      <w:r w:rsidR="00F62256" w:rsidRPr="006C31D2">
        <w:rPr>
          <w:rFonts w:cs="Times New Roman"/>
          <w:color w:val="000000" w:themeColor="text1"/>
          <w:spacing w:val="-4"/>
          <w:szCs w:val="28"/>
          <w:lang w:val="es-MX"/>
        </w:rPr>
        <w:t xml:space="preserve">,40%, </w:t>
      </w:r>
      <w:r w:rsidR="00F62256" w:rsidRPr="006C31D2">
        <w:rPr>
          <w:rFonts w:cs="Times New Roman"/>
          <w:bCs/>
          <w:color w:val="000000" w:themeColor="text1"/>
          <w:spacing w:val="-4"/>
          <w:szCs w:val="28"/>
          <w:lang w:val="pt-BR"/>
        </w:rPr>
        <w:t xml:space="preserve">theo quy định chỉ cần </w:t>
      </w:r>
      <w:r w:rsidR="00F62256" w:rsidRPr="006C31D2">
        <w:rPr>
          <w:rFonts w:cs="Times New Roman"/>
          <w:color w:val="000000" w:themeColor="text1"/>
          <w:spacing w:val="-4"/>
          <w:szCs w:val="28"/>
          <w:lang w:val="es-MX"/>
        </w:rPr>
        <w:t xml:space="preserve">1.000 </w:t>
      </w:r>
      <w:r w:rsidR="00F62256" w:rsidRPr="006C31D2">
        <w:rPr>
          <w:rFonts w:cs="Times New Roman"/>
          <w:bCs/>
          <w:color w:val="000000" w:themeColor="text1"/>
          <w:spacing w:val="-4"/>
          <w:szCs w:val="28"/>
          <w:lang w:val="pt-BR"/>
        </w:rPr>
        <w:t>người</w:t>
      </w:r>
      <w:r w:rsidR="00F62256"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w:t>
      </w:r>
    </w:p>
    <w:p w14:paraId="2FD72EAD" w14:textId="229FFD86" w:rsidR="006F478D" w:rsidRPr="006C31D2" w:rsidRDefault="00B155E0" w:rsidP="00D51F69">
      <w:pPr>
        <w:spacing w:before="60" w:after="60" w:line="34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Mường Ham, xã Nghĩa Hưng, xã Nghĩa Khánh, xã Quỳ Hợp, xã </w:t>
      </w:r>
      <w:r w:rsidR="00F933B4" w:rsidRPr="006C31D2">
        <w:rPr>
          <w:rFonts w:cs="Times New Roman"/>
          <w:color w:val="000000" w:themeColor="text1"/>
          <w:spacing w:val="-4"/>
          <w:szCs w:val="28"/>
          <w:lang w:val="es-MX"/>
        </w:rPr>
        <w:t>Tân Phú</w:t>
      </w:r>
      <w:r w:rsidRPr="006C31D2">
        <w:rPr>
          <w:rFonts w:cs="Times New Roman"/>
          <w:color w:val="000000" w:themeColor="text1"/>
          <w:spacing w:val="-4"/>
          <w:szCs w:val="28"/>
          <w:lang w:val="es-MX"/>
        </w:rPr>
        <w:t xml:space="preserve">, xã Tam Hợp, xã </w:t>
      </w:r>
      <w:r w:rsidR="0021763D" w:rsidRPr="006C31D2">
        <w:rPr>
          <w:rFonts w:cs="Times New Roman"/>
          <w:color w:val="000000" w:themeColor="text1"/>
          <w:spacing w:val="-4"/>
          <w:szCs w:val="28"/>
        </w:rPr>
        <w:t>Giai Xuân</w:t>
      </w:r>
      <w:r w:rsidRPr="006C31D2">
        <w:rPr>
          <w:rFonts w:cs="Times New Roman"/>
          <w:color w:val="000000" w:themeColor="text1"/>
          <w:spacing w:val="-4"/>
          <w:szCs w:val="28"/>
          <w:lang w:val="es-MX"/>
        </w:rPr>
        <w:t>.</w:t>
      </w:r>
    </w:p>
    <w:p w14:paraId="6D267C89" w14:textId="77777777" w:rsidR="006F478D" w:rsidRPr="006C31D2" w:rsidRDefault="006F478D" w:rsidP="00D51F69">
      <w:pPr>
        <w:spacing w:before="60" w:after="60" w:line="34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Châu Lộc.</w:t>
      </w:r>
    </w:p>
    <w:p w14:paraId="78847DDD" w14:textId="77777777" w:rsidR="006F478D" w:rsidRPr="006C31D2" w:rsidRDefault="006F478D" w:rsidP="00D51F69">
      <w:pPr>
        <w:tabs>
          <w:tab w:val="left" w:pos="993"/>
        </w:tabs>
        <w:spacing w:before="60" w:after="60" w:line="34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0DDD8F49" w14:textId="77777777" w:rsidR="006F478D" w:rsidRPr="006C31D2" w:rsidRDefault="006F478D" w:rsidP="00D51F69">
      <w:pPr>
        <w:tabs>
          <w:tab w:val="left" w:pos="993"/>
        </w:tabs>
        <w:spacing w:before="60" w:after="60" w:line="34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07CE8AB6" w14:textId="77777777" w:rsidR="006F478D" w:rsidRPr="006C31D2" w:rsidRDefault="006F478D" w:rsidP="00D51F69">
      <w:pPr>
        <w:tabs>
          <w:tab w:val="left" w:pos="993"/>
        </w:tabs>
        <w:spacing w:before="60" w:after="60" w:line="34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Theo quy định tại Nghị quyết số 76/2025/UBTVQH15 về việc sắp xếp đơn vị hành chính năm 2025. Xã Liên Hợp và xã Châu Lộc là 02 đơn vị liền kề nhau; </w:t>
      </w:r>
      <w:r w:rsidRPr="006C31D2">
        <w:rPr>
          <w:rFonts w:cs="Times New Roman"/>
          <w:color w:val="000000" w:themeColor="text1"/>
          <w:spacing w:val="-4"/>
          <w:szCs w:val="28"/>
          <w:lang w:val="es-MX"/>
        </w:rPr>
        <w:lastRenderedPageBreak/>
        <w:t>việc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19AC1B85" w14:textId="604CA695" w:rsidR="00E93F2F" w:rsidRPr="006C31D2" w:rsidRDefault="00565052" w:rsidP="00D51F69">
      <w:pPr>
        <w:tabs>
          <w:tab w:val="left" w:pos="993"/>
        </w:tabs>
        <w:spacing w:before="60" w:after="60" w:line="348" w:lineRule="exact"/>
        <w:ind w:firstLine="720"/>
        <w:jc w:val="both"/>
        <w:rPr>
          <w:rFonts w:cs="Times New Roman"/>
          <w:b/>
          <w:bCs/>
          <w:color w:val="000000" w:themeColor="text1"/>
          <w:spacing w:val="-4"/>
          <w:szCs w:val="28"/>
          <w:shd w:val="clear" w:color="auto" w:fill="FFFFFF"/>
        </w:rPr>
      </w:pPr>
      <w:r w:rsidRPr="006C31D2">
        <w:rPr>
          <w:rFonts w:cs="Times New Roman"/>
          <w:b/>
          <w:bCs/>
          <w:color w:val="000000" w:themeColor="text1"/>
          <w:spacing w:val="-4"/>
          <w:szCs w:val="28"/>
          <w:shd w:val="clear" w:color="auto" w:fill="FFFFFF"/>
        </w:rPr>
        <w:t>- Giải trình</w:t>
      </w:r>
      <w:r w:rsidR="00E93F2F" w:rsidRPr="006C31D2">
        <w:rPr>
          <w:rFonts w:cs="Times New Roman"/>
          <w:b/>
          <w:bCs/>
          <w:color w:val="000000" w:themeColor="text1"/>
          <w:spacing w:val="-4"/>
          <w:szCs w:val="28"/>
          <w:shd w:val="clear" w:color="auto" w:fill="FFFFFF"/>
        </w:rPr>
        <w:t xml:space="preserve"> </w:t>
      </w:r>
      <w:r w:rsidRPr="006C31D2">
        <w:rPr>
          <w:rFonts w:cs="Times New Roman"/>
          <w:b/>
          <w:bCs/>
          <w:color w:val="000000" w:themeColor="text1"/>
          <w:spacing w:val="-4"/>
          <w:szCs w:val="28"/>
          <w:shd w:val="clear" w:color="auto" w:fill="FFFFFF"/>
        </w:rPr>
        <w:t>s</w:t>
      </w:r>
      <w:r w:rsidR="00E93F2F" w:rsidRPr="006C31D2">
        <w:rPr>
          <w:rFonts w:cs="Times New Roman"/>
          <w:b/>
          <w:bCs/>
          <w:color w:val="000000" w:themeColor="text1"/>
          <w:spacing w:val="-4"/>
          <w:szCs w:val="28"/>
          <w:shd w:val="clear" w:color="auto" w:fill="FFFFFF"/>
        </w:rPr>
        <w:t xml:space="preserve">au sắp xếp xã </w:t>
      </w:r>
      <w:r w:rsidR="006670D6" w:rsidRPr="006C31D2">
        <w:rPr>
          <w:rFonts w:cs="Times New Roman"/>
          <w:b/>
          <w:bCs/>
          <w:color w:val="000000" w:themeColor="text1"/>
          <w:spacing w:val="-4"/>
          <w:szCs w:val="28"/>
          <w:shd w:val="clear" w:color="auto" w:fill="FFFFFF"/>
        </w:rPr>
        <w:t>Châu Lộc</w:t>
      </w:r>
      <w:r w:rsidR="00E93F2F" w:rsidRPr="006C31D2">
        <w:rPr>
          <w:rFonts w:cs="Times New Roman"/>
          <w:b/>
          <w:bCs/>
          <w:color w:val="000000" w:themeColor="text1"/>
          <w:spacing w:val="-4"/>
          <w:szCs w:val="28"/>
          <w:shd w:val="clear" w:color="auto" w:fill="FFFFFF"/>
        </w:rPr>
        <w:t xml:space="preserve"> chưa đảm bảo điều kiện diện tích tự nhiên (đạt tỷ lệ 171,38%) theo quy định, với lý do đặc thù sau: </w:t>
      </w:r>
    </w:p>
    <w:p w14:paraId="7AA88804" w14:textId="0AA504B8" w:rsidR="00E93F2F" w:rsidRPr="006C31D2" w:rsidRDefault="00E93F2F" w:rsidP="00D51F69">
      <w:pPr>
        <w:tabs>
          <w:tab w:val="left" w:pos="993"/>
        </w:tabs>
        <w:spacing w:before="60" w:after="60" w:line="348" w:lineRule="exact"/>
        <w:ind w:firstLine="720"/>
        <w:jc w:val="both"/>
        <w:rPr>
          <w:rFonts w:cs="Times New Roman"/>
          <w:color w:val="000000" w:themeColor="text1"/>
          <w:spacing w:val="-4"/>
          <w:szCs w:val="28"/>
          <w:shd w:val="clear" w:color="auto" w:fill="FFFFFF"/>
        </w:rPr>
      </w:pPr>
      <w:r w:rsidRPr="006C31D2">
        <w:rPr>
          <w:rFonts w:cs="Times New Roman"/>
          <w:color w:val="000000" w:themeColor="text1"/>
          <w:spacing w:val="-4"/>
          <w:szCs w:val="28"/>
          <w:shd w:val="clear" w:color="auto" w:fill="FFFFFF"/>
        </w:rPr>
        <w:t xml:space="preserve">+ Yếu tố đồng bào dân tộc thiểu số: Xã Liên Hợp, xã Châu Lộc là những đơn vị đặc thù về </w:t>
      </w:r>
      <w:r w:rsidR="00BE4277" w:rsidRPr="006C31D2">
        <w:rPr>
          <w:rFonts w:cs="Times New Roman"/>
          <w:color w:val="000000" w:themeColor="text1"/>
          <w:spacing w:val="-4"/>
          <w:szCs w:val="28"/>
          <w:shd w:val="clear" w:color="auto" w:fill="FFFFFF"/>
        </w:rPr>
        <w:t xml:space="preserve">tỷ lệ </w:t>
      </w:r>
      <w:r w:rsidRPr="006C31D2">
        <w:rPr>
          <w:rFonts w:cs="Times New Roman"/>
          <w:color w:val="000000" w:themeColor="text1"/>
          <w:spacing w:val="-4"/>
          <w:szCs w:val="28"/>
          <w:shd w:val="clear" w:color="auto" w:fill="FFFFFF"/>
        </w:rPr>
        <w:t xml:space="preserve">đồng bào dân tộc thiểu số cao, an ninh chính trị vùng dân tộc thiểu số tiềm ẩn những khó khăn phức tạp. Sau </w:t>
      </w:r>
      <w:r w:rsidR="00993E37" w:rsidRPr="006C31D2">
        <w:rPr>
          <w:rFonts w:cs="Times New Roman"/>
          <w:color w:val="000000" w:themeColor="text1"/>
          <w:spacing w:val="-4"/>
          <w:szCs w:val="28"/>
          <w:shd w:val="clear" w:color="auto" w:fill="FFFFFF"/>
        </w:rPr>
        <w:t>Sắp xếp</w:t>
      </w:r>
      <w:r w:rsidRPr="006C31D2">
        <w:rPr>
          <w:rFonts w:cs="Times New Roman"/>
          <w:color w:val="000000" w:themeColor="text1"/>
          <w:spacing w:val="-4"/>
          <w:szCs w:val="28"/>
          <w:shd w:val="clear" w:color="auto" w:fill="FFFFFF"/>
        </w:rPr>
        <w:t xml:space="preserve">, xã </w:t>
      </w:r>
      <w:r w:rsidR="006670D6" w:rsidRPr="006C31D2">
        <w:rPr>
          <w:rFonts w:cs="Times New Roman"/>
          <w:color w:val="000000" w:themeColor="text1"/>
          <w:spacing w:val="-4"/>
          <w:szCs w:val="28"/>
          <w:shd w:val="clear" w:color="auto" w:fill="FFFFFF"/>
        </w:rPr>
        <w:t>C</w:t>
      </w:r>
      <w:r w:rsidR="0091452F" w:rsidRPr="006C31D2">
        <w:rPr>
          <w:rFonts w:cs="Times New Roman"/>
          <w:color w:val="000000" w:themeColor="text1"/>
          <w:spacing w:val="-4"/>
          <w:szCs w:val="28"/>
          <w:shd w:val="clear" w:color="auto" w:fill="FFFFFF"/>
        </w:rPr>
        <w:t>h</w:t>
      </w:r>
      <w:r w:rsidR="006670D6" w:rsidRPr="006C31D2">
        <w:rPr>
          <w:rFonts w:cs="Times New Roman"/>
          <w:color w:val="000000" w:themeColor="text1"/>
          <w:spacing w:val="-4"/>
          <w:szCs w:val="28"/>
          <w:shd w:val="clear" w:color="auto" w:fill="FFFFFF"/>
        </w:rPr>
        <w:t>âu Lộc</w:t>
      </w:r>
      <w:r w:rsidRPr="006C31D2">
        <w:rPr>
          <w:rFonts w:cs="Times New Roman"/>
          <w:color w:val="000000" w:themeColor="text1"/>
          <w:spacing w:val="-4"/>
          <w:szCs w:val="28"/>
          <w:shd w:val="clear" w:color="auto" w:fill="FFFFFF"/>
        </w:rPr>
        <w:t xml:space="preserve"> có số lượng đồng bào dân tộc thiểu số đông (chiếm 90,46% tỷ lệ dân số). </w:t>
      </w:r>
    </w:p>
    <w:p w14:paraId="2E770554" w14:textId="2753136D" w:rsidR="00E93F2F" w:rsidRPr="006C31D2" w:rsidRDefault="00E93F2F" w:rsidP="00D51F69">
      <w:pPr>
        <w:tabs>
          <w:tab w:val="left" w:pos="993"/>
        </w:tabs>
        <w:spacing w:before="60" w:after="60" w:line="348" w:lineRule="exact"/>
        <w:ind w:firstLine="720"/>
        <w:jc w:val="both"/>
        <w:rPr>
          <w:rFonts w:cs="Times New Roman"/>
          <w:color w:val="000000" w:themeColor="text1"/>
          <w:spacing w:val="-4"/>
          <w:szCs w:val="28"/>
          <w:shd w:val="clear" w:color="auto" w:fill="FFFFFF"/>
        </w:rPr>
      </w:pPr>
      <w:r w:rsidRPr="006C31D2">
        <w:rPr>
          <w:rFonts w:cs="Times New Roman"/>
          <w:color w:val="000000" w:themeColor="text1"/>
          <w:spacing w:val="-4"/>
          <w:szCs w:val="28"/>
          <w:shd w:val="clear" w:color="auto" w:fill="FFFFFF"/>
        </w:rPr>
        <w:t xml:space="preserve">+ Yếu tố điều kiện tự nhiên: Bao quanh các đơn vị là các dãy núi (phía Đông là núi Bù Khảng, phía Bắc dãy núi </w:t>
      </w:r>
      <w:r w:rsidR="00BE4277" w:rsidRPr="006C31D2">
        <w:rPr>
          <w:rFonts w:cs="Times New Roman"/>
          <w:color w:val="000000" w:themeColor="text1"/>
          <w:spacing w:val="-4"/>
          <w:szCs w:val="28"/>
          <w:shd w:val="clear" w:color="auto" w:fill="FFFFFF"/>
        </w:rPr>
        <w:t>B</w:t>
      </w:r>
      <w:r w:rsidRPr="006C31D2">
        <w:rPr>
          <w:rFonts w:cs="Times New Roman"/>
          <w:color w:val="000000" w:themeColor="text1"/>
          <w:spacing w:val="-4"/>
          <w:szCs w:val="28"/>
          <w:shd w:val="clear" w:color="auto" w:fill="FFFFFF"/>
        </w:rPr>
        <w:t>ù Khả</w:t>
      </w:r>
      <w:r w:rsidR="00F6444C" w:rsidRPr="006C31D2">
        <w:rPr>
          <w:rFonts w:cs="Times New Roman"/>
          <w:color w:val="000000" w:themeColor="text1"/>
          <w:spacing w:val="-4"/>
          <w:szCs w:val="28"/>
          <w:shd w:val="clear" w:color="auto" w:fill="FFFFFF"/>
        </w:rPr>
        <w:t>ng, B</w:t>
      </w:r>
      <w:r w:rsidRPr="006C31D2">
        <w:rPr>
          <w:rFonts w:cs="Times New Roman"/>
          <w:color w:val="000000" w:themeColor="text1"/>
          <w:spacing w:val="-4"/>
          <w:szCs w:val="28"/>
          <w:shd w:val="clear" w:color="auto" w:fill="FFFFFF"/>
        </w:rPr>
        <w:t>ù Tạ</w:t>
      </w:r>
      <w:r w:rsidR="00C34C0C" w:rsidRPr="006C31D2">
        <w:rPr>
          <w:rFonts w:cs="Times New Roman"/>
          <w:color w:val="000000" w:themeColor="text1"/>
          <w:spacing w:val="-4"/>
          <w:szCs w:val="28"/>
          <w:shd w:val="clear" w:color="auto" w:fill="FFFFFF"/>
        </w:rPr>
        <w:t>t, phía Tây dãy núi B</w:t>
      </w:r>
      <w:r w:rsidRPr="006C31D2">
        <w:rPr>
          <w:rFonts w:cs="Times New Roman"/>
          <w:color w:val="000000" w:themeColor="text1"/>
          <w:spacing w:val="-4"/>
          <w:szCs w:val="28"/>
          <w:shd w:val="clear" w:color="auto" w:fill="FFFFFF"/>
        </w:rPr>
        <w:t>ù Hem), nếu tiếp tục nhập thêm đơn vị hành chính thì diện tích rộng, địa bàn cách trở, đồi núi nhiều, chỉ có một tuyến đường độc đạo đi vào xã, khó khăn cho người dân trong việc giải quyết các thủ tục hành chính và ảnh hưởng tới công tác quản lý nhà nước tại địa bàn.</w:t>
      </w:r>
    </w:p>
    <w:p w14:paraId="2714355E" w14:textId="0013ACD5" w:rsidR="00E93F2F" w:rsidRPr="006C31D2" w:rsidRDefault="00E93F2F" w:rsidP="00D51F69">
      <w:pPr>
        <w:tabs>
          <w:tab w:val="left" w:pos="993"/>
        </w:tabs>
        <w:spacing w:before="60" w:after="60" w:line="348"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shd w:val="clear" w:color="auto" w:fill="FFFFFF"/>
        </w:rPr>
        <w:t xml:space="preserve"> + Yếu tố quốc phòng - an ninh: Xã Liên Hợp và xã Châu Lộc và những xã liền kề đều là những đơn vị mới được công nhận xoá trọng điểm về an ninh (tuy nhiên chưa bền vững nguy cơ tái </w:t>
      </w:r>
      <w:r w:rsidR="0091452F" w:rsidRPr="006C31D2">
        <w:rPr>
          <w:rFonts w:cs="Times New Roman"/>
          <w:color w:val="000000" w:themeColor="text1"/>
          <w:spacing w:val="-4"/>
          <w:szCs w:val="28"/>
          <w:shd w:val="clear" w:color="auto" w:fill="FFFFFF"/>
        </w:rPr>
        <w:t>quay</w:t>
      </w:r>
      <w:r w:rsidRPr="006C31D2">
        <w:rPr>
          <w:rFonts w:cs="Times New Roman"/>
          <w:color w:val="000000" w:themeColor="text1"/>
          <w:spacing w:val="-4"/>
          <w:szCs w:val="28"/>
          <w:shd w:val="clear" w:color="auto" w:fill="FFFFFF"/>
        </w:rPr>
        <w:t xml:space="preserve"> lại trọng điểm về an ninh là rất cao), nếu sắp xếp thêm xã liền kề để đủ tiêu chí thì sẽ rất khó khăn trong công tác quản lý nhà nước về an ninh (với dân số hiện tại đạt tỷ lệ 728,40% so với tiêu chuẩn và số lượng đồng bào dân tộc thiểu số lớn), đặc biệt là việc nắm bắt cơ sở, quản lý tình hình an ninh trật tự tại vùng đặc thù.</w:t>
      </w:r>
    </w:p>
    <w:p w14:paraId="4D50266C" w14:textId="45D83C24" w:rsidR="006F478D" w:rsidRPr="006C31D2" w:rsidRDefault="00433997" w:rsidP="00216AC6">
      <w:pPr>
        <w:tabs>
          <w:tab w:val="left" w:pos="993"/>
        </w:tabs>
        <w:spacing w:before="60" w:after="60" w:line="346" w:lineRule="exact"/>
        <w:ind w:firstLine="720"/>
        <w:jc w:val="both"/>
        <w:rPr>
          <w:rFonts w:cs="Times New Roman"/>
          <w:color w:val="000000" w:themeColor="text1"/>
          <w:spacing w:val="-4"/>
          <w:szCs w:val="28"/>
          <w:lang w:val="es-MX"/>
        </w:rPr>
      </w:pPr>
      <w:r>
        <w:rPr>
          <w:rFonts w:cs="Times New Roman"/>
          <w:b/>
          <w:color w:val="000000" w:themeColor="text1"/>
          <w:spacing w:val="-4"/>
          <w:szCs w:val="28"/>
          <w:lang w:val="es-MX"/>
        </w:rPr>
        <w:t xml:space="preserve">70. </w:t>
      </w:r>
      <w:r w:rsidR="00993E37" w:rsidRPr="006C31D2">
        <w:rPr>
          <w:rFonts w:cs="Times New Roman"/>
          <w:color w:val="000000" w:themeColor="text1"/>
          <w:spacing w:val="-4"/>
          <w:szCs w:val="28"/>
          <w:lang w:val="es-MX"/>
        </w:rPr>
        <w:t>Sắp xếp</w:t>
      </w:r>
      <w:r w:rsidR="006F478D" w:rsidRPr="006C31D2">
        <w:rPr>
          <w:rFonts w:cs="Times New Roman"/>
          <w:color w:val="000000" w:themeColor="text1"/>
          <w:spacing w:val="-4"/>
          <w:szCs w:val="28"/>
          <w:lang w:val="es-MX"/>
        </w:rPr>
        <w:t xml:space="preserve"> </w:t>
      </w:r>
      <w:r w:rsidR="0000649D" w:rsidRPr="006C31D2">
        <w:rPr>
          <w:rFonts w:cs="Times New Roman"/>
          <w:color w:val="000000" w:themeColor="text1"/>
          <w:spacing w:val="-4"/>
          <w:szCs w:val="28"/>
          <w:lang w:val="es-MX"/>
        </w:rPr>
        <w:t>xã Châu Hồng có diện tích tự nhiên: 28,20 km</w:t>
      </w:r>
      <w:r w:rsidR="0000649D" w:rsidRPr="006C31D2">
        <w:rPr>
          <w:rFonts w:cs="Times New Roman"/>
          <w:color w:val="000000" w:themeColor="text1"/>
          <w:spacing w:val="-4"/>
          <w:szCs w:val="28"/>
          <w:vertAlign w:val="superscript"/>
          <w:lang w:val="es-MX"/>
        </w:rPr>
        <w:t>2</w:t>
      </w:r>
      <w:r w:rsidR="0000649D" w:rsidRPr="006C31D2">
        <w:rPr>
          <w:rFonts w:cs="Times New Roman"/>
          <w:color w:val="000000" w:themeColor="text1"/>
          <w:spacing w:val="-4"/>
          <w:szCs w:val="28"/>
          <w:lang w:val="es-MX"/>
        </w:rPr>
        <w:t xml:space="preserve"> (đạt tỷ lệ 56,40%); quy mô dân số: 4.213 người (</w:t>
      </w:r>
      <w:r w:rsidR="0000649D" w:rsidRPr="006C31D2">
        <w:rPr>
          <w:rFonts w:cs="Times New Roman"/>
          <w:bCs/>
          <w:color w:val="000000" w:themeColor="text1"/>
          <w:spacing w:val="-4"/>
          <w:szCs w:val="28"/>
          <w:lang w:val="pt-BR"/>
        </w:rPr>
        <w:t xml:space="preserve">do đơn vị có </w:t>
      </w:r>
      <w:r w:rsidR="0000649D" w:rsidRPr="006C31D2">
        <w:rPr>
          <w:rFonts w:cs="Times New Roman"/>
          <w:color w:val="000000" w:themeColor="text1"/>
          <w:spacing w:val="-4"/>
          <w:szCs w:val="28"/>
          <w:lang w:val="es-MX"/>
        </w:rPr>
        <w:t xml:space="preserve">84,60% </w:t>
      </w:r>
      <w:r w:rsidR="0000649D" w:rsidRPr="006C31D2">
        <w:rPr>
          <w:rFonts w:cs="Times New Roman"/>
          <w:bCs/>
          <w:color w:val="000000" w:themeColor="text1"/>
          <w:spacing w:val="-4"/>
          <w:szCs w:val="28"/>
          <w:lang w:val="pt-BR"/>
        </w:rPr>
        <w:t xml:space="preserve">người dân tộc thiểu số vì vậy đối chiếu với tiêu chuẩn đạt tỷ lệ </w:t>
      </w:r>
      <w:r w:rsidR="0000649D" w:rsidRPr="006C31D2">
        <w:rPr>
          <w:rFonts w:cs="Times New Roman"/>
          <w:color w:val="000000" w:themeColor="text1"/>
          <w:spacing w:val="-4"/>
          <w:szCs w:val="28"/>
          <w:lang w:val="es-MX"/>
        </w:rPr>
        <w:t xml:space="preserve">337,04%, </w:t>
      </w:r>
      <w:r w:rsidR="0000649D" w:rsidRPr="006C31D2">
        <w:rPr>
          <w:rFonts w:cs="Times New Roman"/>
          <w:bCs/>
          <w:color w:val="000000" w:themeColor="text1"/>
          <w:spacing w:val="-4"/>
          <w:szCs w:val="28"/>
          <w:lang w:val="pt-BR"/>
        </w:rPr>
        <w:t xml:space="preserve">theo quy định chỉ cần </w:t>
      </w:r>
      <w:r w:rsidR="0000649D" w:rsidRPr="006C31D2">
        <w:rPr>
          <w:rFonts w:cs="Times New Roman"/>
          <w:color w:val="000000" w:themeColor="text1"/>
          <w:spacing w:val="-4"/>
          <w:szCs w:val="28"/>
          <w:lang w:val="es-MX"/>
        </w:rPr>
        <w:t xml:space="preserve">1.250 </w:t>
      </w:r>
      <w:r w:rsidR="0000649D" w:rsidRPr="006C31D2">
        <w:rPr>
          <w:rFonts w:cs="Times New Roman"/>
          <w:bCs/>
          <w:color w:val="000000" w:themeColor="text1"/>
          <w:spacing w:val="-4"/>
          <w:szCs w:val="28"/>
          <w:lang w:val="pt-BR"/>
        </w:rPr>
        <w:t>người</w:t>
      </w:r>
      <w:r w:rsidR="0000649D" w:rsidRPr="006C31D2">
        <w:rPr>
          <w:rFonts w:cs="Times New Roman"/>
          <w:color w:val="000000" w:themeColor="text1"/>
          <w:spacing w:val="-4"/>
          <w:szCs w:val="28"/>
          <w:lang w:val="es-MX"/>
        </w:rPr>
        <w:t>);</w:t>
      </w:r>
      <w:r w:rsidR="0000649D" w:rsidRPr="006C31D2">
        <w:rPr>
          <w:rFonts w:cs="Times New Roman"/>
          <w:bCs/>
          <w:color w:val="000000" w:themeColor="text1"/>
          <w:spacing w:val="-4"/>
          <w:szCs w:val="28"/>
          <w:lang w:val="pt-BR"/>
        </w:rPr>
        <w:t xml:space="preserve"> </w:t>
      </w:r>
      <w:r w:rsidR="006F478D" w:rsidRPr="006C31D2">
        <w:rPr>
          <w:rFonts w:cs="Times New Roman"/>
          <w:color w:val="000000" w:themeColor="text1"/>
          <w:spacing w:val="-4"/>
          <w:szCs w:val="28"/>
          <w:lang w:val="es-MX"/>
        </w:rPr>
        <w:t>xã Châu Tiến có diện tích tự nhiên: 30,59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61,18%), quy mô dân số 2.7</w:t>
      </w:r>
      <w:r w:rsidR="004A6A6D" w:rsidRPr="006C31D2">
        <w:rPr>
          <w:rFonts w:cs="Times New Roman"/>
          <w:color w:val="000000" w:themeColor="text1"/>
          <w:spacing w:val="-4"/>
          <w:szCs w:val="28"/>
          <w:lang w:val="es-MX"/>
        </w:rPr>
        <w:t>58</w:t>
      </w:r>
      <w:r w:rsidR="006F478D" w:rsidRPr="006C31D2">
        <w:rPr>
          <w:rFonts w:cs="Times New Roman"/>
          <w:color w:val="000000" w:themeColor="text1"/>
          <w:spacing w:val="-4"/>
          <w:szCs w:val="28"/>
          <w:lang w:val="es-MX"/>
        </w:rPr>
        <w:t xml:space="preserve"> người (</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89,20%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220,64%,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1.250 </w:t>
      </w:r>
      <w:r w:rsidR="006B2504"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w:t>
      </w:r>
      <w:r w:rsidR="0000649D" w:rsidRPr="006C31D2">
        <w:rPr>
          <w:rFonts w:cs="Times New Roman"/>
          <w:color w:val="000000" w:themeColor="text1"/>
          <w:spacing w:val="-4"/>
          <w:szCs w:val="28"/>
          <w:lang w:val="es-MX"/>
        </w:rPr>
        <w:t xml:space="preserve"> và</w:t>
      </w:r>
      <w:r w:rsidR="006F478D" w:rsidRPr="006C31D2">
        <w:rPr>
          <w:rFonts w:cs="Times New Roman"/>
          <w:color w:val="000000" w:themeColor="text1"/>
          <w:spacing w:val="-4"/>
          <w:szCs w:val="28"/>
          <w:lang w:val="es-MX"/>
        </w:rPr>
        <w:t xml:space="preserve"> xã Châu Thành có diện tích tự nhiên</w:t>
      </w:r>
      <w:r w:rsidR="00474F22"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75,26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150,52%); quy mô dân số: 4.838 người (</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95,56%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483,80%,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1.000 </w:t>
      </w:r>
      <w:r w:rsidR="006B2504"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w:t>
      </w:r>
      <w:r w:rsidR="00D51F69" w:rsidRPr="006C31D2">
        <w:rPr>
          <w:rFonts w:cs="Times New Roman"/>
          <w:color w:val="000000" w:themeColor="text1"/>
          <w:spacing w:val="-4"/>
          <w:szCs w:val="28"/>
          <w:lang w:val="es-MX"/>
        </w:rPr>
        <w:t xml:space="preserve"> </w:t>
      </w:r>
      <w:r w:rsidR="00D51F69" w:rsidRPr="006C31D2">
        <w:rPr>
          <w:rFonts w:cs="Times New Roman"/>
          <w:color w:val="000000" w:themeColor="text1"/>
          <w:spacing w:val="-4"/>
          <w:szCs w:val="28"/>
        </w:rPr>
        <w:t>t</w:t>
      </w:r>
      <w:r w:rsidR="00D51F69" w:rsidRPr="006C31D2">
        <w:rPr>
          <w:rFonts w:cs="Times New Roman"/>
          <w:color w:val="000000" w:themeColor="text1"/>
          <w:spacing w:val="-4"/>
          <w:lang w:val="es-MX"/>
        </w:rPr>
        <w:t>huộc</w:t>
      </w:r>
      <w:r w:rsidR="00D51F69" w:rsidRPr="006C31D2">
        <w:rPr>
          <w:rFonts w:cs="Times New Roman"/>
          <w:bCs/>
          <w:color w:val="000000" w:themeColor="text1"/>
          <w:spacing w:val="-4"/>
          <w:lang w:val="pt-BR"/>
        </w:rPr>
        <w:t xml:space="preserve"> </w:t>
      </w:r>
      <w:r w:rsidR="00D51F69" w:rsidRPr="006C31D2">
        <w:rPr>
          <w:rFonts w:cs="Times New Roman"/>
          <w:color w:val="000000" w:themeColor="text1"/>
          <w:spacing w:val="-4"/>
        </w:rPr>
        <w:t>huyện Quỳ Hợp hiện nay</w:t>
      </w:r>
      <w:r w:rsidR="00D51F69" w:rsidRPr="006C31D2">
        <w:rPr>
          <w:rFonts w:cs="Times New Roman"/>
          <w:color w:val="000000" w:themeColor="text1"/>
          <w:spacing w:val="-4"/>
          <w:szCs w:val="28"/>
          <w:lang w:val="es-MX"/>
        </w:rPr>
        <w:t xml:space="preserve"> </w:t>
      </w:r>
      <w:r w:rsidR="0000649D" w:rsidRPr="006C31D2">
        <w:rPr>
          <w:rFonts w:cs="Times New Roman"/>
          <w:bCs/>
          <w:color w:val="000000" w:themeColor="text1"/>
          <w:spacing w:val="-4"/>
          <w:szCs w:val="28"/>
          <w:lang w:val="pt-BR"/>
        </w:rPr>
        <w:t>thành xã Châu Hồng</w:t>
      </w:r>
      <w:r w:rsidR="00E94DFB" w:rsidRPr="006C31D2">
        <w:rPr>
          <w:rFonts w:cs="Times New Roman"/>
          <w:color w:val="000000" w:themeColor="text1"/>
          <w:spacing w:val="-4"/>
          <w:szCs w:val="28"/>
          <w:lang w:val="es-MX"/>
        </w:rPr>
        <w:t>.</w:t>
      </w:r>
    </w:p>
    <w:p w14:paraId="16DEDDD2"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7EF079EE" w14:textId="1655ED38"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5067AF" w:rsidRPr="006C31D2">
        <w:rPr>
          <w:rFonts w:cs="Times New Roman"/>
          <w:color w:val="000000" w:themeColor="text1"/>
          <w:spacing w:val="-4"/>
          <w:szCs w:val="28"/>
          <w:lang w:val="es-MX"/>
        </w:rPr>
        <w:t>Châu Hồng</w:t>
      </w:r>
      <w:r w:rsidRPr="006C31D2">
        <w:rPr>
          <w:rFonts w:cs="Times New Roman"/>
          <w:color w:val="000000" w:themeColor="text1"/>
          <w:spacing w:val="-4"/>
          <w:szCs w:val="28"/>
          <w:lang w:val="es-MX"/>
        </w:rPr>
        <w:t xml:space="preserve"> có diện tích tự nhiên: 134,05 </w:t>
      </w:r>
      <w:r w:rsidR="00C34C0C" w:rsidRPr="006C31D2">
        <w:rPr>
          <w:rFonts w:cs="Times New Roman"/>
          <w:color w:val="000000" w:themeColor="text1"/>
          <w:spacing w:val="-4"/>
          <w:szCs w:val="28"/>
          <w:lang w:val="es-MX"/>
        </w:rPr>
        <w:t>km</w:t>
      </w:r>
      <w:r w:rsidR="00C34C0C"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268,10%), quy mô dân số</w:t>
      </w:r>
      <w:r w:rsidR="00FE580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11.809 người (</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90,15%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1.180,90%,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1.000 </w:t>
      </w:r>
      <w:r w:rsidR="006B2504" w:rsidRPr="006C31D2">
        <w:rPr>
          <w:rFonts w:cs="Times New Roman"/>
          <w:bCs/>
          <w:color w:val="000000" w:themeColor="text1"/>
          <w:spacing w:val="-4"/>
          <w:szCs w:val="28"/>
          <w:lang w:val="pt-BR"/>
        </w:rPr>
        <w:t>người</w:t>
      </w:r>
      <w:r w:rsidRPr="006C31D2">
        <w:rPr>
          <w:rFonts w:cs="Times New Roman"/>
          <w:color w:val="000000" w:themeColor="text1"/>
          <w:spacing w:val="-4"/>
          <w:szCs w:val="28"/>
          <w:lang w:val="es-MX"/>
        </w:rPr>
        <w:t>).</w:t>
      </w:r>
    </w:p>
    <w:p w14:paraId="1FCC5748" w14:textId="39E81028" w:rsidR="006F478D" w:rsidRPr="006C31D2" w:rsidRDefault="00D5335C" w:rsidP="00216AC6">
      <w:pPr>
        <w:spacing w:before="60" w:after="60" w:line="346" w:lineRule="exact"/>
        <w:ind w:firstLine="720"/>
        <w:jc w:val="both"/>
        <w:rPr>
          <w:rFonts w:cs="Times New Roman"/>
          <w:strike/>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Châu Bình, xã Minh Hợp, xã Mường Chọng, xã Quỳ Hợp, xã Tam Hợp.</w:t>
      </w:r>
    </w:p>
    <w:p w14:paraId="7D3D3148"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Nơi đặt trụ sở làm việc của ĐVHC: UBND xã Châu Hồng.</w:t>
      </w:r>
    </w:p>
    <w:p w14:paraId="2F9885FA"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0958942D"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26393959"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 Xã Châu Tiến, xã Châu Thành và Châu Hồng là 03 đơn 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7C59CB3E" w14:textId="2D185773" w:rsidR="006F478D" w:rsidRPr="006C31D2" w:rsidRDefault="00B2489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t>71</w:t>
      </w:r>
      <w:r w:rsidR="006F478D" w:rsidRPr="006C31D2">
        <w:rPr>
          <w:rFonts w:cs="Times New Roman"/>
          <w:b/>
          <w:color w:val="000000" w:themeColor="text1"/>
          <w:spacing w:val="-4"/>
          <w:szCs w:val="28"/>
          <w:lang w:val="es-MX"/>
        </w:rPr>
        <w:t>.</w:t>
      </w:r>
      <w:r w:rsidR="006F478D"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6F478D" w:rsidRPr="006C31D2">
        <w:rPr>
          <w:rFonts w:cs="Times New Roman"/>
          <w:color w:val="000000" w:themeColor="text1"/>
          <w:spacing w:val="-4"/>
          <w:szCs w:val="28"/>
          <w:lang w:val="es-MX"/>
        </w:rPr>
        <w:t xml:space="preserve"> xã Châu Cường có diện tích tự nhiên: 83,75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167,50%), quy mô dân số</w:t>
      </w:r>
      <w:r w:rsidR="00FE580E" w:rsidRPr="006C31D2">
        <w:rPr>
          <w:rFonts w:cs="Times New Roman"/>
          <w:color w:val="000000" w:themeColor="text1"/>
          <w:spacing w:val="-4"/>
          <w:szCs w:val="28"/>
          <w:lang w:val="es-MX"/>
        </w:rPr>
        <w:t xml:space="preserve">: </w:t>
      </w:r>
      <w:r w:rsidR="006F478D" w:rsidRPr="006C31D2">
        <w:rPr>
          <w:rFonts w:cs="Times New Roman"/>
          <w:color w:val="000000" w:themeColor="text1"/>
          <w:spacing w:val="-4"/>
          <w:szCs w:val="28"/>
          <w:lang w:val="es-MX"/>
        </w:rPr>
        <w:t>5.874 người (</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91,70%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587,40%,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1.000 </w:t>
      </w:r>
      <w:r w:rsidR="006B2504"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 và xã Châu Thái có diện tích tự nhiên</w:t>
      </w:r>
      <w:r w:rsidR="00474F22"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76,60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153,20%); quy mô dân số: 8.383 người (</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74,39%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558,87%,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1.500 </w:t>
      </w:r>
      <w:r w:rsidR="006B2504"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Quỳ Hợp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3650F" w:rsidRPr="006C31D2">
        <w:rPr>
          <w:rFonts w:cs="Times New Roman"/>
          <w:color w:val="000000" w:themeColor="text1"/>
          <w:spacing w:val="-4"/>
          <w:szCs w:val="28"/>
          <w:lang w:val="es-MX"/>
        </w:rPr>
        <w:t xml:space="preserve"> xã </w:t>
      </w:r>
      <w:r w:rsidR="007139D0" w:rsidRPr="006C31D2">
        <w:rPr>
          <w:rFonts w:cs="Times New Roman"/>
          <w:color w:val="000000" w:themeColor="text1"/>
          <w:spacing w:val="-4"/>
          <w:szCs w:val="28"/>
          <w:lang w:val="es-MX"/>
        </w:rPr>
        <w:t>Mường Ham</w:t>
      </w:r>
      <w:r w:rsidR="0033650F" w:rsidRPr="006C31D2">
        <w:rPr>
          <w:rFonts w:cs="Times New Roman"/>
          <w:color w:val="000000" w:themeColor="text1"/>
          <w:spacing w:val="-4"/>
          <w:szCs w:val="28"/>
          <w:lang w:val="es-MX"/>
        </w:rPr>
        <w:t>.</w:t>
      </w:r>
    </w:p>
    <w:p w14:paraId="1BD70768"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2343DA41" w14:textId="7A6BA0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7139D0" w:rsidRPr="006C31D2">
        <w:rPr>
          <w:rFonts w:cs="Times New Roman"/>
          <w:color w:val="000000" w:themeColor="text1"/>
          <w:spacing w:val="-4"/>
          <w:szCs w:val="28"/>
          <w:lang w:val="es-MX"/>
        </w:rPr>
        <w:t>Mường Ham</w:t>
      </w:r>
      <w:r w:rsidRPr="006C31D2">
        <w:rPr>
          <w:rFonts w:cs="Times New Roman"/>
          <w:color w:val="000000" w:themeColor="text1"/>
          <w:spacing w:val="-4"/>
          <w:szCs w:val="28"/>
          <w:lang w:val="es-MX"/>
        </w:rPr>
        <w:t xml:space="preserve"> có diện tích tự nhiên</w:t>
      </w:r>
      <w:r w:rsidR="00474F22"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160,35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320,70%), quy mô dân số</w:t>
      </w:r>
      <w:r w:rsidR="00A905F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14.257 người (</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81,53%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1.140,56%,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1.250 </w:t>
      </w:r>
      <w:r w:rsidR="006B2504" w:rsidRPr="006C31D2">
        <w:rPr>
          <w:rFonts w:cs="Times New Roman"/>
          <w:bCs/>
          <w:color w:val="000000" w:themeColor="text1"/>
          <w:spacing w:val="-4"/>
          <w:szCs w:val="28"/>
          <w:lang w:val="pt-BR"/>
        </w:rPr>
        <w:t>người</w:t>
      </w:r>
      <w:r w:rsidRPr="006C31D2">
        <w:rPr>
          <w:rFonts w:cs="Times New Roman"/>
          <w:color w:val="000000" w:themeColor="text1"/>
          <w:spacing w:val="-4"/>
          <w:szCs w:val="28"/>
          <w:lang w:val="es-MX"/>
        </w:rPr>
        <w:t>).</w:t>
      </w:r>
    </w:p>
    <w:p w14:paraId="681F4083" w14:textId="6E7784BF" w:rsidR="006F478D" w:rsidRPr="006C31D2" w:rsidRDefault="007D64C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w:t>
      </w:r>
      <w:r w:rsidR="006407D1" w:rsidRPr="006C31D2">
        <w:rPr>
          <w:rFonts w:cs="Times New Roman"/>
          <w:color w:val="FF0000"/>
          <w:spacing w:val="-4"/>
          <w:szCs w:val="28"/>
          <w:lang w:val="es-MX"/>
        </w:rPr>
        <w:t>Thành Bình Thọ</w:t>
      </w:r>
      <w:r w:rsidRPr="006C31D2">
        <w:rPr>
          <w:rFonts w:cs="Times New Roman"/>
          <w:color w:val="000000" w:themeColor="text1"/>
          <w:spacing w:val="-4"/>
          <w:szCs w:val="28"/>
          <w:lang w:val="es-MX"/>
        </w:rPr>
        <w:t xml:space="preserve">, xã Bình Chuẩn, xã Châu Lộc, xã Mậu Thạch, xã Mường Chọng, xã Quỳ Hợp, xã Tiên Đồng, xã </w:t>
      </w:r>
      <w:r w:rsidR="0021763D" w:rsidRPr="006C31D2">
        <w:rPr>
          <w:rFonts w:cs="Times New Roman"/>
          <w:color w:val="000000" w:themeColor="text1"/>
          <w:spacing w:val="-4"/>
          <w:szCs w:val="28"/>
        </w:rPr>
        <w:t>Giai Xuân</w:t>
      </w:r>
      <w:r w:rsidRPr="006C31D2">
        <w:rPr>
          <w:rFonts w:cs="Times New Roman"/>
          <w:color w:val="000000" w:themeColor="text1"/>
          <w:spacing w:val="-4"/>
          <w:szCs w:val="28"/>
          <w:lang w:val="es-MX"/>
        </w:rPr>
        <w:t>.</w:t>
      </w:r>
    </w:p>
    <w:p w14:paraId="11FABF41"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Châu Thái.</w:t>
      </w:r>
    </w:p>
    <w:p w14:paraId="5B87D609"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052B04AB"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5E5ECF17"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 Xã Châu Cường và xã Châu Thái là 02 đơn vị liền kề nhau;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tương đồng nên phù hợp cho việc sắp xếp.</w:t>
      </w:r>
    </w:p>
    <w:p w14:paraId="763B7D51" w14:textId="65DB223F" w:rsidR="006F478D" w:rsidRPr="006C31D2" w:rsidRDefault="00F64017"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t>7</w:t>
      </w:r>
      <w:r w:rsidR="00433997">
        <w:rPr>
          <w:rFonts w:cs="Times New Roman"/>
          <w:b/>
          <w:color w:val="000000" w:themeColor="text1"/>
          <w:spacing w:val="-4"/>
          <w:szCs w:val="28"/>
          <w:lang w:val="es-MX"/>
        </w:rPr>
        <w:t>2</w:t>
      </w:r>
      <w:r w:rsidR="006F478D" w:rsidRPr="006C31D2">
        <w:rPr>
          <w:rFonts w:cs="Times New Roman"/>
          <w:b/>
          <w:color w:val="000000" w:themeColor="text1"/>
          <w:spacing w:val="-4"/>
          <w:szCs w:val="28"/>
          <w:lang w:val="es-MX"/>
        </w:rPr>
        <w:t>.</w:t>
      </w:r>
      <w:r w:rsidR="006F478D"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6F478D" w:rsidRPr="006C31D2">
        <w:rPr>
          <w:rFonts w:cs="Times New Roman"/>
          <w:color w:val="000000" w:themeColor="text1"/>
          <w:spacing w:val="-4"/>
          <w:szCs w:val="28"/>
          <w:lang w:val="es-MX"/>
        </w:rPr>
        <w:t xml:space="preserve"> xã Bắc Sơn có diện tích tự nhiên: 46,39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92,78%); quy mô dân số: 2.121 người (</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98,44%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212,10%,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1</w:t>
      </w:r>
      <w:r w:rsidR="00FE580E" w:rsidRPr="006C31D2">
        <w:rPr>
          <w:rFonts w:cs="Times New Roman"/>
          <w:color w:val="000000" w:themeColor="text1"/>
          <w:spacing w:val="-4"/>
          <w:szCs w:val="28"/>
          <w:lang w:val="es-MX"/>
        </w:rPr>
        <w:t>.</w:t>
      </w:r>
      <w:r w:rsidR="006B2504" w:rsidRPr="006C31D2">
        <w:rPr>
          <w:rFonts w:cs="Times New Roman"/>
          <w:color w:val="000000" w:themeColor="text1"/>
          <w:spacing w:val="-4"/>
          <w:szCs w:val="28"/>
          <w:lang w:val="es-MX"/>
        </w:rPr>
        <w:t xml:space="preserve">000 </w:t>
      </w:r>
      <w:r w:rsidR="006B2504"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 xã Châu Lý có diện tích tự nhiên 65,59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131,18%), quy mô dân số</w:t>
      </w:r>
      <w:r w:rsidR="00A905F5"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7.495 người </w:t>
      </w:r>
      <w:r w:rsidR="006B2504" w:rsidRPr="006C31D2">
        <w:rPr>
          <w:rFonts w:cs="Times New Roman"/>
          <w:color w:val="000000" w:themeColor="text1"/>
          <w:spacing w:val="-4"/>
          <w:szCs w:val="28"/>
          <w:lang w:val="es-MX"/>
        </w:rPr>
        <w:t>(</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86,75%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599,60%,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1.250  </w:t>
      </w:r>
      <w:r w:rsidR="006B2504" w:rsidRPr="006C31D2">
        <w:rPr>
          <w:rFonts w:cs="Times New Roman"/>
          <w:bCs/>
          <w:color w:val="000000" w:themeColor="text1"/>
          <w:spacing w:val="-4"/>
          <w:szCs w:val="28"/>
          <w:lang w:val="pt-BR"/>
        </w:rPr>
        <w:t>người</w:t>
      </w:r>
      <w:r w:rsidR="006B2504" w:rsidRPr="006C31D2">
        <w:rPr>
          <w:rFonts w:cs="Times New Roman"/>
          <w:color w:val="000000" w:themeColor="text1"/>
          <w:spacing w:val="-4"/>
          <w:szCs w:val="28"/>
          <w:lang w:val="es-MX"/>
        </w:rPr>
        <w:t xml:space="preserve">) </w:t>
      </w:r>
      <w:r w:rsidR="006F478D" w:rsidRPr="006C31D2">
        <w:rPr>
          <w:rFonts w:cs="Times New Roman"/>
          <w:color w:val="000000" w:themeColor="text1"/>
          <w:spacing w:val="-4"/>
          <w:szCs w:val="28"/>
          <w:lang w:val="es-MX"/>
        </w:rPr>
        <w:t xml:space="preserve">và xã Nam Sơn có diện tích </w:t>
      </w:r>
      <w:r w:rsidR="006F478D" w:rsidRPr="006C31D2">
        <w:rPr>
          <w:rFonts w:cs="Times New Roman"/>
          <w:color w:val="000000" w:themeColor="text1"/>
          <w:spacing w:val="-4"/>
          <w:szCs w:val="28"/>
          <w:lang w:val="es-MX"/>
        </w:rPr>
        <w:lastRenderedPageBreak/>
        <w:t>tự nhiên: 61,67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123,34%), quy mô dân số</w:t>
      </w:r>
      <w:r w:rsidR="00A905F5"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1.675 người </w:t>
      </w:r>
      <w:r w:rsidR="006B2504" w:rsidRPr="006C31D2">
        <w:rPr>
          <w:rFonts w:cs="Times New Roman"/>
          <w:color w:val="000000" w:themeColor="text1"/>
          <w:spacing w:val="-4"/>
          <w:szCs w:val="28"/>
          <w:lang w:val="es-MX"/>
        </w:rPr>
        <w:t>(</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98,75%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167.50%,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1.000 </w:t>
      </w:r>
      <w:r w:rsidR="006B2504"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Quỳ Hợp hiện nay</w:t>
      </w:r>
      <w:r w:rsidR="00FE15DF" w:rsidRPr="006C31D2">
        <w:rPr>
          <w:rFonts w:cs="Times New Roman"/>
          <w:color w:val="000000" w:themeColor="text1"/>
          <w:spacing w:val="-4"/>
        </w:rPr>
        <w:t xml:space="preserve"> </w:t>
      </w:r>
      <w:r w:rsidR="00864C71" w:rsidRPr="006C31D2">
        <w:rPr>
          <w:rFonts w:cs="Times New Roman"/>
          <w:bCs/>
          <w:color w:val="000000" w:themeColor="text1"/>
          <w:spacing w:val="-4"/>
          <w:szCs w:val="28"/>
          <w:lang w:val="pt-BR"/>
        </w:rPr>
        <w:t>thành</w:t>
      </w:r>
      <w:r w:rsidR="0033650F" w:rsidRPr="006C31D2">
        <w:rPr>
          <w:rFonts w:cs="Times New Roman"/>
          <w:color w:val="000000" w:themeColor="text1"/>
          <w:spacing w:val="-4"/>
          <w:szCs w:val="28"/>
          <w:lang w:val="es-MX"/>
        </w:rPr>
        <w:t xml:space="preserve"> xã </w:t>
      </w:r>
      <w:r w:rsidR="00F8182A" w:rsidRPr="006C31D2">
        <w:rPr>
          <w:rFonts w:cs="Times New Roman"/>
          <w:color w:val="000000" w:themeColor="text1"/>
          <w:spacing w:val="-4"/>
          <w:szCs w:val="28"/>
          <w:lang w:val="es-MX"/>
        </w:rPr>
        <w:t>Mường Chọng</w:t>
      </w:r>
      <w:r w:rsidR="0033650F" w:rsidRPr="006C31D2">
        <w:rPr>
          <w:rFonts w:cs="Times New Roman"/>
          <w:color w:val="000000" w:themeColor="text1"/>
          <w:spacing w:val="-4"/>
          <w:szCs w:val="28"/>
          <w:lang w:val="es-MX"/>
        </w:rPr>
        <w:t>.</w:t>
      </w:r>
    </w:p>
    <w:p w14:paraId="63439611"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32E0FDF1" w14:textId="5208F33B"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F8182A" w:rsidRPr="006C31D2">
        <w:rPr>
          <w:rFonts w:cs="Times New Roman"/>
          <w:color w:val="000000" w:themeColor="text1"/>
          <w:spacing w:val="-4"/>
          <w:szCs w:val="28"/>
          <w:lang w:val="es-MX"/>
        </w:rPr>
        <w:t>Mường Chọng</w:t>
      </w:r>
      <w:r w:rsidRPr="006C31D2">
        <w:rPr>
          <w:rFonts w:cs="Times New Roman"/>
          <w:color w:val="000000" w:themeColor="text1"/>
          <w:spacing w:val="-4"/>
          <w:szCs w:val="28"/>
          <w:lang w:val="es-MX"/>
        </w:rPr>
        <w:t xml:space="preserve"> có diện tích tự nhiên</w:t>
      </w:r>
      <w:r w:rsidR="0017480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173,65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347,30%), quy mô dân số</w:t>
      </w:r>
      <w:r w:rsidR="0017480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11.291 người </w:t>
      </w:r>
      <w:r w:rsidR="006B2504" w:rsidRPr="006C31D2">
        <w:rPr>
          <w:rFonts w:cs="Times New Roman"/>
          <w:color w:val="000000" w:themeColor="text1"/>
          <w:spacing w:val="-4"/>
          <w:szCs w:val="28"/>
          <w:lang w:val="es-MX"/>
        </w:rPr>
        <w:t>(</w:t>
      </w:r>
      <w:r w:rsidR="006B2504" w:rsidRPr="006C31D2">
        <w:rPr>
          <w:rFonts w:cs="Times New Roman"/>
          <w:bCs/>
          <w:color w:val="000000" w:themeColor="text1"/>
          <w:spacing w:val="-4"/>
          <w:szCs w:val="28"/>
          <w:lang w:val="pt-BR"/>
        </w:rPr>
        <w:t xml:space="preserve">do đơn vị có </w:t>
      </w:r>
      <w:r w:rsidR="006B2504" w:rsidRPr="006C31D2">
        <w:rPr>
          <w:rFonts w:cs="Times New Roman"/>
          <w:color w:val="000000" w:themeColor="text1"/>
          <w:spacing w:val="-4"/>
          <w:szCs w:val="28"/>
          <w:lang w:val="es-MX"/>
        </w:rPr>
        <w:t xml:space="preserve">90,73% </w:t>
      </w:r>
      <w:r w:rsidR="006B2504" w:rsidRPr="006C31D2">
        <w:rPr>
          <w:rFonts w:cs="Times New Roman"/>
          <w:bCs/>
          <w:color w:val="000000" w:themeColor="text1"/>
          <w:spacing w:val="-4"/>
          <w:szCs w:val="28"/>
          <w:lang w:val="pt-BR"/>
        </w:rPr>
        <w:t xml:space="preserve">người dân tộc thiểu số vì vậy đối chiếu với tiêu chuẩn đạt tỷ lệ </w:t>
      </w:r>
      <w:r w:rsidR="006B2504" w:rsidRPr="006C31D2">
        <w:rPr>
          <w:rFonts w:cs="Times New Roman"/>
          <w:color w:val="000000" w:themeColor="text1"/>
          <w:spacing w:val="-4"/>
          <w:szCs w:val="28"/>
          <w:lang w:val="es-MX"/>
        </w:rPr>
        <w:t xml:space="preserve">1.129,10%, </w:t>
      </w:r>
      <w:r w:rsidR="006B2504" w:rsidRPr="006C31D2">
        <w:rPr>
          <w:rFonts w:cs="Times New Roman"/>
          <w:bCs/>
          <w:color w:val="000000" w:themeColor="text1"/>
          <w:spacing w:val="-4"/>
          <w:szCs w:val="28"/>
          <w:lang w:val="pt-BR"/>
        </w:rPr>
        <w:t xml:space="preserve">theo quy định chỉ cần </w:t>
      </w:r>
      <w:r w:rsidR="006B2504" w:rsidRPr="006C31D2">
        <w:rPr>
          <w:rFonts w:cs="Times New Roman"/>
          <w:color w:val="000000" w:themeColor="text1"/>
          <w:spacing w:val="-4"/>
          <w:szCs w:val="28"/>
          <w:lang w:val="es-MX"/>
        </w:rPr>
        <w:t xml:space="preserve">1.000 </w:t>
      </w:r>
      <w:r w:rsidR="006B2504" w:rsidRPr="006C31D2">
        <w:rPr>
          <w:rFonts w:cs="Times New Roman"/>
          <w:bCs/>
          <w:color w:val="000000" w:themeColor="text1"/>
          <w:spacing w:val="-4"/>
          <w:szCs w:val="28"/>
          <w:lang w:val="pt-BR"/>
        </w:rPr>
        <w:t>người</w:t>
      </w:r>
      <w:r w:rsidRPr="006C31D2">
        <w:rPr>
          <w:rFonts w:cs="Times New Roman"/>
          <w:color w:val="000000" w:themeColor="text1"/>
          <w:spacing w:val="-4"/>
          <w:szCs w:val="28"/>
          <w:lang w:val="es-MX"/>
        </w:rPr>
        <w:t>).</w:t>
      </w:r>
    </w:p>
    <w:p w14:paraId="6636D43A" w14:textId="46A8CA6F" w:rsidR="006F478D" w:rsidRPr="006C31D2" w:rsidRDefault="008D5262"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Bình Chuẩn, xã Châu Hồng, xã Hùng Chân, xã Minh Hợp, xã Mường Ham, Quỳ Hợp.</w:t>
      </w:r>
    </w:p>
    <w:p w14:paraId="6078925B"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Châu Lý.</w:t>
      </w:r>
    </w:p>
    <w:p w14:paraId="0C938C5F"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137CCDCA"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35EF777B"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76/2025/UBTVQH15 về việc sắp xếp đơn vị hành chính năm 2025. Xã Bắc Sơn, xã Châu Lý và xã Nam Sơn là 03 đơn 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tương đồng nên phù hợp cho việc sắp xếp.</w:t>
      </w:r>
    </w:p>
    <w:p w14:paraId="3EC76CE5" w14:textId="645357FA" w:rsidR="006F478D" w:rsidRPr="006C31D2" w:rsidRDefault="00C3196F"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t>7</w:t>
      </w:r>
      <w:r w:rsidR="00433997">
        <w:rPr>
          <w:rFonts w:cs="Times New Roman"/>
          <w:b/>
          <w:color w:val="000000" w:themeColor="text1"/>
          <w:spacing w:val="-4"/>
          <w:szCs w:val="28"/>
          <w:lang w:val="es-MX"/>
        </w:rPr>
        <w:t>3</w:t>
      </w:r>
      <w:r w:rsidR="006F478D" w:rsidRPr="006C31D2">
        <w:rPr>
          <w:rFonts w:cs="Times New Roman"/>
          <w:b/>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6F478D" w:rsidRPr="006C31D2">
        <w:rPr>
          <w:rFonts w:cs="Times New Roman"/>
          <w:color w:val="000000" w:themeColor="text1"/>
          <w:spacing w:val="-4"/>
          <w:szCs w:val="28"/>
          <w:lang w:val="es-MX"/>
        </w:rPr>
        <w:t xml:space="preserve"> </w:t>
      </w:r>
      <w:r w:rsidR="0010564A" w:rsidRPr="006C31D2">
        <w:rPr>
          <w:rFonts w:cs="Times New Roman"/>
          <w:color w:val="000000" w:themeColor="text1"/>
          <w:spacing w:val="-4"/>
          <w:szCs w:val="28"/>
          <w:lang w:val="es-MX"/>
        </w:rPr>
        <w:t>xã Minh Hợp có diện tích tự nhiên: 58,34 km</w:t>
      </w:r>
      <w:r w:rsidR="0010564A" w:rsidRPr="006C31D2">
        <w:rPr>
          <w:rFonts w:cs="Times New Roman"/>
          <w:color w:val="000000" w:themeColor="text1"/>
          <w:spacing w:val="-4"/>
          <w:szCs w:val="28"/>
          <w:vertAlign w:val="superscript"/>
          <w:lang w:val="es-MX"/>
        </w:rPr>
        <w:t>2</w:t>
      </w:r>
      <w:r w:rsidR="0010564A" w:rsidRPr="006C31D2">
        <w:rPr>
          <w:rFonts w:cs="Times New Roman"/>
          <w:color w:val="000000" w:themeColor="text1"/>
          <w:spacing w:val="-4"/>
          <w:szCs w:val="28"/>
          <w:lang w:val="es-MX"/>
        </w:rPr>
        <w:t xml:space="preserve"> (đạt tỷ lệ 116,68%); quy mô dân số: 11.658 người (đạt tỷ lệ 233,16%,); </w:t>
      </w:r>
      <w:r w:rsidR="006F478D" w:rsidRPr="006C31D2">
        <w:rPr>
          <w:rFonts w:cs="Times New Roman"/>
          <w:color w:val="000000" w:themeColor="text1"/>
          <w:spacing w:val="-4"/>
          <w:szCs w:val="28"/>
          <w:lang w:val="es-MX"/>
        </w:rPr>
        <w:t>xã Văn Lợi có diện tích tự nhiên: 58,30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116,60%), quy mô dân số: 4.663 người </w:t>
      </w:r>
      <w:r w:rsidR="00154DCA" w:rsidRPr="006C31D2">
        <w:rPr>
          <w:rFonts w:cs="Times New Roman"/>
          <w:color w:val="000000" w:themeColor="text1"/>
          <w:spacing w:val="-4"/>
          <w:szCs w:val="28"/>
          <w:lang w:val="es-MX"/>
        </w:rPr>
        <w:t>(</w:t>
      </w:r>
      <w:r w:rsidR="00154DCA" w:rsidRPr="006C31D2">
        <w:rPr>
          <w:rFonts w:cs="Times New Roman"/>
          <w:bCs/>
          <w:color w:val="000000" w:themeColor="text1"/>
          <w:spacing w:val="-4"/>
          <w:szCs w:val="28"/>
          <w:lang w:val="pt-BR"/>
        </w:rPr>
        <w:t xml:space="preserve">do đơn vị có </w:t>
      </w:r>
      <w:r w:rsidR="00154DCA" w:rsidRPr="006C31D2">
        <w:rPr>
          <w:rFonts w:cs="Times New Roman"/>
          <w:color w:val="000000" w:themeColor="text1"/>
          <w:spacing w:val="-4"/>
          <w:szCs w:val="28"/>
          <w:lang w:val="es-MX"/>
        </w:rPr>
        <w:t xml:space="preserve">54,11% </w:t>
      </w:r>
      <w:r w:rsidR="00154DCA" w:rsidRPr="006C31D2">
        <w:rPr>
          <w:rFonts w:cs="Times New Roman"/>
          <w:bCs/>
          <w:color w:val="000000" w:themeColor="text1"/>
          <w:spacing w:val="-4"/>
          <w:szCs w:val="28"/>
          <w:lang w:val="pt-BR"/>
        </w:rPr>
        <w:t xml:space="preserve">người dân tộc thiểu số vì vậy đối chiếu với tiêu chuẩn đạt tỷ lệ </w:t>
      </w:r>
      <w:r w:rsidR="00154DCA" w:rsidRPr="006C31D2">
        <w:rPr>
          <w:rFonts w:cs="Times New Roman"/>
          <w:color w:val="000000" w:themeColor="text1"/>
          <w:spacing w:val="-4"/>
          <w:szCs w:val="28"/>
          <w:lang w:val="es-MX"/>
        </w:rPr>
        <w:t xml:space="preserve">233,15%, </w:t>
      </w:r>
      <w:r w:rsidR="00154DCA" w:rsidRPr="006C31D2">
        <w:rPr>
          <w:rFonts w:cs="Times New Roman"/>
          <w:bCs/>
          <w:color w:val="000000" w:themeColor="text1"/>
          <w:spacing w:val="-4"/>
          <w:szCs w:val="28"/>
          <w:lang w:val="pt-BR"/>
        </w:rPr>
        <w:t xml:space="preserve">theo quy định chỉ cần </w:t>
      </w:r>
      <w:r w:rsidR="00154DCA" w:rsidRPr="006C31D2">
        <w:rPr>
          <w:rFonts w:cs="Times New Roman"/>
          <w:color w:val="000000" w:themeColor="text1"/>
          <w:spacing w:val="-4"/>
          <w:szCs w:val="28"/>
          <w:lang w:val="es-MX"/>
        </w:rPr>
        <w:t xml:space="preserve">2.000 </w:t>
      </w:r>
      <w:r w:rsidR="00154DCA" w:rsidRPr="006C31D2">
        <w:rPr>
          <w:rFonts w:cs="Times New Roman"/>
          <w:bCs/>
          <w:color w:val="000000" w:themeColor="text1"/>
          <w:spacing w:val="-4"/>
          <w:szCs w:val="28"/>
          <w:lang w:val="pt-BR"/>
        </w:rPr>
        <w:t>người</w:t>
      </w:r>
      <w:r w:rsidR="0010564A" w:rsidRPr="006C31D2">
        <w:rPr>
          <w:rFonts w:cs="Times New Roman"/>
          <w:color w:val="000000" w:themeColor="text1"/>
          <w:spacing w:val="-4"/>
          <w:szCs w:val="28"/>
          <w:lang w:val="es-MX"/>
        </w:rPr>
        <w:t>)</w:t>
      </w:r>
      <w:r w:rsidR="006F478D" w:rsidRPr="006C31D2">
        <w:rPr>
          <w:rFonts w:cs="Times New Roman"/>
          <w:color w:val="000000" w:themeColor="text1"/>
          <w:spacing w:val="-4"/>
          <w:szCs w:val="28"/>
          <w:lang w:val="es-MX"/>
        </w:rPr>
        <w:t xml:space="preserve"> và xã Hạ Sơn có diện tích tự nhiên: 43,33 km</w:t>
      </w:r>
      <w:r w:rsidR="006F478D" w:rsidRPr="006C31D2">
        <w:rPr>
          <w:rFonts w:cs="Times New Roman"/>
          <w:color w:val="000000" w:themeColor="text1"/>
          <w:spacing w:val="-4"/>
          <w:szCs w:val="28"/>
          <w:vertAlign w:val="superscript"/>
          <w:lang w:val="es-MX"/>
        </w:rPr>
        <w:t>2</w:t>
      </w:r>
      <w:r w:rsidR="006F478D" w:rsidRPr="006C31D2">
        <w:rPr>
          <w:rFonts w:cs="Times New Roman"/>
          <w:color w:val="000000" w:themeColor="text1"/>
          <w:spacing w:val="-4"/>
          <w:szCs w:val="28"/>
          <w:lang w:val="es-MX"/>
        </w:rPr>
        <w:t xml:space="preserve"> (đạt tỷ lệ 86,66%); quy mô dân số: 4.955 người </w:t>
      </w:r>
      <w:r w:rsidR="00154DCA" w:rsidRPr="006C31D2">
        <w:rPr>
          <w:rFonts w:cs="Times New Roman"/>
          <w:color w:val="000000" w:themeColor="text1"/>
          <w:spacing w:val="-4"/>
          <w:szCs w:val="28"/>
          <w:lang w:val="es-MX"/>
        </w:rPr>
        <w:t>(</w:t>
      </w:r>
      <w:r w:rsidR="00154DCA" w:rsidRPr="006C31D2">
        <w:rPr>
          <w:rFonts w:cs="Times New Roman"/>
          <w:bCs/>
          <w:color w:val="000000" w:themeColor="text1"/>
          <w:spacing w:val="-4"/>
          <w:szCs w:val="28"/>
          <w:lang w:val="pt-BR"/>
        </w:rPr>
        <w:t xml:space="preserve">do đơn vị có </w:t>
      </w:r>
      <w:r w:rsidR="00471D96" w:rsidRPr="006C31D2">
        <w:rPr>
          <w:rFonts w:cs="Times New Roman"/>
          <w:color w:val="000000" w:themeColor="text1"/>
          <w:spacing w:val="-4"/>
          <w:szCs w:val="28"/>
          <w:lang w:val="es-MX"/>
        </w:rPr>
        <w:t xml:space="preserve">85,15% </w:t>
      </w:r>
      <w:r w:rsidR="00154DCA" w:rsidRPr="006C31D2">
        <w:rPr>
          <w:rFonts w:cs="Times New Roman"/>
          <w:bCs/>
          <w:color w:val="000000" w:themeColor="text1"/>
          <w:spacing w:val="-4"/>
          <w:szCs w:val="28"/>
          <w:lang w:val="pt-BR"/>
        </w:rPr>
        <w:t xml:space="preserve">người dân tộc thiểu số vì vậy đối chiếu với tiêu chuẩn đạt tỷ lệ </w:t>
      </w:r>
      <w:r w:rsidR="00471D96" w:rsidRPr="006C31D2">
        <w:rPr>
          <w:rFonts w:cs="Times New Roman"/>
          <w:color w:val="000000" w:themeColor="text1"/>
          <w:spacing w:val="-4"/>
          <w:szCs w:val="28"/>
          <w:lang w:val="es-MX"/>
        </w:rPr>
        <w:t xml:space="preserve">396,40%, </w:t>
      </w:r>
      <w:r w:rsidR="00154DCA" w:rsidRPr="006C31D2">
        <w:rPr>
          <w:rFonts w:cs="Times New Roman"/>
          <w:bCs/>
          <w:color w:val="000000" w:themeColor="text1"/>
          <w:spacing w:val="-4"/>
          <w:szCs w:val="28"/>
          <w:lang w:val="pt-BR"/>
        </w:rPr>
        <w:t xml:space="preserve">theo quy định chỉ cần </w:t>
      </w:r>
      <w:r w:rsidR="00471D96" w:rsidRPr="006C31D2">
        <w:rPr>
          <w:rFonts w:cs="Times New Roman"/>
          <w:color w:val="000000" w:themeColor="text1"/>
          <w:spacing w:val="-4"/>
          <w:szCs w:val="28"/>
          <w:lang w:val="es-MX"/>
        </w:rPr>
        <w:t xml:space="preserve">1.250 </w:t>
      </w:r>
      <w:r w:rsidR="00154DCA" w:rsidRPr="006C31D2">
        <w:rPr>
          <w:rFonts w:cs="Times New Roman"/>
          <w:bCs/>
          <w:color w:val="000000" w:themeColor="text1"/>
          <w:spacing w:val="-4"/>
          <w:szCs w:val="28"/>
          <w:lang w:val="pt-BR"/>
        </w:rPr>
        <w:t>người</w:t>
      </w:r>
      <w:r w:rsidR="006F478D"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Quỳ Hợp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3650F" w:rsidRPr="006C31D2">
        <w:rPr>
          <w:rFonts w:cs="Times New Roman"/>
          <w:color w:val="000000" w:themeColor="text1"/>
          <w:spacing w:val="-4"/>
          <w:szCs w:val="28"/>
          <w:lang w:val="es-MX"/>
        </w:rPr>
        <w:t xml:space="preserve"> xã </w:t>
      </w:r>
      <w:r w:rsidR="0010564A" w:rsidRPr="006C31D2">
        <w:rPr>
          <w:rFonts w:cs="Times New Roman"/>
          <w:color w:val="000000" w:themeColor="text1"/>
          <w:spacing w:val="-4"/>
          <w:szCs w:val="28"/>
          <w:lang w:val="es-MX"/>
        </w:rPr>
        <w:t>Minh Hợp</w:t>
      </w:r>
      <w:r w:rsidR="0033650F" w:rsidRPr="006C31D2">
        <w:rPr>
          <w:rFonts w:cs="Times New Roman"/>
          <w:color w:val="000000" w:themeColor="text1"/>
          <w:spacing w:val="-4"/>
          <w:szCs w:val="28"/>
          <w:lang w:val="es-MX"/>
        </w:rPr>
        <w:t>.</w:t>
      </w:r>
    </w:p>
    <w:p w14:paraId="03A96469"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147DD41C" w14:textId="342CA438"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187929" w:rsidRPr="006C31D2">
        <w:rPr>
          <w:rFonts w:cs="Times New Roman"/>
          <w:color w:val="000000" w:themeColor="text1"/>
          <w:spacing w:val="-4"/>
          <w:szCs w:val="28"/>
          <w:lang w:val="es-MX"/>
        </w:rPr>
        <w:t>Minh Hợp</w:t>
      </w:r>
      <w:r w:rsidRPr="006C31D2">
        <w:rPr>
          <w:rFonts w:cs="Times New Roman"/>
          <w:color w:val="000000" w:themeColor="text1"/>
          <w:spacing w:val="-4"/>
          <w:szCs w:val="28"/>
          <w:lang w:val="es-MX"/>
        </w:rPr>
        <w:t xml:space="preserve"> có diện tích tự nhiên: 159,97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319,94%), quy mô dân số</w:t>
      </w:r>
      <w:r w:rsidR="00A905F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21.276 người </w:t>
      </w:r>
      <w:r w:rsidR="00471D96" w:rsidRPr="006C31D2">
        <w:rPr>
          <w:rFonts w:cs="Times New Roman"/>
          <w:color w:val="000000" w:themeColor="text1"/>
          <w:spacing w:val="-4"/>
          <w:szCs w:val="28"/>
          <w:lang w:val="es-MX"/>
        </w:rPr>
        <w:t>(</w:t>
      </w:r>
      <w:r w:rsidR="00471D96" w:rsidRPr="006C31D2">
        <w:rPr>
          <w:rFonts w:cs="Times New Roman"/>
          <w:bCs/>
          <w:color w:val="000000" w:themeColor="text1"/>
          <w:spacing w:val="-4"/>
          <w:szCs w:val="28"/>
          <w:lang w:val="pt-BR"/>
        </w:rPr>
        <w:t xml:space="preserve">do đơn vị có </w:t>
      </w:r>
      <w:r w:rsidR="00471D96" w:rsidRPr="006C31D2">
        <w:rPr>
          <w:rFonts w:cs="Times New Roman"/>
          <w:color w:val="000000" w:themeColor="text1"/>
          <w:spacing w:val="-4"/>
          <w:szCs w:val="28"/>
          <w:lang w:val="es-MX"/>
        </w:rPr>
        <w:t xml:space="preserve">40,72% </w:t>
      </w:r>
      <w:r w:rsidR="00471D96" w:rsidRPr="006C31D2">
        <w:rPr>
          <w:rFonts w:cs="Times New Roman"/>
          <w:bCs/>
          <w:color w:val="000000" w:themeColor="text1"/>
          <w:spacing w:val="-4"/>
          <w:szCs w:val="28"/>
          <w:lang w:val="pt-BR"/>
        </w:rPr>
        <w:t xml:space="preserve">người dân tộc thiểu số vì vậy đối chiếu với tiêu chuẩn đạt tỷ lệ </w:t>
      </w:r>
      <w:r w:rsidR="00471D96" w:rsidRPr="006C31D2">
        <w:rPr>
          <w:rFonts w:cs="Times New Roman"/>
          <w:color w:val="000000" w:themeColor="text1"/>
          <w:spacing w:val="-4"/>
          <w:szCs w:val="28"/>
          <w:lang w:val="es-MX"/>
        </w:rPr>
        <w:t xml:space="preserve">945,60%, </w:t>
      </w:r>
      <w:r w:rsidR="00471D96" w:rsidRPr="006C31D2">
        <w:rPr>
          <w:rFonts w:cs="Times New Roman"/>
          <w:bCs/>
          <w:color w:val="000000" w:themeColor="text1"/>
          <w:spacing w:val="-4"/>
          <w:szCs w:val="28"/>
          <w:lang w:val="pt-BR"/>
        </w:rPr>
        <w:t xml:space="preserve">theo quy định chỉ cần </w:t>
      </w:r>
      <w:r w:rsidR="00471D96" w:rsidRPr="006C31D2">
        <w:rPr>
          <w:rFonts w:cs="Times New Roman"/>
          <w:color w:val="000000" w:themeColor="text1"/>
          <w:spacing w:val="-4"/>
          <w:szCs w:val="28"/>
          <w:lang w:val="es-MX"/>
        </w:rPr>
        <w:t xml:space="preserve">2.250 </w:t>
      </w:r>
      <w:r w:rsidR="00471D96" w:rsidRPr="006C31D2">
        <w:rPr>
          <w:rFonts w:cs="Times New Roman"/>
          <w:bCs/>
          <w:color w:val="000000" w:themeColor="text1"/>
          <w:spacing w:val="-4"/>
          <w:szCs w:val="28"/>
          <w:lang w:val="pt-BR"/>
        </w:rPr>
        <w:t>người</w:t>
      </w:r>
      <w:r w:rsidR="00471D96" w:rsidRPr="006C31D2">
        <w:rPr>
          <w:rFonts w:cs="Times New Roman"/>
          <w:color w:val="000000" w:themeColor="text1"/>
          <w:spacing w:val="-4"/>
          <w:szCs w:val="28"/>
          <w:lang w:val="es-MX"/>
        </w:rPr>
        <w:t>).</w:t>
      </w:r>
    </w:p>
    <w:p w14:paraId="3E6652A0" w14:textId="228C266C" w:rsidR="006F478D" w:rsidRPr="006C31D2" w:rsidRDefault="001369EC" w:rsidP="00216AC6">
      <w:pPr>
        <w:spacing w:before="60" w:after="60" w:line="346" w:lineRule="exact"/>
        <w:ind w:firstLine="720"/>
        <w:jc w:val="both"/>
        <w:rPr>
          <w:rFonts w:cs="Times New Roman"/>
          <w:strike/>
          <w:color w:val="000000" w:themeColor="text1"/>
          <w:spacing w:val="-4"/>
          <w:szCs w:val="28"/>
          <w:lang w:val="es-MX"/>
        </w:rPr>
      </w:pPr>
      <w:r w:rsidRPr="006C31D2">
        <w:rPr>
          <w:rFonts w:cs="Times New Roman"/>
          <w:color w:val="000000" w:themeColor="text1"/>
          <w:spacing w:val="-4"/>
          <w:szCs w:val="28"/>
          <w:lang w:val="es-MX"/>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Châu Bình, xã Châu Hồng, xã Hùng Chân, xã Mường Chọng, xã Quỳ Châu. </w:t>
      </w:r>
    </w:p>
    <w:p w14:paraId="767C8BC1" w14:textId="77777777" w:rsidR="006F478D" w:rsidRPr="006C31D2" w:rsidRDefault="006F478D"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Minh Hợp.</w:t>
      </w:r>
    </w:p>
    <w:p w14:paraId="230A5DD5"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5FBE6B73" w14:textId="77777777" w:rsidR="006F478D" w:rsidRPr="006C31D2" w:rsidRDefault="006F478D"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b) Cơ sở và lý do của việc sắp xếp ĐVHC: </w:t>
      </w:r>
    </w:p>
    <w:p w14:paraId="272D0806" w14:textId="77777777" w:rsidR="006F478D" w:rsidRPr="006C31D2" w:rsidRDefault="006F478D" w:rsidP="00130133">
      <w:pPr>
        <w:tabs>
          <w:tab w:val="left" w:pos="993"/>
        </w:tabs>
        <w:spacing w:before="60" w:after="60" w:line="35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Theo quy định tại Nghị quyết số 76/2025/UBTVQH15 về việc sắp xếp đơn vị hành chính năm 2025. Xã Văn Lợi và xã Minh Hợp và xã Hạ Sơn là 03 đơn 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tương đồng nên phù hợp cho việc sắp xếp.</w:t>
      </w:r>
    </w:p>
    <w:p w14:paraId="71D8649C" w14:textId="2C366A34" w:rsidR="003F09A2" w:rsidRPr="006C31D2" w:rsidRDefault="0086574D" w:rsidP="00130133">
      <w:pPr>
        <w:tabs>
          <w:tab w:val="left" w:pos="993"/>
        </w:tabs>
        <w:spacing w:before="60" w:after="60" w:line="356" w:lineRule="exact"/>
        <w:ind w:firstLine="720"/>
        <w:jc w:val="both"/>
        <w:rPr>
          <w:rFonts w:cs="Times New Roman"/>
          <w:color w:val="000000" w:themeColor="text1"/>
          <w:spacing w:val="-4"/>
          <w:szCs w:val="28"/>
        </w:rPr>
      </w:pPr>
      <w:r w:rsidRPr="006C31D2">
        <w:rPr>
          <w:rFonts w:cs="Times New Roman"/>
          <w:b/>
          <w:bCs/>
          <w:color w:val="000000" w:themeColor="text1"/>
          <w:spacing w:val="-4"/>
          <w:szCs w:val="28"/>
        </w:rPr>
        <w:t>7</w:t>
      </w:r>
      <w:r w:rsidR="00433997">
        <w:rPr>
          <w:rFonts w:cs="Times New Roman"/>
          <w:b/>
          <w:bCs/>
          <w:color w:val="000000" w:themeColor="text1"/>
          <w:spacing w:val="-4"/>
          <w:szCs w:val="28"/>
        </w:rPr>
        <w:t>4</w:t>
      </w:r>
      <w:r w:rsidR="003F09A2" w:rsidRPr="006C31D2">
        <w:rPr>
          <w:rFonts w:cs="Times New Roman"/>
          <w:b/>
          <w:bCs/>
          <w:color w:val="000000" w:themeColor="text1"/>
          <w:spacing w:val="-4"/>
          <w:szCs w:val="28"/>
        </w:rPr>
        <w:t>.</w:t>
      </w:r>
      <w:r w:rsidR="003F09A2" w:rsidRPr="006C31D2">
        <w:rPr>
          <w:rFonts w:cs="Times New Roman"/>
          <w:color w:val="000000" w:themeColor="text1"/>
          <w:spacing w:val="-4"/>
          <w:szCs w:val="28"/>
        </w:rPr>
        <w:t xml:space="preserve"> </w:t>
      </w:r>
      <w:r w:rsidR="00993E37" w:rsidRPr="006C31D2">
        <w:rPr>
          <w:rFonts w:cs="Times New Roman"/>
          <w:color w:val="000000" w:themeColor="text1"/>
          <w:spacing w:val="-4"/>
          <w:szCs w:val="28"/>
        </w:rPr>
        <w:t>Sắp xếp</w:t>
      </w:r>
      <w:r w:rsidR="003F09A2" w:rsidRPr="006C31D2">
        <w:rPr>
          <w:rFonts w:cs="Times New Roman"/>
          <w:color w:val="000000" w:themeColor="text1"/>
          <w:spacing w:val="-4"/>
          <w:szCs w:val="28"/>
        </w:rPr>
        <w:t xml:space="preserve"> thị trấn Cầu Giát có diện tích tự nhiên: 7,89 km</w:t>
      </w:r>
      <w:r w:rsidR="003F09A2" w:rsidRPr="006C31D2">
        <w:rPr>
          <w:rFonts w:cs="Times New Roman"/>
          <w:color w:val="000000" w:themeColor="text1"/>
          <w:spacing w:val="-4"/>
          <w:szCs w:val="28"/>
          <w:vertAlign w:val="superscript"/>
        </w:rPr>
        <w:t xml:space="preserve">2 </w:t>
      </w:r>
      <w:r w:rsidR="003F09A2" w:rsidRPr="006C31D2">
        <w:rPr>
          <w:rFonts w:cs="Times New Roman"/>
          <w:color w:val="000000" w:themeColor="text1"/>
          <w:spacing w:val="-4"/>
          <w:szCs w:val="28"/>
        </w:rPr>
        <w:t>(đạt tỷ lệ 26,30%), quy mô dân số: 22.131 người (đạt tỷ lệ 276,64%); xã Quỳnh Hậu có diện tích tự nhiên: 5,68 km</w:t>
      </w:r>
      <w:r w:rsidR="003F09A2" w:rsidRPr="006C31D2">
        <w:rPr>
          <w:rFonts w:cs="Times New Roman"/>
          <w:color w:val="000000" w:themeColor="text1"/>
          <w:spacing w:val="-4"/>
          <w:szCs w:val="28"/>
          <w:vertAlign w:val="superscript"/>
        </w:rPr>
        <w:t xml:space="preserve">2 </w:t>
      </w:r>
      <w:r w:rsidR="003F09A2" w:rsidRPr="006C31D2">
        <w:rPr>
          <w:rFonts w:cs="Times New Roman"/>
          <w:color w:val="000000" w:themeColor="text1"/>
          <w:spacing w:val="-4"/>
          <w:szCs w:val="28"/>
        </w:rPr>
        <w:t>(đạt tỷ lệ 18,93%), quy mô dân số: 9.152 người (đạt tỷ lệ 114,40%); xã Bình Sơn có diện tích tự nhiên: 12,99 km</w:t>
      </w:r>
      <w:r w:rsidR="003F09A2" w:rsidRPr="006C31D2">
        <w:rPr>
          <w:rFonts w:cs="Times New Roman"/>
          <w:color w:val="000000" w:themeColor="text1"/>
          <w:spacing w:val="-4"/>
          <w:szCs w:val="28"/>
          <w:vertAlign w:val="superscript"/>
        </w:rPr>
        <w:t xml:space="preserve">2 </w:t>
      </w:r>
      <w:r w:rsidR="003F09A2" w:rsidRPr="006C31D2">
        <w:rPr>
          <w:rFonts w:cs="Times New Roman"/>
          <w:color w:val="000000" w:themeColor="text1"/>
          <w:spacing w:val="-4"/>
          <w:szCs w:val="28"/>
        </w:rPr>
        <w:t>(đạt tỷ lệ 43,30%), quy mô dân số: 23.436 người (đạt tỷ lệ 292,95%); xã Quỳnh Diễn có diện tích tự nhiên: 6,17 km</w:t>
      </w:r>
      <w:r w:rsidR="003F09A2" w:rsidRPr="006C31D2">
        <w:rPr>
          <w:rFonts w:cs="Times New Roman"/>
          <w:color w:val="000000" w:themeColor="text1"/>
          <w:spacing w:val="-4"/>
          <w:szCs w:val="28"/>
          <w:vertAlign w:val="superscript"/>
        </w:rPr>
        <w:t xml:space="preserve">2 </w:t>
      </w:r>
      <w:r w:rsidR="003F09A2" w:rsidRPr="006C31D2">
        <w:rPr>
          <w:rFonts w:cs="Times New Roman"/>
          <w:color w:val="000000" w:themeColor="text1"/>
          <w:spacing w:val="-4"/>
          <w:szCs w:val="28"/>
        </w:rPr>
        <w:t>(đạt tỷ lệ 20,57%), quy mô dân số: 7.167 người (đạt tỷ lệ 89,59%) và xã Quỳnh Giang có diện tích tự nhiên: 7,82 km</w:t>
      </w:r>
      <w:r w:rsidR="003F09A2" w:rsidRPr="006C31D2">
        <w:rPr>
          <w:rFonts w:cs="Times New Roman"/>
          <w:color w:val="000000" w:themeColor="text1"/>
          <w:spacing w:val="-4"/>
          <w:szCs w:val="28"/>
          <w:vertAlign w:val="superscript"/>
        </w:rPr>
        <w:t xml:space="preserve">2 </w:t>
      </w:r>
      <w:r w:rsidR="003F09A2" w:rsidRPr="006C31D2">
        <w:rPr>
          <w:rFonts w:cs="Times New Roman"/>
          <w:color w:val="000000" w:themeColor="text1"/>
          <w:spacing w:val="-4"/>
          <w:szCs w:val="28"/>
        </w:rPr>
        <w:t>(đạt tỷ lệ 26,07%), quy mô dân số: 11.698 người (đạt tỷ lệ 146,23%)</w:t>
      </w:r>
      <w:r w:rsidR="00FE15DF" w:rsidRPr="006C31D2">
        <w:rPr>
          <w:rFonts w:cs="Times New Roman"/>
          <w:bCs/>
          <w:color w:val="000000" w:themeColor="text1"/>
          <w:spacing w:val="-4"/>
          <w:szCs w:val="28"/>
          <w:lang w:val="pt-BR"/>
        </w:rPr>
        <w:t xml:space="preserve"> </w:t>
      </w:r>
      <w:r w:rsidR="00D46DEE" w:rsidRPr="006C31D2">
        <w:rPr>
          <w:rFonts w:cs="Times New Roman"/>
          <w:color w:val="000000" w:themeColor="text1"/>
          <w:spacing w:val="-4"/>
          <w:szCs w:val="28"/>
        </w:rPr>
        <w:t>t</w:t>
      </w:r>
      <w:r w:rsidR="00D46DEE" w:rsidRPr="006C31D2">
        <w:rPr>
          <w:rFonts w:cs="Times New Roman"/>
          <w:color w:val="000000" w:themeColor="text1"/>
          <w:spacing w:val="-4"/>
          <w:lang w:val="es-MX"/>
        </w:rPr>
        <w:t>huộc</w:t>
      </w:r>
      <w:r w:rsidR="00D46DEE" w:rsidRPr="006C31D2">
        <w:rPr>
          <w:rFonts w:cs="Times New Roman"/>
          <w:bCs/>
          <w:color w:val="000000" w:themeColor="text1"/>
          <w:spacing w:val="-4"/>
          <w:lang w:val="pt-BR"/>
        </w:rPr>
        <w:t xml:space="preserve"> </w:t>
      </w:r>
      <w:r w:rsidR="00D46DEE" w:rsidRPr="006C31D2">
        <w:rPr>
          <w:rFonts w:cs="Times New Roman"/>
          <w:color w:val="000000" w:themeColor="text1"/>
          <w:spacing w:val="-4"/>
        </w:rPr>
        <w:t xml:space="preserve">huyện </w:t>
      </w:r>
      <w:r w:rsidRPr="006C31D2">
        <w:rPr>
          <w:rFonts w:cs="Times New Roman"/>
          <w:color w:val="000000" w:themeColor="text1"/>
          <w:spacing w:val="-4"/>
        </w:rPr>
        <w:t xml:space="preserve">Quỳnh Lưu </w:t>
      </w:r>
      <w:r w:rsidR="00D46DEE" w:rsidRPr="006C31D2">
        <w:rPr>
          <w:rFonts w:cs="Times New Roman"/>
          <w:color w:val="000000" w:themeColor="text1"/>
          <w:spacing w:val="-4"/>
        </w:rPr>
        <w:t>hiện nay</w:t>
      </w:r>
      <w:r w:rsidR="00D46DEE"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xã Quỳnh Lưu</w:t>
      </w:r>
      <w:r w:rsidR="009B0D04" w:rsidRPr="006C31D2">
        <w:rPr>
          <w:rFonts w:cs="Times New Roman"/>
          <w:color w:val="000000" w:themeColor="text1"/>
          <w:spacing w:val="-4"/>
          <w:szCs w:val="28"/>
        </w:rPr>
        <w:t>.</w:t>
      </w:r>
    </w:p>
    <w:p w14:paraId="15989735" w14:textId="77777777" w:rsidR="003F09A2" w:rsidRPr="006C31D2" w:rsidRDefault="003F09A2" w:rsidP="00130133">
      <w:pPr>
        <w:tabs>
          <w:tab w:val="left" w:pos="567"/>
          <w:tab w:val="left" w:pos="851"/>
          <w:tab w:val="left" w:pos="993"/>
        </w:tabs>
        <w:spacing w:before="60" w:after="60" w:line="356" w:lineRule="exact"/>
        <w:ind w:firstLine="720"/>
        <w:jc w:val="both"/>
        <w:rPr>
          <w:rFonts w:cs="Times New Roman"/>
          <w:color w:val="000000" w:themeColor="text1"/>
          <w:spacing w:val="-4"/>
          <w:szCs w:val="28"/>
        </w:rPr>
      </w:pPr>
      <w:r w:rsidRPr="006C31D2">
        <w:rPr>
          <w:rFonts w:cs="Times New Roman"/>
          <w:color w:val="000000" w:themeColor="text1"/>
          <w:spacing w:val="-4"/>
          <w:szCs w:val="28"/>
        </w:rPr>
        <w:t>a) Kết quả sau sắp xếp:</w:t>
      </w:r>
    </w:p>
    <w:p w14:paraId="19ED7A56" w14:textId="5FEDC92B" w:rsidR="003F09A2" w:rsidRPr="006C31D2" w:rsidRDefault="003F09A2" w:rsidP="00130133">
      <w:pPr>
        <w:tabs>
          <w:tab w:val="left" w:pos="993"/>
        </w:tabs>
        <w:spacing w:before="60" w:after="60" w:line="356" w:lineRule="exact"/>
        <w:ind w:firstLine="720"/>
        <w:jc w:val="both"/>
        <w:rPr>
          <w:rFonts w:cs="Times New Roman"/>
          <w:color w:val="000000" w:themeColor="text1"/>
          <w:spacing w:val="-4"/>
          <w:szCs w:val="28"/>
        </w:rPr>
      </w:pPr>
      <w:r w:rsidRPr="006C31D2">
        <w:rPr>
          <w:rFonts w:cs="Times New Roman"/>
          <w:color w:val="000000" w:themeColor="text1"/>
          <w:spacing w:val="-4"/>
          <w:szCs w:val="28"/>
        </w:rPr>
        <w:t>- Đơn vị hành chính xã Quỳ</w:t>
      </w:r>
      <w:r w:rsidR="00D46A69" w:rsidRPr="006C31D2">
        <w:rPr>
          <w:rFonts w:cs="Times New Roman"/>
          <w:color w:val="000000" w:themeColor="text1"/>
          <w:spacing w:val="-4"/>
          <w:szCs w:val="28"/>
        </w:rPr>
        <w:t>nh Lưu</w:t>
      </w:r>
      <w:r w:rsidRPr="006C31D2">
        <w:rPr>
          <w:rFonts w:cs="Times New Roman"/>
          <w:color w:val="000000" w:themeColor="text1"/>
          <w:spacing w:val="-4"/>
          <w:szCs w:val="28"/>
        </w:rPr>
        <w:t xml:space="preserve"> có diện tích tự nhiên: 40,55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135,17%), </w:t>
      </w:r>
      <w:r w:rsidR="009B0D04" w:rsidRPr="006C31D2">
        <w:rPr>
          <w:rFonts w:cs="Times New Roman"/>
          <w:color w:val="000000" w:themeColor="text1"/>
          <w:spacing w:val="-4"/>
          <w:szCs w:val="28"/>
        </w:rPr>
        <w:t>q</w:t>
      </w:r>
      <w:r w:rsidRPr="006C31D2">
        <w:rPr>
          <w:rFonts w:cs="Times New Roman"/>
          <w:color w:val="000000" w:themeColor="text1"/>
          <w:spacing w:val="-4"/>
          <w:szCs w:val="28"/>
        </w:rPr>
        <w:t>uy mô dân số: 73.584 người (đạt tỷ lệ 919,80%).</w:t>
      </w:r>
    </w:p>
    <w:p w14:paraId="375FB7DD" w14:textId="3565ECF2" w:rsidR="003F09A2" w:rsidRPr="006C31D2" w:rsidRDefault="00567F52" w:rsidP="00130133">
      <w:pPr>
        <w:widowControl w:val="0"/>
        <w:tabs>
          <w:tab w:val="left" w:pos="540"/>
        </w:tabs>
        <w:spacing w:before="60" w:after="60" w:line="356" w:lineRule="exact"/>
        <w:ind w:firstLine="567"/>
        <w:jc w:val="both"/>
        <w:rPr>
          <w:rFonts w:cs="Times New Roman"/>
          <w:color w:val="000000" w:themeColor="text1"/>
          <w:spacing w:val="-4"/>
          <w:szCs w:val="28"/>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 xml:space="preserve">xã Hải Châu,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Hùng Châu,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Quỳnh Anh,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Quỳnh Phú,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Quỳnh Sơn,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Quỳnh Văn.</w:t>
      </w:r>
    </w:p>
    <w:p w14:paraId="6E1D71D9" w14:textId="5E87D333" w:rsidR="003F09A2" w:rsidRPr="00130133" w:rsidRDefault="003F09A2" w:rsidP="00130133">
      <w:pPr>
        <w:spacing w:before="60" w:after="60" w:line="356" w:lineRule="exact"/>
        <w:ind w:firstLine="720"/>
        <w:jc w:val="both"/>
        <w:rPr>
          <w:rFonts w:cs="Times New Roman"/>
          <w:color w:val="000000" w:themeColor="text1"/>
          <w:spacing w:val="-2"/>
          <w:szCs w:val="28"/>
        </w:rPr>
      </w:pPr>
      <w:r w:rsidRPr="00130133">
        <w:rPr>
          <w:rFonts w:cs="Times New Roman"/>
          <w:color w:val="000000" w:themeColor="text1"/>
          <w:spacing w:val="-2"/>
          <w:szCs w:val="28"/>
        </w:rPr>
        <w:t>- Nơi đặt trụ sở làm việc của ĐVHC: Trụ sở Huyện uỷ, UBND huyện</w:t>
      </w:r>
      <w:r w:rsidR="00FC5DF1" w:rsidRPr="00130133">
        <w:rPr>
          <w:rFonts w:cs="Times New Roman"/>
          <w:color w:val="000000" w:themeColor="text1"/>
          <w:spacing w:val="-2"/>
          <w:szCs w:val="28"/>
        </w:rPr>
        <w:t xml:space="preserve"> Quỳnh Lưu.</w:t>
      </w:r>
    </w:p>
    <w:p w14:paraId="7AA5867E" w14:textId="77777777" w:rsidR="003F09A2" w:rsidRPr="006C31D2" w:rsidRDefault="003F09A2" w:rsidP="00130133">
      <w:pPr>
        <w:spacing w:before="60" w:after="60" w:line="356" w:lineRule="exact"/>
        <w:ind w:firstLine="720"/>
        <w:jc w:val="both"/>
        <w:rPr>
          <w:rFonts w:cs="Times New Roman"/>
          <w:color w:val="000000" w:themeColor="text1"/>
          <w:spacing w:val="-4"/>
          <w:szCs w:val="28"/>
        </w:rPr>
      </w:pPr>
      <w:r w:rsidRPr="006C31D2">
        <w:rPr>
          <w:rFonts w:cs="Times New Roman"/>
          <w:color w:val="000000" w:themeColor="text1"/>
          <w:spacing w:val="-4"/>
          <w:szCs w:val="28"/>
        </w:rPr>
        <w:t>- Khu vực: Đồng bằng.</w:t>
      </w:r>
    </w:p>
    <w:p w14:paraId="3B2588EF" w14:textId="77777777" w:rsidR="003F09A2" w:rsidRPr="006C31D2" w:rsidRDefault="003F09A2" w:rsidP="00130133">
      <w:pPr>
        <w:spacing w:before="60" w:after="60" w:line="356" w:lineRule="exact"/>
        <w:ind w:firstLine="709"/>
        <w:jc w:val="both"/>
        <w:rPr>
          <w:rFonts w:cs="Times New Roman"/>
          <w:color w:val="000000" w:themeColor="text1"/>
          <w:spacing w:val="-4"/>
          <w:szCs w:val="28"/>
        </w:rPr>
      </w:pPr>
      <w:r w:rsidRPr="006C31D2">
        <w:rPr>
          <w:rFonts w:cs="Times New Roman"/>
          <w:color w:val="000000" w:themeColor="text1"/>
          <w:spacing w:val="-4"/>
          <w:szCs w:val="28"/>
        </w:rPr>
        <w:t>b) Cơ sở và lý do của việc sắp xếp ĐVHC:</w:t>
      </w:r>
    </w:p>
    <w:p w14:paraId="2A0307BA" w14:textId="1C0D278E" w:rsidR="003F09A2" w:rsidRPr="006C31D2" w:rsidRDefault="003F09A2" w:rsidP="00130133">
      <w:pPr>
        <w:spacing w:before="60" w:after="60" w:line="35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 xml:space="preserve"> Thị trấn Cầu Giát, xã Quỳnh Hậu, xã Bình Sơn, xã Quỳnh Giang và xã Quỳnh Diễn là 05 xã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514C284F" w14:textId="41908543" w:rsidR="003F09A2" w:rsidRPr="006C31D2" w:rsidRDefault="00130133" w:rsidP="00130133">
      <w:pPr>
        <w:tabs>
          <w:tab w:val="left" w:pos="993"/>
        </w:tabs>
        <w:spacing w:before="60" w:after="60" w:line="356" w:lineRule="exact"/>
        <w:ind w:firstLine="720"/>
        <w:jc w:val="both"/>
        <w:rPr>
          <w:rFonts w:cs="Times New Roman"/>
          <w:color w:val="000000" w:themeColor="text1"/>
          <w:spacing w:val="-4"/>
          <w:szCs w:val="28"/>
        </w:rPr>
      </w:pPr>
      <w:r>
        <w:rPr>
          <w:rFonts w:cs="Times New Roman"/>
          <w:b/>
          <w:bCs/>
          <w:color w:val="000000" w:themeColor="text1"/>
          <w:spacing w:val="-4"/>
          <w:szCs w:val="28"/>
        </w:rPr>
        <w:t>75</w:t>
      </w:r>
      <w:r w:rsidR="003F09A2" w:rsidRPr="006C31D2">
        <w:rPr>
          <w:rFonts w:cs="Times New Roman"/>
          <w:b/>
          <w:bCs/>
          <w:color w:val="000000" w:themeColor="text1"/>
          <w:spacing w:val="-4"/>
          <w:szCs w:val="28"/>
          <w:lang w:val="vi-VN"/>
        </w:rPr>
        <w:t>.</w:t>
      </w:r>
      <w:r w:rsidR="003F09A2"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3F09A2" w:rsidRPr="006C31D2">
        <w:rPr>
          <w:rFonts w:cs="Times New Roman"/>
          <w:color w:val="000000" w:themeColor="text1"/>
          <w:spacing w:val="-4"/>
          <w:szCs w:val="28"/>
          <w:lang w:val="vi-VN"/>
        </w:rPr>
        <w:t xml:space="preserve"> xã Quỳnh Tân có diện tích tự nhiên: 31,34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62,68%), quy mô dân số: 15.954 người (đạt tỷ lệ 319,08%)</w:t>
      </w:r>
      <w:r w:rsidR="003F09A2" w:rsidRPr="006C31D2">
        <w:rPr>
          <w:rFonts w:cs="Times New Roman"/>
          <w:color w:val="000000" w:themeColor="text1"/>
          <w:spacing w:val="-4"/>
          <w:szCs w:val="28"/>
        </w:rPr>
        <w:t xml:space="preserve">; </w:t>
      </w:r>
      <w:r w:rsidR="003F09A2" w:rsidRPr="006C31D2">
        <w:rPr>
          <w:rFonts w:cs="Times New Roman"/>
          <w:color w:val="000000" w:themeColor="text1"/>
          <w:spacing w:val="-4"/>
          <w:szCs w:val="28"/>
          <w:lang w:val="vi-VN"/>
        </w:rPr>
        <w:t>xã Quỳnh Thạch có diện tích tự nhiên: 7,08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23,60%), quy mô dân số: 10.091 người (đạt tỷ lệ 126,14%) và xã Quỳnh Văn có diện tích tự nhiên: 14,93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49,77%), quy mô dân số: 16.882 người (đạt tỷ lệ 211,03%)</w:t>
      </w:r>
      <w:r w:rsidR="004B0539" w:rsidRPr="006C31D2">
        <w:rPr>
          <w:rFonts w:cs="Times New Roman"/>
          <w:color w:val="000000" w:themeColor="text1"/>
          <w:spacing w:val="-4"/>
          <w:szCs w:val="28"/>
        </w:rPr>
        <w:t xml:space="preserve"> t</w:t>
      </w:r>
      <w:r w:rsidR="004B0539" w:rsidRPr="006C31D2">
        <w:rPr>
          <w:rFonts w:cs="Times New Roman"/>
          <w:color w:val="000000" w:themeColor="text1"/>
          <w:spacing w:val="-4"/>
          <w:lang w:val="es-MX"/>
        </w:rPr>
        <w:t>huộc</w:t>
      </w:r>
      <w:r w:rsidR="004B0539" w:rsidRPr="006C31D2">
        <w:rPr>
          <w:rFonts w:cs="Times New Roman"/>
          <w:bCs/>
          <w:color w:val="000000" w:themeColor="text1"/>
          <w:spacing w:val="-4"/>
          <w:lang w:val="pt-BR"/>
        </w:rPr>
        <w:t xml:space="preserve"> </w:t>
      </w:r>
      <w:r w:rsidR="004B0539" w:rsidRPr="006C31D2">
        <w:rPr>
          <w:rFonts w:cs="Times New Roman"/>
          <w:color w:val="000000" w:themeColor="text1"/>
          <w:spacing w:val="-4"/>
        </w:rPr>
        <w:t>huyện Quỳnh Lưu hiện nay</w:t>
      </w:r>
      <w:r w:rsidR="004B0539"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w:t>
      </w:r>
      <w:r w:rsidR="003F09A2" w:rsidRPr="006C31D2">
        <w:rPr>
          <w:rFonts w:cs="Times New Roman"/>
          <w:color w:val="000000" w:themeColor="text1"/>
          <w:spacing w:val="-4"/>
          <w:szCs w:val="28"/>
          <w:lang w:val="vi-VN"/>
        </w:rPr>
        <w:t xml:space="preserve">xã Quỳnh </w:t>
      </w:r>
      <w:r w:rsidR="00432B59" w:rsidRPr="006C31D2">
        <w:rPr>
          <w:rFonts w:cs="Times New Roman"/>
          <w:color w:val="000000" w:themeColor="text1"/>
          <w:spacing w:val="-4"/>
          <w:szCs w:val="28"/>
        </w:rPr>
        <w:t>Văn</w:t>
      </w:r>
      <w:r w:rsidR="003F09A2" w:rsidRPr="006C31D2">
        <w:rPr>
          <w:rFonts w:cs="Times New Roman"/>
          <w:color w:val="000000" w:themeColor="text1"/>
          <w:spacing w:val="-4"/>
          <w:szCs w:val="28"/>
        </w:rPr>
        <w:t>.</w:t>
      </w:r>
    </w:p>
    <w:p w14:paraId="71B35250" w14:textId="77777777" w:rsidR="003F09A2" w:rsidRPr="006C31D2" w:rsidRDefault="003F09A2" w:rsidP="00216AC6">
      <w:pPr>
        <w:tabs>
          <w:tab w:val="left" w:pos="567"/>
          <w:tab w:val="left" w:pos="851"/>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lastRenderedPageBreak/>
        <w:t xml:space="preserve">a) Kết quả sau sắp xếp: </w:t>
      </w:r>
    </w:p>
    <w:p w14:paraId="0769AB52" w14:textId="0ED2BC50" w:rsidR="003F09A2" w:rsidRPr="006C31D2" w:rsidRDefault="003F09A2"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Đơn vị hành chính xã Quỳnh </w:t>
      </w:r>
      <w:r w:rsidR="00432B59" w:rsidRPr="006C31D2">
        <w:rPr>
          <w:rFonts w:cs="Times New Roman"/>
          <w:color w:val="000000" w:themeColor="text1"/>
          <w:spacing w:val="-4"/>
          <w:szCs w:val="28"/>
        </w:rPr>
        <w:t>Văn</w:t>
      </w:r>
      <w:r w:rsidRPr="006C31D2">
        <w:rPr>
          <w:rFonts w:cs="Times New Roman"/>
          <w:color w:val="000000" w:themeColor="text1"/>
          <w:spacing w:val="-4"/>
          <w:szCs w:val="28"/>
          <w:lang w:val="vi-VN"/>
        </w:rPr>
        <w:t xml:space="preserve"> có</w:t>
      </w:r>
      <w:r w:rsidRPr="006C31D2">
        <w:rPr>
          <w:rFonts w:cs="Times New Roman"/>
          <w:color w:val="000000" w:themeColor="text1"/>
          <w:spacing w:val="-4"/>
          <w:szCs w:val="28"/>
        </w:rPr>
        <w:t xml:space="preserve"> diện tích tự nhiên</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53,35</w:t>
      </w:r>
      <w:r w:rsidRPr="006C31D2">
        <w:rPr>
          <w:rFonts w:cs="Times New Roman"/>
          <w:color w:val="000000" w:themeColor="text1"/>
          <w:spacing w:val="-4"/>
          <w:szCs w:val="28"/>
          <w:lang w:val="vi-VN"/>
        </w:rPr>
        <w:t xml:space="preserve">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tỷ lệ </w:t>
      </w:r>
      <w:r w:rsidRPr="006C31D2">
        <w:rPr>
          <w:rFonts w:cs="Times New Roman"/>
          <w:color w:val="000000" w:themeColor="text1"/>
          <w:spacing w:val="-4"/>
          <w:szCs w:val="28"/>
        </w:rPr>
        <w:t>177,83</w:t>
      </w:r>
      <w:r w:rsidRPr="006C31D2">
        <w:rPr>
          <w:rFonts w:cs="Times New Roman"/>
          <w:color w:val="000000" w:themeColor="text1"/>
          <w:spacing w:val="-4"/>
          <w:szCs w:val="28"/>
          <w:lang w:val="vi-VN"/>
        </w:rPr>
        <w:t xml:space="preserve">%), </w:t>
      </w:r>
      <w:r w:rsidR="009B0D04" w:rsidRPr="006C31D2">
        <w:rPr>
          <w:rFonts w:cs="Times New Roman"/>
          <w:color w:val="000000" w:themeColor="text1"/>
          <w:spacing w:val="-4"/>
          <w:szCs w:val="28"/>
        </w:rPr>
        <w:t>q</w:t>
      </w:r>
      <w:r w:rsidRPr="006C31D2">
        <w:rPr>
          <w:rFonts w:cs="Times New Roman"/>
          <w:color w:val="000000" w:themeColor="text1"/>
          <w:spacing w:val="-4"/>
          <w:szCs w:val="28"/>
          <w:lang w:val="vi-VN"/>
        </w:rPr>
        <w:t xml:space="preserve">uy mô dân số: </w:t>
      </w:r>
      <w:r w:rsidRPr="006C31D2">
        <w:rPr>
          <w:rFonts w:cs="Times New Roman"/>
          <w:color w:val="000000" w:themeColor="text1"/>
          <w:spacing w:val="-4"/>
          <w:szCs w:val="28"/>
        </w:rPr>
        <w:t>42.927</w:t>
      </w:r>
      <w:r w:rsidRPr="006C31D2">
        <w:rPr>
          <w:rFonts w:cs="Times New Roman"/>
          <w:color w:val="000000" w:themeColor="text1"/>
          <w:spacing w:val="-4"/>
          <w:szCs w:val="28"/>
          <w:lang w:val="vi-VN"/>
        </w:rPr>
        <w:t xml:space="preserve"> người (đạt tỷ lệ </w:t>
      </w:r>
      <w:r w:rsidRPr="006C31D2">
        <w:rPr>
          <w:rFonts w:cs="Times New Roman"/>
          <w:color w:val="000000" w:themeColor="text1"/>
          <w:spacing w:val="-4"/>
          <w:szCs w:val="28"/>
        </w:rPr>
        <w:t>536,59</w:t>
      </w:r>
      <w:r w:rsidRPr="006C31D2">
        <w:rPr>
          <w:rFonts w:cs="Times New Roman"/>
          <w:color w:val="000000" w:themeColor="text1"/>
          <w:spacing w:val="-4"/>
          <w:szCs w:val="28"/>
          <w:lang w:val="vi-VN"/>
        </w:rPr>
        <w:t>%).</w:t>
      </w:r>
    </w:p>
    <w:p w14:paraId="09A66561" w14:textId="07384B4A" w:rsidR="003F09A2" w:rsidRPr="006C31D2" w:rsidRDefault="00C7491A"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phường</w:t>
      </w:r>
      <w:r w:rsidRPr="006C31D2">
        <w:rPr>
          <w:rFonts w:cs="Times New Roman"/>
          <w:color w:val="000000" w:themeColor="text1"/>
          <w:spacing w:val="-4"/>
          <w:szCs w:val="28"/>
        </w:rPr>
        <w:t xml:space="preserve"> Hoàng Mai, phường Quỳnh Mai, xã Quỳnh Anh,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Quỳnh Lưu,</w:t>
      </w:r>
      <w:r w:rsidRPr="006C31D2">
        <w:rPr>
          <w:rFonts w:cs="Times New Roman"/>
          <w:color w:val="000000" w:themeColor="text1"/>
          <w:spacing w:val="-4"/>
          <w:szCs w:val="28"/>
          <w:lang w:val="es-MX"/>
        </w:rPr>
        <w:t xml:space="preserve"> xã</w:t>
      </w:r>
      <w:r w:rsidRPr="006C31D2">
        <w:rPr>
          <w:rFonts w:cs="Times New Roman"/>
          <w:color w:val="000000" w:themeColor="text1"/>
          <w:spacing w:val="-4"/>
          <w:szCs w:val="28"/>
        </w:rPr>
        <w:t xml:space="preserve"> Quỳnh Sơn,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 xml:space="preserve">Tam,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Thắng.</w:t>
      </w:r>
    </w:p>
    <w:p w14:paraId="4F8BEA7E" w14:textId="77777777" w:rsidR="003F09A2" w:rsidRPr="006C31D2" w:rsidRDefault="003F09A2"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Nơi đặt trụ sở làm việc của ĐVHC: UBND xã Quỳnh Văn</w:t>
      </w:r>
      <w:r w:rsidRPr="006C31D2">
        <w:rPr>
          <w:rFonts w:cs="Times New Roman"/>
          <w:color w:val="000000" w:themeColor="text1"/>
          <w:spacing w:val="-4"/>
          <w:szCs w:val="28"/>
        </w:rPr>
        <w:t xml:space="preserve"> và UBND xã Quỳnh Thạch</w:t>
      </w:r>
      <w:r w:rsidRPr="006C31D2">
        <w:rPr>
          <w:rFonts w:cs="Times New Roman"/>
          <w:color w:val="000000" w:themeColor="text1"/>
          <w:spacing w:val="-4"/>
          <w:szCs w:val="28"/>
          <w:lang w:val="vi-VN"/>
        </w:rPr>
        <w:t>.</w:t>
      </w:r>
    </w:p>
    <w:p w14:paraId="45AFBCB7" w14:textId="77777777" w:rsidR="003F09A2" w:rsidRPr="006C31D2" w:rsidRDefault="003F09A2"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vực: Đồng bằng</w:t>
      </w:r>
    </w:p>
    <w:p w14:paraId="01E78343" w14:textId="77777777" w:rsidR="003F09A2" w:rsidRPr="006C31D2" w:rsidRDefault="003F09A2"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b) Cơ sở và lý do của việc sắp xếp ĐVHC:</w:t>
      </w:r>
    </w:p>
    <w:p w14:paraId="29A35F75"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 xml:space="preserve"> X</w:t>
      </w:r>
      <w:r w:rsidRPr="006C31D2">
        <w:rPr>
          <w:rFonts w:cs="Times New Roman"/>
          <w:color w:val="000000" w:themeColor="text1"/>
          <w:spacing w:val="-4"/>
          <w:szCs w:val="28"/>
          <w:shd w:val="clear" w:color="auto" w:fill="FFFFFF"/>
          <w:lang w:val="vi-VN"/>
        </w:rPr>
        <w:t>ã Quỳnh Tân</w:t>
      </w:r>
      <w:r w:rsidRPr="006C31D2">
        <w:rPr>
          <w:rFonts w:cs="Times New Roman"/>
          <w:color w:val="000000" w:themeColor="text1"/>
          <w:spacing w:val="-4"/>
          <w:szCs w:val="28"/>
          <w:shd w:val="clear" w:color="auto" w:fill="FFFFFF"/>
        </w:rPr>
        <w:t>, xã Quỳnh Thạch</w:t>
      </w:r>
      <w:r w:rsidRPr="006C31D2">
        <w:rPr>
          <w:rFonts w:cs="Times New Roman"/>
          <w:color w:val="000000" w:themeColor="text1"/>
          <w:spacing w:val="-4"/>
          <w:szCs w:val="28"/>
          <w:shd w:val="clear" w:color="auto" w:fill="FFFFFF"/>
          <w:lang w:val="vi-VN"/>
        </w:rPr>
        <w:t xml:space="preserve"> và xã Quỳnh Văn </w:t>
      </w:r>
      <w:r w:rsidRPr="006C31D2">
        <w:rPr>
          <w:rFonts w:cs="Times New Roman"/>
          <w:color w:val="000000" w:themeColor="text1"/>
          <w:spacing w:val="-4"/>
          <w:szCs w:val="28"/>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B91D53B" w14:textId="644FF2B7" w:rsidR="003F09A2" w:rsidRPr="006C31D2" w:rsidRDefault="004B0539"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b/>
          <w:bCs/>
          <w:color w:val="000000" w:themeColor="text1"/>
          <w:spacing w:val="-4"/>
          <w:szCs w:val="28"/>
        </w:rPr>
        <w:t>7</w:t>
      </w:r>
      <w:r w:rsidR="00F50589">
        <w:rPr>
          <w:rFonts w:cs="Times New Roman"/>
          <w:b/>
          <w:bCs/>
          <w:color w:val="000000" w:themeColor="text1"/>
          <w:spacing w:val="-4"/>
          <w:szCs w:val="28"/>
        </w:rPr>
        <w:t>6</w:t>
      </w:r>
      <w:r w:rsidR="003F09A2" w:rsidRPr="006C31D2">
        <w:rPr>
          <w:rFonts w:cs="Times New Roman"/>
          <w:b/>
          <w:bCs/>
          <w:color w:val="000000" w:themeColor="text1"/>
          <w:spacing w:val="-4"/>
          <w:szCs w:val="28"/>
          <w:lang w:val="vi-VN"/>
        </w:rPr>
        <w:t>.</w:t>
      </w:r>
      <w:r w:rsidR="003F09A2"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3F09A2" w:rsidRPr="006C31D2">
        <w:rPr>
          <w:rFonts w:cs="Times New Roman"/>
          <w:color w:val="000000" w:themeColor="text1"/>
          <w:spacing w:val="-4"/>
          <w:szCs w:val="28"/>
          <w:lang w:val="vi-VN"/>
        </w:rPr>
        <w:t xml:space="preserve"> xã Quỳnh Thanh có diện tích tự nhiên: 8,23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27,43%), quy mô dân số: 16.431 người (đạt tỷ lệ 205,39%); xã Quỳnh Đôi có diện tích tự nhiên: 4,15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 xml:space="preserve">(đạt tỷ lệ 13,83%), quy mô dân số: 5.642 người (đạt tỷ lệ 70,53%); xã Quỳnh Yên </w:t>
      </w:r>
      <w:r w:rsidR="003F09A2" w:rsidRPr="006C31D2">
        <w:rPr>
          <w:rFonts w:cs="Times New Roman"/>
          <w:bCs/>
          <w:color w:val="000000" w:themeColor="text1"/>
          <w:spacing w:val="-4"/>
          <w:szCs w:val="28"/>
          <w:lang w:val="pt-BR"/>
        </w:rPr>
        <w:t>có diện tích tự nhiên:</w:t>
      </w:r>
      <w:r w:rsidR="003F09A2" w:rsidRPr="006C31D2">
        <w:rPr>
          <w:rFonts w:cs="Times New Roman"/>
          <w:bCs/>
          <w:color w:val="000000" w:themeColor="text1"/>
          <w:spacing w:val="-4"/>
          <w:szCs w:val="28"/>
          <w:lang w:val="vi-VN"/>
        </w:rPr>
        <w:t xml:space="preserve"> 7,45</w:t>
      </w:r>
      <w:r w:rsidR="003F09A2" w:rsidRPr="006C31D2">
        <w:rPr>
          <w:rFonts w:cs="Times New Roman"/>
          <w:bCs/>
          <w:color w:val="000000" w:themeColor="text1"/>
          <w:spacing w:val="-4"/>
          <w:szCs w:val="28"/>
          <w:lang w:val="pt-BR"/>
        </w:rPr>
        <w:t xml:space="preserve">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24,83%)</w:t>
      </w:r>
      <w:r w:rsidR="003F09A2" w:rsidRPr="006C31D2">
        <w:rPr>
          <w:rFonts w:cs="Times New Roman"/>
          <w:bCs/>
          <w:color w:val="000000" w:themeColor="text1"/>
          <w:spacing w:val="-4"/>
          <w:szCs w:val="28"/>
          <w:lang w:val="pt-BR"/>
        </w:rPr>
        <w:t xml:space="preserve">, quy mô dân số: </w:t>
      </w:r>
      <w:r w:rsidR="003F09A2" w:rsidRPr="006C31D2">
        <w:rPr>
          <w:rFonts w:cs="Times New Roman"/>
          <w:bCs/>
          <w:color w:val="000000" w:themeColor="text1"/>
          <w:spacing w:val="-4"/>
          <w:szCs w:val="28"/>
          <w:lang w:val="vi-VN"/>
        </w:rPr>
        <w:t>9.853</w:t>
      </w:r>
      <w:r w:rsidR="003F09A2" w:rsidRPr="006C31D2">
        <w:rPr>
          <w:rFonts w:cs="Times New Roman"/>
          <w:bCs/>
          <w:color w:val="000000" w:themeColor="text1"/>
          <w:spacing w:val="-4"/>
          <w:szCs w:val="28"/>
          <w:lang w:val="pt-BR"/>
        </w:rPr>
        <w:t xml:space="preserve"> người </w:t>
      </w:r>
      <w:r w:rsidR="003F09A2" w:rsidRPr="006C31D2">
        <w:rPr>
          <w:rFonts w:cs="Times New Roman"/>
          <w:color w:val="000000" w:themeColor="text1"/>
          <w:spacing w:val="-4"/>
          <w:szCs w:val="28"/>
          <w:lang w:val="vi-VN"/>
        </w:rPr>
        <w:t>(đạt tỷ lệ 123,16%);</w:t>
      </w:r>
      <w:r w:rsidR="003F09A2" w:rsidRPr="006C31D2">
        <w:rPr>
          <w:rFonts w:cs="Times New Roman"/>
          <w:bCs/>
          <w:color w:val="000000" w:themeColor="text1"/>
          <w:spacing w:val="-4"/>
          <w:szCs w:val="28"/>
          <w:lang w:val="pt-BR"/>
        </w:rPr>
        <w:t xml:space="preserve"> </w:t>
      </w:r>
      <w:r w:rsidR="003F09A2" w:rsidRPr="006C31D2">
        <w:rPr>
          <w:rFonts w:cs="Times New Roman"/>
          <w:color w:val="000000" w:themeColor="text1"/>
          <w:spacing w:val="-4"/>
          <w:szCs w:val="28"/>
          <w:lang w:val="vi-VN"/>
        </w:rPr>
        <w:t>xã Minh Lương có diện tích tự nhiên: 8,84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 xml:space="preserve">(đạt tỷ lệ 29,47%), quy mô dân số: 13.814 người (đạt tỷ lệ 172,68%) và </w:t>
      </w:r>
      <w:r w:rsidR="003F09A2" w:rsidRPr="006C31D2">
        <w:rPr>
          <w:rFonts w:cs="Times New Roman"/>
          <w:bCs/>
          <w:color w:val="000000" w:themeColor="text1"/>
          <w:spacing w:val="-4"/>
          <w:szCs w:val="28"/>
          <w:lang w:val="pt-BR"/>
        </w:rPr>
        <w:t xml:space="preserve">xã Quỳnh Bảng có diện tích tự nhiên: 11,13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37,10%)</w:t>
      </w:r>
      <w:r w:rsidR="003F09A2" w:rsidRPr="006C31D2">
        <w:rPr>
          <w:rFonts w:cs="Times New Roman"/>
          <w:bCs/>
          <w:color w:val="000000" w:themeColor="text1"/>
          <w:spacing w:val="-4"/>
          <w:szCs w:val="28"/>
          <w:lang w:val="pt-BR"/>
        </w:rPr>
        <w:t xml:space="preserve">, quy mô dân số: 14.589 người </w:t>
      </w:r>
      <w:r w:rsidR="003F09A2" w:rsidRPr="006C31D2">
        <w:rPr>
          <w:rFonts w:cs="Times New Roman"/>
          <w:color w:val="000000" w:themeColor="text1"/>
          <w:spacing w:val="-4"/>
          <w:szCs w:val="28"/>
          <w:lang w:val="vi-VN"/>
        </w:rPr>
        <w:t>(đạt tỷ lệ 182,36%)</w:t>
      </w:r>
      <w:r w:rsidR="00FE15DF" w:rsidRPr="006C31D2">
        <w:rPr>
          <w:rFonts w:cs="Times New Roman"/>
          <w:color w:val="000000" w:themeColor="text1"/>
          <w:spacing w:val="-4"/>
          <w:szCs w:val="28"/>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Quỳnh Lưu hiện nay</w:t>
      </w:r>
      <w:r w:rsidRPr="006C31D2">
        <w:rPr>
          <w:rFonts w:cs="Times New Roman"/>
          <w:color w:val="000000" w:themeColor="text1"/>
          <w:spacing w:val="-4"/>
          <w:szCs w:val="28"/>
          <w:lang w:val="es-MX"/>
        </w:rPr>
        <w:t xml:space="preserve"> </w:t>
      </w:r>
      <w:r w:rsidR="00864C71" w:rsidRPr="006C31D2">
        <w:rPr>
          <w:rFonts w:cs="Times New Roman"/>
          <w:bCs/>
          <w:color w:val="FF0000"/>
          <w:spacing w:val="-4"/>
          <w:szCs w:val="28"/>
          <w:lang w:val="pt-BR"/>
        </w:rPr>
        <w:t>thành</w:t>
      </w:r>
      <w:r w:rsidR="003F09A2" w:rsidRPr="006C31D2">
        <w:rPr>
          <w:rFonts w:cs="Times New Roman"/>
          <w:color w:val="FF0000"/>
          <w:spacing w:val="-4"/>
          <w:szCs w:val="28"/>
        </w:rPr>
        <w:t xml:space="preserve"> </w:t>
      </w:r>
      <w:r w:rsidR="003F09A2" w:rsidRPr="006C31D2">
        <w:rPr>
          <w:rFonts w:cs="Times New Roman"/>
          <w:color w:val="FF0000"/>
          <w:spacing w:val="-4"/>
          <w:szCs w:val="28"/>
          <w:lang w:val="vi-VN"/>
        </w:rPr>
        <w:t xml:space="preserve">xã Quỳnh </w:t>
      </w:r>
      <w:r w:rsidR="006450AD" w:rsidRPr="006C31D2">
        <w:rPr>
          <w:rFonts w:cs="Times New Roman"/>
          <w:color w:val="FF0000"/>
          <w:spacing w:val="-4"/>
          <w:szCs w:val="28"/>
        </w:rPr>
        <w:t>An</w:t>
      </w:r>
      <w:r w:rsidR="002718C0" w:rsidRPr="006C31D2">
        <w:rPr>
          <w:rFonts w:cs="Times New Roman"/>
          <w:color w:val="FF0000"/>
          <w:spacing w:val="-4"/>
          <w:szCs w:val="28"/>
        </w:rPr>
        <w:t>h</w:t>
      </w:r>
      <w:r w:rsidR="003F09A2" w:rsidRPr="006C31D2">
        <w:rPr>
          <w:rFonts w:cs="Times New Roman"/>
          <w:color w:val="000000" w:themeColor="text1"/>
          <w:spacing w:val="-4"/>
          <w:szCs w:val="28"/>
        </w:rPr>
        <w:t>.</w:t>
      </w:r>
    </w:p>
    <w:p w14:paraId="24AE4573" w14:textId="77777777" w:rsidR="003F09A2" w:rsidRPr="006C31D2" w:rsidRDefault="003F09A2" w:rsidP="00216AC6">
      <w:pPr>
        <w:tabs>
          <w:tab w:val="left" w:pos="567"/>
          <w:tab w:val="left" w:pos="851"/>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a) Kết quả sau sắp xếp:</w:t>
      </w:r>
    </w:p>
    <w:p w14:paraId="4CAB20EC" w14:textId="1DD02B7B" w:rsidR="003F09A2" w:rsidRPr="006C31D2" w:rsidRDefault="003F09A2"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Đơn vị hành chính </w:t>
      </w:r>
      <w:r w:rsidRPr="006C31D2">
        <w:rPr>
          <w:rFonts w:cs="Times New Roman"/>
          <w:color w:val="FF0000"/>
          <w:spacing w:val="-4"/>
          <w:szCs w:val="28"/>
          <w:lang w:val="vi-VN"/>
        </w:rPr>
        <w:t xml:space="preserve">xã Quỳnh </w:t>
      </w:r>
      <w:r w:rsidR="006450AD" w:rsidRPr="006C31D2">
        <w:rPr>
          <w:rFonts w:cs="Times New Roman"/>
          <w:color w:val="FF0000"/>
          <w:spacing w:val="-4"/>
          <w:szCs w:val="28"/>
        </w:rPr>
        <w:t>An</w:t>
      </w:r>
      <w:r w:rsidR="002718C0" w:rsidRPr="006C31D2">
        <w:rPr>
          <w:rFonts w:cs="Times New Roman"/>
          <w:color w:val="FF0000"/>
          <w:spacing w:val="-4"/>
          <w:szCs w:val="28"/>
        </w:rPr>
        <w:t>h</w:t>
      </w:r>
      <w:r w:rsidRPr="006C31D2">
        <w:rPr>
          <w:rFonts w:cs="Times New Roman"/>
          <w:color w:val="FF0000"/>
          <w:spacing w:val="-4"/>
          <w:szCs w:val="28"/>
          <w:lang w:val="vi-VN"/>
        </w:rPr>
        <w:t xml:space="preserve"> </w:t>
      </w:r>
      <w:r w:rsidRPr="006C31D2">
        <w:rPr>
          <w:rFonts w:cs="Times New Roman"/>
          <w:color w:val="000000" w:themeColor="text1"/>
          <w:spacing w:val="-4"/>
          <w:szCs w:val="28"/>
          <w:lang w:val="vi-VN"/>
        </w:rPr>
        <w:t>có</w:t>
      </w:r>
      <w:r w:rsidRPr="006C31D2">
        <w:rPr>
          <w:rFonts w:cs="Times New Roman"/>
          <w:color w:val="000000" w:themeColor="text1"/>
          <w:spacing w:val="-4"/>
          <w:szCs w:val="28"/>
        </w:rPr>
        <w:t xml:space="preserve"> diện tích tự nhiên</w:t>
      </w:r>
      <w:r w:rsidRPr="006C31D2">
        <w:rPr>
          <w:rFonts w:cs="Times New Roman"/>
          <w:color w:val="000000" w:themeColor="text1"/>
          <w:spacing w:val="-4"/>
          <w:szCs w:val="28"/>
          <w:lang w:val="vi-VN"/>
        </w:rPr>
        <w:t>: 39,</w:t>
      </w:r>
      <w:r w:rsidRPr="006C31D2">
        <w:rPr>
          <w:rFonts w:cs="Times New Roman"/>
          <w:color w:val="000000" w:themeColor="text1"/>
          <w:spacing w:val="-4"/>
          <w:szCs w:val="28"/>
        </w:rPr>
        <w:t>80</w:t>
      </w:r>
      <w:r w:rsidRPr="006C31D2">
        <w:rPr>
          <w:rFonts w:cs="Times New Roman"/>
          <w:color w:val="000000" w:themeColor="text1"/>
          <w:spacing w:val="-4"/>
          <w:szCs w:val="28"/>
          <w:lang w:val="vi-VN"/>
        </w:rPr>
        <w:t xml:space="preserve">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tỷ lệ 13</w:t>
      </w:r>
      <w:r w:rsidRPr="006C31D2">
        <w:rPr>
          <w:rFonts w:cs="Times New Roman"/>
          <w:color w:val="000000" w:themeColor="text1"/>
          <w:spacing w:val="-4"/>
          <w:szCs w:val="28"/>
        </w:rPr>
        <w:t>2,67</w:t>
      </w:r>
      <w:r w:rsidRPr="006C31D2">
        <w:rPr>
          <w:rFonts w:cs="Times New Roman"/>
          <w:color w:val="000000" w:themeColor="text1"/>
          <w:spacing w:val="-4"/>
          <w:szCs w:val="28"/>
          <w:lang w:val="vi-VN"/>
        </w:rPr>
        <w:t xml:space="preserve">%), </w:t>
      </w:r>
      <w:r w:rsidR="009B0D04" w:rsidRPr="006C31D2">
        <w:rPr>
          <w:rFonts w:cs="Times New Roman"/>
          <w:color w:val="000000" w:themeColor="text1"/>
          <w:spacing w:val="-4"/>
          <w:szCs w:val="28"/>
        </w:rPr>
        <w:t>q</w:t>
      </w:r>
      <w:r w:rsidRPr="006C31D2">
        <w:rPr>
          <w:rFonts w:cs="Times New Roman"/>
          <w:color w:val="000000" w:themeColor="text1"/>
          <w:spacing w:val="-4"/>
          <w:szCs w:val="28"/>
          <w:lang w:val="vi-VN"/>
        </w:rPr>
        <w:t>uy mô dân số: 60.</w:t>
      </w:r>
      <w:r w:rsidRPr="006C31D2">
        <w:rPr>
          <w:rFonts w:cs="Times New Roman"/>
          <w:color w:val="000000" w:themeColor="text1"/>
          <w:spacing w:val="-4"/>
          <w:szCs w:val="28"/>
        </w:rPr>
        <w:t>329</w:t>
      </w:r>
      <w:r w:rsidRPr="006C31D2">
        <w:rPr>
          <w:rFonts w:cs="Times New Roman"/>
          <w:color w:val="000000" w:themeColor="text1"/>
          <w:spacing w:val="-4"/>
          <w:szCs w:val="28"/>
          <w:lang w:val="vi-VN"/>
        </w:rPr>
        <w:t xml:space="preserve"> người (đạt tỷ lệ 75</w:t>
      </w:r>
      <w:r w:rsidRPr="006C31D2">
        <w:rPr>
          <w:rFonts w:cs="Times New Roman"/>
          <w:color w:val="000000" w:themeColor="text1"/>
          <w:spacing w:val="-4"/>
          <w:szCs w:val="28"/>
        </w:rPr>
        <w:t>4,11</w:t>
      </w:r>
      <w:r w:rsidRPr="006C31D2">
        <w:rPr>
          <w:rFonts w:cs="Times New Roman"/>
          <w:color w:val="000000" w:themeColor="text1"/>
          <w:spacing w:val="-4"/>
          <w:szCs w:val="28"/>
          <w:lang w:val="vi-VN"/>
        </w:rPr>
        <w:t>%).</w:t>
      </w:r>
    </w:p>
    <w:p w14:paraId="6732E063" w14:textId="28E87022" w:rsidR="003F09A2" w:rsidRPr="006C31D2" w:rsidRDefault="009D7521"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 xml:space="preserve">phường </w:t>
      </w:r>
      <w:r w:rsidRPr="006C31D2">
        <w:rPr>
          <w:rFonts w:cs="Times New Roman"/>
          <w:color w:val="000000" w:themeColor="text1"/>
          <w:spacing w:val="-4"/>
          <w:szCs w:val="28"/>
        </w:rPr>
        <w:t xml:space="preserve">Quỳnh Mai, </w:t>
      </w:r>
      <w:r w:rsidRPr="006C31D2">
        <w:rPr>
          <w:rFonts w:cs="Times New Roman"/>
          <w:color w:val="000000" w:themeColor="text1"/>
          <w:spacing w:val="-4"/>
          <w:szCs w:val="28"/>
          <w:lang w:val="vi-VN"/>
        </w:rPr>
        <w:t>xã Quỳnh Lưu</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 xml:space="preserve">Phú,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Văn.</w:t>
      </w:r>
    </w:p>
    <w:p w14:paraId="25D721F0" w14:textId="77777777" w:rsidR="003F09A2" w:rsidRPr="006C31D2" w:rsidRDefault="003F09A2"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t>- Nơi đặt trụ sở làm việc của ĐVHC: UBND xã Minh Lương</w:t>
      </w:r>
      <w:r w:rsidRPr="006C31D2">
        <w:rPr>
          <w:rFonts w:cs="Times New Roman"/>
          <w:color w:val="000000" w:themeColor="text1"/>
          <w:spacing w:val="-4"/>
          <w:szCs w:val="28"/>
        </w:rPr>
        <w:t xml:space="preserve"> (xã Quỳnh Lương cũ)</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và UBND xã Quỳnh Bảng.</w:t>
      </w:r>
    </w:p>
    <w:p w14:paraId="493DC436" w14:textId="77777777" w:rsidR="003F09A2" w:rsidRPr="006C31D2" w:rsidRDefault="003F09A2"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vực: Đồng bằng</w:t>
      </w:r>
    </w:p>
    <w:p w14:paraId="619D2528" w14:textId="77777777" w:rsidR="003F09A2" w:rsidRPr="006C31D2" w:rsidRDefault="003F09A2"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b) Cơ sở và lý do của việc sắp xếp ĐVHC:</w:t>
      </w:r>
    </w:p>
    <w:p w14:paraId="64A74BB1" w14:textId="185C32F5" w:rsidR="003F09A2" w:rsidRPr="006C31D2" w:rsidRDefault="003F09A2"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 xml:space="preserve"> X</w:t>
      </w:r>
      <w:r w:rsidRPr="006C31D2">
        <w:rPr>
          <w:rFonts w:cs="Times New Roman"/>
          <w:color w:val="000000" w:themeColor="text1"/>
          <w:spacing w:val="-4"/>
          <w:szCs w:val="28"/>
          <w:shd w:val="clear" w:color="auto" w:fill="FFFFFF"/>
          <w:lang w:val="vi-VN"/>
        </w:rPr>
        <w:t xml:space="preserve">ã Quỳnh Thanh; xã Quỳnh </w:t>
      </w:r>
      <w:r w:rsidRPr="006C31D2">
        <w:rPr>
          <w:rFonts w:cs="Times New Roman"/>
          <w:color w:val="000000" w:themeColor="text1"/>
          <w:spacing w:val="-4"/>
          <w:szCs w:val="28"/>
          <w:shd w:val="clear" w:color="auto" w:fill="FFFFFF"/>
        </w:rPr>
        <w:t>Yên</w:t>
      </w:r>
      <w:r w:rsidRPr="006C31D2">
        <w:rPr>
          <w:rFonts w:cs="Times New Roman"/>
          <w:color w:val="000000" w:themeColor="text1"/>
          <w:spacing w:val="-4"/>
          <w:szCs w:val="28"/>
          <w:shd w:val="clear" w:color="auto" w:fill="FFFFFF"/>
          <w:lang w:val="vi-VN"/>
        </w:rPr>
        <w:t xml:space="preserve">; xã Quỳnh Đôi; xã Minh Lương và xã Quỳnh Bảng </w:t>
      </w:r>
      <w:r w:rsidRPr="006C31D2">
        <w:rPr>
          <w:rFonts w:cs="Times New Roman"/>
          <w:color w:val="000000" w:themeColor="text1"/>
          <w:spacing w:val="-4"/>
          <w:szCs w:val="28"/>
        </w:rPr>
        <w:t xml:space="preserve">là 05 xã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w:t>
      </w:r>
      <w:r w:rsidRPr="006C31D2">
        <w:rPr>
          <w:rFonts w:cs="Times New Roman"/>
          <w:color w:val="000000" w:themeColor="text1"/>
          <w:spacing w:val="-4"/>
          <w:szCs w:val="28"/>
        </w:rPr>
        <w:lastRenderedPageBreak/>
        <w:t>khác 05 đơn vị hành chính này có điều kiện tự nhiên, lịch sử, văn hóa có sự tương đồng nên phù hợp cho việc sắp xếp.</w:t>
      </w:r>
    </w:p>
    <w:p w14:paraId="010FAF2E" w14:textId="51655646" w:rsidR="003F09A2" w:rsidRPr="006C31D2" w:rsidRDefault="00F50589" w:rsidP="00216AC6">
      <w:pPr>
        <w:tabs>
          <w:tab w:val="left" w:pos="993"/>
        </w:tabs>
        <w:spacing w:before="60" w:after="60" w:line="346" w:lineRule="exact"/>
        <w:ind w:firstLine="720"/>
        <w:jc w:val="both"/>
        <w:rPr>
          <w:rFonts w:cs="Times New Roman"/>
          <w:color w:val="000000" w:themeColor="text1"/>
          <w:spacing w:val="-4"/>
          <w:szCs w:val="28"/>
        </w:rPr>
      </w:pPr>
      <w:r>
        <w:rPr>
          <w:rFonts w:cs="Times New Roman"/>
          <w:b/>
          <w:bCs/>
          <w:color w:val="000000" w:themeColor="text1"/>
          <w:spacing w:val="-4"/>
          <w:szCs w:val="28"/>
        </w:rPr>
        <w:t>77</w:t>
      </w:r>
      <w:r w:rsidR="003F09A2" w:rsidRPr="006C31D2">
        <w:rPr>
          <w:rFonts w:cs="Times New Roman"/>
          <w:b/>
          <w:bCs/>
          <w:color w:val="000000" w:themeColor="text1"/>
          <w:spacing w:val="-4"/>
          <w:szCs w:val="28"/>
          <w:lang w:val="vi-VN"/>
        </w:rPr>
        <w:t>.</w:t>
      </w:r>
      <w:r w:rsidR="003F09A2"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3F09A2" w:rsidRPr="006C31D2">
        <w:rPr>
          <w:rFonts w:cs="Times New Roman"/>
          <w:color w:val="000000" w:themeColor="text1"/>
          <w:spacing w:val="-4"/>
          <w:szCs w:val="28"/>
          <w:lang w:val="vi-VN"/>
        </w:rPr>
        <w:t xml:space="preserve"> xã Quỳnh Châu có diện tích tự nhiên: 49,64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 xml:space="preserve">(đạt tỷ lệ 99,28%), quy mô dân số: 15.920 người (đạt tỷ lệ 318,40%); </w:t>
      </w:r>
      <w:r w:rsidR="003F09A2" w:rsidRPr="006C31D2">
        <w:rPr>
          <w:rFonts w:cs="Times New Roman"/>
          <w:bCs/>
          <w:color w:val="000000" w:themeColor="text1"/>
          <w:spacing w:val="-4"/>
          <w:szCs w:val="28"/>
          <w:lang w:val="pt-BR"/>
        </w:rPr>
        <w:t xml:space="preserve">xã Quỳnh Tam có diện tích tự nhiên: 22,75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45,50%)</w:t>
      </w:r>
      <w:r w:rsidR="003F09A2" w:rsidRPr="006C31D2">
        <w:rPr>
          <w:rFonts w:cs="Times New Roman"/>
          <w:bCs/>
          <w:color w:val="000000" w:themeColor="text1"/>
          <w:spacing w:val="-4"/>
          <w:szCs w:val="28"/>
          <w:lang w:val="pt-BR"/>
        </w:rPr>
        <w:t xml:space="preserve">, quy mô dân số: 9.556 người </w:t>
      </w:r>
      <w:r w:rsidR="003F09A2" w:rsidRPr="006C31D2">
        <w:rPr>
          <w:rFonts w:cs="Times New Roman"/>
          <w:color w:val="000000" w:themeColor="text1"/>
          <w:spacing w:val="-4"/>
          <w:szCs w:val="28"/>
          <w:lang w:val="vi-VN"/>
        </w:rPr>
        <w:t xml:space="preserve">(đạt tỷ lệ 191,12%) </w:t>
      </w:r>
      <w:r w:rsidR="003F09A2" w:rsidRPr="006C31D2">
        <w:rPr>
          <w:rFonts w:cs="Times New Roman"/>
          <w:bCs/>
          <w:color w:val="000000" w:themeColor="text1"/>
          <w:spacing w:val="-4"/>
          <w:szCs w:val="28"/>
          <w:lang w:val="pt-BR"/>
        </w:rPr>
        <w:t xml:space="preserve">và xã Tân Sơn có diện tích tự nhiên: 31,01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62,02%)</w:t>
      </w:r>
      <w:r w:rsidR="003F09A2" w:rsidRPr="006C31D2">
        <w:rPr>
          <w:rFonts w:cs="Times New Roman"/>
          <w:bCs/>
          <w:color w:val="000000" w:themeColor="text1"/>
          <w:spacing w:val="-4"/>
          <w:szCs w:val="28"/>
          <w:lang w:val="pt-BR"/>
        </w:rPr>
        <w:t xml:space="preserve">, quy mô dân số: 10.092 người </w:t>
      </w:r>
      <w:r w:rsidR="003F09A2" w:rsidRPr="006C31D2">
        <w:rPr>
          <w:rFonts w:cs="Times New Roman"/>
          <w:color w:val="000000" w:themeColor="text1"/>
          <w:spacing w:val="-4"/>
          <w:szCs w:val="28"/>
          <w:lang w:val="vi-VN"/>
        </w:rPr>
        <w:t>(đạt tỷ lệ 201,84%)</w:t>
      </w:r>
      <w:r w:rsidR="00FE15DF" w:rsidRPr="006C31D2">
        <w:rPr>
          <w:rFonts w:cs="Times New Roman"/>
          <w:color w:val="000000" w:themeColor="text1"/>
          <w:spacing w:val="-4"/>
          <w:szCs w:val="28"/>
        </w:rPr>
        <w:t xml:space="preserve"> </w:t>
      </w:r>
      <w:r w:rsidR="004B0539" w:rsidRPr="006C31D2">
        <w:rPr>
          <w:rFonts w:cs="Times New Roman"/>
          <w:color w:val="000000" w:themeColor="text1"/>
          <w:spacing w:val="-4"/>
          <w:szCs w:val="28"/>
        </w:rPr>
        <w:t>t</w:t>
      </w:r>
      <w:r w:rsidR="004B0539" w:rsidRPr="006C31D2">
        <w:rPr>
          <w:rFonts w:cs="Times New Roman"/>
          <w:color w:val="000000" w:themeColor="text1"/>
          <w:spacing w:val="-4"/>
          <w:lang w:val="es-MX"/>
        </w:rPr>
        <w:t>huộc</w:t>
      </w:r>
      <w:r w:rsidR="004B0539" w:rsidRPr="006C31D2">
        <w:rPr>
          <w:rFonts w:cs="Times New Roman"/>
          <w:bCs/>
          <w:color w:val="000000" w:themeColor="text1"/>
          <w:spacing w:val="-4"/>
          <w:lang w:val="pt-BR"/>
        </w:rPr>
        <w:t xml:space="preserve"> </w:t>
      </w:r>
      <w:r w:rsidR="004B0539" w:rsidRPr="006C31D2">
        <w:rPr>
          <w:rFonts w:cs="Times New Roman"/>
          <w:color w:val="000000" w:themeColor="text1"/>
          <w:spacing w:val="-4"/>
        </w:rPr>
        <w:t>huyện Quỳnh Lưu hiện nay</w:t>
      </w:r>
      <w:r w:rsidR="004B0539"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w:t>
      </w:r>
      <w:r w:rsidR="003F09A2" w:rsidRPr="006C31D2">
        <w:rPr>
          <w:rFonts w:cs="Times New Roman"/>
          <w:color w:val="000000" w:themeColor="text1"/>
          <w:spacing w:val="-4"/>
          <w:szCs w:val="28"/>
          <w:lang w:val="vi-VN"/>
        </w:rPr>
        <w:t xml:space="preserve">xã Quỳnh </w:t>
      </w:r>
      <w:r w:rsidR="00C60631" w:rsidRPr="006C31D2">
        <w:rPr>
          <w:rFonts w:cs="Times New Roman"/>
          <w:color w:val="000000" w:themeColor="text1"/>
          <w:spacing w:val="-4"/>
          <w:szCs w:val="28"/>
        </w:rPr>
        <w:t>Tam</w:t>
      </w:r>
      <w:r w:rsidR="003F09A2" w:rsidRPr="006C31D2">
        <w:rPr>
          <w:rFonts w:cs="Times New Roman"/>
          <w:color w:val="000000" w:themeColor="text1"/>
          <w:spacing w:val="-4"/>
          <w:szCs w:val="28"/>
        </w:rPr>
        <w:t>.</w:t>
      </w:r>
    </w:p>
    <w:p w14:paraId="51C01E13" w14:textId="77777777" w:rsidR="003F09A2" w:rsidRPr="006C31D2" w:rsidRDefault="003F09A2" w:rsidP="00216AC6">
      <w:pPr>
        <w:tabs>
          <w:tab w:val="left" w:pos="567"/>
          <w:tab w:val="left" w:pos="851"/>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a) Kết quả sau sắp xếp:</w:t>
      </w:r>
    </w:p>
    <w:p w14:paraId="524E98BE" w14:textId="6B3FCAF6" w:rsidR="003F09A2" w:rsidRPr="006C31D2" w:rsidRDefault="003F09A2"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Đơn vị hành chính xã Quỳnh </w:t>
      </w:r>
      <w:r w:rsidR="00C60631" w:rsidRPr="006C31D2">
        <w:rPr>
          <w:rFonts w:cs="Times New Roman"/>
          <w:color w:val="000000" w:themeColor="text1"/>
          <w:spacing w:val="-4"/>
          <w:szCs w:val="28"/>
        </w:rPr>
        <w:t>Tam</w:t>
      </w:r>
      <w:r w:rsidRPr="006C31D2">
        <w:rPr>
          <w:rFonts w:cs="Times New Roman"/>
          <w:color w:val="000000" w:themeColor="text1"/>
          <w:spacing w:val="-4"/>
          <w:szCs w:val="28"/>
          <w:lang w:val="vi-VN"/>
        </w:rPr>
        <w:t xml:space="preserve"> có</w:t>
      </w:r>
      <w:r w:rsidRPr="006C31D2">
        <w:rPr>
          <w:rFonts w:cs="Times New Roman"/>
          <w:color w:val="000000" w:themeColor="text1"/>
          <w:spacing w:val="-4"/>
          <w:szCs w:val="28"/>
        </w:rPr>
        <w:t xml:space="preserve"> diện tích tự nhiên:</w:t>
      </w:r>
      <w:r w:rsidRPr="006C31D2">
        <w:rPr>
          <w:rFonts w:cs="Times New Roman"/>
          <w:color w:val="000000" w:themeColor="text1"/>
          <w:spacing w:val="-4"/>
          <w:szCs w:val="28"/>
          <w:lang w:val="vi-VN"/>
        </w:rPr>
        <w:t xml:space="preserve"> 103,40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tỷ lệ 206,80%), </w:t>
      </w:r>
      <w:r w:rsidR="009B0D04" w:rsidRPr="006C31D2">
        <w:rPr>
          <w:rFonts w:cs="Times New Roman"/>
          <w:color w:val="000000" w:themeColor="text1"/>
          <w:spacing w:val="-4"/>
          <w:szCs w:val="28"/>
        </w:rPr>
        <w:t>q</w:t>
      </w:r>
      <w:r w:rsidRPr="006C31D2">
        <w:rPr>
          <w:rFonts w:cs="Times New Roman"/>
          <w:color w:val="000000" w:themeColor="text1"/>
          <w:spacing w:val="-4"/>
          <w:szCs w:val="28"/>
          <w:lang w:val="vi-VN"/>
        </w:rPr>
        <w:t>uy mô dân số</w:t>
      </w:r>
      <w:r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35.568 người (đạt tỷ lệ 711,36%).</w:t>
      </w:r>
    </w:p>
    <w:p w14:paraId="4D8F9C5C" w14:textId="3F817F62" w:rsidR="003F09A2" w:rsidRPr="006C31D2" w:rsidRDefault="00EE2024"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rPr>
        <w:t xml:space="preserve">- </w:t>
      </w:r>
      <w:r w:rsidR="00DE1B5B" w:rsidRPr="006C31D2">
        <w:rPr>
          <w:rFonts w:cs="Times New Roman"/>
          <w:color w:val="000000" w:themeColor="text1"/>
          <w:spacing w:val="-4"/>
          <w:szCs w:val="28"/>
        </w:rPr>
        <w:t>Các ĐVHC cùng cấp liền kề</w:t>
      </w:r>
      <w:r w:rsidR="00DE1B5B"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 xml:space="preserve">xã </w:t>
      </w:r>
      <w:r w:rsidRPr="006C31D2">
        <w:rPr>
          <w:rFonts w:cs="Times New Roman"/>
          <w:spacing w:val="-4"/>
          <w:szCs w:val="28"/>
        </w:rPr>
        <w:t>Bình Minh</w:t>
      </w:r>
      <w:r w:rsidRPr="006C31D2">
        <w:rPr>
          <w:rFonts w:cs="Times New Roman"/>
          <w:color w:val="000000" w:themeColor="text1"/>
          <w:spacing w:val="-4"/>
          <w:szCs w:val="28"/>
        </w:rPr>
        <w:t>,</w:t>
      </w:r>
      <w:r w:rsidRPr="006C31D2">
        <w:rPr>
          <w:rFonts w:cs="Times New Roman"/>
          <w:color w:val="000000" w:themeColor="text1"/>
          <w:spacing w:val="-4"/>
          <w:szCs w:val="28"/>
          <w:lang w:val="es-MX"/>
        </w:rPr>
        <w:t xml:space="preserve"> xã Đông Hiếu, xã</w:t>
      </w:r>
      <w:r w:rsidRPr="006C31D2">
        <w:rPr>
          <w:rFonts w:cs="Times New Roman"/>
          <w:color w:val="000000" w:themeColor="text1"/>
          <w:spacing w:val="-4"/>
          <w:szCs w:val="28"/>
        </w:rPr>
        <w:t xml:space="preserve"> </w:t>
      </w:r>
      <w:r w:rsidR="0021763D" w:rsidRPr="006C31D2">
        <w:rPr>
          <w:rFonts w:cs="Times New Roman"/>
          <w:color w:val="000000" w:themeColor="text1"/>
          <w:spacing w:val="-4"/>
          <w:szCs w:val="28"/>
        </w:rPr>
        <w:t>Nghĩa Đồng</w:t>
      </w:r>
      <w:r w:rsidRPr="006C31D2">
        <w:rPr>
          <w:rFonts w:cs="Times New Roman"/>
          <w:color w:val="000000" w:themeColor="text1"/>
          <w:spacing w:val="-4"/>
          <w:szCs w:val="28"/>
        </w:rPr>
        <w:t xml:space="preserve">, </w:t>
      </w:r>
      <w:r w:rsidRPr="006C31D2">
        <w:rPr>
          <w:rFonts w:cs="Times New Roman"/>
          <w:color w:val="000000" w:themeColor="text1"/>
          <w:spacing w:val="-4"/>
          <w:szCs w:val="28"/>
          <w:lang w:val="es-MX"/>
        </w:rPr>
        <w:t>xã Giai Lạc</w:t>
      </w:r>
      <w:r w:rsidRPr="006C31D2">
        <w:rPr>
          <w:rFonts w:cs="Times New Roman"/>
          <w:color w:val="000000" w:themeColor="text1"/>
          <w:spacing w:val="-4"/>
          <w:szCs w:val="28"/>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Hùng Châu,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Nghĩa Lộc,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 xml:space="preserve">Sơn,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Thắng,</w:t>
      </w:r>
      <w:r w:rsidRPr="006C31D2">
        <w:rPr>
          <w:rFonts w:cs="Times New Roman"/>
          <w:color w:val="000000" w:themeColor="text1"/>
          <w:spacing w:val="-4"/>
          <w:szCs w:val="28"/>
          <w:lang w:val="es-MX"/>
        </w:rPr>
        <w:t xml:space="preserve"> xã</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Quỳnh </w:t>
      </w:r>
      <w:r w:rsidRPr="006C31D2">
        <w:rPr>
          <w:rFonts w:cs="Times New Roman"/>
          <w:color w:val="000000" w:themeColor="text1"/>
          <w:spacing w:val="-4"/>
          <w:szCs w:val="28"/>
        </w:rPr>
        <w:t>Văn.</w:t>
      </w:r>
      <w:r w:rsidRPr="006C31D2">
        <w:rPr>
          <w:rFonts w:cs="Times New Roman"/>
          <w:color w:val="000000" w:themeColor="text1"/>
          <w:spacing w:val="-4"/>
          <w:szCs w:val="28"/>
          <w:lang w:val="vi-VN"/>
        </w:rPr>
        <w:t xml:space="preserve"> </w:t>
      </w:r>
    </w:p>
    <w:p w14:paraId="196E4F7D" w14:textId="77777777" w:rsidR="003F09A2" w:rsidRPr="006C31D2" w:rsidRDefault="003F09A2"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t xml:space="preserve">- Nơi đặt trụ sở làm việc của ĐVHC: UBND xã Quỳnh Châu và </w:t>
      </w:r>
      <w:r w:rsidRPr="006C31D2">
        <w:rPr>
          <w:rFonts w:cs="Times New Roman"/>
          <w:color w:val="000000" w:themeColor="text1"/>
          <w:spacing w:val="-4"/>
          <w:szCs w:val="28"/>
        </w:rPr>
        <w:t>UBND xã Quỳnh Tam.</w:t>
      </w:r>
    </w:p>
    <w:p w14:paraId="37EC2EA0" w14:textId="77777777" w:rsidR="003F09A2" w:rsidRPr="006C31D2" w:rsidRDefault="003F09A2"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vực: Miền núi.</w:t>
      </w:r>
    </w:p>
    <w:p w14:paraId="7AC57D26" w14:textId="77777777" w:rsidR="003F09A2" w:rsidRPr="006C31D2" w:rsidRDefault="003F09A2"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b) Cơ sở và lý do của việc sắp xếp ĐVHC:</w:t>
      </w:r>
    </w:p>
    <w:p w14:paraId="055F1085" w14:textId="5AC6EE15" w:rsidR="003F09A2" w:rsidRPr="006C31D2" w:rsidRDefault="003F09A2" w:rsidP="00216AC6">
      <w:pPr>
        <w:spacing w:before="60" w:after="60" w:line="346" w:lineRule="exact"/>
        <w:ind w:firstLine="709"/>
        <w:jc w:val="both"/>
        <w:rPr>
          <w:rFonts w:cs="Times New Roman"/>
          <w:color w:val="000000" w:themeColor="text1"/>
          <w:spacing w:val="-4"/>
          <w:szCs w:val="28"/>
          <w:shd w:val="clear" w:color="auto" w:fill="FFFFFF"/>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 xml:space="preserve"> X</w:t>
      </w:r>
      <w:r w:rsidRPr="006C31D2">
        <w:rPr>
          <w:rFonts w:cs="Times New Roman"/>
          <w:color w:val="000000" w:themeColor="text1"/>
          <w:spacing w:val="-4"/>
          <w:szCs w:val="28"/>
          <w:shd w:val="clear" w:color="auto" w:fill="FFFFFF"/>
          <w:lang w:val="vi-VN"/>
        </w:rPr>
        <w:t xml:space="preserve">ã Quỳnh Châu, xã Quỳnh Tam và xã Tân Sơn </w:t>
      </w:r>
      <w:r w:rsidRPr="006C31D2">
        <w:rPr>
          <w:rFonts w:cs="Times New Roman"/>
          <w:color w:val="000000" w:themeColor="text1"/>
          <w:spacing w:val="-4"/>
          <w:szCs w:val="28"/>
          <w:shd w:val="clear" w:color="auto" w:fill="FFFFFF"/>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B097F95" w14:textId="4CF4A4F4" w:rsidR="003F09A2" w:rsidRPr="006C31D2" w:rsidRDefault="004B0539" w:rsidP="00216AC6">
      <w:pPr>
        <w:tabs>
          <w:tab w:val="left" w:pos="993"/>
        </w:tabs>
        <w:spacing w:before="60" w:after="60" w:line="346" w:lineRule="exact"/>
        <w:ind w:firstLine="720"/>
        <w:jc w:val="both"/>
        <w:rPr>
          <w:rFonts w:cs="Times New Roman"/>
          <w:color w:val="000000" w:themeColor="text1"/>
          <w:spacing w:val="-4"/>
          <w:szCs w:val="28"/>
        </w:rPr>
      </w:pPr>
      <w:r w:rsidRPr="006C31D2">
        <w:rPr>
          <w:rFonts w:cs="Times New Roman"/>
          <w:b/>
          <w:bCs/>
          <w:color w:val="000000" w:themeColor="text1"/>
          <w:spacing w:val="-4"/>
          <w:szCs w:val="28"/>
        </w:rPr>
        <w:t>7</w:t>
      </w:r>
      <w:r w:rsidR="00F50589">
        <w:rPr>
          <w:rFonts w:cs="Times New Roman"/>
          <w:b/>
          <w:bCs/>
          <w:color w:val="000000" w:themeColor="text1"/>
          <w:spacing w:val="-4"/>
          <w:szCs w:val="28"/>
        </w:rPr>
        <w:t>8</w:t>
      </w:r>
      <w:r w:rsidR="003F09A2" w:rsidRPr="006C31D2">
        <w:rPr>
          <w:rFonts w:cs="Times New Roman"/>
          <w:b/>
          <w:bCs/>
          <w:color w:val="000000" w:themeColor="text1"/>
          <w:spacing w:val="-4"/>
          <w:szCs w:val="28"/>
          <w:lang w:val="vi-VN"/>
        </w:rPr>
        <w:t>.</w:t>
      </w:r>
      <w:r w:rsidR="003F09A2" w:rsidRPr="006C31D2">
        <w:rPr>
          <w:rFonts w:cs="Times New Roman"/>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C33215" w:rsidRPr="006C31D2">
        <w:rPr>
          <w:rFonts w:cs="Times New Roman"/>
          <w:color w:val="000000" w:themeColor="text1"/>
          <w:spacing w:val="-4"/>
          <w:szCs w:val="28"/>
        </w:rPr>
        <w:t xml:space="preserve"> </w:t>
      </w:r>
      <w:r w:rsidR="003F09A2" w:rsidRPr="006C31D2">
        <w:rPr>
          <w:rFonts w:cs="Times New Roman"/>
          <w:color w:val="000000" w:themeColor="text1"/>
          <w:spacing w:val="-4"/>
          <w:szCs w:val="28"/>
          <w:lang w:val="vi-VN"/>
        </w:rPr>
        <w:t>xã Văn Hải có diện tích tự nhiên: 7,09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23,63%), quy mô dân số: 21.632 người (đạt tỷ lệ 270,40%); xã Thuận Long có diện tích tự nhiên: 8,12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 xml:space="preserve">(đạt tỷ lệ 27,07%), quy mô dân số: 17.830 người (đạt tỷ lệ 222,88%); </w:t>
      </w:r>
      <w:r w:rsidR="003F09A2" w:rsidRPr="006C31D2">
        <w:rPr>
          <w:rFonts w:cs="Times New Roman"/>
          <w:bCs/>
          <w:color w:val="000000" w:themeColor="text1"/>
          <w:spacing w:val="-4"/>
          <w:szCs w:val="28"/>
          <w:lang w:val="pt-BR"/>
        </w:rPr>
        <w:t xml:space="preserve">xã An Hoà có diện tích tự nhiên: 7,39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24,63%)</w:t>
      </w:r>
      <w:r w:rsidR="003F09A2" w:rsidRPr="006C31D2">
        <w:rPr>
          <w:rFonts w:cs="Times New Roman"/>
          <w:bCs/>
          <w:color w:val="000000" w:themeColor="text1"/>
          <w:spacing w:val="-4"/>
          <w:szCs w:val="28"/>
          <w:lang w:val="pt-BR"/>
        </w:rPr>
        <w:t xml:space="preserve">, quy mô dân số: 11.858 người </w:t>
      </w:r>
      <w:r w:rsidR="003F09A2" w:rsidRPr="006C31D2">
        <w:rPr>
          <w:rFonts w:cs="Times New Roman"/>
          <w:color w:val="000000" w:themeColor="text1"/>
          <w:spacing w:val="-4"/>
          <w:szCs w:val="28"/>
          <w:lang w:val="vi-VN"/>
        </w:rPr>
        <w:t xml:space="preserve">(đạt tỷ lệ 148,23%) </w:t>
      </w:r>
      <w:r w:rsidR="003F09A2" w:rsidRPr="006C31D2">
        <w:rPr>
          <w:rFonts w:cs="Times New Roman"/>
          <w:bCs/>
          <w:color w:val="000000" w:themeColor="text1"/>
          <w:spacing w:val="-4"/>
          <w:szCs w:val="28"/>
          <w:lang w:val="pt-BR"/>
        </w:rPr>
        <w:t xml:space="preserve">và xã Phú Nghĩa có diện tích tự nhiên: 10,88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36,27%)</w:t>
      </w:r>
      <w:r w:rsidR="003F09A2" w:rsidRPr="006C31D2">
        <w:rPr>
          <w:rFonts w:cs="Times New Roman"/>
          <w:bCs/>
          <w:color w:val="000000" w:themeColor="text1"/>
          <w:spacing w:val="-4"/>
          <w:szCs w:val="28"/>
          <w:lang w:val="pt-BR"/>
        </w:rPr>
        <w:t xml:space="preserve">, quy mô dân số: 20.742 người </w:t>
      </w:r>
      <w:r w:rsidR="003F09A2" w:rsidRPr="006C31D2">
        <w:rPr>
          <w:rFonts w:cs="Times New Roman"/>
          <w:color w:val="000000" w:themeColor="text1"/>
          <w:spacing w:val="-4"/>
          <w:szCs w:val="28"/>
          <w:lang w:val="vi-VN"/>
        </w:rPr>
        <w:t>(đạt tỷ lệ 259,28%)</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Quỳnh Lưu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 xml:space="preserve"> thành</w:t>
      </w:r>
      <w:r w:rsidR="003F09A2" w:rsidRPr="006C31D2">
        <w:rPr>
          <w:rFonts w:cs="Times New Roman"/>
          <w:color w:val="000000" w:themeColor="text1"/>
          <w:spacing w:val="-4"/>
          <w:szCs w:val="28"/>
        </w:rPr>
        <w:t xml:space="preserve"> </w:t>
      </w:r>
      <w:r w:rsidR="003F09A2" w:rsidRPr="006C31D2">
        <w:rPr>
          <w:rFonts w:cs="Times New Roman"/>
          <w:color w:val="000000" w:themeColor="text1"/>
          <w:spacing w:val="-4"/>
          <w:szCs w:val="28"/>
          <w:lang w:val="vi-VN"/>
        </w:rPr>
        <w:t xml:space="preserve">xã Quỳnh </w:t>
      </w:r>
      <w:r w:rsidR="002B2A8F" w:rsidRPr="006C31D2">
        <w:rPr>
          <w:rFonts w:cs="Times New Roman"/>
          <w:color w:val="000000" w:themeColor="text1"/>
          <w:spacing w:val="-4"/>
          <w:szCs w:val="28"/>
        </w:rPr>
        <w:t>Phú</w:t>
      </w:r>
      <w:r w:rsidR="003F09A2" w:rsidRPr="006C31D2">
        <w:rPr>
          <w:rFonts w:cs="Times New Roman"/>
          <w:color w:val="000000" w:themeColor="text1"/>
          <w:spacing w:val="-4"/>
          <w:szCs w:val="28"/>
        </w:rPr>
        <w:t>.</w:t>
      </w:r>
    </w:p>
    <w:p w14:paraId="267032A0" w14:textId="77777777" w:rsidR="003F09A2" w:rsidRPr="006C31D2" w:rsidRDefault="003F09A2" w:rsidP="00216AC6">
      <w:pPr>
        <w:tabs>
          <w:tab w:val="left" w:pos="567"/>
          <w:tab w:val="left" w:pos="851"/>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a) Kết quả sau sắp xếp: </w:t>
      </w:r>
    </w:p>
    <w:p w14:paraId="3952E025" w14:textId="5CBAA89D" w:rsidR="003F09A2" w:rsidRPr="006C31D2" w:rsidRDefault="003F09A2"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Đơn vị hành chính xã Quỳnh </w:t>
      </w:r>
      <w:r w:rsidR="002B2A8F" w:rsidRPr="006C31D2">
        <w:rPr>
          <w:rFonts w:cs="Times New Roman"/>
          <w:color w:val="000000" w:themeColor="text1"/>
          <w:spacing w:val="-4"/>
          <w:szCs w:val="28"/>
        </w:rPr>
        <w:t>Phú</w:t>
      </w:r>
      <w:r w:rsidRPr="006C31D2">
        <w:rPr>
          <w:rFonts w:cs="Times New Roman"/>
          <w:color w:val="000000" w:themeColor="text1"/>
          <w:spacing w:val="-4"/>
          <w:szCs w:val="28"/>
          <w:lang w:val="vi-VN"/>
        </w:rPr>
        <w:t xml:space="preserve"> có</w:t>
      </w:r>
      <w:r w:rsidRPr="006C31D2">
        <w:rPr>
          <w:rFonts w:cs="Times New Roman"/>
          <w:color w:val="000000" w:themeColor="text1"/>
          <w:spacing w:val="-4"/>
          <w:szCs w:val="28"/>
        </w:rPr>
        <w:t xml:space="preserve"> diện tích tự nhiên</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33,48</w:t>
      </w:r>
      <w:r w:rsidRPr="006C31D2">
        <w:rPr>
          <w:rFonts w:cs="Times New Roman"/>
          <w:color w:val="000000" w:themeColor="text1"/>
          <w:spacing w:val="-4"/>
          <w:szCs w:val="28"/>
          <w:lang w:val="vi-VN"/>
        </w:rPr>
        <w:t xml:space="preserve">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tỷ lệ 1</w:t>
      </w:r>
      <w:r w:rsidRPr="006C31D2">
        <w:rPr>
          <w:rFonts w:cs="Times New Roman"/>
          <w:color w:val="000000" w:themeColor="text1"/>
          <w:spacing w:val="-4"/>
          <w:szCs w:val="28"/>
        </w:rPr>
        <w:t>11,6</w:t>
      </w:r>
      <w:r w:rsidR="006D1E04" w:rsidRPr="006C31D2">
        <w:rPr>
          <w:rFonts w:cs="Times New Roman"/>
          <w:color w:val="000000" w:themeColor="text1"/>
          <w:spacing w:val="-4"/>
          <w:szCs w:val="28"/>
        </w:rPr>
        <w:t>0</w:t>
      </w:r>
      <w:r w:rsidRPr="006C31D2">
        <w:rPr>
          <w:rFonts w:cs="Times New Roman"/>
          <w:color w:val="000000" w:themeColor="text1"/>
          <w:spacing w:val="-4"/>
          <w:szCs w:val="28"/>
          <w:lang w:val="vi-VN"/>
        </w:rPr>
        <w:t xml:space="preserve">%), </w:t>
      </w:r>
      <w:r w:rsidR="009B0D04" w:rsidRPr="006C31D2">
        <w:rPr>
          <w:rFonts w:cs="Times New Roman"/>
          <w:color w:val="000000" w:themeColor="text1"/>
          <w:spacing w:val="-4"/>
          <w:szCs w:val="28"/>
        </w:rPr>
        <w:t>q</w:t>
      </w:r>
      <w:r w:rsidRPr="006C31D2">
        <w:rPr>
          <w:rFonts w:cs="Times New Roman"/>
          <w:color w:val="000000" w:themeColor="text1"/>
          <w:spacing w:val="-4"/>
          <w:szCs w:val="28"/>
          <w:lang w:val="vi-VN"/>
        </w:rPr>
        <w:t>uy mô dân số</w:t>
      </w:r>
      <w:r w:rsidR="00A905F5" w:rsidRPr="006C31D2">
        <w:rPr>
          <w:rFonts w:cs="Times New Roman"/>
          <w:color w:val="000000" w:themeColor="text1"/>
          <w:spacing w:val="-4"/>
          <w:szCs w:val="28"/>
        </w:rPr>
        <w:t>:</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rPr>
        <w:t>72.062</w:t>
      </w:r>
      <w:r w:rsidRPr="006C31D2">
        <w:rPr>
          <w:rFonts w:cs="Times New Roman"/>
          <w:color w:val="000000" w:themeColor="text1"/>
          <w:spacing w:val="-4"/>
          <w:szCs w:val="28"/>
          <w:lang w:val="vi-VN"/>
        </w:rPr>
        <w:t xml:space="preserve"> người (đạt tỷ lệ </w:t>
      </w:r>
      <w:r w:rsidRPr="006C31D2">
        <w:rPr>
          <w:rFonts w:cs="Times New Roman"/>
          <w:color w:val="000000" w:themeColor="text1"/>
          <w:spacing w:val="-4"/>
          <w:szCs w:val="28"/>
        </w:rPr>
        <w:t>900,78</w:t>
      </w:r>
      <w:r w:rsidRPr="006C31D2">
        <w:rPr>
          <w:rFonts w:cs="Times New Roman"/>
          <w:color w:val="000000" w:themeColor="text1"/>
          <w:spacing w:val="-4"/>
          <w:szCs w:val="28"/>
          <w:lang w:val="vi-VN"/>
        </w:rPr>
        <w:t>%).</w:t>
      </w:r>
    </w:p>
    <w:p w14:paraId="279E31A7" w14:textId="21E33FC3" w:rsidR="003F09A2" w:rsidRPr="006C31D2" w:rsidRDefault="007B1DD9"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vi-VN"/>
        </w:rPr>
        <w:t xml:space="preserve">xã </w:t>
      </w:r>
      <w:r w:rsidRPr="006C31D2">
        <w:rPr>
          <w:rFonts w:cs="Times New Roman"/>
          <w:color w:val="000000" w:themeColor="text1"/>
          <w:spacing w:val="-4"/>
          <w:szCs w:val="28"/>
        </w:rPr>
        <w:t>Hải Châu,</w:t>
      </w:r>
      <w:r w:rsidRPr="006C31D2">
        <w:rPr>
          <w:rFonts w:cs="Times New Roman"/>
          <w:color w:val="000000" w:themeColor="text1"/>
          <w:spacing w:val="-4"/>
          <w:szCs w:val="28"/>
          <w:lang w:val="es-MX"/>
        </w:rPr>
        <w:t xml:space="preserve"> xã</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Quỳnh </w:t>
      </w:r>
      <w:r w:rsidRPr="006C31D2">
        <w:rPr>
          <w:rFonts w:cs="Times New Roman"/>
          <w:color w:val="000000" w:themeColor="text1"/>
          <w:spacing w:val="-4"/>
          <w:szCs w:val="28"/>
        </w:rPr>
        <w:t xml:space="preserve">Anh,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Lư</w:t>
      </w:r>
      <w:r w:rsidRPr="006C31D2">
        <w:rPr>
          <w:rFonts w:cs="Times New Roman"/>
          <w:color w:val="000000" w:themeColor="text1"/>
          <w:spacing w:val="-4"/>
          <w:szCs w:val="28"/>
        </w:rPr>
        <w:t>u.</w:t>
      </w:r>
    </w:p>
    <w:p w14:paraId="7AE39BAC" w14:textId="77777777" w:rsidR="003F09A2" w:rsidRPr="00F50589" w:rsidRDefault="003F09A2" w:rsidP="00216AC6">
      <w:pPr>
        <w:spacing w:before="60" w:after="60" w:line="346" w:lineRule="exact"/>
        <w:ind w:firstLine="720"/>
        <w:jc w:val="both"/>
        <w:rPr>
          <w:rFonts w:cs="Times New Roman"/>
          <w:color w:val="000000" w:themeColor="text1"/>
          <w:spacing w:val="2"/>
          <w:szCs w:val="28"/>
        </w:rPr>
      </w:pPr>
      <w:r w:rsidRPr="00F50589">
        <w:rPr>
          <w:rFonts w:cs="Times New Roman"/>
          <w:color w:val="000000" w:themeColor="text1"/>
          <w:spacing w:val="2"/>
          <w:szCs w:val="28"/>
          <w:lang w:val="vi-VN"/>
        </w:rPr>
        <w:t xml:space="preserve">- Nơi đặt trụ sở làm việc của ĐVHC: UBND xã Văn Hải và </w:t>
      </w:r>
      <w:r w:rsidRPr="00F50589">
        <w:rPr>
          <w:rFonts w:cs="Times New Roman"/>
          <w:color w:val="000000" w:themeColor="text1"/>
          <w:spacing w:val="2"/>
          <w:szCs w:val="28"/>
        </w:rPr>
        <w:t>UBND xã Phú Nghĩa.</w:t>
      </w:r>
    </w:p>
    <w:p w14:paraId="08D804AF" w14:textId="77777777" w:rsidR="003F09A2" w:rsidRPr="006C31D2" w:rsidRDefault="003F09A2" w:rsidP="00216AC6">
      <w:pPr>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vực: Đồng bằng.</w:t>
      </w:r>
    </w:p>
    <w:p w14:paraId="62384FF7" w14:textId="77777777" w:rsidR="003F09A2" w:rsidRPr="006C31D2" w:rsidRDefault="003F09A2" w:rsidP="00216AC6">
      <w:pPr>
        <w:spacing w:before="60" w:after="60" w:line="346"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lastRenderedPageBreak/>
        <w:t>b) Cơ sở và lý do của việc sắp xếp ĐVHC:</w:t>
      </w:r>
    </w:p>
    <w:p w14:paraId="25609EE2" w14:textId="54D70FAF" w:rsidR="003F09A2" w:rsidRPr="00F50589" w:rsidRDefault="003F09A2" w:rsidP="00216AC6">
      <w:pPr>
        <w:spacing w:before="60" w:after="60" w:line="346" w:lineRule="exact"/>
        <w:ind w:firstLine="709"/>
        <w:jc w:val="both"/>
        <w:rPr>
          <w:rFonts w:cs="Times New Roman"/>
          <w:b/>
          <w:bCs/>
          <w:color w:val="000000" w:themeColor="text1"/>
          <w:spacing w:val="-3"/>
          <w:szCs w:val="28"/>
        </w:rPr>
      </w:pPr>
      <w:r w:rsidRPr="00F50589">
        <w:rPr>
          <w:rFonts w:cs="Times New Roman"/>
          <w:color w:val="000000" w:themeColor="text1"/>
          <w:spacing w:val="-3"/>
          <w:szCs w:val="28"/>
        </w:rPr>
        <w:t>Theo quy định tại Nghị quyết số 76/2025/UBTVQH15 về việc sắp xếp đơn vị hành chính năm 2025.</w:t>
      </w:r>
      <w:r w:rsidRPr="00F50589">
        <w:rPr>
          <w:rFonts w:cs="Times New Roman"/>
          <w:color w:val="000000" w:themeColor="text1"/>
          <w:spacing w:val="-3"/>
          <w:szCs w:val="28"/>
          <w:shd w:val="clear" w:color="auto" w:fill="FFFFFF"/>
        </w:rPr>
        <w:t xml:space="preserve"> Xã </w:t>
      </w:r>
      <w:r w:rsidRPr="00F50589">
        <w:rPr>
          <w:rFonts w:cs="Times New Roman"/>
          <w:color w:val="000000" w:themeColor="text1"/>
          <w:spacing w:val="-3"/>
          <w:szCs w:val="28"/>
          <w:shd w:val="clear" w:color="auto" w:fill="FFFFFF"/>
          <w:lang w:val="vi-VN"/>
        </w:rPr>
        <w:t xml:space="preserve">Văn Hải; xã Thuận Long; xã An Hoà và xã Phú Nghĩa </w:t>
      </w:r>
      <w:r w:rsidRPr="00F50589">
        <w:rPr>
          <w:rFonts w:cs="Times New Roman"/>
          <w:color w:val="000000" w:themeColor="text1"/>
          <w:spacing w:val="-3"/>
          <w:szCs w:val="28"/>
        </w:rPr>
        <w:t>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r w:rsidRPr="00F50589">
        <w:rPr>
          <w:rFonts w:cs="Times New Roman"/>
          <w:b/>
          <w:bCs/>
          <w:color w:val="000000" w:themeColor="text1"/>
          <w:spacing w:val="-3"/>
          <w:szCs w:val="28"/>
          <w:lang w:val="vi-VN"/>
        </w:rPr>
        <w:tab/>
      </w:r>
    </w:p>
    <w:p w14:paraId="06BC0A03" w14:textId="2A84558E" w:rsidR="003F09A2" w:rsidRPr="006C31D2" w:rsidRDefault="00F50589" w:rsidP="00216AC6">
      <w:pPr>
        <w:tabs>
          <w:tab w:val="left" w:pos="993"/>
        </w:tabs>
        <w:spacing w:before="60" w:after="60" w:line="346" w:lineRule="exact"/>
        <w:ind w:firstLine="720"/>
        <w:jc w:val="both"/>
        <w:rPr>
          <w:rFonts w:cs="Times New Roman"/>
          <w:color w:val="000000" w:themeColor="text1"/>
          <w:spacing w:val="-4"/>
          <w:szCs w:val="28"/>
        </w:rPr>
      </w:pPr>
      <w:r>
        <w:rPr>
          <w:rFonts w:cs="Times New Roman"/>
          <w:b/>
          <w:bCs/>
          <w:color w:val="000000" w:themeColor="text1"/>
          <w:spacing w:val="-4"/>
          <w:szCs w:val="28"/>
        </w:rPr>
        <w:t>79</w:t>
      </w:r>
      <w:r w:rsidR="003F09A2" w:rsidRPr="006C31D2">
        <w:rPr>
          <w:rFonts w:cs="Times New Roman"/>
          <w:b/>
          <w:bCs/>
          <w:color w:val="000000" w:themeColor="text1"/>
          <w:spacing w:val="-4"/>
          <w:szCs w:val="28"/>
          <w:lang w:val="vi-VN"/>
        </w:rPr>
        <w:t>.</w:t>
      </w:r>
      <w:r w:rsidR="003F09A2" w:rsidRPr="006C31D2">
        <w:rPr>
          <w:rFonts w:cs="Times New Roman"/>
          <w:bCs/>
          <w:color w:val="000000" w:themeColor="text1"/>
          <w:spacing w:val="-4"/>
          <w:szCs w:val="28"/>
          <w:lang w:val="pt-BR"/>
        </w:rPr>
        <w:t xml:space="preserve"> </w:t>
      </w:r>
      <w:r w:rsidR="00993E37" w:rsidRPr="006C31D2">
        <w:rPr>
          <w:rFonts w:cs="Times New Roman"/>
          <w:bCs/>
          <w:color w:val="000000" w:themeColor="text1"/>
          <w:spacing w:val="-4"/>
          <w:szCs w:val="28"/>
          <w:lang w:val="pt-BR"/>
        </w:rPr>
        <w:t>Sắp xếp</w:t>
      </w:r>
      <w:r w:rsidR="003F09A2" w:rsidRPr="006C31D2">
        <w:rPr>
          <w:rFonts w:cs="Times New Roman"/>
          <w:bCs/>
          <w:color w:val="000000" w:themeColor="text1"/>
          <w:spacing w:val="-4"/>
          <w:szCs w:val="28"/>
          <w:lang w:val="pt-BR"/>
        </w:rPr>
        <w:t xml:space="preserve"> xã Quỳnh Lâm có diện tích tự nhiên: 16,34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54,47%),</w:t>
      </w:r>
      <w:r w:rsidR="003F09A2" w:rsidRPr="006C31D2">
        <w:rPr>
          <w:rFonts w:cs="Times New Roman"/>
          <w:bCs/>
          <w:color w:val="000000" w:themeColor="text1"/>
          <w:spacing w:val="-4"/>
          <w:szCs w:val="28"/>
          <w:lang w:val="pt-BR"/>
        </w:rPr>
        <w:t xml:space="preserve"> quy mô dân số: 16.384 người</w:t>
      </w:r>
      <w:r w:rsidR="003F09A2" w:rsidRPr="006C31D2">
        <w:rPr>
          <w:rFonts w:cs="Times New Roman"/>
          <w:color w:val="000000" w:themeColor="text1"/>
          <w:spacing w:val="-4"/>
          <w:szCs w:val="28"/>
          <w:lang w:val="vi-VN"/>
        </w:rPr>
        <w:t xml:space="preserve"> (đạt tỷ lệ 204,80%)</w:t>
      </w:r>
      <w:r w:rsidR="003F09A2" w:rsidRPr="006C31D2">
        <w:rPr>
          <w:rFonts w:cs="Times New Roman"/>
          <w:bCs/>
          <w:color w:val="000000" w:themeColor="text1"/>
          <w:spacing w:val="-4"/>
          <w:szCs w:val="28"/>
          <w:lang w:val="pt-BR"/>
        </w:rPr>
        <w:t xml:space="preserve">; </w:t>
      </w:r>
      <w:r w:rsidR="003F09A2" w:rsidRPr="006C31D2">
        <w:rPr>
          <w:rFonts w:cs="Times New Roman"/>
          <w:color w:val="000000" w:themeColor="text1"/>
          <w:spacing w:val="-4"/>
          <w:szCs w:val="28"/>
          <w:lang w:val="vi-VN"/>
        </w:rPr>
        <w:t>xã Ngọc Sơn có diện tích tự nhiên: 28,77 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 xml:space="preserve">(đạt tỷ lệ 57,54%), quy mô dân số: 9.198 người (đạt tỷ lệ 183,96%) </w:t>
      </w:r>
      <w:r w:rsidR="00C33215" w:rsidRPr="006C31D2">
        <w:rPr>
          <w:rFonts w:cs="Times New Roman"/>
          <w:bCs/>
          <w:color w:val="000000" w:themeColor="text1"/>
          <w:spacing w:val="-4"/>
          <w:szCs w:val="28"/>
          <w:lang w:val="pt-BR"/>
        </w:rPr>
        <w:t xml:space="preserve">và </w:t>
      </w:r>
      <w:r w:rsidR="003F09A2" w:rsidRPr="006C31D2">
        <w:rPr>
          <w:rFonts w:cs="Times New Roman"/>
          <w:bCs/>
          <w:color w:val="000000" w:themeColor="text1"/>
          <w:spacing w:val="-4"/>
          <w:szCs w:val="28"/>
          <w:lang w:val="pt-BR"/>
        </w:rPr>
        <w:t xml:space="preserve">xã Quỳnh Sơn có diện tích tự nhiên: 16,10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32,20%)</w:t>
      </w:r>
      <w:r w:rsidR="003F09A2" w:rsidRPr="006C31D2">
        <w:rPr>
          <w:rFonts w:cs="Times New Roman"/>
          <w:bCs/>
          <w:color w:val="000000" w:themeColor="text1"/>
          <w:spacing w:val="-4"/>
          <w:szCs w:val="28"/>
          <w:lang w:val="pt-BR"/>
        </w:rPr>
        <w:t xml:space="preserve">, quy mô dân số: 11.252 người </w:t>
      </w:r>
      <w:r w:rsidR="003F09A2" w:rsidRPr="006C31D2">
        <w:rPr>
          <w:rFonts w:cs="Times New Roman"/>
          <w:color w:val="000000" w:themeColor="text1"/>
          <w:spacing w:val="-4"/>
          <w:szCs w:val="28"/>
          <w:lang w:val="vi-VN"/>
        </w:rPr>
        <w:t>(đạt tỷ lệ 225,04%)</w:t>
      </w:r>
      <w:r w:rsidR="00AD216A" w:rsidRPr="006C31D2">
        <w:rPr>
          <w:rFonts w:cs="Times New Roman"/>
          <w:color w:val="000000" w:themeColor="text1"/>
          <w:spacing w:val="-4"/>
          <w:szCs w:val="28"/>
        </w:rPr>
        <w:t xml:space="preserve"> t</w:t>
      </w:r>
      <w:r w:rsidR="00AD216A" w:rsidRPr="006C31D2">
        <w:rPr>
          <w:rFonts w:cs="Times New Roman"/>
          <w:color w:val="000000" w:themeColor="text1"/>
          <w:spacing w:val="-4"/>
          <w:lang w:val="es-MX"/>
        </w:rPr>
        <w:t>huộc</w:t>
      </w:r>
      <w:r w:rsidR="00AD216A" w:rsidRPr="006C31D2">
        <w:rPr>
          <w:rFonts w:cs="Times New Roman"/>
          <w:bCs/>
          <w:color w:val="000000" w:themeColor="text1"/>
          <w:spacing w:val="-4"/>
          <w:lang w:val="pt-BR"/>
        </w:rPr>
        <w:t xml:space="preserve"> </w:t>
      </w:r>
      <w:r w:rsidR="00AD216A" w:rsidRPr="006C31D2">
        <w:rPr>
          <w:rFonts w:cs="Times New Roman"/>
          <w:color w:val="000000" w:themeColor="text1"/>
          <w:spacing w:val="-4"/>
        </w:rPr>
        <w:t>huyện Quỳnh Lưu hiện nay</w:t>
      </w:r>
      <w:r w:rsidR="00AD216A" w:rsidRPr="006C31D2">
        <w:rPr>
          <w:rFonts w:cs="Times New Roman"/>
          <w:color w:val="000000" w:themeColor="text1"/>
          <w:spacing w:val="-4"/>
          <w:szCs w:val="28"/>
          <w:lang w:val="es-MX"/>
        </w:rPr>
        <w:t xml:space="preserve"> </w:t>
      </w:r>
      <w:r w:rsidR="009B0D04" w:rsidRPr="006C31D2">
        <w:rPr>
          <w:rFonts w:cs="Times New Roman"/>
          <w:bCs/>
          <w:color w:val="000000" w:themeColor="text1"/>
          <w:spacing w:val="-4"/>
          <w:szCs w:val="28"/>
          <w:lang w:val="pt-BR"/>
        </w:rPr>
        <w:t>t</w:t>
      </w:r>
      <w:r w:rsidR="003F09A2" w:rsidRPr="006C31D2">
        <w:rPr>
          <w:rFonts w:cs="Times New Roman"/>
          <w:color w:val="000000" w:themeColor="text1"/>
          <w:spacing w:val="-4"/>
          <w:szCs w:val="28"/>
        </w:rPr>
        <w:t xml:space="preserve">hành </w:t>
      </w:r>
      <w:r w:rsidR="003F09A2" w:rsidRPr="006C31D2">
        <w:rPr>
          <w:rFonts w:cs="Times New Roman"/>
          <w:color w:val="000000" w:themeColor="text1"/>
          <w:spacing w:val="-4"/>
          <w:szCs w:val="28"/>
          <w:lang w:val="vi-VN"/>
        </w:rPr>
        <w:t xml:space="preserve">xã Quỳnh </w:t>
      </w:r>
      <w:r w:rsidR="00606DB4" w:rsidRPr="006C31D2">
        <w:rPr>
          <w:rFonts w:cs="Times New Roman"/>
          <w:color w:val="000000" w:themeColor="text1"/>
          <w:spacing w:val="-4"/>
          <w:szCs w:val="28"/>
        </w:rPr>
        <w:t>Sơn</w:t>
      </w:r>
      <w:r w:rsidR="003F09A2" w:rsidRPr="006C31D2">
        <w:rPr>
          <w:rFonts w:cs="Times New Roman"/>
          <w:color w:val="000000" w:themeColor="text1"/>
          <w:spacing w:val="-4"/>
          <w:szCs w:val="28"/>
        </w:rPr>
        <w:t>.</w:t>
      </w:r>
    </w:p>
    <w:p w14:paraId="76D8DA9F" w14:textId="77777777" w:rsidR="003F09A2" w:rsidRPr="006C31D2" w:rsidRDefault="003F09A2"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a) Kết quả sau sắp xếp: </w:t>
      </w:r>
    </w:p>
    <w:p w14:paraId="7847F52D" w14:textId="3DEB2226" w:rsidR="003F09A2" w:rsidRPr="006C31D2" w:rsidRDefault="003F09A2" w:rsidP="00216AC6">
      <w:pPr>
        <w:tabs>
          <w:tab w:val="left" w:pos="993"/>
        </w:tabs>
        <w:spacing w:before="60" w:after="60" w:line="346"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Đơn vị hành chính xã Quỳnh </w:t>
      </w:r>
      <w:r w:rsidR="00606DB4" w:rsidRPr="006C31D2">
        <w:rPr>
          <w:rFonts w:cs="Times New Roman"/>
          <w:color w:val="000000" w:themeColor="text1"/>
          <w:spacing w:val="-4"/>
          <w:szCs w:val="28"/>
        </w:rPr>
        <w:t>Sơn</w:t>
      </w:r>
      <w:r w:rsidRPr="006C31D2">
        <w:rPr>
          <w:rFonts w:cs="Times New Roman"/>
          <w:color w:val="000000" w:themeColor="text1"/>
          <w:spacing w:val="-4"/>
          <w:szCs w:val="28"/>
          <w:lang w:val="vi-VN"/>
        </w:rPr>
        <w:t xml:space="preserve"> có</w:t>
      </w:r>
      <w:r w:rsidRPr="006C31D2">
        <w:rPr>
          <w:rFonts w:cs="Times New Roman"/>
          <w:color w:val="000000" w:themeColor="text1"/>
          <w:spacing w:val="-4"/>
          <w:szCs w:val="28"/>
        </w:rPr>
        <w:t xml:space="preserve"> diện tích tự nhiên</w:t>
      </w:r>
      <w:r w:rsidRPr="006C31D2">
        <w:rPr>
          <w:rFonts w:cs="Times New Roman"/>
          <w:color w:val="000000" w:themeColor="text1"/>
          <w:spacing w:val="-4"/>
          <w:szCs w:val="28"/>
          <w:lang w:val="vi-VN"/>
        </w:rPr>
        <w:t>: 61,21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tỷ lệ 204,03%), </w:t>
      </w:r>
      <w:r w:rsidR="009B0D04" w:rsidRPr="006C31D2">
        <w:rPr>
          <w:rFonts w:cs="Times New Roman"/>
          <w:color w:val="000000" w:themeColor="text1"/>
          <w:spacing w:val="-4"/>
          <w:szCs w:val="28"/>
        </w:rPr>
        <w:t>q</w:t>
      </w:r>
      <w:r w:rsidRPr="006C31D2">
        <w:rPr>
          <w:rFonts w:cs="Times New Roman"/>
          <w:color w:val="000000" w:themeColor="text1"/>
          <w:spacing w:val="-4"/>
          <w:szCs w:val="28"/>
          <w:lang w:val="vi-VN"/>
        </w:rPr>
        <w:t>uy mô dân số: 36.834 người (đạt tỷ lệ 460,43%).</w:t>
      </w:r>
    </w:p>
    <w:p w14:paraId="0005E53F" w14:textId="178FA277" w:rsidR="003F09A2" w:rsidRPr="006C31D2" w:rsidRDefault="00F74C5B"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 xml:space="preserve">xã Hùng Châu,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Lưu</w:t>
      </w:r>
      <w:r w:rsidRPr="006C31D2">
        <w:rPr>
          <w:rFonts w:cs="Times New Roman"/>
          <w:color w:val="000000" w:themeColor="text1"/>
          <w:spacing w:val="-4"/>
          <w:szCs w:val="28"/>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 xml:space="preserve">Tam,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Quỳnh Văn.</w:t>
      </w:r>
    </w:p>
    <w:p w14:paraId="7D3854FC" w14:textId="77777777" w:rsidR="003F09A2" w:rsidRPr="006C31D2" w:rsidRDefault="003F09A2" w:rsidP="00216AC6">
      <w:pPr>
        <w:spacing w:before="60" w:after="60" w:line="346" w:lineRule="exact"/>
        <w:ind w:firstLine="720"/>
        <w:jc w:val="both"/>
        <w:rPr>
          <w:rFonts w:cs="Times New Roman"/>
          <w:color w:val="000000" w:themeColor="text1"/>
          <w:spacing w:val="-4"/>
          <w:szCs w:val="28"/>
        </w:rPr>
      </w:pPr>
      <w:r w:rsidRPr="006C31D2">
        <w:rPr>
          <w:rFonts w:cs="Times New Roman"/>
          <w:color w:val="000000" w:themeColor="text1"/>
          <w:spacing w:val="-4"/>
          <w:szCs w:val="28"/>
          <w:lang w:val="vi-VN"/>
        </w:rPr>
        <w:t xml:space="preserve">- Nơi đặt trụ sở làm việc của ĐVHC: </w:t>
      </w:r>
      <w:r w:rsidRPr="006C31D2">
        <w:rPr>
          <w:rFonts w:cs="Times New Roman"/>
          <w:color w:val="000000" w:themeColor="text1"/>
          <w:spacing w:val="-4"/>
          <w:szCs w:val="28"/>
        </w:rPr>
        <w:t xml:space="preserve">UBND </w:t>
      </w:r>
      <w:r w:rsidRPr="006C31D2">
        <w:rPr>
          <w:rFonts w:cs="Times New Roman"/>
          <w:color w:val="000000" w:themeColor="text1"/>
          <w:spacing w:val="-4"/>
          <w:szCs w:val="28"/>
          <w:lang w:val="vi-VN"/>
        </w:rPr>
        <w:t xml:space="preserve">xã </w:t>
      </w:r>
      <w:r w:rsidRPr="006C31D2">
        <w:rPr>
          <w:rFonts w:cs="Times New Roman"/>
          <w:color w:val="000000" w:themeColor="text1"/>
          <w:spacing w:val="-4"/>
          <w:szCs w:val="28"/>
        </w:rPr>
        <w:t>Quỳnh Sơn (</w:t>
      </w:r>
      <w:r w:rsidRPr="006C31D2">
        <w:rPr>
          <w:rFonts w:cs="Times New Roman"/>
          <w:color w:val="000000" w:themeColor="text1"/>
          <w:spacing w:val="-4"/>
          <w:szCs w:val="28"/>
          <w:lang w:val="vi-VN"/>
        </w:rPr>
        <w:t xml:space="preserve">Quỳnh </w:t>
      </w:r>
      <w:r w:rsidRPr="006C31D2">
        <w:rPr>
          <w:rFonts w:cs="Times New Roman"/>
          <w:color w:val="000000" w:themeColor="text1"/>
          <w:spacing w:val="-4"/>
          <w:szCs w:val="28"/>
        </w:rPr>
        <w:t>Mỹ cũ) và UBND xã Quỳnh Lâm.</w:t>
      </w:r>
    </w:p>
    <w:p w14:paraId="7521431A" w14:textId="77777777" w:rsidR="003F09A2" w:rsidRPr="006C31D2" w:rsidRDefault="003F09A2" w:rsidP="003625E5">
      <w:pPr>
        <w:spacing w:before="70" w:after="60" w:line="358"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vực: Đồng bằng.</w:t>
      </w:r>
    </w:p>
    <w:p w14:paraId="1818384E" w14:textId="77777777" w:rsidR="003F09A2" w:rsidRPr="006C31D2" w:rsidRDefault="003F09A2" w:rsidP="003625E5">
      <w:pPr>
        <w:spacing w:before="70" w:after="60" w:line="358"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b) Cơ sở và lý do của việc sắp xếp ĐVHC:</w:t>
      </w:r>
    </w:p>
    <w:p w14:paraId="7434C58D" w14:textId="6262DCCA" w:rsidR="003F09A2" w:rsidRPr="006C31D2" w:rsidRDefault="003F09A2" w:rsidP="003625E5">
      <w:pPr>
        <w:spacing w:before="70" w:after="60" w:line="358"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 xml:space="preserve"> Xã </w:t>
      </w:r>
      <w:r w:rsidRPr="006C31D2">
        <w:rPr>
          <w:rFonts w:cs="Times New Roman"/>
          <w:color w:val="000000" w:themeColor="text1"/>
          <w:spacing w:val="-4"/>
          <w:szCs w:val="28"/>
          <w:shd w:val="clear" w:color="auto" w:fill="FFFFFF"/>
          <w:lang w:val="vi-VN"/>
        </w:rPr>
        <w:t xml:space="preserve">Quỳnh Lâm, xã Ngọc Sơn và xã Quỳnh Sơn </w:t>
      </w:r>
      <w:r w:rsidRPr="006C31D2">
        <w:rPr>
          <w:rFonts w:cs="Times New Roman"/>
          <w:color w:val="000000" w:themeColor="text1"/>
          <w:spacing w:val="-4"/>
          <w:szCs w:val="28"/>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78B9B6C" w14:textId="029E947D" w:rsidR="003F09A2" w:rsidRPr="006C31D2" w:rsidRDefault="00AD216A" w:rsidP="003625E5">
      <w:pPr>
        <w:tabs>
          <w:tab w:val="left" w:pos="993"/>
        </w:tabs>
        <w:spacing w:before="70" w:after="60" w:line="358" w:lineRule="exact"/>
        <w:ind w:firstLine="720"/>
        <w:jc w:val="both"/>
        <w:rPr>
          <w:rFonts w:cs="Times New Roman"/>
          <w:color w:val="000000" w:themeColor="text1"/>
          <w:spacing w:val="-4"/>
          <w:szCs w:val="28"/>
        </w:rPr>
      </w:pPr>
      <w:r w:rsidRPr="006C31D2">
        <w:rPr>
          <w:rFonts w:cs="Times New Roman"/>
          <w:b/>
          <w:color w:val="000000" w:themeColor="text1"/>
          <w:spacing w:val="-4"/>
          <w:szCs w:val="28"/>
        </w:rPr>
        <w:t>8</w:t>
      </w:r>
      <w:r w:rsidR="00F50589">
        <w:rPr>
          <w:rFonts w:cs="Times New Roman"/>
          <w:b/>
          <w:color w:val="000000" w:themeColor="text1"/>
          <w:spacing w:val="-4"/>
          <w:szCs w:val="28"/>
        </w:rPr>
        <w:t>0</w:t>
      </w:r>
      <w:r w:rsidR="003F09A2" w:rsidRPr="006C31D2">
        <w:rPr>
          <w:rFonts w:cs="Times New Roman"/>
          <w:b/>
          <w:color w:val="000000" w:themeColor="text1"/>
          <w:spacing w:val="-4"/>
          <w:szCs w:val="28"/>
          <w:lang w:val="vi-VN"/>
        </w:rPr>
        <w:t>.</w:t>
      </w:r>
      <w:r w:rsidR="003F09A2" w:rsidRPr="006C31D2">
        <w:rPr>
          <w:rFonts w:cs="Times New Roman"/>
          <w:b/>
          <w:bCs/>
          <w:color w:val="000000" w:themeColor="text1"/>
          <w:spacing w:val="-4"/>
          <w:szCs w:val="28"/>
          <w:lang w:val="pt-BR"/>
        </w:rPr>
        <w:t xml:space="preserve"> </w:t>
      </w:r>
      <w:r w:rsidR="00993E37" w:rsidRPr="006C31D2">
        <w:rPr>
          <w:rFonts w:cs="Times New Roman"/>
          <w:bCs/>
          <w:color w:val="000000" w:themeColor="text1"/>
          <w:spacing w:val="-4"/>
          <w:szCs w:val="28"/>
          <w:lang w:val="pt-BR"/>
        </w:rPr>
        <w:t>Sắp xếp</w:t>
      </w:r>
      <w:r w:rsidR="003F09A2" w:rsidRPr="006C31D2">
        <w:rPr>
          <w:rFonts w:cs="Times New Roman"/>
          <w:bCs/>
          <w:color w:val="000000" w:themeColor="text1"/>
          <w:spacing w:val="-4"/>
          <w:szCs w:val="28"/>
          <w:lang w:val="pt-BR"/>
        </w:rPr>
        <w:t xml:space="preserve"> xã Quỳnh Thắng có diện tích tự nhiên: 40,11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80,22%),</w:t>
      </w:r>
      <w:r w:rsidR="003F09A2" w:rsidRPr="006C31D2">
        <w:rPr>
          <w:rFonts w:cs="Times New Roman"/>
          <w:bCs/>
          <w:color w:val="000000" w:themeColor="text1"/>
          <w:spacing w:val="-4"/>
          <w:szCs w:val="28"/>
          <w:lang w:val="pt-BR"/>
        </w:rPr>
        <w:t xml:space="preserve"> quy mô dân số: 10.886 người </w:t>
      </w:r>
      <w:r w:rsidR="003F09A2" w:rsidRPr="006C31D2">
        <w:rPr>
          <w:rFonts w:cs="Times New Roman"/>
          <w:color w:val="000000" w:themeColor="text1"/>
          <w:spacing w:val="-4"/>
          <w:szCs w:val="28"/>
          <w:lang w:val="vi-VN"/>
        </w:rPr>
        <w:t xml:space="preserve">(đạt tỷ lệ 217,72%) </w:t>
      </w:r>
      <w:r w:rsidR="003F09A2" w:rsidRPr="006C31D2">
        <w:rPr>
          <w:rFonts w:cs="Times New Roman"/>
          <w:bCs/>
          <w:color w:val="000000" w:themeColor="text1"/>
          <w:spacing w:val="-4"/>
          <w:szCs w:val="28"/>
          <w:lang w:val="pt-BR"/>
        </w:rPr>
        <w:t xml:space="preserve">và xã Tân Thắng có diện tích tự nhiên: 67,88 </w:t>
      </w:r>
      <w:r w:rsidR="003F09A2" w:rsidRPr="006C31D2">
        <w:rPr>
          <w:rFonts w:cs="Times New Roman"/>
          <w:color w:val="000000" w:themeColor="text1"/>
          <w:spacing w:val="-4"/>
          <w:szCs w:val="28"/>
          <w:lang w:val="vi-VN"/>
        </w:rPr>
        <w:t>km</w:t>
      </w:r>
      <w:r w:rsidR="003F09A2" w:rsidRPr="006C31D2">
        <w:rPr>
          <w:rFonts w:cs="Times New Roman"/>
          <w:color w:val="000000" w:themeColor="text1"/>
          <w:spacing w:val="-4"/>
          <w:szCs w:val="28"/>
          <w:vertAlign w:val="superscript"/>
          <w:lang w:val="vi-VN"/>
        </w:rPr>
        <w:t xml:space="preserve">2 </w:t>
      </w:r>
      <w:r w:rsidR="003F09A2" w:rsidRPr="006C31D2">
        <w:rPr>
          <w:rFonts w:cs="Times New Roman"/>
          <w:color w:val="000000" w:themeColor="text1"/>
          <w:spacing w:val="-4"/>
          <w:szCs w:val="28"/>
          <w:lang w:val="vi-VN"/>
        </w:rPr>
        <w:t>(đạt tỷ lệ 135,76%)</w:t>
      </w:r>
      <w:r w:rsidR="003F09A2" w:rsidRPr="006C31D2">
        <w:rPr>
          <w:rFonts w:cs="Times New Roman"/>
          <w:bCs/>
          <w:color w:val="000000" w:themeColor="text1"/>
          <w:spacing w:val="-4"/>
          <w:szCs w:val="28"/>
          <w:lang w:val="pt-BR"/>
        </w:rPr>
        <w:t xml:space="preserve">, quy mô dân số: 4.427 người </w:t>
      </w:r>
      <w:r w:rsidR="003F09A2" w:rsidRPr="006C31D2">
        <w:rPr>
          <w:rFonts w:cs="Times New Roman"/>
          <w:color w:val="000000" w:themeColor="text1"/>
          <w:spacing w:val="-4"/>
          <w:szCs w:val="28"/>
          <w:lang w:val="vi-VN"/>
        </w:rPr>
        <w:t>(đạt tỷ lệ 88,54%)</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Quỳnh Lưu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w:t>
      </w:r>
      <w:r w:rsidR="003F09A2" w:rsidRPr="006C31D2">
        <w:rPr>
          <w:rFonts w:cs="Times New Roman"/>
          <w:color w:val="000000" w:themeColor="text1"/>
          <w:spacing w:val="-4"/>
          <w:szCs w:val="28"/>
          <w:lang w:val="vi-VN"/>
        </w:rPr>
        <w:t xml:space="preserve">xã Quỳnh </w:t>
      </w:r>
      <w:r w:rsidR="00063791" w:rsidRPr="006C31D2">
        <w:rPr>
          <w:rFonts w:cs="Times New Roman"/>
          <w:color w:val="000000" w:themeColor="text1"/>
          <w:spacing w:val="-4"/>
          <w:szCs w:val="28"/>
        </w:rPr>
        <w:t>Thắng</w:t>
      </w:r>
      <w:r w:rsidR="003F09A2" w:rsidRPr="006C31D2">
        <w:rPr>
          <w:rFonts w:cs="Times New Roman"/>
          <w:color w:val="000000" w:themeColor="text1"/>
          <w:spacing w:val="-4"/>
          <w:szCs w:val="28"/>
        </w:rPr>
        <w:t>.</w:t>
      </w:r>
    </w:p>
    <w:p w14:paraId="31D658F9" w14:textId="77777777" w:rsidR="003F09A2" w:rsidRPr="006C31D2" w:rsidRDefault="003F09A2" w:rsidP="003625E5">
      <w:pPr>
        <w:tabs>
          <w:tab w:val="left" w:pos="993"/>
        </w:tabs>
        <w:spacing w:before="70" w:after="60" w:line="358"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a) Kết quả sau sắp xếp:</w:t>
      </w:r>
    </w:p>
    <w:p w14:paraId="07202107" w14:textId="49D79E46" w:rsidR="003F09A2" w:rsidRPr="006C31D2" w:rsidRDefault="003F09A2" w:rsidP="003625E5">
      <w:pPr>
        <w:tabs>
          <w:tab w:val="left" w:pos="993"/>
        </w:tabs>
        <w:spacing w:before="70" w:after="60" w:line="358"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xml:space="preserve">- Đơn vị hành chính xã Quỳnh </w:t>
      </w:r>
      <w:r w:rsidR="00DA3F87" w:rsidRPr="006C31D2">
        <w:rPr>
          <w:rFonts w:cs="Times New Roman"/>
          <w:color w:val="000000" w:themeColor="text1"/>
          <w:spacing w:val="-4"/>
          <w:szCs w:val="28"/>
        </w:rPr>
        <w:t>Thắng</w:t>
      </w:r>
      <w:r w:rsidRPr="006C31D2">
        <w:rPr>
          <w:rFonts w:cs="Times New Roman"/>
          <w:color w:val="000000" w:themeColor="text1"/>
          <w:spacing w:val="-4"/>
          <w:szCs w:val="28"/>
          <w:lang w:val="vi-VN"/>
        </w:rPr>
        <w:t xml:space="preserve"> có</w:t>
      </w:r>
      <w:r w:rsidRPr="006C31D2">
        <w:rPr>
          <w:rFonts w:cs="Times New Roman"/>
          <w:color w:val="000000" w:themeColor="text1"/>
          <w:spacing w:val="-4"/>
          <w:szCs w:val="28"/>
        </w:rPr>
        <w:t xml:space="preserve"> diện tích tự nhiên</w:t>
      </w:r>
      <w:r w:rsidRPr="006C31D2">
        <w:rPr>
          <w:rFonts w:cs="Times New Roman"/>
          <w:color w:val="000000" w:themeColor="text1"/>
          <w:spacing w:val="-4"/>
          <w:szCs w:val="28"/>
          <w:lang w:val="vi-VN"/>
        </w:rPr>
        <w:t>: 107,99 km</w:t>
      </w:r>
      <w:r w:rsidRPr="006C31D2">
        <w:rPr>
          <w:rFonts w:cs="Times New Roman"/>
          <w:color w:val="000000" w:themeColor="text1"/>
          <w:spacing w:val="-4"/>
          <w:szCs w:val="28"/>
          <w:vertAlign w:val="superscript"/>
          <w:lang w:val="vi-VN"/>
        </w:rPr>
        <w:t>2</w:t>
      </w:r>
      <w:r w:rsidRPr="006C31D2">
        <w:rPr>
          <w:rFonts w:cs="Times New Roman"/>
          <w:color w:val="000000" w:themeColor="text1"/>
          <w:spacing w:val="-4"/>
          <w:szCs w:val="28"/>
          <w:lang w:val="vi-VN"/>
        </w:rPr>
        <w:t xml:space="preserve"> (đạt tỷ lệ 215,98%), </w:t>
      </w:r>
      <w:r w:rsidR="009B0D04" w:rsidRPr="006C31D2">
        <w:rPr>
          <w:rFonts w:cs="Times New Roman"/>
          <w:color w:val="000000" w:themeColor="text1"/>
          <w:spacing w:val="-4"/>
          <w:szCs w:val="28"/>
        </w:rPr>
        <w:t>q</w:t>
      </w:r>
      <w:r w:rsidRPr="006C31D2">
        <w:rPr>
          <w:rFonts w:cs="Times New Roman"/>
          <w:color w:val="000000" w:themeColor="text1"/>
          <w:spacing w:val="-4"/>
          <w:szCs w:val="28"/>
          <w:lang w:val="vi-VN"/>
        </w:rPr>
        <w:t>uy mô dân số: 15.313 người (đạt tỷ lệ 306,26%).</w:t>
      </w:r>
    </w:p>
    <w:p w14:paraId="5C2913F4" w14:textId="69FFBB2F" w:rsidR="003F09A2" w:rsidRPr="006C31D2" w:rsidRDefault="008E772F" w:rsidP="003625E5">
      <w:pPr>
        <w:spacing w:before="70" w:after="60" w:line="358" w:lineRule="exact"/>
        <w:ind w:firstLine="720"/>
        <w:jc w:val="both"/>
        <w:rPr>
          <w:rFonts w:cs="Times New Roman"/>
          <w:color w:val="000000" w:themeColor="text1"/>
          <w:spacing w:val="-4"/>
          <w:szCs w:val="28"/>
        </w:rPr>
      </w:pPr>
      <w:r w:rsidRPr="006C31D2">
        <w:rPr>
          <w:rFonts w:cs="Times New Roman"/>
          <w:color w:val="000000" w:themeColor="text1"/>
          <w:spacing w:val="-4"/>
          <w:szCs w:val="28"/>
        </w:rPr>
        <w:lastRenderedPageBreak/>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 xml:space="preserve">phường </w:t>
      </w:r>
      <w:r w:rsidRPr="006C31D2">
        <w:rPr>
          <w:rFonts w:cs="Times New Roman"/>
          <w:color w:val="000000" w:themeColor="text1"/>
          <w:spacing w:val="-4"/>
          <w:szCs w:val="28"/>
          <w:lang w:val="vi-VN"/>
        </w:rPr>
        <w:t>Hoàng Mai</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xã </w:t>
      </w:r>
      <w:r w:rsidRPr="006C31D2">
        <w:rPr>
          <w:rFonts w:cs="Times New Roman"/>
          <w:color w:val="000000" w:themeColor="text1"/>
          <w:spacing w:val="-4"/>
          <w:szCs w:val="28"/>
        </w:rPr>
        <w:t xml:space="preserve">Đông Hiếu,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 xml:space="preserve">Tam,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Nghĩa </w:t>
      </w:r>
      <w:r w:rsidRPr="006C31D2">
        <w:rPr>
          <w:rFonts w:cs="Times New Roman"/>
          <w:color w:val="000000" w:themeColor="text1"/>
          <w:spacing w:val="-4"/>
          <w:szCs w:val="28"/>
        </w:rPr>
        <w:t xml:space="preserve">Thọ, </w:t>
      </w:r>
      <w:r w:rsidRPr="006C31D2">
        <w:rPr>
          <w:rFonts w:cs="Times New Roman"/>
          <w:color w:val="000000" w:themeColor="text1"/>
          <w:spacing w:val="-4"/>
          <w:szCs w:val="28"/>
          <w:lang w:val="es-MX"/>
        </w:rPr>
        <w:t>xã</w:t>
      </w:r>
      <w:r w:rsidRPr="006C31D2">
        <w:rPr>
          <w:rFonts w:cs="Times New Roman"/>
          <w:color w:val="000000" w:themeColor="text1"/>
          <w:spacing w:val="-4"/>
          <w:szCs w:val="28"/>
          <w:lang w:val="vi-VN"/>
        </w:rPr>
        <w:t xml:space="preserve"> Quỳnh </w:t>
      </w:r>
      <w:r w:rsidRPr="006C31D2">
        <w:rPr>
          <w:rFonts w:cs="Times New Roman"/>
          <w:color w:val="000000" w:themeColor="text1"/>
          <w:spacing w:val="-4"/>
          <w:szCs w:val="28"/>
        </w:rPr>
        <w:t>Văn và</w:t>
      </w:r>
      <w:r w:rsidRPr="006C31D2">
        <w:rPr>
          <w:rFonts w:cs="Times New Roman"/>
          <w:color w:val="000000" w:themeColor="text1"/>
          <w:spacing w:val="-4"/>
          <w:szCs w:val="28"/>
          <w:lang w:val="vi-VN"/>
        </w:rPr>
        <w:t xml:space="preserve"> tỉnh Thanh Hoá</w:t>
      </w:r>
      <w:r w:rsidRPr="006C31D2">
        <w:rPr>
          <w:rFonts w:cs="Times New Roman"/>
          <w:color w:val="000000" w:themeColor="text1"/>
          <w:spacing w:val="-4"/>
          <w:szCs w:val="28"/>
        </w:rPr>
        <w:t>.</w:t>
      </w:r>
    </w:p>
    <w:p w14:paraId="2EEF5F1E" w14:textId="77777777" w:rsidR="003F09A2" w:rsidRPr="00F50589" w:rsidRDefault="003F09A2" w:rsidP="003625E5">
      <w:pPr>
        <w:spacing w:before="70" w:after="60" w:line="358" w:lineRule="exact"/>
        <w:ind w:firstLine="720"/>
        <w:jc w:val="both"/>
        <w:rPr>
          <w:rFonts w:cs="Times New Roman"/>
          <w:color w:val="000000" w:themeColor="text1"/>
          <w:spacing w:val="12"/>
          <w:szCs w:val="28"/>
        </w:rPr>
      </w:pPr>
      <w:r w:rsidRPr="00F50589">
        <w:rPr>
          <w:rFonts w:cs="Times New Roman"/>
          <w:color w:val="000000" w:themeColor="text1"/>
          <w:spacing w:val="12"/>
          <w:szCs w:val="28"/>
          <w:lang w:val="vi-VN"/>
        </w:rPr>
        <w:t xml:space="preserve">- Nơi đặt trụ sở làm việc của ĐVHC: UBND xã Quỳnh Thắng và </w:t>
      </w:r>
      <w:r w:rsidRPr="00F50589">
        <w:rPr>
          <w:rFonts w:cs="Times New Roman"/>
          <w:color w:val="000000" w:themeColor="text1"/>
          <w:spacing w:val="12"/>
          <w:szCs w:val="28"/>
        </w:rPr>
        <w:t>Tân Thắng.</w:t>
      </w:r>
    </w:p>
    <w:p w14:paraId="3020D5D2" w14:textId="77777777" w:rsidR="003F09A2" w:rsidRPr="006C31D2" w:rsidRDefault="003F09A2" w:rsidP="003625E5">
      <w:pPr>
        <w:spacing w:before="70" w:after="60" w:line="358" w:lineRule="exact"/>
        <w:ind w:firstLine="720"/>
        <w:jc w:val="both"/>
        <w:rPr>
          <w:rFonts w:cs="Times New Roman"/>
          <w:color w:val="000000" w:themeColor="text1"/>
          <w:spacing w:val="-4"/>
          <w:szCs w:val="28"/>
          <w:lang w:val="vi-VN"/>
        </w:rPr>
      </w:pPr>
      <w:r w:rsidRPr="006C31D2">
        <w:rPr>
          <w:rFonts w:cs="Times New Roman"/>
          <w:color w:val="000000" w:themeColor="text1"/>
          <w:spacing w:val="-4"/>
          <w:szCs w:val="28"/>
          <w:lang w:val="vi-VN"/>
        </w:rPr>
        <w:t>- Khu vực: Miền núi.</w:t>
      </w:r>
    </w:p>
    <w:p w14:paraId="76B79D8C" w14:textId="77777777" w:rsidR="003F09A2" w:rsidRPr="006C31D2" w:rsidRDefault="003F09A2" w:rsidP="003625E5">
      <w:pPr>
        <w:spacing w:before="70" w:after="60" w:line="358"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lang w:val="vi-VN"/>
        </w:rPr>
        <w:t>b) Cơ sở và lý do của việc sắp xếp ĐVHC:</w:t>
      </w:r>
    </w:p>
    <w:p w14:paraId="7D23EFE7" w14:textId="07A66B15" w:rsidR="003F09A2" w:rsidRPr="006C31D2" w:rsidRDefault="003F09A2" w:rsidP="003625E5">
      <w:pPr>
        <w:spacing w:before="70" w:after="60" w:line="358" w:lineRule="exact"/>
        <w:ind w:firstLine="709"/>
        <w:jc w:val="both"/>
        <w:rPr>
          <w:rFonts w:cs="Times New Roman"/>
          <w:color w:val="000000" w:themeColor="text1"/>
          <w:spacing w:val="-4"/>
          <w:szCs w:val="28"/>
          <w:lang w:val="vi-VN"/>
        </w:rPr>
      </w:pPr>
      <w:r w:rsidRPr="006C31D2">
        <w:rPr>
          <w:rFonts w:cs="Times New Roman"/>
          <w:color w:val="000000" w:themeColor="text1"/>
          <w:spacing w:val="-4"/>
          <w:szCs w:val="28"/>
        </w:rPr>
        <w:t>Theo quy định tại Nghị quyết số 76/2025/UBTVQH15 về việc sắp xếp đơn vị hành chính năm 2025.</w:t>
      </w:r>
      <w:r w:rsidRPr="006C31D2">
        <w:rPr>
          <w:rFonts w:cs="Times New Roman"/>
          <w:color w:val="000000" w:themeColor="text1"/>
          <w:spacing w:val="-4"/>
          <w:szCs w:val="28"/>
          <w:shd w:val="clear" w:color="auto" w:fill="FFFFFF"/>
        </w:rPr>
        <w:t xml:space="preserve"> Xã</w:t>
      </w:r>
      <w:r w:rsidRPr="006C31D2">
        <w:rPr>
          <w:rFonts w:cs="Times New Roman"/>
          <w:color w:val="000000" w:themeColor="text1"/>
          <w:spacing w:val="-4"/>
          <w:szCs w:val="28"/>
          <w:shd w:val="clear" w:color="auto" w:fill="FFFFFF"/>
          <w:lang w:val="vi-VN"/>
        </w:rPr>
        <w:t xml:space="preserve"> Quỳnh Thắng và xã Tân Thắng </w:t>
      </w:r>
      <w:r w:rsidRPr="006C31D2">
        <w:rPr>
          <w:rFonts w:cs="Times New Roman"/>
          <w:color w:val="000000" w:themeColor="text1"/>
          <w:spacing w:val="-4"/>
          <w:szCs w:val="28"/>
        </w:rPr>
        <w:t>là 02 xã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261408AB" w14:textId="6703470C" w:rsidR="003F09A2" w:rsidRPr="006C31D2" w:rsidRDefault="00623BA1" w:rsidP="003625E5">
      <w:pPr>
        <w:spacing w:before="70" w:after="60" w:line="358" w:lineRule="exact"/>
        <w:ind w:firstLine="709"/>
        <w:jc w:val="both"/>
        <w:rPr>
          <w:rFonts w:cs="Times New Roman"/>
          <w:bCs/>
          <w:color w:val="000000" w:themeColor="text1"/>
          <w:spacing w:val="-4"/>
          <w:szCs w:val="28"/>
        </w:rPr>
      </w:pPr>
      <w:r w:rsidRPr="006C31D2">
        <w:rPr>
          <w:rFonts w:cs="Times New Roman"/>
          <w:b/>
          <w:bCs/>
          <w:color w:val="000000" w:themeColor="text1"/>
          <w:spacing w:val="-4"/>
          <w:szCs w:val="28"/>
        </w:rPr>
        <w:t>8</w:t>
      </w:r>
      <w:r w:rsidR="007F0A38">
        <w:rPr>
          <w:rFonts w:cs="Times New Roman"/>
          <w:b/>
          <w:bCs/>
          <w:color w:val="000000" w:themeColor="text1"/>
          <w:spacing w:val="-4"/>
          <w:szCs w:val="28"/>
        </w:rPr>
        <w:t>1</w:t>
      </w:r>
      <w:r w:rsidR="003F09A2" w:rsidRPr="006C31D2">
        <w:rPr>
          <w:rFonts w:cs="Times New Roman"/>
          <w:b/>
          <w:bCs/>
          <w:color w:val="000000" w:themeColor="text1"/>
          <w:spacing w:val="-4"/>
          <w:szCs w:val="28"/>
        </w:rPr>
        <w:t xml:space="preserve">. </w:t>
      </w:r>
      <w:r w:rsidR="00993E37" w:rsidRPr="006C31D2">
        <w:rPr>
          <w:rFonts w:cs="Times New Roman"/>
          <w:bCs/>
          <w:color w:val="000000" w:themeColor="text1"/>
          <w:spacing w:val="-4"/>
          <w:szCs w:val="28"/>
        </w:rPr>
        <w:t>Sắp xếp</w:t>
      </w:r>
      <w:r w:rsidR="003F09A2" w:rsidRPr="006C31D2">
        <w:rPr>
          <w:rFonts w:cs="Times New Roman"/>
          <w:bCs/>
          <w:color w:val="000000" w:themeColor="text1"/>
          <w:spacing w:val="-4"/>
          <w:szCs w:val="28"/>
        </w:rPr>
        <w:t xml:space="preserve"> </w:t>
      </w:r>
      <w:r w:rsidR="00C33215" w:rsidRPr="006C31D2">
        <w:rPr>
          <w:rFonts w:cs="Times New Roman"/>
          <w:bCs/>
          <w:color w:val="000000" w:themeColor="text1"/>
          <w:spacing w:val="-4"/>
          <w:szCs w:val="28"/>
        </w:rPr>
        <w:t>t</w:t>
      </w:r>
      <w:r w:rsidR="003F09A2" w:rsidRPr="006C31D2">
        <w:rPr>
          <w:rFonts w:cs="Times New Roman"/>
          <w:color w:val="000000" w:themeColor="text1"/>
          <w:spacing w:val="-4"/>
          <w:szCs w:val="28"/>
        </w:rPr>
        <w:t>hị trấn Tân Kỳ có diện tích tự nhiên: 7,43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49,53%), quy mô dân số: 9.072 người (đạt tỷ lệ 181,44%); xã Kỳ Sơn có diện tích tự nhiên</w:t>
      </w:r>
      <w:r w:rsidR="009B0D04" w:rsidRPr="006C31D2">
        <w:rPr>
          <w:rFonts w:cs="Times New Roman"/>
          <w:color w:val="000000" w:themeColor="text1"/>
          <w:spacing w:val="-4"/>
          <w:szCs w:val="28"/>
        </w:rPr>
        <w:t>:</w:t>
      </w:r>
      <w:r w:rsidR="003F09A2" w:rsidRPr="006C31D2">
        <w:rPr>
          <w:rFonts w:cs="Times New Roman"/>
          <w:color w:val="000000" w:themeColor="text1"/>
          <w:spacing w:val="-4"/>
          <w:szCs w:val="28"/>
        </w:rPr>
        <w:t xml:space="preserve"> 28,50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57,00%), quy mô dân số: 9.032 người (đạt tỷ lệ 180,64%); xã Kỳ Tân có diện tích tự nhiên</w:t>
      </w:r>
      <w:r w:rsidR="009B0D04" w:rsidRPr="006C31D2">
        <w:rPr>
          <w:rFonts w:cs="Times New Roman"/>
          <w:color w:val="000000" w:themeColor="text1"/>
          <w:spacing w:val="-4"/>
          <w:szCs w:val="28"/>
        </w:rPr>
        <w:t xml:space="preserve">: </w:t>
      </w:r>
      <w:r w:rsidR="003F09A2" w:rsidRPr="006C31D2">
        <w:rPr>
          <w:rFonts w:cs="Times New Roman"/>
          <w:color w:val="000000" w:themeColor="text1"/>
          <w:spacing w:val="-4"/>
          <w:szCs w:val="28"/>
        </w:rPr>
        <w:t>24,04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48,08%), quy mô dân số: 7.416 người (đạt tỷ lệ 148,32%) và xã Nghĩa Dũng có diện tích tự nhiên</w:t>
      </w:r>
      <w:r w:rsidR="009B0D04" w:rsidRPr="006C31D2">
        <w:rPr>
          <w:rFonts w:cs="Times New Roman"/>
          <w:color w:val="000000" w:themeColor="text1"/>
          <w:spacing w:val="-4"/>
          <w:szCs w:val="28"/>
        </w:rPr>
        <w:t>:</w:t>
      </w:r>
      <w:r w:rsidR="003F09A2" w:rsidRPr="006C31D2">
        <w:rPr>
          <w:rFonts w:cs="Times New Roman"/>
          <w:color w:val="000000" w:themeColor="text1"/>
          <w:spacing w:val="-4"/>
          <w:szCs w:val="28"/>
        </w:rPr>
        <w:t xml:space="preserve"> 56,53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113,06%), quy mô dân số</w:t>
      </w:r>
      <w:r w:rsidR="009B0D04" w:rsidRPr="006C31D2">
        <w:rPr>
          <w:rFonts w:cs="Times New Roman"/>
          <w:color w:val="000000" w:themeColor="text1"/>
          <w:spacing w:val="-4"/>
          <w:szCs w:val="28"/>
        </w:rPr>
        <w:t>:</w:t>
      </w:r>
      <w:r w:rsidR="003F09A2" w:rsidRPr="006C31D2">
        <w:rPr>
          <w:rFonts w:cs="Times New Roman"/>
          <w:color w:val="000000" w:themeColor="text1"/>
          <w:spacing w:val="-4"/>
          <w:szCs w:val="28"/>
        </w:rPr>
        <w:t xml:space="preserve"> 7.454 người (đạt tỷ lệ 149,08%)</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Tân Kỳ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xã Tân Kỳ.</w:t>
      </w:r>
    </w:p>
    <w:p w14:paraId="699D3D05"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 xml:space="preserve">a) Kết quả sau sắp xếp: </w:t>
      </w:r>
    </w:p>
    <w:p w14:paraId="503ACBCC" w14:textId="2C075DA5"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Đơn vị hành chính xã Tân Kỳ có diện tích tự nhiên: 116,50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233,00%), </w:t>
      </w:r>
      <w:r w:rsidR="009B0D04" w:rsidRPr="006C31D2">
        <w:rPr>
          <w:rFonts w:cs="Times New Roman"/>
          <w:color w:val="000000" w:themeColor="text1"/>
          <w:spacing w:val="-4"/>
          <w:szCs w:val="28"/>
        </w:rPr>
        <w:t>q</w:t>
      </w:r>
      <w:r w:rsidRPr="006C31D2">
        <w:rPr>
          <w:rFonts w:cs="Times New Roman"/>
          <w:color w:val="000000" w:themeColor="text1"/>
          <w:spacing w:val="-4"/>
          <w:szCs w:val="28"/>
        </w:rPr>
        <w:t>uy mô dân số</w:t>
      </w:r>
      <w:r w:rsidR="00A87D8A" w:rsidRPr="006C31D2">
        <w:rPr>
          <w:rFonts w:cs="Times New Roman"/>
          <w:color w:val="000000" w:themeColor="text1"/>
          <w:spacing w:val="-4"/>
          <w:szCs w:val="28"/>
        </w:rPr>
        <w:t>:</w:t>
      </w:r>
      <w:r w:rsidRPr="006C31D2">
        <w:rPr>
          <w:rFonts w:cs="Times New Roman"/>
          <w:color w:val="000000" w:themeColor="text1"/>
          <w:spacing w:val="-4"/>
          <w:szCs w:val="28"/>
        </w:rPr>
        <w:t xml:space="preserve"> 32.974 người (đạt tỷ lệ 659,48%). </w:t>
      </w:r>
    </w:p>
    <w:p w14:paraId="7AA928EC" w14:textId="77777777" w:rsidR="003F09A2" w:rsidRPr="006C31D2" w:rsidRDefault="003F09A2" w:rsidP="00216AC6">
      <w:pPr>
        <w:spacing w:before="60" w:after="60" w:line="346" w:lineRule="exact"/>
        <w:ind w:firstLine="709"/>
        <w:jc w:val="both"/>
        <w:rPr>
          <w:rFonts w:cs="Times New Roman"/>
          <w:color w:val="000000" w:themeColor="text1"/>
          <w:spacing w:val="-4"/>
          <w:szCs w:val="28"/>
          <w:lang w:val="pt-BR"/>
        </w:rPr>
      </w:pPr>
      <w:r w:rsidRPr="006C31D2">
        <w:rPr>
          <w:rFonts w:cs="Times New Roman"/>
          <w:bCs/>
          <w:color w:val="000000" w:themeColor="text1"/>
          <w:spacing w:val="-4"/>
          <w:szCs w:val="28"/>
          <w:lang w:val="pt-BR"/>
        </w:rPr>
        <w:t>- Nơi đặt trụ sở làm việc của ĐVHC:</w:t>
      </w:r>
      <w:r w:rsidRPr="006C31D2">
        <w:rPr>
          <w:rFonts w:cs="Times New Roman"/>
          <w:color w:val="000000" w:themeColor="text1"/>
          <w:spacing w:val="-4"/>
          <w:szCs w:val="28"/>
          <w:lang w:val="pt-BR"/>
        </w:rPr>
        <w:t xml:space="preserve"> UBND huyện Tân Kỳ.</w:t>
      </w:r>
    </w:p>
    <w:p w14:paraId="6C306DB2" w14:textId="0F30EB66" w:rsidR="003F09A2" w:rsidRPr="006C31D2" w:rsidRDefault="004D7647" w:rsidP="00216AC6">
      <w:pPr>
        <w:spacing w:before="60" w:after="60" w:line="346" w:lineRule="exact"/>
        <w:ind w:firstLine="709"/>
        <w:jc w:val="both"/>
        <w:rPr>
          <w:rFonts w:cs="Times New Roman"/>
          <w:color w:val="000000" w:themeColor="text1"/>
          <w:spacing w:val="-4"/>
          <w:szCs w:val="28"/>
          <w:lang w:val="pt-BR"/>
        </w:rPr>
      </w:pPr>
      <w:r w:rsidRPr="006C31D2">
        <w:rPr>
          <w:rFonts w:cs="Times New Roman"/>
          <w:bCs/>
          <w:color w:val="000000" w:themeColor="text1"/>
          <w:spacing w:val="-4"/>
          <w:szCs w:val="28"/>
          <w:lang w:val="pt-BR"/>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pt-BR"/>
        </w:rPr>
        <w:t>xã Bạch Ngọc,</w:t>
      </w:r>
      <w:r w:rsidRPr="006C31D2">
        <w:rPr>
          <w:rFonts w:cs="Times New Roman"/>
          <w:color w:val="000000" w:themeColor="text1"/>
          <w:spacing w:val="-4"/>
          <w:szCs w:val="28"/>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w:t>
      </w:r>
      <w:r w:rsidR="0021763D" w:rsidRPr="006C31D2">
        <w:rPr>
          <w:rFonts w:cs="Times New Roman"/>
          <w:color w:val="000000" w:themeColor="text1"/>
          <w:spacing w:val="-4"/>
          <w:szCs w:val="28"/>
        </w:rPr>
        <w:t>Nghĩa Đồng</w:t>
      </w:r>
      <w:r w:rsidRPr="006C31D2">
        <w:rPr>
          <w:rFonts w:cs="Times New Roman"/>
          <w:color w:val="000000" w:themeColor="text1"/>
          <w:spacing w:val="-4"/>
          <w:szCs w:val="28"/>
          <w:lang w:val="pt-BR"/>
        </w:rPr>
        <w:t>,</w:t>
      </w:r>
      <w:r w:rsidRPr="006C31D2">
        <w:rPr>
          <w:rFonts w:cs="Times New Roman"/>
          <w:color w:val="000000" w:themeColor="text1"/>
          <w:spacing w:val="-4"/>
          <w:szCs w:val="28"/>
          <w:lang w:val="es-MX"/>
        </w:rPr>
        <w:t xml:space="preserve"> xã Giai Lạc, xã</w:t>
      </w:r>
      <w:r w:rsidRPr="006C31D2">
        <w:rPr>
          <w:rFonts w:cs="Times New Roman"/>
          <w:color w:val="000000" w:themeColor="text1"/>
          <w:spacing w:val="-4"/>
          <w:szCs w:val="28"/>
          <w:lang w:val="pt-BR"/>
        </w:rPr>
        <w:t xml:space="preserve"> </w:t>
      </w:r>
      <w:r w:rsidR="0021763D" w:rsidRPr="006C31D2">
        <w:rPr>
          <w:rFonts w:cs="Times New Roman"/>
          <w:color w:val="000000" w:themeColor="text1"/>
          <w:spacing w:val="-4"/>
          <w:szCs w:val="28"/>
        </w:rPr>
        <w:t>Nghĩa Hành</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w:t>
      </w:r>
      <w:r w:rsidR="00942FA6" w:rsidRPr="006C31D2">
        <w:rPr>
          <w:rFonts w:cs="Times New Roman"/>
          <w:color w:val="000000" w:themeColor="text1"/>
          <w:spacing w:val="-4"/>
          <w:szCs w:val="28"/>
          <w:lang w:val="pt-BR"/>
        </w:rPr>
        <w:t>Tân An</w:t>
      </w:r>
      <w:r w:rsidRPr="006C31D2">
        <w:rPr>
          <w:rFonts w:cs="Times New Roman"/>
          <w:color w:val="000000" w:themeColor="text1"/>
          <w:spacing w:val="-4"/>
          <w:szCs w:val="28"/>
          <w:lang w:val="pt-BR"/>
        </w:rPr>
        <w:t>,</w:t>
      </w:r>
      <w:r w:rsidRPr="006C31D2">
        <w:rPr>
          <w:rFonts w:cs="Times New Roman"/>
          <w:color w:val="000000" w:themeColor="text1"/>
          <w:spacing w:val="-4"/>
          <w:szCs w:val="28"/>
          <w:lang w:val="es-MX"/>
        </w:rPr>
        <w:t xml:space="preserve"> xã Quang Đồng, xã</w:t>
      </w:r>
      <w:r w:rsidRPr="006C31D2">
        <w:rPr>
          <w:rFonts w:cs="Times New Roman"/>
          <w:color w:val="000000" w:themeColor="text1"/>
          <w:spacing w:val="-4"/>
          <w:szCs w:val="28"/>
          <w:lang w:val="pt-BR"/>
        </w:rPr>
        <w:t xml:space="preserve"> </w:t>
      </w:r>
      <w:r w:rsidR="00F933B4" w:rsidRPr="006C31D2">
        <w:rPr>
          <w:rFonts w:cs="Times New Roman"/>
          <w:color w:val="000000" w:themeColor="text1"/>
          <w:spacing w:val="-4"/>
          <w:szCs w:val="28"/>
          <w:lang w:val="pt-BR"/>
        </w:rPr>
        <w:t>Tân Phú</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spacing w:val="-4"/>
          <w:szCs w:val="28"/>
        </w:rPr>
        <w:t xml:space="preserve"> Vân Du</w:t>
      </w:r>
      <w:r w:rsidRPr="006C31D2">
        <w:rPr>
          <w:rFonts w:cs="Times New Roman"/>
          <w:color w:val="000000" w:themeColor="text1"/>
          <w:spacing w:val="-4"/>
          <w:szCs w:val="28"/>
          <w:lang w:val="pt-BR"/>
        </w:rPr>
        <w:t>.</w:t>
      </w:r>
    </w:p>
    <w:p w14:paraId="18ED3D2D"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rPr>
        <w:t>- Khu vực:</w:t>
      </w:r>
      <w:r w:rsidRPr="006C31D2">
        <w:rPr>
          <w:rFonts w:cs="Times New Roman"/>
          <w:color w:val="000000" w:themeColor="text1"/>
          <w:spacing w:val="-4"/>
          <w:szCs w:val="28"/>
        </w:rPr>
        <w:t xml:space="preserve"> Miền núi. </w:t>
      </w:r>
    </w:p>
    <w:p w14:paraId="6050B665"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b) Cơ sở và lý do của việc sắp xếp ĐVHC:</w:t>
      </w:r>
    </w:p>
    <w:p w14:paraId="137232BC" w14:textId="7B5C9664"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 Việc sắp xếp Thị Trấn Tân Kỳ và các xã Kỳ Sơn, Kỳ Tân, Nghĩa Dũng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1F111B4F" w14:textId="66ABADC9" w:rsidR="003F09A2" w:rsidRPr="006C31D2" w:rsidRDefault="00553B44" w:rsidP="00216AC6">
      <w:pPr>
        <w:spacing w:before="60" w:after="60" w:line="346" w:lineRule="exact"/>
        <w:ind w:firstLine="709"/>
        <w:jc w:val="both"/>
        <w:rPr>
          <w:rFonts w:cs="Times New Roman"/>
          <w:bCs/>
          <w:color w:val="000000" w:themeColor="text1"/>
          <w:spacing w:val="-4"/>
          <w:szCs w:val="28"/>
        </w:rPr>
      </w:pPr>
      <w:r w:rsidRPr="006C31D2">
        <w:rPr>
          <w:rFonts w:cs="Times New Roman"/>
          <w:b/>
          <w:bCs/>
          <w:color w:val="000000" w:themeColor="text1"/>
          <w:spacing w:val="-4"/>
          <w:szCs w:val="28"/>
        </w:rPr>
        <w:t>8</w:t>
      </w:r>
      <w:r w:rsidR="007F0A38">
        <w:rPr>
          <w:rFonts w:cs="Times New Roman"/>
          <w:b/>
          <w:bCs/>
          <w:color w:val="000000" w:themeColor="text1"/>
          <w:spacing w:val="-4"/>
          <w:szCs w:val="28"/>
        </w:rPr>
        <w:t>2</w:t>
      </w:r>
      <w:r w:rsidR="003F09A2" w:rsidRPr="006C31D2">
        <w:rPr>
          <w:rFonts w:cs="Times New Roman"/>
          <w:b/>
          <w:bCs/>
          <w:color w:val="000000" w:themeColor="text1"/>
          <w:spacing w:val="-4"/>
          <w:szCs w:val="28"/>
        </w:rPr>
        <w:t>.</w:t>
      </w:r>
      <w:r w:rsidR="003F09A2" w:rsidRPr="006C31D2">
        <w:rPr>
          <w:rFonts w:cs="Times New Roman"/>
          <w:bCs/>
          <w:color w:val="000000" w:themeColor="text1"/>
          <w:spacing w:val="-4"/>
          <w:szCs w:val="28"/>
        </w:rPr>
        <w:t xml:space="preserve"> </w:t>
      </w:r>
      <w:r w:rsidR="00993E37" w:rsidRPr="006C31D2">
        <w:rPr>
          <w:rFonts w:cs="Times New Roman"/>
          <w:bCs/>
          <w:color w:val="000000" w:themeColor="text1"/>
          <w:spacing w:val="-4"/>
          <w:szCs w:val="28"/>
        </w:rPr>
        <w:t>Sắp xếp</w:t>
      </w:r>
      <w:r w:rsidR="003F09A2" w:rsidRPr="006C31D2">
        <w:rPr>
          <w:rFonts w:cs="Times New Roman"/>
          <w:bCs/>
          <w:color w:val="000000" w:themeColor="text1"/>
          <w:spacing w:val="-4"/>
          <w:szCs w:val="28"/>
        </w:rPr>
        <w:t xml:space="preserve"> </w:t>
      </w:r>
      <w:r w:rsidR="003F09A2" w:rsidRPr="006C31D2">
        <w:rPr>
          <w:rFonts w:cs="Times New Roman"/>
          <w:color w:val="000000" w:themeColor="text1"/>
          <w:spacing w:val="-4"/>
          <w:szCs w:val="28"/>
        </w:rPr>
        <w:t>xã Hoàn Long có diện tích tự nhiên</w:t>
      </w:r>
      <w:r w:rsidR="005F51A4" w:rsidRPr="006C31D2">
        <w:rPr>
          <w:rFonts w:cs="Times New Roman"/>
          <w:color w:val="000000" w:themeColor="text1"/>
          <w:spacing w:val="-4"/>
          <w:szCs w:val="28"/>
        </w:rPr>
        <w:t>:</w:t>
      </w:r>
      <w:r w:rsidR="003F09A2" w:rsidRPr="006C31D2">
        <w:rPr>
          <w:rFonts w:cs="Times New Roman"/>
          <w:color w:val="000000" w:themeColor="text1"/>
          <w:spacing w:val="-4"/>
          <w:szCs w:val="28"/>
        </w:rPr>
        <w:t xml:space="preserve"> 38,94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77,88%), quy mô dân số</w:t>
      </w:r>
      <w:r w:rsidR="005F51A4" w:rsidRPr="006C31D2">
        <w:rPr>
          <w:rFonts w:cs="Times New Roman"/>
          <w:color w:val="000000" w:themeColor="text1"/>
          <w:spacing w:val="-4"/>
          <w:szCs w:val="28"/>
        </w:rPr>
        <w:t>:</w:t>
      </w:r>
      <w:r w:rsidR="003F09A2" w:rsidRPr="006C31D2">
        <w:rPr>
          <w:rFonts w:cs="Times New Roman"/>
          <w:color w:val="000000" w:themeColor="text1"/>
          <w:spacing w:val="-4"/>
          <w:szCs w:val="28"/>
        </w:rPr>
        <w:t xml:space="preserve"> 10.627 người (đạt tỷ lệ 212,54%); xã Tân Phú có diện tích tự nhiên</w:t>
      </w:r>
      <w:r w:rsidR="005F51A4" w:rsidRPr="006C31D2">
        <w:rPr>
          <w:rFonts w:cs="Times New Roman"/>
          <w:color w:val="000000" w:themeColor="text1"/>
          <w:spacing w:val="-4"/>
          <w:szCs w:val="28"/>
        </w:rPr>
        <w:t>:</w:t>
      </w:r>
      <w:r w:rsidR="003F09A2" w:rsidRPr="006C31D2">
        <w:rPr>
          <w:rFonts w:cs="Times New Roman"/>
          <w:color w:val="000000" w:themeColor="text1"/>
          <w:spacing w:val="-4"/>
          <w:szCs w:val="28"/>
        </w:rPr>
        <w:t xml:space="preserve"> 23,33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46,66%), quy mô dân số</w:t>
      </w:r>
      <w:r w:rsidR="005F51A4" w:rsidRPr="006C31D2">
        <w:rPr>
          <w:rFonts w:cs="Times New Roman"/>
          <w:color w:val="000000" w:themeColor="text1"/>
          <w:spacing w:val="-4"/>
          <w:szCs w:val="28"/>
        </w:rPr>
        <w:t>:</w:t>
      </w:r>
      <w:r w:rsidR="003F09A2" w:rsidRPr="006C31D2">
        <w:rPr>
          <w:rFonts w:cs="Times New Roman"/>
          <w:color w:val="000000" w:themeColor="text1"/>
          <w:spacing w:val="-4"/>
          <w:szCs w:val="28"/>
        </w:rPr>
        <w:t xml:space="preserve"> 5.330 người (đạt tỷ lệ 106,60%); xã Tân Xuân có diện tích tự nhiên: 20,42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40,84%), quy </w:t>
      </w:r>
      <w:r w:rsidR="003F09A2" w:rsidRPr="006C31D2">
        <w:rPr>
          <w:rFonts w:cs="Times New Roman"/>
          <w:color w:val="000000" w:themeColor="text1"/>
          <w:spacing w:val="-4"/>
          <w:szCs w:val="28"/>
        </w:rPr>
        <w:lastRenderedPageBreak/>
        <w:t xml:space="preserve">mô dân số: 5.491 người </w:t>
      </w:r>
      <w:r w:rsidR="00471D96" w:rsidRPr="006C31D2">
        <w:rPr>
          <w:rFonts w:cs="Times New Roman"/>
          <w:color w:val="000000" w:themeColor="text1"/>
          <w:spacing w:val="-4"/>
          <w:szCs w:val="28"/>
          <w:lang w:val="es-MX"/>
        </w:rPr>
        <w:t>(</w:t>
      </w:r>
      <w:r w:rsidR="00471D96" w:rsidRPr="006C31D2">
        <w:rPr>
          <w:rFonts w:cs="Times New Roman"/>
          <w:bCs/>
          <w:color w:val="000000" w:themeColor="text1"/>
          <w:spacing w:val="-4"/>
          <w:szCs w:val="28"/>
          <w:lang w:val="pt-BR"/>
        </w:rPr>
        <w:t xml:space="preserve">do đơn vị có </w:t>
      </w:r>
      <w:r w:rsidR="00471D96" w:rsidRPr="006C31D2">
        <w:rPr>
          <w:rFonts w:cs="Times New Roman"/>
          <w:iCs/>
          <w:color w:val="000000" w:themeColor="text1"/>
          <w:spacing w:val="-4"/>
          <w:szCs w:val="28"/>
        </w:rPr>
        <w:t xml:space="preserve">51,96% </w:t>
      </w:r>
      <w:r w:rsidR="00471D96" w:rsidRPr="006C31D2">
        <w:rPr>
          <w:rFonts w:cs="Times New Roman"/>
          <w:bCs/>
          <w:color w:val="000000" w:themeColor="text1"/>
          <w:spacing w:val="-4"/>
          <w:szCs w:val="28"/>
          <w:lang w:val="pt-BR"/>
        </w:rPr>
        <w:t xml:space="preserve">người dân tộc thiểu số vì vậy đối chiếu với tiêu chuẩn đạt tỷ lệ </w:t>
      </w:r>
      <w:r w:rsidR="00471D96" w:rsidRPr="006C31D2">
        <w:rPr>
          <w:rFonts w:cs="Times New Roman"/>
          <w:color w:val="000000" w:themeColor="text1"/>
          <w:spacing w:val="-4"/>
          <w:szCs w:val="28"/>
        </w:rPr>
        <w:t xml:space="preserve">274,55%, </w:t>
      </w:r>
      <w:r w:rsidR="00471D96" w:rsidRPr="006C31D2">
        <w:rPr>
          <w:rFonts w:cs="Times New Roman"/>
          <w:bCs/>
          <w:color w:val="000000" w:themeColor="text1"/>
          <w:spacing w:val="-4"/>
          <w:szCs w:val="28"/>
          <w:lang w:val="pt-BR"/>
        </w:rPr>
        <w:t xml:space="preserve">theo quy định chỉ cần </w:t>
      </w:r>
      <w:r w:rsidR="00471D96" w:rsidRPr="006C31D2">
        <w:rPr>
          <w:rFonts w:cs="Times New Roman"/>
          <w:iCs/>
          <w:color w:val="000000" w:themeColor="text1"/>
          <w:spacing w:val="-4"/>
          <w:szCs w:val="28"/>
        </w:rPr>
        <w:t xml:space="preserve">2.000 </w:t>
      </w:r>
      <w:r w:rsidR="00471D96" w:rsidRPr="006C31D2">
        <w:rPr>
          <w:rFonts w:cs="Times New Roman"/>
          <w:bCs/>
          <w:color w:val="000000" w:themeColor="text1"/>
          <w:spacing w:val="-4"/>
          <w:szCs w:val="28"/>
          <w:lang w:val="pt-BR"/>
        </w:rPr>
        <w:t>người</w:t>
      </w:r>
      <w:r w:rsidR="003F09A2" w:rsidRPr="006C31D2">
        <w:rPr>
          <w:rFonts w:cs="Times New Roman"/>
          <w:color w:val="000000" w:themeColor="text1"/>
          <w:spacing w:val="-4"/>
          <w:szCs w:val="28"/>
        </w:rPr>
        <w:t>) và xã Nghĩa Thái có diện tích tự nhiên: 10,63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21,26%), quy mô dân số: 7.430 người (đạt tỷ lệ 148,6%)</w:t>
      </w:r>
      <w:r w:rsidR="003625E5" w:rsidRPr="006C31D2">
        <w:rPr>
          <w:rFonts w:cs="Times New Roman"/>
          <w:color w:val="000000" w:themeColor="text1"/>
          <w:spacing w:val="-4"/>
          <w:szCs w:val="28"/>
        </w:rPr>
        <w:t xml:space="preserve"> t</w:t>
      </w:r>
      <w:r w:rsidR="003625E5" w:rsidRPr="006C31D2">
        <w:rPr>
          <w:rFonts w:cs="Times New Roman"/>
          <w:color w:val="000000" w:themeColor="text1"/>
          <w:spacing w:val="-4"/>
          <w:lang w:val="es-MX"/>
        </w:rPr>
        <w:t>huộc</w:t>
      </w:r>
      <w:r w:rsidR="003625E5" w:rsidRPr="006C31D2">
        <w:rPr>
          <w:rFonts w:cs="Times New Roman"/>
          <w:bCs/>
          <w:color w:val="000000" w:themeColor="text1"/>
          <w:spacing w:val="-4"/>
          <w:lang w:val="pt-BR"/>
        </w:rPr>
        <w:t xml:space="preserve"> </w:t>
      </w:r>
      <w:r w:rsidR="003625E5" w:rsidRPr="006C31D2">
        <w:rPr>
          <w:rFonts w:cs="Times New Roman"/>
          <w:color w:val="000000" w:themeColor="text1"/>
          <w:spacing w:val="-4"/>
        </w:rPr>
        <w:t>huyện Tân Kỳ hiện nay</w:t>
      </w:r>
      <w:r w:rsidR="003625E5"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xã </w:t>
      </w:r>
      <w:r w:rsidR="00F933B4" w:rsidRPr="006C31D2">
        <w:rPr>
          <w:rFonts w:cs="Times New Roman"/>
          <w:color w:val="000000" w:themeColor="text1"/>
          <w:spacing w:val="-4"/>
          <w:szCs w:val="28"/>
        </w:rPr>
        <w:t>Tân Phú</w:t>
      </w:r>
      <w:r w:rsidR="003F09A2" w:rsidRPr="006C31D2">
        <w:rPr>
          <w:rFonts w:cs="Times New Roman"/>
          <w:color w:val="000000" w:themeColor="text1"/>
          <w:spacing w:val="-4"/>
          <w:szCs w:val="28"/>
        </w:rPr>
        <w:t>.</w:t>
      </w:r>
    </w:p>
    <w:p w14:paraId="6E516456"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 xml:space="preserve">a) Kết quả sau sắp xếp: </w:t>
      </w:r>
    </w:p>
    <w:p w14:paraId="438331C0" w14:textId="2299207F"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xã </w:t>
      </w:r>
      <w:r w:rsidR="00F933B4" w:rsidRPr="006C31D2">
        <w:rPr>
          <w:rFonts w:cs="Times New Roman"/>
          <w:color w:val="000000" w:themeColor="text1"/>
          <w:spacing w:val="-4"/>
          <w:szCs w:val="28"/>
        </w:rPr>
        <w:t>Tân Phú</w:t>
      </w:r>
      <w:r w:rsidRPr="006C31D2">
        <w:rPr>
          <w:rFonts w:cs="Times New Roman"/>
          <w:color w:val="000000" w:themeColor="text1"/>
          <w:spacing w:val="-4"/>
          <w:szCs w:val="28"/>
        </w:rPr>
        <w:t xml:space="preserve"> có diện tích tự nhiên: 93,32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186,64%), </w:t>
      </w:r>
      <w:r w:rsidR="005F51A4" w:rsidRPr="006C31D2">
        <w:rPr>
          <w:rFonts w:cs="Times New Roman"/>
          <w:color w:val="000000" w:themeColor="text1"/>
          <w:spacing w:val="-4"/>
          <w:szCs w:val="28"/>
        </w:rPr>
        <w:t>q</w:t>
      </w:r>
      <w:r w:rsidRPr="006C31D2">
        <w:rPr>
          <w:rFonts w:cs="Times New Roman"/>
          <w:color w:val="000000" w:themeColor="text1"/>
          <w:spacing w:val="-4"/>
          <w:szCs w:val="28"/>
        </w:rPr>
        <w:t>uy mô dân số</w:t>
      </w:r>
      <w:r w:rsidR="00A87D8A" w:rsidRPr="006C31D2">
        <w:rPr>
          <w:rFonts w:cs="Times New Roman"/>
          <w:color w:val="000000" w:themeColor="text1"/>
          <w:spacing w:val="-4"/>
          <w:szCs w:val="28"/>
        </w:rPr>
        <w:t>:</w:t>
      </w:r>
      <w:r w:rsidRPr="006C31D2">
        <w:rPr>
          <w:rFonts w:cs="Times New Roman"/>
          <w:color w:val="000000" w:themeColor="text1"/>
          <w:spacing w:val="-4"/>
          <w:szCs w:val="28"/>
        </w:rPr>
        <w:t xml:space="preserve"> 28.878 người (đạt tỷ lệ 577,56%). </w:t>
      </w:r>
    </w:p>
    <w:p w14:paraId="1B186BFE"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lang w:val="pt-BR"/>
        </w:rPr>
        <w:t xml:space="preserve">- Nơi đặt trụ sở làm việc của ĐVHC: </w:t>
      </w:r>
      <w:r w:rsidRPr="006C31D2">
        <w:rPr>
          <w:rFonts w:cs="Times New Roman"/>
          <w:color w:val="000000" w:themeColor="text1"/>
          <w:spacing w:val="-4"/>
          <w:szCs w:val="28"/>
          <w:lang w:val="pt-BR"/>
        </w:rPr>
        <w:t>UBND xã Tân Phú.</w:t>
      </w:r>
    </w:p>
    <w:p w14:paraId="4527499F" w14:textId="0D7EA01C" w:rsidR="003F09A2" w:rsidRPr="006C31D2" w:rsidRDefault="00403B35" w:rsidP="00216AC6">
      <w:pPr>
        <w:spacing w:before="60" w:after="60" w:line="346" w:lineRule="exact"/>
        <w:ind w:firstLine="709"/>
        <w:jc w:val="both"/>
        <w:rPr>
          <w:rFonts w:cs="Times New Roman"/>
          <w:color w:val="000000" w:themeColor="text1"/>
          <w:spacing w:val="-4"/>
          <w:szCs w:val="28"/>
          <w:lang w:val="pt-BR"/>
        </w:rPr>
      </w:pPr>
      <w:r w:rsidRPr="006C31D2">
        <w:rPr>
          <w:rFonts w:cs="Times New Roman"/>
          <w:bCs/>
          <w:color w:val="000000" w:themeColor="text1"/>
          <w:spacing w:val="-4"/>
          <w:szCs w:val="28"/>
          <w:lang w:val="pt-BR"/>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pt-BR"/>
        </w:rPr>
        <w:t xml:space="preserve">xã Châu Lộc, </w:t>
      </w:r>
      <w:r w:rsidRPr="006C31D2">
        <w:rPr>
          <w:rFonts w:cs="Times New Roman"/>
          <w:color w:val="000000" w:themeColor="text1"/>
          <w:spacing w:val="-4"/>
          <w:szCs w:val="28"/>
          <w:lang w:val="es-MX"/>
        </w:rPr>
        <w:t>xã</w:t>
      </w:r>
      <w:r w:rsidRPr="006C31D2">
        <w:rPr>
          <w:rFonts w:cs="Times New Roman"/>
          <w:color w:val="000000" w:themeColor="text1"/>
          <w:spacing w:val="-4"/>
          <w:szCs w:val="28"/>
        </w:rPr>
        <w:t xml:space="preserve"> </w:t>
      </w:r>
      <w:r w:rsidR="0021763D" w:rsidRPr="006C31D2">
        <w:rPr>
          <w:rFonts w:cs="Times New Roman"/>
          <w:color w:val="000000" w:themeColor="text1"/>
          <w:spacing w:val="-4"/>
          <w:szCs w:val="28"/>
        </w:rPr>
        <w:t>Nghĩa Đồng</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Nghĩa Khánh,</w:t>
      </w:r>
      <w:r w:rsidRPr="006C31D2">
        <w:rPr>
          <w:rFonts w:cs="Times New Roman"/>
          <w:color w:val="000000" w:themeColor="text1"/>
          <w:spacing w:val="-4"/>
          <w:szCs w:val="28"/>
          <w:lang w:val="es-MX"/>
        </w:rPr>
        <w:t xml:space="preserve"> xã</w:t>
      </w:r>
      <w:r w:rsidRPr="006C31D2">
        <w:rPr>
          <w:rFonts w:cs="Times New Roman"/>
          <w:color w:val="000000" w:themeColor="text1"/>
          <w:spacing w:val="-4"/>
          <w:szCs w:val="28"/>
          <w:lang w:val="pt-BR"/>
        </w:rPr>
        <w:t xml:space="preserve"> </w:t>
      </w:r>
      <w:r w:rsidR="00942FA6" w:rsidRPr="006C31D2">
        <w:rPr>
          <w:rFonts w:cs="Times New Roman"/>
          <w:color w:val="000000" w:themeColor="text1"/>
          <w:spacing w:val="-4"/>
          <w:szCs w:val="28"/>
          <w:lang w:val="pt-BR"/>
        </w:rPr>
        <w:t>Tân An</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Tân Kỳ,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w:t>
      </w:r>
      <w:r w:rsidR="0021763D" w:rsidRPr="006C31D2">
        <w:rPr>
          <w:rFonts w:cs="Times New Roman"/>
          <w:color w:val="000000" w:themeColor="text1"/>
          <w:spacing w:val="-4"/>
          <w:szCs w:val="28"/>
        </w:rPr>
        <w:t>Giai Xuân</w:t>
      </w:r>
      <w:r w:rsidRPr="006C31D2">
        <w:rPr>
          <w:rFonts w:cs="Times New Roman"/>
          <w:color w:val="000000" w:themeColor="text1"/>
          <w:spacing w:val="-4"/>
          <w:szCs w:val="28"/>
          <w:lang w:val="pt-BR"/>
        </w:rPr>
        <w:t>.</w:t>
      </w:r>
    </w:p>
    <w:p w14:paraId="0F4031A1"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rPr>
        <w:t>- Khu vực:</w:t>
      </w:r>
      <w:r w:rsidRPr="006C31D2">
        <w:rPr>
          <w:rFonts w:cs="Times New Roman"/>
          <w:color w:val="000000" w:themeColor="text1"/>
          <w:spacing w:val="-4"/>
          <w:szCs w:val="28"/>
        </w:rPr>
        <w:t xml:space="preserve"> Miền núi. </w:t>
      </w:r>
    </w:p>
    <w:p w14:paraId="2CBCB14D"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b) Cơ sở và lý do của việc sắp xếp ĐVHC:</w:t>
      </w:r>
    </w:p>
    <w:p w14:paraId="5DEA9935" w14:textId="1D21558E"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 Việc sắp xếp xã Hoàn Long, xã Tân Phú, xã Tân Xuân, xã Nghĩa Thái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C0475FA" w14:textId="4CB2AD57" w:rsidR="003F09A2" w:rsidRPr="006C31D2" w:rsidRDefault="00553B44" w:rsidP="00216AC6">
      <w:pPr>
        <w:spacing w:before="60" w:after="60" w:line="346" w:lineRule="exact"/>
        <w:ind w:firstLine="709"/>
        <w:jc w:val="both"/>
        <w:rPr>
          <w:rFonts w:cs="Times New Roman"/>
          <w:bCs/>
          <w:color w:val="000000" w:themeColor="text1"/>
          <w:spacing w:val="-4"/>
          <w:szCs w:val="28"/>
        </w:rPr>
      </w:pPr>
      <w:r w:rsidRPr="006C31D2">
        <w:rPr>
          <w:rFonts w:cs="Times New Roman"/>
          <w:b/>
          <w:bCs/>
          <w:color w:val="000000" w:themeColor="text1"/>
          <w:spacing w:val="-4"/>
          <w:szCs w:val="28"/>
        </w:rPr>
        <w:t>8</w:t>
      </w:r>
      <w:r w:rsidR="007F0A38">
        <w:rPr>
          <w:rFonts w:cs="Times New Roman"/>
          <w:b/>
          <w:bCs/>
          <w:color w:val="000000" w:themeColor="text1"/>
          <w:spacing w:val="-4"/>
          <w:szCs w:val="28"/>
        </w:rPr>
        <w:t>3</w:t>
      </w:r>
      <w:r w:rsidR="003F09A2" w:rsidRPr="006C31D2">
        <w:rPr>
          <w:rFonts w:cs="Times New Roman"/>
          <w:b/>
          <w:bCs/>
          <w:color w:val="000000" w:themeColor="text1"/>
          <w:spacing w:val="-4"/>
          <w:szCs w:val="28"/>
        </w:rPr>
        <w:t>.</w:t>
      </w:r>
      <w:r w:rsidR="003F09A2" w:rsidRPr="006C31D2">
        <w:rPr>
          <w:rFonts w:cs="Times New Roman"/>
          <w:bCs/>
          <w:color w:val="000000" w:themeColor="text1"/>
          <w:spacing w:val="-4"/>
          <w:szCs w:val="28"/>
        </w:rPr>
        <w:t xml:space="preserve"> </w:t>
      </w:r>
      <w:r w:rsidR="00993E37" w:rsidRPr="006C31D2">
        <w:rPr>
          <w:rFonts w:cs="Times New Roman"/>
          <w:bCs/>
          <w:color w:val="000000" w:themeColor="text1"/>
          <w:spacing w:val="-4"/>
          <w:szCs w:val="28"/>
        </w:rPr>
        <w:t>Sắp xếp</w:t>
      </w:r>
      <w:r w:rsidR="003F09A2" w:rsidRPr="006C31D2">
        <w:rPr>
          <w:rFonts w:cs="Times New Roman"/>
          <w:bCs/>
          <w:color w:val="000000" w:themeColor="text1"/>
          <w:spacing w:val="-4"/>
          <w:szCs w:val="28"/>
        </w:rPr>
        <w:t xml:space="preserve"> </w:t>
      </w:r>
      <w:r w:rsidR="003F09A2" w:rsidRPr="006C31D2">
        <w:rPr>
          <w:rFonts w:cs="Times New Roman"/>
          <w:color w:val="000000" w:themeColor="text1"/>
          <w:spacing w:val="-4"/>
          <w:szCs w:val="28"/>
        </w:rPr>
        <w:t>xã Tân An có diện tích tự nhiên: 24,52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49,04 %), quy mô dân số: 4.947 người (đạt tỷ lệ 98,94%); xã Nghĩa Phúc có diện tích tự nhiên: 34,57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69,14%), quy mô dân số: 10.843 người (đạt tỷ lệ 216,86%) và xã Hương Sơn có diện tích tự nhiên: 31,32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62,64 %), quy mô dân số: 6.985 người (đạt tỷ lệ 139,70%)</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Tân Kỳ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xã </w:t>
      </w:r>
      <w:r w:rsidR="00942FA6" w:rsidRPr="006C31D2">
        <w:rPr>
          <w:rFonts w:cs="Times New Roman"/>
          <w:color w:val="000000" w:themeColor="text1"/>
          <w:spacing w:val="-4"/>
          <w:szCs w:val="28"/>
        </w:rPr>
        <w:t>Tân An</w:t>
      </w:r>
      <w:r w:rsidR="003F09A2" w:rsidRPr="006C31D2">
        <w:rPr>
          <w:rFonts w:cs="Times New Roman"/>
          <w:color w:val="000000" w:themeColor="text1"/>
          <w:spacing w:val="-4"/>
          <w:szCs w:val="28"/>
        </w:rPr>
        <w:t>.</w:t>
      </w:r>
    </w:p>
    <w:p w14:paraId="222EA4A1"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 xml:space="preserve">a) Kết quả sau sắp xếp: </w:t>
      </w:r>
    </w:p>
    <w:p w14:paraId="726E7FCA" w14:textId="18CE287F"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xã </w:t>
      </w:r>
      <w:r w:rsidR="00942FA6" w:rsidRPr="006C31D2">
        <w:rPr>
          <w:rFonts w:cs="Times New Roman"/>
          <w:color w:val="000000" w:themeColor="text1"/>
          <w:spacing w:val="-4"/>
          <w:szCs w:val="28"/>
        </w:rPr>
        <w:t>Tân An</w:t>
      </w:r>
      <w:r w:rsidR="0021763D" w:rsidRPr="006C31D2">
        <w:rPr>
          <w:rFonts w:cs="Times New Roman"/>
          <w:color w:val="000000" w:themeColor="text1"/>
          <w:spacing w:val="-4"/>
          <w:szCs w:val="28"/>
        </w:rPr>
        <w:t xml:space="preserve"> </w:t>
      </w:r>
      <w:r w:rsidRPr="006C31D2">
        <w:rPr>
          <w:rFonts w:cs="Times New Roman"/>
          <w:color w:val="000000" w:themeColor="text1"/>
          <w:spacing w:val="-4"/>
          <w:szCs w:val="28"/>
        </w:rPr>
        <w:t>có diện tích tự nhiên: 90,41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180,82 %), </w:t>
      </w:r>
      <w:r w:rsidR="00583EF4" w:rsidRPr="006C31D2">
        <w:rPr>
          <w:rFonts w:cs="Times New Roman"/>
          <w:color w:val="000000" w:themeColor="text1"/>
          <w:spacing w:val="-4"/>
          <w:szCs w:val="28"/>
        </w:rPr>
        <w:t>qu</w:t>
      </w:r>
      <w:r w:rsidRPr="006C31D2">
        <w:rPr>
          <w:rFonts w:cs="Times New Roman"/>
          <w:color w:val="000000" w:themeColor="text1"/>
          <w:spacing w:val="-4"/>
          <w:szCs w:val="28"/>
        </w:rPr>
        <w:t>y mô dân số</w:t>
      </w:r>
      <w:r w:rsidR="00A87D8A" w:rsidRPr="006C31D2">
        <w:rPr>
          <w:rFonts w:cs="Times New Roman"/>
          <w:color w:val="000000" w:themeColor="text1"/>
          <w:spacing w:val="-4"/>
          <w:szCs w:val="28"/>
        </w:rPr>
        <w:t>:</w:t>
      </w:r>
      <w:r w:rsidRPr="006C31D2">
        <w:rPr>
          <w:rFonts w:cs="Times New Roman"/>
          <w:color w:val="000000" w:themeColor="text1"/>
          <w:spacing w:val="-4"/>
          <w:szCs w:val="28"/>
        </w:rPr>
        <w:t xml:space="preserve"> 22.775 người (đạt tỷ lệ 455,50%). </w:t>
      </w:r>
    </w:p>
    <w:p w14:paraId="14295748"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lang w:val="pt-BR"/>
        </w:rPr>
        <w:t xml:space="preserve">- Nơi đặt trụ sở làm việc của ĐVHC: </w:t>
      </w:r>
      <w:r w:rsidRPr="006C31D2">
        <w:rPr>
          <w:rFonts w:cs="Times New Roman"/>
          <w:color w:val="000000" w:themeColor="text1"/>
          <w:spacing w:val="-4"/>
          <w:szCs w:val="28"/>
          <w:lang w:val="pt-BR"/>
        </w:rPr>
        <w:t>UBND xã Tân An.</w:t>
      </w:r>
    </w:p>
    <w:p w14:paraId="7FCEACAE" w14:textId="2C8D2AFE" w:rsidR="00970830" w:rsidRPr="006C31D2" w:rsidRDefault="00970830" w:rsidP="00216AC6">
      <w:pPr>
        <w:spacing w:before="60" w:after="60" w:line="346" w:lineRule="exact"/>
        <w:ind w:left="-113" w:right="-113" w:firstLine="709"/>
        <w:jc w:val="both"/>
        <w:rPr>
          <w:rFonts w:cs="Times New Roman"/>
          <w:color w:val="000000" w:themeColor="text1"/>
          <w:spacing w:val="-4"/>
          <w:szCs w:val="28"/>
          <w:lang w:val="pt-BR"/>
        </w:rPr>
      </w:pPr>
      <w:r w:rsidRPr="006C31D2">
        <w:rPr>
          <w:rFonts w:cs="Times New Roman"/>
          <w:bCs/>
          <w:color w:val="000000" w:themeColor="text1"/>
          <w:spacing w:val="-4"/>
          <w:szCs w:val="28"/>
          <w:lang w:val="pt-BR"/>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pt-BR"/>
        </w:rPr>
        <w:t xml:space="preserve">xã </w:t>
      </w:r>
      <w:r w:rsidR="0021763D" w:rsidRPr="006C31D2">
        <w:rPr>
          <w:rFonts w:cs="Times New Roman"/>
          <w:color w:val="000000" w:themeColor="text1"/>
          <w:spacing w:val="-4"/>
          <w:szCs w:val="28"/>
        </w:rPr>
        <w:t>Nghĩa Hành</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w:t>
      </w:r>
      <w:r w:rsidR="00942FA6" w:rsidRPr="006C31D2">
        <w:rPr>
          <w:rFonts w:cs="Times New Roman"/>
          <w:color w:val="000000" w:themeColor="text1"/>
          <w:spacing w:val="-4"/>
          <w:szCs w:val="28"/>
          <w:lang w:val="pt-BR"/>
        </w:rPr>
        <w:t>Tân Phú</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Tân Kỳ, </w:t>
      </w:r>
      <w:r w:rsidRPr="006C31D2">
        <w:rPr>
          <w:rFonts w:cs="Times New Roman"/>
          <w:color w:val="000000" w:themeColor="text1"/>
          <w:spacing w:val="-4"/>
          <w:szCs w:val="28"/>
          <w:lang w:val="es-MX"/>
        </w:rPr>
        <w:t>xã Tiên Đồng</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w:t>
      </w:r>
      <w:r w:rsidR="0021763D" w:rsidRPr="006C31D2">
        <w:rPr>
          <w:rFonts w:cs="Times New Roman"/>
          <w:color w:val="000000" w:themeColor="text1"/>
          <w:spacing w:val="-4"/>
          <w:szCs w:val="28"/>
        </w:rPr>
        <w:t>Giai Xuân</w:t>
      </w:r>
      <w:r w:rsidRPr="006C31D2">
        <w:rPr>
          <w:rFonts w:cs="Times New Roman"/>
          <w:color w:val="000000" w:themeColor="text1"/>
          <w:spacing w:val="-4"/>
          <w:szCs w:val="28"/>
          <w:lang w:val="pt-BR"/>
        </w:rPr>
        <w:t>.</w:t>
      </w:r>
    </w:p>
    <w:p w14:paraId="170CBB38" w14:textId="34782275"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rPr>
        <w:t>- Khu vực:</w:t>
      </w:r>
      <w:r w:rsidRPr="006C31D2">
        <w:rPr>
          <w:rFonts w:cs="Times New Roman"/>
          <w:color w:val="000000" w:themeColor="text1"/>
          <w:spacing w:val="-4"/>
          <w:szCs w:val="28"/>
        </w:rPr>
        <w:t xml:space="preserve"> Miền núi. </w:t>
      </w:r>
    </w:p>
    <w:p w14:paraId="5E770279"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b) Cơ sở và lý do của việc sắp xếp ĐVHC:</w:t>
      </w:r>
    </w:p>
    <w:p w14:paraId="16A6BF77" w14:textId="799C37CB"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Theo quy định tại Nghị quyết số 76/2025/UBTVQH15 về việc sắp xếp đơn vị hành chính năm 2025. Việc sắp xếp xã Tân An, xã Nghĩa Phúc, xã Hương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w:t>
      </w:r>
      <w:r w:rsidRPr="006C31D2">
        <w:rPr>
          <w:rFonts w:cs="Times New Roman"/>
          <w:color w:val="000000" w:themeColor="text1"/>
          <w:spacing w:val="-4"/>
          <w:szCs w:val="28"/>
        </w:rPr>
        <w:lastRenderedPageBreak/>
        <w:t>chính trị; mặt khác, 03 đơn vị hành chính này có điều kiện tự nhiên, lịch sử, văn hóa có sự tương đồng nên phù hợp cho việc sắp xếp.</w:t>
      </w:r>
    </w:p>
    <w:p w14:paraId="160BF41A" w14:textId="3A718618" w:rsidR="003F09A2" w:rsidRPr="006C31D2" w:rsidRDefault="007F0A38" w:rsidP="00216AC6">
      <w:pPr>
        <w:spacing w:before="60" w:after="60" w:line="346" w:lineRule="exact"/>
        <w:ind w:firstLine="709"/>
        <w:jc w:val="both"/>
        <w:rPr>
          <w:rFonts w:cs="Times New Roman"/>
          <w:bCs/>
          <w:color w:val="000000" w:themeColor="text1"/>
          <w:spacing w:val="-4"/>
          <w:szCs w:val="28"/>
        </w:rPr>
      </w:pPr>
      <w:r>
        <w:rPr>
          <w:rFonts w:cs="Times New Roman"/>
          <w:b/>
          <w:bCs/>
          <w:color w:val="000000" w:themeColor="text1"/>
          <w:spacing w:val="-4"/>
          <w:szCs w:val="28"/>
        </w:rPr>
        <w:t>84</w:t>
      </w:r>
      <w:r w:rsidR="003F09A2" w:rsidRPr="006C31D2">
        <w:rPr>
          <w:rFonts w:cs="Times New Roman"/>
          <w:b/>
          <w:bCs/>
          <w:color w:val="000000" w:themeColor="text1"/>
          <w:spacing w:val="-4"/>
          <w:szCs w:val="28"/>
        </w:rPr>
        <w:t>.</w:t>
      </w:r>
      <w:r w:rsidR="003F09A2" w:rsidRPr="006C31D2">
        <w:rPr>
          <w:rFonts w:cs="Times New Roman"/>
          <w:bCs/>
          <w:color w:val="000000" w:themeColor="text1"/>
          <w:spacing w:val="-4"/>
          <w:szCs w:val="28"/>
        </w:rPr>
        <w:t xml:space="preserve"> </w:t>
      </w:r>
      <w:r w:rsidR="00993E37" w:rsidRPr="006C31D2">
        <w:rPr>
          <w:rFonts w:cs="Times New Roman"/>
          <w:bCs/>
          <w:color w:val="000000" w:themeColor="text1"/>
          <w:spacing w:val="-4"/>
          <w:szCs w:val="28"/>
        </w:rPr>
        <w:t>Sắp xếp</w:t>
      </w:r>
      <w:r w:rsidR="003F09A2" w:rsidRPr="006C31D2">
        <w:rPr>
          <w:rFonts w:cs="Times New Roman"/>
          <w:bCs/>
          <w:color w:val="000000" w:themeColor="text1"/>
          <w:spacing w:val="-4"/>
          <w:szCs w:val="28"/>
        </w:rPr>
        <w:t xml:space="preserve"> </w:t>
      </w:r>
      <w:r w:rsidR="003F09A2" w:rsidRPr="006C31D2">
        <w:rPr>
          <w:rFonts w:cs="Times New Roman"/>
          <w:color w:val="000000" w:themeColor="text1"/>
          <w:spacing w:val="-4"/>
          <w:szCs w:val="28"/>
        </w:rPr>
        <w:t>xã Nghĩa Đồng có diện tích tự nhiên: 16,92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33,84 %), quy mô dân số: 10.189 người (đạt tỷ lệ 203,78%) và xã Bình Hợp có diện tích tự nhiên: 55,51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111,02 %), quy mô dân số: 10.006 người (đạt tỷ lệ 200,12%)</w:t>
      </w:r>
      <w:r w:rsidR="00553B44" w:rsidRPr="006C31D2">
        <w:rPr>
          <w:rFonts w:cs="Times New Roman"/>
          <w:color w:val="000000" w:themeColor="text1"/>
          <w:spacing w:val="-4"/>
          <w:szCs w:val="28"/>
        </w:rPr>
        <w:t xml:space="preserve"> t</w:t>
      </w:r>
      <w:r w:rsidR="00553B44" w:rsidRPr="006C31D2">
        <w:rPr>
          <w:rFonts w:cs="Times New Roman"/>
          <w:color w:val="000000" w:themeColor="text1"/>
          <w:spacing w:val="-4"/>
          <w:lang w:val="es-MX"/>
        </w:rPr>
        <w:t>huộc</w:t>
      </w:r>
      <w:r w:rsidR="00553B44" w:rsidRPr="006C31D2">
        <w:rPr>
          <w:rFonts w:cs="Times New Roman"/>
          <w:bCs/>
          <w:color w:val="000000" w:themeColor="text1"/>
          <w:spacing w:val="-4"/>
          <w:lang w:val="pt-BR"/>
        </w:rPr>
        <w:t xml:space="preserve"> </w:t>
      </w:r>
      <w:r w:rsidR="00553B44" w:rsidRPr="006C31D2">
        <w:rPr>
          <w:rFonts w:cs="Times New Roman"/>
          <w:color w:val="000000" w:themeColor="text1"/>
          <w:spacing w:val="-4"/>
        </w:rPr>
        <w:t>huyện Tân Kỳ hiện nay</w:t>
      </w:r>
      <w:r w:rsidR="00553B44"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xã </w:t>
      </w:r>
      <w:r w:rsidR="0021763D" w:rsidRPr="006C31D2">
        <w:rPr>
          <w:rFonts w:cs="Times New Roman"/>
          <w:color w:val="000000" w:themeColor="text1"/>
          <w:spacing w:val="-4"/>
          <w:szCs w:val="28"/>
        </w:rPr>
        <w:t>Nghĩa Đồng</w:t>
      </w:r>
      <w:r w:rsidR="00583EF4" w:rsidRPr="006C31D2">
        <w:rPr>
          <w:rFonts w:cs="Times New Roman"/>
          <w:color w:val="000000" w:themeColor="text1"/>
          <w:spacing w:val="-4"/>
          <w:szCs w:val="28"/>
        </w:rPr>
        <w:t>.</w:t>
      </w:r>
    </w:p>
    <w:p w14:paraId="63A041F0"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 xml:space="preserve">a) Kết quả sau sắp xếp: </w:t>
      </w:r>
    </w:p>
    <w:p w14:paraId="160E92BF" w14:textId="7E056B5B"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Đơn vị hành ch</w:t>
      </w:r>
      <w:r w:rsidR="00D53BE8" w:rsidRPr="006C31D2">
        <w:rPr>
          <w:rFonts w:cs="Times New Roman"/>
          <w:color w:val="000000" w:themeColor="text1"/>
          <w:spacing w:val="-4"/>
          <w:szCs w:val="28"/>
        </w:rPr>
        <w:t>í</w:t>
      </w:r>
      <w:r w:rsidRPr="006C31D2">
        <w:rPr>
          <w:rFonts w:cs="Times New Roman"/>
          <w:color w:val="000000" w:themeColor="text1"/>
          <w:spacing w:val="-4"/>
          <w:szCs w:val="28"/>
        </w:rPr>
        <w:t xml:space="preserve">nh xã </w:t>
      </w:r>
      <w:r w:rsidR="0021763D" w:rsidRPr="006C31D2">
        <w:rPr>
          <w:rFonts w:cs="Times New Roman"/>
          <w:color w:val="000000" w:themeColor="text1"/>
          <w:spacing w:val="-4"/>
          <w:szCs w:val="28"/>
        </w:rPr>
        <w:t xml:space="preserve">Nghĩa Đồng </w:t>
      </w:r>
      <w:r w:rsidRPr="006C31D2">
        <w:rPr>
          <w:rFonts w:cs="Times New Roman"/>
          <w:color w:val="000000" w:themeColor="text1"/>
          <w:spacing w:val="-4"/>
          <w:szCs w:val="28"/>
        </w:rPr>
        <w:t>có diện tích tự nhiên: 72,43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144,86%), </w:t>
      </w:r>
      <w:r w:rsidR="00D53BE8" w:rsidRPr="006C31D2">
        <w:rPr>
          <w:rFonts w:cs="Times New Roman"/>
          <w:color w:val="000000" w:themeColor="text1"/>
          <w:spacing w:val="-4"/>
          <w:szCs w:val="28"/>
        </w:rPr>
        <w:t>q</w:t>
      </w:r>
      <w:r w:rsidRPr="006C31D2">
        <w:rPr>
          <w:rFonts w:cs="Times New Roman"/>
          <w:color w:val="000000" w:themeColor="text1"/>
          <w:spacing w:val="-4"/>
          <w:szCs w:val="28"/>
        </w:rPr>
        <w:t xml:space="preserve">uy mô dân số: 20.195 người (đạt tỷ lệ 403,90%). </w:t>
      </w:r>
    </w:p>
    <w:p w14:paraId="482054D8"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lang w:val="pt-BR"/>
        </w:rPr>
        <w:t xml:space="preserve">- Nơi đặt trụ sở làm việc của ĐVHC: </w:t>
      </w:r>
      <w:r w:rsidRPr="006C31D2">
        <w:rPr>
          <w:rFonts w:cs="Times New Roman"/>
          <w:color w:val="000000" w:themeColor="text1"/>
          <w:spacing w:val="-4"/>
          <w:szCs w:val="28"/>
          <w:lang w:val="pt-BR"/>
        </w:rPr>
        <w:t>UBND xã Nghĩa Đồng.</w:t>
      </w:r>
    </w:p>
    <w:p w14:paraId="5FFC429D" w14:textId="36AC6B4D" w:rsidR="003F09A2" w:rsidRPr="006C31D2" w:rsidRDefault="003A6EC9" w:rsidP="00216AC6">
      <w:pPr>
        <w:spacing w:before="60" w:after="60" w:line="346" w:lineRule="exact"/>
        <w:ind w:firstLine="709"/>
        <w:jc w:val="both"/>
        <w:rPr>
          <w:rFonts w:cs="Times New Roman"/>
          <w:color w:val="000000" w:themeColor="text1"/>
          <w:spacing w:val="-4"/>
          <w:szCs w:val="28"/>
          <w:lang w:val="pt-BR"/>
        </w:rPr>
      </w:pPr>
      <w:r w:rsidRPr="006C31D2">
        <w:rPr>
          <w:rFonts w:cs="Times New Roman"/>
          <w:bCs/>
          <w:color w:val="000000" w:themeColor="text1"/>
          <w:spacing w:val="-4"/>
          <w:szCs w:val="28"/>
          <w:lang w:val="pt-BR"/>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Giai Lạc,</w:t>
      </w:r>
      <w:r w:rsidRPr="006C31D2">
        <w:rPr>
          <w:rFonts w:cs="Times New Roman"/>
          <w:color w:val="000000" w:themeColor="text1"/>
          <w:spacing w:val="-4"/>
          <w:szCs w:val="28"/>
          <w:lang w:val="pt-BR"/>
        </w:rPr>
        <w:t xml:space="preserve"> xã Nghĩa Khánh,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Nghĩa Lộc,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Quỳnh Tam,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w:t>
      </w:r>
      <w:r w:rsidR="00942FA6" w:rsidRPr="006C31D2">
        <w:rPr>
          <w:rFonts w:cs="Times New Roman"/>
          <w:color w:val="000000" w:themeColor="text1"/>
          <w:spacing w:val="-4"/>
          <w:szCs w:val="28"/>
          <w:lang w:val="pt-BR"/>
        </w:rPr>
        <w:t>Tân Phú</w:t>
      </w:r>
      <w:r w:rsidRPr="006C31D2">
        <w:rPr>
          <w:rFonts w:cs="Times New Roman"/>
          <w:color w:val="000000" w:themeColor="text1"/>
          <w:spacing w:val="-4"/>
          <w:szCs w:val="28"/>
          <w:lang w:val="es-MX"/>
        </w:rPr>
        <w:t>, xã</w:t>
      </w:r>
      <w:r w:rsidRPr="006C31D2">
        <w:rPr>
          <w:rFonts w:cs="Times New Roman"/>
          <w:color w:val="000000" w:themeColor="text1"/>
          <w:spacing w:val="-4"/>
          <w:szCs w:val="28"/>
          <w:lang w:val="pt-BR"/>
        </w:rPr>
        <w:t xml:space="preserve"> Tân Kỳ.</w:t>
      </w:r>
    </w:p>
    <w:p w14:paraId="6B94594C"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rPr>
        <w:t>- Khu vực:</w:t>
      </w:r>
      <w:r w:rsidRPr="006C31D2">
        <w:rPr>
          <w:rFonts w:cs="Times New Roman"/>
          <w:color w:val="000000" w:themeColor="text1"/>
          <w:spacing w:val="-4"/>
          <w:szCs w:val="28"/>
        </w:rPr>
        <w:t xml:space="preserve"> Miền núi. </w:t>
      </w:r>
    </w:p>
    <w:p w14:paraId="3532B7C4"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b) Cơ sở và lý do của việc sắp xếp ĐVHC:</w:t>
      </w:r>
    </w:p>
    <w:p w14:paraId="75C0971E" w14:textId="3AB2683C"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 Việc sắp xếp xã Bình Hợp, xã Nghĩa Đồng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576430FB" w14:textId="35EDBBC0" w:rsidR="00E70EC3" w:rsidRPr="006C31D2" w:rsidRDefault="00E70EC3" w:rsidP="00216AC6">
      <w:pPr>
        <w:pStyle w:val="BodyTextIndent"/>
        <w:spacing w:before="60" w:after="60" w:line="346" w:lineRule="exact"/>
        <w:ind w:left="0" w:firstLine="709"/>
        <w:rPr>
          <w:rFonts w:ascii="Times New Roman" w:hAnsi="Times New Roman"/>
          <w:b/>
          <w:spacing w:val="-4"/>
          <w:szCs w:val="28"/>
        </w:rPr>
      </w:pPr>
      <w:r w:rsidRPr="006C31D2">
        <w:rPr>
          <w:rFonts w:ascii="Times New Roman" w:hAnsi="Times New Roman"/>
          <w:b/>
          <w:spacing w:val="-4"/>
          <w:szCs w:val="28"/>
        </w:rPr>
        <w:t>c) Giải trình sau sắp xếp không đủ về diện tích tự nhiên:</w:t>
      </w:r>
    </w:p>
    <w:p w14:paraId="4E541A62" w14:textId="34E73647" w:rsidR="00E70EC3" w:rsidRPr="006C31D2" w:rsidRDefault="00E70EC3" w:rsidP="00216AC6">
      <w:pPr>
        <w:pStyle w:val="BodyTextIndent"/>
        <w:spacing w:before="60" w:after="60" w:line="346" w:lineRule="exact"/>
        <w:ind w:left="0"/>
        <w:rPr>
          <w:rFonts w:ascii="Times New Roman" w:hAnsi="Times New Roman"/>
          <w:spacing w:val="-4"/>
          <w:szCs w:val="28"/>
        </w:rPr>
      </w:pPr>
      <w:r w:rsidRPr="006C31D2">
        <w:rPr>
          <w:rFonts w:ascii="Times New Roman" w:hAnsi="Times New Roman"/>
          <w:spacing w:val="-4"/>
          <w:szCs w:val="28"/>
        </w:rPr>
        <w:t xml:space="preserve">- Yếu tố vị trí địa lý: Xét về điều kiện thực tế không </w:t>
      </w:r>
      <w:r w:rsidR="00993E37" w:rsidRPr="006C31D2">
        <w:rPr>
          <w:rFonts w:ascii="Times New Roman" w:hAnsi="Times New Roman"/>
          <w:spacing w:val="-4"/>
          <w:szCs w:val="28"/>
        </w:rPr>
        <w:t>Sắp xếp</w:t>
      </w:r>
      <w:r w:rsidRPr="006C31D2">
        <w:rPr>
          <w:rFonts w:ascii="Times New Roman" w:hAnsi="Times New Roman"/>
          <w:spacing w:val="-4"/>
          <w:szCs w:val="28"/>
        </w:rPr>
        <w:t xml:space="preserve"> thêm đơn vị thứ 03 vào xã </w:t>
      </w:r>
      <w:r w:rsidR="0021763D" w:rsidRPr="006C31D2">
        <w:rPr>
          <w:rFonts w:ascii="Times New Roman" w:hAnsi="Times New Roman"/>
          <w:color w:val="000000" w:themeColor="text1"/>
          <w:spacing w:val="-4"/>
          <w:szCs w:val="28"/>
        </w:rPr>
        <w:t>Nghĩa Đồng</w:t>
      </w:r>
      <w:r w:rsidR="0021763D" w:rsidRPr="006C31D2">
        <w:rPr>
          <w:rFonts w:ascii="Times New Roman" w:hAnsi="Times New Roman"/>
          <w:spacing w:val="-4"/>
          <w:szCs w:val="28"/>
        </w:rPr>
        <w:t xml:space="preserve"> </w:t>
      </w:r>
      <w:r w:rsidRPr="006C31D2">
        <w:rPr>
          <w:rFonts w:ascii="Times New Roman" w:hAnsi="Times New Roman"/>
          <w:spacing w:val="-4"/>
          <w:szCs w:val="28"/>
        </w:rPr>
        <w:t>với lý do: Nếu nhập thêm đơn vị thứ 03</w:t>
      </w:r>
      <w:r w:rsidR="00E9207B" w:rsidRPr="006C31D2">
        <w:rPr>
          <w:rFonts w:ascii="Times New Roman" w:hAnsi="Times New Roman"/>
          <w:spacing w:val="-4"/>
          <w:szCs w:val="28"/>
        </w:rPr>
        <w:t xml:space="preserve"> vào đơn vị Tân Kỳ 4</w:t>
      </w:r>
      <w:r w:rsidRPr="006C31D2">
        <w:rPr>
          <w:rFonts w:ascii="Times New Roman" w:hAnsi="Times New Roman"/>
          <w:spacing w:val="-4"/>
          <w:szCs w:val="28"/>
        </w:rPr>
        <w:t xml:space="preserve"> sẽ có diện tích và quy mô quá lớn gây khó khăn trong công tác quản lý nhà nước đường giao thông đi lại sẽ gặp nhiều khó khăn, người dân khi muốn làm các loại giấy tờ, thủ tục hành chính để đến được trụ sở làm việc của UBND xã Tân Kỳ </w:t>
      </w:r>
      <w:r w:rsidR="00E9207B" w:rsidRPr="006C31D2">
        <w:rPr>
          <w:rFonts w:ascii="Times New Roman" w:hAnsi="Times New Roman"/>
          <w:spacing w:val="-4"/>
          <w:szCs w:val="28"/>
        </w:rPr>
        <w:t>4</w:t>
      </w:r>
      <w:r w:rsidRPr="006C31D2">
        <w:rPr>
          <w:rFonts w:ascii="Times New Roman" w:hAnsi="Times New Roman"/>
          <w:spacing w:val="-4"/>
          <w:szCs w:val="28"/>
        </w:rPr>
        <w:t xml:space="preserve"> mất khoảng hơn 20 cây số.</w:t>
      </w:r>
    </w:p>
    <w:p w14:paraId="73EAF598" w14:textId="20635171" w:rsidR="00E70EC3" w:rsidRPr="006C31D2" w:rsidRDefault="00E70EC3" w:rsidP="00216AC6">
      <w:pPr>
        <w:pStyle w:val="BodyTextIndent"/>
        <w:spacing w:before="60" w:after="60" w:line="346" w:lineRule="exact"/>
        <w:ind w:left="0"/>
        <w:rPr>
          <w:rFonts w:ascii="Times New Roman" w:hAnsi="Times New Roman"/>
          <w:spacing w:val="-4"/>
          <w:szCs w:val="28"/>
        </w:rPr>
      </w:pPr>
      <w:r w:rsidRPr="006C31D2">
        <w:rPr>
          <w:rFonts w:ascii="Times New Roman" w:hAnsi="Times New Roman"/>
          <w:spacing w:val="-4"/>
          <w:szCs w:val="28"/>
        </w:rPr>
        <w:t xml:space="preserve">- Yếu tố lịch sử văn hóa: Xã </w:t>
      </w:r>
      <w:r w:rsidR="0021763D" w:rsidRPr="006C31D2">
        <w:rPr>
          <w:rFonts w:ascii="Times New Roman" w:hAnsi="Times New Roman"/>
          <w:color w:val="000000" w:themeColor="text1"/>
          <w:spacing w:val="-4"/>
          <w:szCs w:val="28"/>
        </w:rPr>
        <w:t>Nghĩa Đồng</w:t>
      </w:r>
      <w:r w:rsidR="0021763D" w:rsidRPr="006C31D2">
        <w:rPr>
          <w:rFonts w:ascii="Times New Roman" w:hAnsi="Times New Roman"/>
          <w:spacing w:val="-4"/>
          <w:szCs w:val="28"/>
        </w:rPr>
        <w:t xml:space="preserve"> </w:t>
      </w:r>
      <w:r w:rsidRPr="006C31D2">
        <w:rPr>
          <w:rFonts w:ascii="Times New Roman" w:hAnsi="Times New Roman"/>
          <w:spacing w:val="-4"/>
          <w:szCs w:val="28"/>
        </w:rPr>
        <w:t>có lịch sử hình thành từ lâu đời nằm trong tổng Cự Lâm huyện Nghĩa Đàn xưa kia, nhân dân 02 xã có nhiều yếu tố văn hóa, lịch sử tương đồng mang đặc trưng riêng, ít pha trộn với các xã lân cận.</w:t>
      </w:r>
    </w:p>
    <w:p w14:paraId="11DE15E2" w14:textId="691AB31B" w:rsidR="00E70EC3" w:rsidRPr="006C31D2" w:rsidRDefault="00E70EC3" w:rsidP="00216AC6">
      <w:pPr>
        <w:pStyle w:val="BodyTextIndent"/>
        <w:spacing w:before="60" w:after="60" w:line="346" w:lineRule="exact"/>
        <w:ind w:left="0"/>
        <w:rPr>
          <w:rFonts w:ascii="Times New Roman" w:hAnsi="Times New Roman"/>
          <w:spacing w:val="-4"/>
          <w:szCs w:val="28"/>
        </w:rPr>
      </w:pPr>
      <w:r w:rsidRPr="006C31D2">
        <w:rPr>
          <w:rFonts w:ascii="Times New Roman" w:hAnsi="Times New Roman"/>
          <w:spacing w:val="-4"/>
          <w:szCs w:val="28"/>
        </w:rPr>
        <w:t xml:space="preserve">- Yếu tố Quốc phòng an ninh: Sắp xếp 02 xã Nghĩa Đồng, Bình Hợp hình thành đơn vị </w:t>
      </w:r>
      <w:r w:rsidR="0021763D" w:rsidRPr="006C31D2">
        <w:rPr>
          <w:rFonts w:ascii="Times New Roman" w:hAnsi="Times New Roman"/>
          <w:color w:val="000000" w:themeColor="text1"/>
          <w:spacing w:val="-4"/>
          <w:szCs w:val="28"/>
        </w:rPr>
        <w:t>Nghĩa Đồng</w:t>
      </w:r>
      <w:r w:rsidR="0021763D" w:rsidRPr="006C31D2">
        <w:rPr>
          <w:rFonts w:ascii="Times New Roman" w:hAnsi="Times New Roman"/>
          <w:spacing w:val="-4"/>
          <w:szCs w:val="28"/>
        </w:rPr>
        <w:t xml:space="preserve"> </w:t>
      </w:r>
      <w:r w:rsidRPr="006C31D2">
        <w:rPr>
          <w:rFonts w:ascii="Times New Roman" w:hAnsi="Times New Roman"/>
          <w:spacing w:val="-4"/>
          <w:szCs w:val="28"/>
        </w:rPr>
        <w:t xml:space="preserve">bảo đảm về Quốc phòng an ninh, trật tự an toàn xã hội, nâng cao đời sống cho nhân dân tại địa phương. </w:t>
      </w:r>
    </w:p>
    <w:p w14:paraId="19D5BB08" w14:textId="50D7DF48" w:rsidR="00E9207B" w:rsidRPr="006C31D2" w:rsidRDefault="00E70EC3" w:rsidP="00216AC6">
      <w:pPr>
        <w:pStyle w:val="BodyTextIndent"/>
        <w:spacing w:before="60" w:after="60" w:line="346" w:lineRule="exact"/>
        <w:ind w:left="0"/>
        <w:rPr>
          <w:rFonts w:ascii="Times New Roman" w:hAnsi="Times New Roman"/>
          <w:spacing w:val="-4"/>
          <w:szCs w:val="28"/>
        </w:rPr>
      </w:pPr>
      <w:r w:rsidRPr="006C31D2">
        <w:rPr>
          <w:rFonts w:ascii="Times New Roman" w:hAnsi="Times New Roman"/>
          <w:spacing w:val="-4"/>
          <w:szCs w:val="28"/>
        </w:rPr>
        <w:t xml:space="preserve">- Yếu tố phát triển kinh tế, xã hội: Sắp xếp 02 xã Nghĩa Đồng với Bình Hợp thành đơn vị </w:t>
      </w:r>
      <w:r w:rsidR="0021763D" w:rsidRPr="006C31D2">
        <w:rPr>
          <w:rFonts w:ascii="Times New Roman" w:hAnsi="Times New Roman"/>
          <w:color w:val="000000" w:themeColor="text1"/>
          <w:spacing w:val="-4"/>
          <w:szCs w:val="28"/>
        </w:rPr>
        <w:t>Nghĩa Đồng</w:t>
      </w:r>
      <w:r w:rsidR="0021763D" w:rsidRPr="006C31D2">
        <w:rPr>
          <w:rFonts w:ascii="Times New Roman" w:hAnsi="Times New Roman"/>
          <w:spacing w:val="-4"/>
          <w:szCs w:val="28"/>
        </w:rPr>
        <w:t xml:space="preserve"> </w:t>
      </w:r>
      <w:r w:rsidRPr="006C31D2">
        <w:rPr>
          <w:rFonts w:ascii="Times New Roman" w:hAnsi="Times New Roman"/>
          <w:spacing w:val="-4"/>
          <w:szCs w:val="28"/>
        </w:rPr>
        <w:t>phù hợp với quy hoạch của tỉnh, phát huy được tiềm năng, lợi thế mở rộng không gian phát triển, tăng cường liên kết vùng, tạo thuận lợi phát huy nguồn lực đất đai, thu hút đầu tư tạo động lức phát triển mới, thúc đẩy phát triển kinh tế của tỉnh và chuyển dịch cơ cấu kinh tế, nâng cao hiệu quả trong công tác quản lý nhà nước.</w:t>
      </w:r>
    </w:p>
    <w:p w14:paraId="216F8528" w14:textId="1841E13E" w:rsidR="00E70EC3" w:rsidRPr="006C31D2" w:rsidRDefault="00E9207B" w:rsidP="007F0A38">
      <w:pPr>
        <w:pStyle w:val="BodyTextIndent"/>
        <w:spacing w:before="70" w:after="60" w:line="366" w:lineRule="exact"/>
        <w:ind w:left="0"/>
        <w:rPr>
          <w:rFonts w:ascii="Times New Roman" w:hAnsi="Times New Roman"/>
          <w:spacing w:val="-4"/>
          <w:szCs w:val="28"/>
        </w:rPr>
      </w:pPr>
      <w:r w:rsidRPr="006C31D2">
        <w:rPr>
          <w:rFonts w:ascii="Times New Roman" w:hAnsi="Times New Roman"/>
          <w:spacing w:val="-4"/>
          <w:szCs w:val="28"/>
        </w:rPr>
        <w:lastRenderedPageBreak/>
        <w:t xml:space="preserve">- </w:t>
      </w:r>
      <w:r w:rsidR="00E70EC3" w:rsidRPr="006C31D2">
        <w:rPr>
          <w:rFonts w:ascii="Times New Roman" w:hAnsi="Times New Roman"/>
          <w:spacing w:val="-4"/>
          <w:szCs w:val="28"/>
        </w:rPr>
        <w:t>Yếu tố đặc thù: Thực hiện chủ trương sắp xếp ĐVHC cấp xã giai đoạn 2023-2025; năm 2024 đơn vị xã Bình hợp được hình thành trên cơ sở nhập toàn bộ diện tích tự nhiên, quy mô dân số của xã Nghĩa Hợp có diện tích tự nhiên là 13,79 km2 (đạt tỷ lệ 27,58%), quy mô dân số là 2.897 người (đạt tỷ lệ 57,94%) vào xã Nghĩa Bình có diện tích tự nhiên là 41,72 km2 (đạt tỷ lệ 83,44%), quy mô dân số là 7.044 người (đạt tỷ lệ 140,88%). Như vậy, trên cơ sở thực tế có thể thấy rằng đơn vị xã Tân Kỳ IV hiện nay được hình thành từ 03 xã gộp lại. (xã Nghĩa Đồng; xã Nghĩa Bình cũ và xã Nghĩa Hợp cũ).</w:t>
      </w:r>
    </w:p>
    <w:p w14:paraId="78724D96" w14:textId="0B2101C4" w:rsidR="003F09A2" w:rsidRPr="006C31D2" w:rsidRDefault="00553B44" w:rsidP="007F0A38">
      <w:pPr>
        <w:spacing w:before="70" w:after="60" w:line="366" w:lineRule="exact"/>
        <w:ind w:firstLine="709"/>
        <w:jc w:val="both"/>
        <w:rPr>
          <w:rFonts w:cs="Times New Roman"/>
          <w:bCs/>
          <w:color w:val="000000" w:themeColor="text1"/>
          <w:spacing w:val="-4"/>
          <w:szCs w:val="28"/>
        </w:rPr>
      </w:pPr>
      <w:r w:rsidRPr="006C31D2">
        <w:rPr>
          <w:rFonts w:cs="Times New Roman"/>
          <w:b/>
          <w:bCs/>
          <w:color w:val="000000" w:themeColor="text1"/>
          <w:spacing w:val="-4"/>
          <w:szCs w:val="28"/>
        </w:rPr>
        <w:t>8</w:t>
      </w:r>
      <w:r w:rsidR="007F0A38">
        <w:rPr>
          <w:rFonts w:cs="Times New Roman"/>
          <w:b/>
          <w:bCs/>
          <w:color w:val="000000" w:themeColor="text1"/>
          <w:spacing w:val="-4"/>
          <w:szCs w:val="28"/>
        </w:rPr>
        <w:t>5</w:t>
      </w:r>
      <w:r w:rsidR="003F09A2" w:rsidRPr="006C31D2">
        <w:rPr>
          <w:rFonts w:cs="Times New Roman"/>
          <w:b/>
          <w:bCs/>
          <w:color w:val="000000" w:themeColor="text1"/>
          <w:spacing w:val="-4"/>
          <w:szCs w:val="28"/>
        </w:rPr>
        <w:t>.</w:t>
      </w:r>
      <w:r w:rsidR="003F09A2" w:rsidRPr="006C31D2">
        <w:rPr>
          <w:rFonts w:cs="Times New Roman"/>
          <w:bCs/>
          <w:color w:val="000000" w:themeColor="text1"/>
          <w:spacing w:val="-4"/>
          <w:szCs w:val="28"/>
        </w:rPr>
        <w:t xml:space="preserve"> </w:t>
      </w:r>
      <w:r w:rsidR="00993E37" w:rsidRPr="006C31D2">
        <w:rPr>
          <w:rFonts w:cs="Times New Roman"/>
          <w:bCs/>
          <w:color w:val="000000" w:themeColor="text1"/>
          <w:spacing w:val="-4"/>
          <w:szCs w:val="28"/>
        </w:rPr>
        <w:t>Sắp xếp</w:t>
      </w:r>
      <w:r w:rsidR="003F09A2" w:rsidRPr="006C31D2">
        <w:rPr>
          <w:rFonts w:cs="Times New Roman"/>
          <w:bCs/>
          <w:color w:val="000000" w:themeColor="text1"/>
          <w:spacing w:val="-4"/>
          <w:szCs w:val="28"/>
        </w:rPr>
        <w:t xml:space="preserve"> </w:t>
      </w:r>
      <w:r w:rsidR="003F09A2" w:rsidRPr="006C31D2">
        <w:rPr>
          <w:rFonts w:cs="Times New Roman"/>
          <w:color w:val="000000" w:themeColor="text1"/>
          <w:spacing w:val="-4"/>
          <w:szCs w:val="28"/>
        </w:rPr>
        <w:t>xã Giai Xuân có diện tích tự nhiên: 53,91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107,82%), quy mô dân số: 9.595 người (</w:t>
      </w:r>
      <w:r w:rsidR="00D53BE8" w:rsidRPr="006C31D2">
        <w:rPr>
          <w:rFonts w:cs="Times New Roman"/>
          <w:color w:val="000000" w:themeColor="text1"/>
          <w:spacing w:val="-4"/>
          <w:szCs w:val="28"/>
        </w:rPr>
        <w:t>do</w:t>
      </w:r>
      <w:r w:rsidR="003F09A2" w:rsidRPr="006C31D2">
        <w:rPr>
          <w:rFonts w:cs="Times New Roman"/>
          <w:color w:val="000000" w:themeColor="text1"/>
          <w:spacing w:val="-4"/>
          <w:szCs w:val="28"/>
        </w:rPr>
        <w:t xml:space="preserve"> </w:t>
      </w:r>
      <w:r w:rsidR="003F09A2" w:rsidRPr="006C31D2">
        <w:rPr>
          <w:rFonts w:cs="Times New Roman"/>
          <w:iCs/>
          <w:color w:val="000000" w:themeColor="text1"/>
          <w:spacing w:val="-4"/>
          <w:szCs w:val="28"/>
        </w:rPr>
        <w:t xml:space="preserve">đơn vị có 69,02% </w:t>
      </w:r>
      <w:r w:rsidR="00D53BE8" w:rsidRPr="006C31D2">
        <w:rPr>
          <w:rFonts w:cs="Times New Roman"/>
          <w:iCs/>
          <w:color w:val="000000" w:themeColor="text1"/>
          <w:spacing w:val="-4"/>
          <w:szCs w:val="28"/>
        </w:rPr>
        <w:t xml:space="preserve">người </w:t>
      </w:r>
      <w:r w:rsidR="003F09A2" w:rsidRPr="006C31D2">
        <w:rPr>
          <w:rFonts w:cs="Times New Roman"/>
          <w:iCs/>
          <w:color w:val="000000" w:themeColor="text1"/>
          <w:spacing w:val="-4"/>
          <w:szCs w:val="28"/>
        </w:rPr>
        <w:t>dân tộc thiểu số vì vậy</w:t>
      </w:r>
      <w:r w:rsidR="00D53BE8" w:rsidRPr="006C31D2">
        <w:rPr>
          <w:rFonts w:cs="Times New Roman"/>
          <w:iCs/>
          <w:color w:val="000000" w:themeColor="text1"/>
          <w:spacing w:val="-4"/>
          <w:szCs w:val="28"/>
        </w:rPr>
        <w:t xml:space="preserve"> </w:t>
      </w:r>
      <w:r w:rsidR="00D53BE8" w:rsidRPr="006C31D2">
        <w:rPr>
          <w:rFonts w:cs="Times New Roman"/>
          <w:bCs/>
          <w:color w:val="000000" w:themeColor="text1"/>
          <w:spacing w:val="-4"/>
          <w:szCs w:val="28"/>
          <w:lang w:val="pt-BR"/>
        </w:rPr>
        <w:t xml:space="preserve">đối chiếu với tiêu chuẩn đạt </w:t>
      </w:r>
      <w:r w:rsidR="00D53BE8" w:rsidRPr="006C31D2">
        <w:rPr>
          <w:rFonts w:cs="Times New Roman"/>
          <w:color w:val="000000" w:themeColor="text1"/>
          <w:spacing w:val="-4"/>
          <w:szCs w:val="28"/>
        </w:rPr>
        <w:t xml:space="preserve">đạt tỷ lệ 548,29 %, theo </w:t>
      </w:r>
      <w:r w:rsidR="003F09A2" w:rsidRPr="006C31D2">
        <w:rPr>
          <w:rFonts w:cs="Times New Roman"/>
          <w:iCs/>
          <w:color w:val="000000" w:themeColor="text1"/>
          <w:spacing w:val="-4"/>
          <w:szCs w:val="28"/>
        </w:rPr>
        <w:t>quy định</w:t>
      </w:r>
      <w:r w:rsidR="00D53BE8" w:rsidRPr="006C31D2">
        <w:rPr>
          <w:rFonts w:cs="Times New Roman"/>
          <w:iCs/>
          <w:color w:val="000000" w:themeColor="text1"/>
          <w:spacing w:val="-4"/>
          <w:szCs w:val="28"/>
        </w:rPr>
        <w:t xml:space="preserve"> chỉ cần</w:t>
      </w:r>
      <w:r w:rsidR="003F09A2" w:rsidRPr="006C31D2">
        <w:rPr>
          <w:rFonts w:cs="Times New Roman"/>
          <w:iCs/>
          <w:color w:val="000000" w:themeColor="text1"/>
          <w:spacing w:val="-4"/>
          <w:szCs w:val="28"/>
        </w:rPr>
        <w:t xml:space="preserve"> 1.750 người</w:t>
      </w:r>
      <w:r w:rsidR="003F09A2" w:rsidRPr="006C31D2">
        <w:rPr>
          <w:rFonts w:cs="Times New Roman"/>
          <w:color w:val="000000" w:themeColor="text1"/>
          <w:spacing w:val="-4"/>
          <w:szCs w:val="28"/>
        </w:rPr>
        <w:t>); xã Tân Hợp có diện tích tự nhiên: 67,64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135,28 %), quy mô dân số: 4.565 người </w:t>
      </w:r>
      <w:r w:rsidR="00471D96" w:rsidRPr="006C31D2">
        <w:rPr>
          <w:rFonts w:cs="Times New Roman"/>
          <w:color w:val="000000" w:themeColor="text1"/>
          <w:spacing w:val="-4"/>
          <w:szCs w:val="28"/>
          <w:lang w:val="es-MX"/>
        </w:rPr>
        <w:t>(</w:t>
      </w:r>
      <w:r w:rsidR="00471D96" w:rsidRPr="006C31D2">
        <w:rPr>
          <w:rFonts w:cs="Times New Roman"/>
          <w:bCs/>
          <w:color w:val="000000" w:themeColor="text1"/>
          <w:spacing w:val="-4"/>
          <w:szCs w:val="28"/>
          <w:lang w:val="pt-BR"/>
        </w:rPr>
        <w:t xml:space="preserve">do đơn vị có </w:t>
      </w:r>
      <w:r w:rsidR="00471D96" w:rsidRPr="006C31D2">
        <w:rPr>
          <w:rFonts w:cs="Times New Roman"/>
          <w:iCs/>
          <w:color w:val="000000" w:themeColor="text1"/>
          <w:spacing w:val="-4"/>
          <w:szCs w:val="28"/>
        </w:rPr>
        <w:t xml:space="preserve">87,56% </w:t>
      </w:r>
      <w:r w:rsidR="00471D96" w:rsidRPr="006C31D2">
        <w:rPr>
          <w:rFonts w:cs="Times New Roman"/>
          <w:bCs/>
          <w:color w:val="000000" w:themeColor="text1"/>
          <w:spacing w:val="-4"/>
          <w:szCs w:val="28"/>
          <w:lang w:val="pt-BR"/>
        </w:rPr>
        <w:t xml:space="preserve">người dân tộc thiểu số vì vậy đối chiếu với tiêu chuẩn đạt tỷ lệ </w:t>
      </w:r>
      <w:r w:rsidR="00471D96" w:rsidRPr="006C31D2">
        <w:rPr>
          <w:rFonts w:cs="Times New Roman"/>
          <w:color w:val="000000" w:themeColor="text1"/>
          <w:spacing w:val="-4"/>
          <w:szCs w:val="28"/>
        </w:rPr>
        <w:t xml:space="preserve">365,20%, </w:t>
      </w:r>
      <w:r w:rsidR="00471D96" w:rsidRPr="006C31D2">
        <w:rPr>
          <w:rFonts w:cs="Times New Roman"/>
          <w:bCs/>
          <w:color w:val="000000" w:themeColor="text1"/>
          <w:spacing w:val="-4"/>
          <w:szCs w:val="28"/>
          <w:lang w:val="pt-BR"/>
        </w:rPr>
        <w:t xml:space="preserve">theo quy định chỉ cần </w:t>
      </w:r>
      <w:r w:rsidR="00471D96" w:rsidRPr="006C31D2">
        <w:rPr>
          <w:rFonts w:cs="Times New Roman"/>
          <w:iCs/>
          <w:color w:val="000000" w:themeColor="text1"/>
          <w:spacing w:val="-4"/>
          <w:szCs w:val="28"/>
        </w:rPr>
        <w:t xml:space="preserve">1.250 </w:t>
      </w:r>
      <w:r w:rsidR="00471D96" w:rsidRPr="006C31D2">
        <w:rPr>
          <w:rFonts w:cs="Times New Roman"/>
          <w:bCs/>
          <w:color w:val="000000" w:themeColor="text1"/>
          <w:spacing w:val="-4"/>
          <w:szCs w:val="28"/>
          <w:lang w:val="pt-BR"/>
        </w:rPr>
        <w:t>người</w:t>
      </w:r>
      <w:r w:rsidR="003F09A2" w:rsidRPr="006C31D2">
        <w:rPr>
          <w:rFonts w:cs="Times New Roman"/>
          <w:color w:val="000000" w:themeColor="text1"/>
          <w:spacing w:val="-4"/>
          <w:szCs w:val="28"/>
        </w:rPr>
        <w:t>)</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Tân Kỳ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xã </w:t>
      </w:r>
      <w:r w:rsidR="0021763D" w:rsidRPr="006C31D2">
        <w:rPr>
          <w:rFonts w:cs="Times New Roman"/>
          <w:color w:val="000000" w:themeColor="text1"/>
          <w:spacing w:val="-4"/>
          <w:szCs w:val="28"/>
        </w:rPr>
        <w:t>Giai Xuân</w:t>
      </w:r>
      <w:r w:rsidR="003F09A2" w:rsidRPr="006C31D2">
        <w:rPr>
          <w:rFonts w:cs="Times New Roman"/>
          <w:color w:val="000000" w:themeColor="text1"/>
          <w:spacing w:val="-4"/>
          <w:szCs w:val="28"/>
        </w:rPr>
        <w:t>.</w:t>
      </w:r>
      <w:r w:rsidR="00D53BE8" w:rsidRPr="006C31D2">
        <w:rPr>
          <w:rFonts w:cs="Times New Roman"/>
          <w:bCs/>
          <w:color w:val="000000" w:themeColor="text1"/>
          <w:spacing w:val="-4"/>
          <w:szCs w:val="28"/>
          <w:lang w:val="pt-BR"/>
        </w:rPr>
        <w:t xml:space="preserve"> </w:t>
      </w:r>
    </w:p>
    <w:p w14:paraId="54175EB7" w14:textId="77777777" w:rsidR="003F09A2" w:rsidRPr="006C31D2" w:rsidRDefault="003F09A2" w:rsidP="007F0A38">
      <w:pPr>
        <w:spacing w:before="70" w:after="60" w:line="36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 xml:space="preserve">a) Kết quả sau sắp xếp: </w:t>
      </w:r>
    </w:p>
    <w:p w14:paraId="1F9969A0" w14:textId="0FE2CA64" w:rsidR="003F09A2" w:rsidRPr="006C31D2" w:rsidRDefault="003F09A2" w:rsidP="007F0A38">
      <w:pPr>
        <w:spacing w:before="70" w:after="60" w:line="36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xã </w:t>
      </w:r>
      <w:r w:rsidR="0021763D" w:rsidRPr="006C31D2">
        <w:rPr>
          <w:rFonts w:cs="Times New Roman"/>
          <w:color w:val="000000" w:themeColor="text1"/>
          <w:spacing w:val="-4"/>
          <w:szCs w:val="28"/>
        </w:rPr>
        <w:t xml:space="preserve">Giai Xuân </w:t>
      </w:r>
      <w:r w:rsidRPr="006C31D2">
        <w:rPr>
          <w:rFonts w:cs="Times New Roman"/>
          <w:color w:val="000000" w:themeColor="text1"/>
          <w:spacing w:val="-4"/>
          <w:szCs w:val="28"/>
        </w:rPr>
        <w:t>có diện tích tự nhiên: 121,55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243,10%), </w:t>
      </w:r>
      <w:r w:rsidR="002675F4" w:rsidRPr="006C31D2">
        <w:rPr>
          <w:rFonts w:cs="Times New Roman"/>
          <w:color w:val="000000" w:themeColor="text1"/>
          <w:spacing w:val="-4"/>
          <w:szCs w:val="28"/>
        </w:rPr>
        <w:t>q</w:t>
      </w:r>
      <w:r w:rsidRPr="006C31D2">
        <w:rPr>
          <w:rFonts w:cs="Times New Roman"/>
          <w:color w:val="000000" w:themeColor="text1"/>
          <w:spacing w:val="-4"/>
          <w:szCs w:val="28"/>
        </w:rPr>
        <w:t xml:space="preserve">uy mô dân số: 14.160 người </w:t>
      </w:r>
      <w:r w:rsidR="00471D96" w:rsidRPr="006C31D2">
        <w:rPr>
          <w:rFonts w:cs="Times New Roman"/>
          <w:color w:val="000000" w:themeColor="text1"/>
          <w:spacing w:val="-4"/>
          <w:szCs w:val="28"/>
          <w:lang w:val="es-MX"/>
        </w:rPr>
        <w:t>(</w:t>
      </w:r>
      <w:r w:rsidR="00471D96" w:rsidRPr="006C31D2">
        <w:rPr>
          <w:rFonts w:cs="Times New Roman"/>
          <w:bCs/>
          <w:color w:val="000000" w:themeColor="text1"/>
          <w:spacing w:val="-4"/>
          <w:szCs w:val="28"/>
          <w:lang w:val="pt-BR"/>
        </w:rPr>
        <w:t xml:space="preserve">do đơn vị có </w:t>
      </w:r>
      <w:r w:rsidR="00471D96" w:rsidRPr="006C31D2">
        <w:rPr>
          <w:rFonts w:cs="Times New Roman"/>
          <w:color w:val="000000" w:themeColor="text1"/>
          <w:spacing w:val="-4"/>
          <w:szCs w:val="28"/>
        </w:rPr>
        <w:t xml:space="preserve">74,99% </w:t>
      </w:r>
      <w:r w:rsidR="00471D96" w:rsidRPr="006C31D2">
        <w:rPr>
          <w:rFonts w:cs="Times New Roman"/>
          <w:bCs/>
          <w:color w:val="000000" w:themeColor="text1"/>
          <w:spacing w:val="-4"/>
          <w:szCs w:val="28"/>
          <w:lang w:val="pt-BR"/>
        </w:rPr>
        <w:t xml:space="preserve">người dân tộc thiểu số vì vậy đối chiếu với tiêu chuẩn đạt tỷ lệ </w:t>
      </w:r>
      <w:r w:rsidR="00471D96" w:rsidRPr="006C31D2">
        <w:rPr>
          <w:rFonts w:cs="Times New Roman"/>
          <w:color w:val="000000" w:themeColor="text1"/>
          <w:spacing w:val="-4"/>
          <w:szCs w:val="28"/>
        </w:rPr>
        <w:t xml:space="preserve">944,00%, </w:t>
      </w:r>
      <w:r w:rsidR="00471D96" w:rsidRPr="006C31D2">
        <w:rPr>
          <w:rFonts w:cs="Times New Roman"/>
          <w:bCs/>
          <w:color w:val="000000" w:themeColor="text1"/>
          <w:spacing w:val="-4"/>
          <w:szCs w:val="28"/>
          <w:lang w:val="pt-BR"/>
        </w:rPr>
        <w:t xml:space="preserve">theo quy định chỉ cần </w:t>
      </w:r>
      <w:r w:rsidR="00471D96" w:rsidRPr="006C31D2">
        <w:rPr>
          <w:rFonts w:cs="Times New Roman"/>
          <w:color w:val="000000" w:themeColor="text1"/>
          <w:spacing w:val="-4"/>
          <w:szCs w:val="28"/>
        </w:rPr>
        <w:t>1</w:t>
      </w:r>
      <w:r w:rsidR="002675F4" w:rsidRPr="006C31D2">
        <w:rPr>
          <w:rFonts w:cs="Times New Roman"/>
          <w:color w:val="000000" w:themeColor="text1"/>
          <w:spacing w:val="-4"/>
          <w:szCs w:val="28"/>
        </w:rPr>
        <w:t>.</w:t>
      </w:r>
      <w:r w:rsidR="00471D96" w:rsidRPr="006C31D2">
        <w:rPr>
          <w:rFonts w:cs="Times New Roman"/>
          <w:color w:val="000000" w:themeColor="text1"/>
          <w:spacing w:val="-4"/>
          <w:szCs w:val="28"/>
        </w:rPr>
        <w:t xml:space="preserve">500 </w:t>
      </w:r>
      <w:r w:rsidR="00471D96" w:rsidRPr="006C31D2">
        <w:rPr>
          <w:rFonts w:cs="Times New Roman"/>
          <w:bCs/>
          <w:color w:val="000000" w:themeColor="text1"/>
          <w:spacing w:val="-4"/>
          <w:szCs w:val="28"/>
          <w:lang w:val="pt-BR"/>
        </w:rPr>
        <w:t>người</w:t>
      </w:r>
      <w:r w:rsidRPr="006C31D2">
        <w:rPr>
          <w:rFonts w:cs="Times New Roman"/>
          <w:color w:val="000000" w:themeColor="text1"/>
          <w:spacing w:val="-4"/>
          <w:szCs w:val="28"/>
        </w:rPr>
        <w:t xml:space="preserve">). </w:t>
      </w:r>
    </w:p>
    <w:p w14:paraId="5B75DC1E" w14:textId="77777777" w:rsidR="003F09A2" w:rsidRPr="006C31D2" w:rsidRDefault="003F09A2" w:rsidP="007F0A38">
      <w:pPr>
        <w:spacing w:before="70" w:after="60" w:line="366" w:lineRule="exact"/>
        <w:ind w:firstLine="709"/>
        <w:jc w:val="both"/>
        <w:rPr>
          <w:rFonts w:cs="Times New Roman"/>
          <w:color w:val="000000" w:themeColor="text1"/>
          <w:spacing w:val="-4"/>
          <w:szCs w:val="28"/>
        </w:rPr>
      </w:pPr>
      <w:r w:rsidRPr="006C31D2">
        <w:rPr>
          <w:rFonts w:cs="Times New Roman"/>
          <w:bCs/>
          <w:color w:val="000000" w:themeColor="text1"/>
          <w:spacing w:val="-4"/>
          <w:szCs w:val="28"/>
          <w:lang w:val="pt-BR"/>
        </w:rPr>
        <w:t xml:space="preserve">- Nơi đặt trụ sở làm việc của ĐVHC: </w:t>
      </w:r>
      <w:r w:rsidRPr="006C31D2">
        <w:rPr>
          <w:rFonts w:cs="Times New Roman"/>
          <w:color w:val="000000" w:themeColor="text1"/>
          <w:spacing w:val="-4"/>
          <w:szCs w:val="28"/>
          <w:lang w:val="pt-BR"/>
        </w:rPr>
        <w:t>UBND xã Giai Xuân.</w:t>
      </w:r>
    </w:p>
    <w:p w14:paraId="39831690" w14:textId="51B102CB" w:rsidR="003F09A2" w:rsidRPr="006C31D2" w:rsidRDefault="00602CBA" w:rsidP="007F0A38">
      <w:pPr>
        <w:spacing w:before="70" w:after="60" w:line="366" w:lineRule="exact"/>
        <w:ind w:firstLine="709"/>
        <w:jc w:val="both"/>
        <w:rPr>
          <w:rFonts w:cs="Times New Roman"/>
          <w:color w:val="000000" w:themeColor="text1"/>
          <w:spacing w:val="-4"/>
          <w:szCs w:val="28"/>
          <w:lang w:val="pt-BR"/>
        </w:rPr>
      </w:pPr>
      <w:r w:rsidRPr="006C31D2">
        <w:rPr>
          <w:rFonts w:cs="Times New Roman"/>
          <w:bCs/>
          <w:color w:val="000000" w:themeColor="text1"/>
          <w:spacing w:val="-4"/>
          <w:szCs w:val="28"/>
          <w:lang w:val="pt-BR"/>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pt-BR"/>
        </w:rPr>
        <w:t xml:space="preserve">xã Châu Lộc,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Mường Ham, </w:t>
      </w:r>
      <w:r w:rsidRPr="006C31D2">
        <w:rPr>
          <w:rFonts w:cs="Times New Roman"/>
          <w:color w:val="000000" w:themeColor="text1"/>
          <w:spacing w:val="-4"/>
          <w:szCs w:val="28"/>
          <w:lang w:val="es-MX"/>
        </w:rPr>
        <w:t>xã</w:t>
      </w:r>
      <w:r w:rsidRPr="006C31D2">
        <w:rPr>
          <w:rFonts w:cs="Times New Roman"/>
          <w:bCs/>
          <w:color w:val="000000" w:themeColor="text1"/>
          <w:spacing w:val="-4"/>
          <w:szCs w:val="28"/>
          <w:lang w:val="pt-BR"/>
        </w:rPr>
        <w:t xml:space="preserve"> </w:t>
      </w:r>
      <w:r w:rsidR="00942FA6" w:rsidRPr="006C31D2">
        <w:rPr>
          <w:rFonts w:cs="Times New Roman"/>
          <w:color w:val="000000" w:themeColor="text1"/>
          <w:spacing w:val="-4"/>
          <w:szCs w:val="28"/>
        </w:rPr>
        <w:t>Tân An</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w:t>
      </w:r>
      <w:r w:rsidR="00942FA6" w:rsidRPr="006C31D2">
        <w:rPr>
          <w:rFonts w:cs="Times New Roman"/>
          <w:color w:val="000000" w:themeColor="text1"/>
          <w:spacing w:val="-4"/>
          <w:szCs w:val="28"/>
          <w:lang w:val="pt-BR"/>
        </w:rPr>
        <w:t>Tân Phú</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 Tiên Đồng.</w:t>
      </w:r>
    </w:p>
    <w:p w14:paraId="750576CA" w14:textId="77777777" w:rsidR="003F09A2" w:rsidRPr="006C31D2" w:rsidRDefault="003F09A2" w:rsidP="007F0A38">
      <w:pPr>
        <w:spacing w:before="70" w:after="60" w:line="366" w:lineRule="exact"/>
        <w:ind w:firstLine="709"/>
        <w:jc w:val="both"/>
        <w:rPr>
          <w:rFonts w:cs="Times New Roman"/>
          <w:color w:val="000000" w:themeColor="text1"/>
          <w:spacing w:val="-4"/>
          <w:szCs w:val="28"/>
        </w:rPr>
      </w:pPr>
      <w:r w:rsidRPr="006C31D2">
        <w:rPr>
          <w:rFonts w:cs="Times New Roman"/>
          <w:bCs/>
          <w:color w:val="000000" w:themeColor="text1"/>
          <w:spacing w:val="-4"/>
          <w:szCs w:val="28"/>
        </w:rPr>
        <w:t>- Khu vực:</w:t>
      </w:r>
      <w:r w:rsidRPr="006C31D2">
        <w:rPr>
          <w:rFonts w:cs="Times New Roman"/>
          <w:color w:val="000000" w:themeColor="text1"/>
          <w:spacing w:val="-4"/>
          <w:szCs w:val="28"/>
        </w:rPr>
        <w:t xml:space="preserve"> Miền núi. </w:t>
      </w:r>
    </w:p>
    <w:p w14:paraId="6DAB1379" w14:textId="77777777" w:rsidR="003F09A2" w:rsidRPr="006C31D2" w:rsidRDefault="003F09A2" w:rsidP="007F0A38">
      <w:pPr>
        <w:spacing w:before="70" w:after="60" w:line="36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b) Cơ sở và lý do của việc sắp xếp ĐVHC:</w:t>
      </w:r>
    </w:p>
    <w:p w14:paraId="5716FEF8" w14:textId="10CB5468" w:rsidR="003F09A2" w:rsidRPr="006C31D2" w:rsidRDefault="003F09A2" w:rsidP="007F0A38">
      <w:pPr>
        <w:spacing w:before="70" w:after="60" w:line="36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 Việc sắp xếp xã Giai Xuân, xã Tân Hợp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28404D3B" w14:textId="13C1E0DE" w:rsidR="003F09A2" w:rsidRPr="006C31D2" w:rsidRDefault="00553B44" w:rsidP="007F0A38">
      <w:pPr>
        <w:spacing w:before="70" w:after="60" w:line="366" w:lineRule="exact"/>
        <w:ind w:firstLine="709"/>
        <w:jc w:val="both"/>
        <w:rPr>
          <w:rFonts w:cs="Times New Roman"/>
          <w:bCs/>
          <w:color w:val="000000" w:themeColor="text1"/>
          <w:spacing w:val="-4"/>
          <w:szCs w:val="28"/>
        </w:rPr>
      </w:pPr>
      <w:r w:rsidRPr="006C31D2">
        <w:rPr>
          <w:rFonts w:cs="Times New Roman"/>
          <w:b/>
          <w:bCs/>
          <w:color w:val="000000" w:themeColor="text1"/>
          <w:spacing w:val="-4"/>
          <w:szCs w:val="28"/>
        </w:rPr>
        <w:t>8</w:t>
      </w:r>
      <w:r w:rsidR="007F0A38">
        <w:rPr>
          <w:rFonts w:cs="Times New Roman"/>
          <w:b/>
          <w:bCs/>
          <w:color w:val="000000" w:themeColor="text1"/>
          <w:spacing w:val="-4"/>
          <w:szCs w:val="28"/>
        </w:rPr>
        <w:t>6</w:t>
      </w:r>
      <w:r w:rsidR="003F09A2" w:rsidRPr="006C31D2">
        <w:rPr>
          <w:rFonts w:cs="Times New Roman"/>
          <w:b/>
          <w:bCs/>
          <w:color w:val="000000" w:themeColor="text1"/>
          <w:spacing w:val="-4"/>
          <w:szCs w:val="28"/>
        </w:rPr>
        <w:t xml:space="preserve">. </w:t>
      </w:r>
      <w:r w:rsidR="00993E37" w:rsidRPr="006C31D2">
        <w:rPr>
          <w:rFonts w:cs="Times New Roman"/>
          <w:bCs/>
          <w:color w:val="000000" w:themeColor="text1"/>
          <w:spacing w:val="-4"/>
          <w:szCs w:val="28"/>
        </w:rPr>
        <w:t>Sắp xếp</w:t>
      </w:r>
      <w:r w:rsidR="003F09A2" w:rsidRPr="006C31D2">
        <w:rPr>
          <w:rFonts w:cs="Times New Roman"/>
          <w:bCs/>
          <w:color w:val="000000" w:themeColor="text1"/>
          <w:spacing w:val="-4"/>
          <w:szCs w:val="28"/>
        </w:rPr>
        <w:t xml:space="preserve"> </w:t>
      </w:r>
      <w:r w:rsidR="003F09A2" w:rsidRPr="006C31D2">
        <w:rPr>
          <w:rFonts w:cs="Times New Roman"/>
          <w:color w:val="000000" w:themeColor="text1"/>
          <w:spacing w:val="-4"/>
          <w:szCs w:val="28"/>
        </w:rPr>
        <w:t>xã Tân Hương có diện tích tự nhiên: 29,85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59,7</w:t>
      </w:r>
      <w:r w:rsidR="002675F4" w:rsidRPr="006C31D2">
        <w:rPr>
          <w:rFonts w:cs="Times New Roman"/>
          <w:color w:val="000000" w:themeColor="text1"/>
          <w:spacing w:val="-4"/>
          <w:szCs w:val="28"/>
        </w:rPr>
        <w:t>0</w:t>
      </w:r>
      <w:r w:rsidR="003F09A2" w:rsidRPr="006C31D2">
        <w:rPr>
          <w:rFonts w:cs="Times New Roman"/>
          <w:color w:val="000000" w:themeColor="text1"/>
          <w:spacing w:val="-4"/>
          <w:szCs w:val="28"/>
        </w:rPr>
        <w:t>%), quy mô dân số: 9.459 người (đạt tỷ lệ 189,18%); xã Nghĩa Hành có diện tích tự nhiên: 40,12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80,24 %), quy mô dân số: 7.871 người (đạt tỷ lệ 157,42%) và xã Phú Sơn có diện tích tự nhiên: 42,03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84,06%), quy mô dân số: 4.982 người (đạt tỷ lệ 99,64%)</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Tân Kỳ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xã </w:t>
      </w:r>
      <w:r w:rsidR="0021763D" w:rsidRPr="006C31D2">
        <w:rPr>
          <w:rFonts w:cs="Times New Roman"/>
          <w:color w:val="000000" w:themeColor="text1"/>
          <w:spacing w:val="-4"/>
          <w:szCs w:val="28"/>
        </w:rPr>
        <w:t>Nghĩa Hành</w:t>
      </w:r>
      <w:r w:rsidR="003F09A2" w:rsidRPr="006C31D2">
        <w:rPr>
          <w:rFonts w:cs="Times New Roman"/>
          <w:color w:val="000000" w:themeColor="text1"/>
          <w:spacing w:val="-4"/>
          <w:szCs w:val="28"/>
        </w:rPr>
        <w:t>.</w:t>
      </w:r>
    </w:p>
    <w:p w14:paraId="45DFA1CE"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lastRenderedPageBreak/>
        <w:t xml:space="preserve">a) Kết quả sau sắp xếp: </w:t>
      </w:r>
    </w:p>
    <w:p w14:paraId="2F4F3FB7" w14:textId="164DD27D"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xã </w:t>
      </w:r>
      <w:r w:rsidR="0021763D" w:rsidRPr="006C31D2">
        <w:rPr>
          <w:rFonts w:cs="Times New Roman"/>
          <w:color w:val="000000" w:themeColor="text1"/>
          <w:spacing w:val="-4"/>
          <w:szCs w:val="28"/>
        </w:rPr>
        <w:t xml:space="preserve">Nghĩa Hành </w:t>
      </w:r>
      <w:r w:rsidRPr="006C31D2">
        <w:rPr>
          <w:rFonts w:cs="Times New Roman"/>
          <w:color w:val="000000" w:themeColor="text1"/>
          <w:spacing w:val="-4"/>
          <w:szCs w:val="28"/>
        </w:rPr>
        <w:t>có diện tích tự nhiên: 112,00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224,00%), </w:t>
      </w:r>
      <w:r w:rsidR="002675F4" w:rsidRPr="006C31D2">
        <w:rPr>
          <w:rFonts w:cs="Times New Roman"/>
          <w:color w:val="000000" w:themeColor="text1"/>
          <w:spacing w:val="-4"/>
          <w:szCs w:val="28"/>
        </w:rPr>
        <w:t>q</w:t>
      </w:r>
      <w:r w:rsidRPr="006C31D2">
        <w:rPr>
          <w:rFonts w:cs="Times New Roman"/>
          <w:color w:val="000000" w:themeColor="text1"/>
          <w:spacing w:val="-4"/>
          <w:szCs w:val="28"/>
        </w:rPr>
        <w:t xml:space="preserve">uy mô dân số: 22.312 người (đạt tỷ lệ 446,24%). </w:t>
      </w:r>
    </w:p>
    <w:p w14:paraId="0E4C2E31"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lang w:val="pt-BR"/>
        </w:rPr>
        <w:t xml:space="preserve">- Nơi đặt trụ sở làm việc của ĐVHC: </w:t>
      </w:r>
      <w:r w:rsidRPr="006C31D2">
        <w:rPr>
          <w:rFonts w:cs="Times New Roman"/>
          <w:color w:val="000000" w:themeColor="text1"/>
          <w:spacing w:val="-4"/>
          <w:szCs w:val="28"/>
          <w:lang w:val="pt-BR"/>
        </w:rPr>
        <w:t>UBND xã Nghĩa Hành.</w:t>
      </w:r>
    </w:p>
    <w:p w14:paraId="51E96AD6" w14:textId="46F51756" w:rsidR="003F09A2" w:rsidRPr="006C31D2" w:rsidRDefault="00B656A3" w:rsidP="00216AC6">
      <w:pPr>
        <w:spacing w:before="60" w:after="60" w:line="346" w:lineRule="exact"/>
        <w:ind w:firstLine="709"/>
        <w:jc w:val="both"/>
        <w:rPr>
          <w:rFonts w:cs="Times New Roman"/>
          <w:color w:val="000000" w:themeColor="text1"/>
          <w:spacing w:val="-4"/>
          <w:szCs w:val="28"/>
          <w:lang w:val="pt-BR"/>
        </w:rPr>
      </w:pPr>
      <w:r w:rsidRPr="006C31D2">
        <w:rPr>
          <w:rFonts w:cs="Times New Roman"/>
          <w:bCs/>
          <w:color w:val="000000" w:themeColor="text1"/>
          <w:spacing w:val="-4"/>
          <w:szCs w:val="28"/>
          <w:lang w:val="pt-BR"/>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pt-BR"/>
        </w:rPr>
        <w:t xml:space="preserve">xã </w:t>
      </w:r>
      <w:r w:rsidR="006407D1" w:rsidRPr="006C31D2">
        <w:rPr>
          <w:rFonts w:cs="Times New Roman"/>
          <w:color w:val="FF0000"/>
          <w:spacing w:val="-4"/>
          <w:szCs w:val="28"/>
          <w:lang w:val="pt-BR"/>
        </w:rPr>
        <w:t>Anh Sơn</w:t>
      </w:r>
      <w:r w:rsidRPr="006C31D2">
        <w:rPr>
          <w:rFonts w:cs="Times New Roman"/>
          <w:color w:val="FF0000"/>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FF0000"/>
          <w:spacing w:val="-4"/>
          <w:szCs w:val="28"/>
          <w:lang w:val="pt-BR"/>
        </w:rPr>
        <w:t xml:space="preserve"> Anh Sơn </w:t>
      </w:r>
      <w:r w:rsidR="006407D1" w:rsidRPr="006C31D2">
        <w:rPr>
          <w:rFonts w:cs="Times New Roman"/>
          <w:color w:val="FF0000"/>
          <w:spacing w:val="-4"/>
          <w:szCs w:val="28"/>
          <w:lang w:val="pt-BR"/>
        </w:rPr>
        <w:t>Đông</w:t>
      </w:r>
      <w:r w:rsidRPr="006C31D2">
        <w:rPr>
          <w:rFonts w:cs="Times New Roman"/>
          <w:color w:val="FF0000"/>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FF0000"/>
          <w:spacing w:val="-4"/>
          <w:szCs w:val="28"/>
          <w:lang w:val="pt-BR"/>
        </w:rPr>
        <w:t xml:space="preserve"> </w:t>
      </w:r>
      <w:r w:rsidR="006407D1" w:rsidRPr="006C31D2">
        <w:rPr>
          <w:rFonts w:cs="Times New Roman"/>
          <w:color w:val="FF0000"/>
          <w:spacing w:val="-4"/>
          <w:szCs w:val="28"/>
          <w:lang w:val="pt-BR"/>
        </w:rPr>
        <w:t>Thành Bình Thọ</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Bạch Ngọc, </w:t>
      </w:r>
      <w:r w:rsidRPr="006C31D2">
        <w:rPr>
          <w:rFonts w:cs="Times New Roman"/>
          <w:color w:val="000000" w:themeColor="text1"/>
          <w:spacing w:val="-4"/>
          <w:szCs w:val="28"/>
          <w:lang w:val="es-MX"/>
        </w:rPr>
        <w:t>xã</w:t>
      </w:r>
      <w:r w:rsidRPr="006C31D2">
        <w:rPr>
          <w:rFonts w:cs="Times New Roman"/>
          <w:bCs/>
          <w:color w:val="000000" w:themeColor="text1"/>
          <w:spacing w:val="-4"/>
          <w:szCs w:val="28"/>
          <w:lang w:val="pt-BR"/>
        </w:rPr>
        <w:t xml:space="preserve"> </w:t>
      </w:r>
      <w:r w:rsidR="00942FA6" w:rsidRPr="006C31D2">
        <w:rPr>
          <w:rFonts w:cs="Times New Roman"/>
          <w:color w:val="000000" w:themeColor="text1"/>
          <w:spacing w:val="-4"/>
          <w:szCs w:val="28"/>
        </w:rPr>
        <w:t>Tân An</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Tân Kỳ,</w:t>
      </w:r>
      <w:r w:rsidRPr="006C31D2">
        <w:rPr>
          <w:rFonts w:cs="Times New Roman"/>
          <w:color w:val="000000" w:themeColor="text1"/>
          <w:spacing w:val="-4"/>
          <w:szCs w:val="28"/>
          <w:lang w:val="es-MX"/>
        </w:rPr>
        <w:t xml:space="preserve"> xã</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Tiên Đồng</w:t>
      </w:r>
      <w:r w:rsidRPr="006C31D2">
        <w:rPr>
          <w:rFonts w:cs="Times New Roman"/>
          <w:color w:val="000000" w:themeColor="text1"/>
          <w:spacing w:val="-4"/>
          <w:szCs w:val="28"/>
          <w:lang w:val="pt-BR"/>
        </w:rPr>
        <w:t>.</w:t>
      </w:r>
    </w:p>
    <w:p w14:paraId="02B47B4C"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rPr>
        <w:t>- Khu vực:</w:t>
      </w:r>
      <w:r w:rsidRPr="006C31D2">
        <w:rPr>
          <w:rFonts w:cs="Times New Roman"/>
          <w:color w:val="000000" w:themeColor="text1"/>
          <w:spacing w:val="-4"/>
          <w:szCs w:val="28"/>
        </w:rPr>
        <w:t xml:space="preserve"> Miền núi. </w:t>
      </w:r>
    </w:p>
    <w:p w14:paraId="54AAB44B" w14:textId="77777777" w:rsidR="002675F4"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b) Cơ sở và lý do của việc sắp xếp ĐVHC:</w:t>
      </w:r>
    </w:p>
    <w:p w14:paraId="29E649DC" w14:textId="6BEF4158"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năm 2025. Việc sắp xếp xã Tân Hương, xã Nghĩa Hành, xã Phú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2AC33A0" w14:textId="1CD62003" w:rsidR="003F09A2" w:rsidRPr="006C31D2" w:rsidRDefault="00553B44" w:rsidP="00216AC6">
      <w:pPr>
        <w:spacing w:before="60" w:after="60" w:line="346" w:lineRule="exact"/>
        <w:ind w:firstLine="709"/>
        <w:jc w:val="both"/>
        <w:rPr>
          <w:rFonts w:cs="Times New Roman"/>
          <w:bCs/>
          <w:color w:val="000000" w:themeColor="text1"/>
          <w:spacing w:val="-4"/>
          <w:szCs w:val="28"/>
        </w:rPr>
      </w:pPr>
      <w:r w:rsidRPr="006C31D2">
        <w:rPr>
          <w:rFonts w:cs="Times New Roman"/>
          <w:b/>
          <w:bCs/>
          <w:color w:val="000000" w:themeColor="text1"/>
          <w:spacing w:val="-4"/>
          <w:szCs w:val="28"/>
        </w:rPr>
        <w:t>8</w:t>
      </w:r>
      <w:r w:rsidR="00997245">
        <w:rPr>
          <w:rFonts w:cs="Times New Roman"/>
          <w:b/>
          <w:bCs/>
          <w:color w:val="000000" w:themeColor="text1"/>
          <w:spacing w:val="-4"/>
          <w:szCs w:val="28"/>
        </w:rPr>
        <w:t>7</w:t>
      </w:r>
      <w:r w:rsidR="003F09A2" w:rsidRPr="006C31D2">
        <w:rPr>
          <w:rFonts w:cs="Times New Roman"/>
          <w:b/>
          <w:bCs/>
          <w:color w:val="000000" w:themeColor="text1"/>
          <w:spacing w:val="-4"/>
          <w:szCs w:val="28"/>
        </w:rPr>
        <w:t xml:space="preserve">. </w:t>
      </w:r>
      <w:r w:rsidR="00993E37" w:rsidRPr="006C31D2">
        <w:rPr>
          <w:rFonts w:cs="Times New Roman"/>
          <w:bCs/>
          <w:color w:val="000000" w:themeColor="text1"/>
          <w:spacing w:val="-4"/>
          <w:szCs w:val="28"/>
        </w:rPr>
        <w:t>Sắp xếp</w:t>
      </w:r>
      <w:r w:rsidR="003F09A2" w:rsidRPr="006C31D2">
        <w:rPr>
          <w:rFonts w:cs="Times New Roman"/>
          <w:bCs/>
          <w:color w:val="000000" w:themeColor="text1"/>
          <w:spacing w:val="-4"/>
          <w:szCs w:val="28"/>
        </w:rPr>
        <w:t xml:space="preserve"> </w:t>
      </w:r>
      <w:r w:rsidR="003F09A2" w:rsidRPr="006C31D2">
        <w:rPr>
          <w:rFonts w:cs="Times New Roman"/>
          <w:color w:val="000000" w:themeColor="text1"/>
          <w:spacing w:val="-4"/>
          <w:szCs w:val="28"/>
        </w:rPr>
        <w:t>xã Đồng Văn có diện tích tự nhiên: 84,74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169,48%), quy mô dân số: 13.376 người </w:t>
      </w:r>
      <w:r w:rsidR="00471D96" w:rsidRPr="006C31D2">
        <w:rPr>
          <w:rFonts w:cs="Times New Roman"/>
          <w:color w:val="000000" w:themeColor="text1"/>
          <w:spacing w:val="-4"/>
          <w:szCs w:val="28"/>
          <w:lang w:val="es-MX"/>
        </w:rPr>
        <w:t>(</w:t>
      </w:r>
      <w:r w:rsidR="00471D96" w:rsidRPr="006C31D2">
        <w:rPr>
          <w:rFonts w:cs="Times New Roman"/>
          <w:bCs/>
          <w:color w:val="000000" w:themeColor="text1"/>
          <w:spacing w:val="-4"/>
          <w:szCs w:val="28"/>
          <w:lang w:val="pt-BR"/>
        </w:rPr>
        <w:t xml:space="preserve">do đơn vị có </w:t>
      </w:r>
      <w:r w:rsidR="00471D96" w:rsidRPr="006C31D2">
        <w:rPr>
          <w:rFonts w:cs="Times New Roman"/>
          <w:iCs/>
          <w:color w:val="000000" w:themeColor="text1"/>
          <w:spacing w:val="-4"/>
          <w:szCs w:val="28"/>
        </w:rPr>
        <w:t xml:space="preserve">36,98% </w:t>
      </w:r>
      <w:r w:rsidR="00471D96" w:rsidRPr="006C31D2">
        <w:rPr>
          <w:rFonts w:cs="Times New Roman"/>
          <w:bCs/>
          <w:color w:val="000000" w:themeColor="text1"/>
          <w:spacing w:val="-4"/>
          <w:szCs w:val="28"/>
          <w:lang w:val="pt-BR"/>
        </w:rPr>
        <w:t xml:space="preserve">người dân tộc thiểu số vì vậy đối chiếu với tiêu chuẩn đạt tỷ lệ </w:t>
      </w:r>
      <w:r w:rsidR="00471D96" w:rsidRPr="006C31D2">
        <w:rPr>
          <w:rFonts w:cs="Times New Roman"/>
          <w:color w:val="000000" w:themeColor="text1"/>
          <w:spacing w:val="-4"/>
          <w:szCs w:val="28"/>
        </w:rPr>
        <w:t xml:space="preserve">535,04%, </w:t>
      </w:r>
      <w:r w:rsidR="00471D96" w:rsidRPr="006C31D2">
        <w:rPr>
          <w:rFonts w:cs="Times New Roman"/>
          <w:bCs/>
          <w:color w:val="000000" w:themeColor="text1"/>
          <w:spacing w:val="-4"/>
          <w:szCs w:val="28"/>
          <w:lang w:val="pt-BR"/>
        </w:rPr>
        <w:t xml:space="preserve">theo quy định chỉ cần </w:t>
      </w:r>
      <w:r w:rsidR="00471D96" w:rsidRPr="006C31D2">
        <w:rPr>
          <w:rFonts w:cs="Times New Roman"/>
          <w:iCs/>
          <w:color w:val="000000" w:themeColor="text1"/>
          <w:spacing w:val="-4"/>
          <w:szCs w:val="28"/>
        </w:rPr>
        <w:t xml:space="preserve">2.500 </w:t>
      </w:r>
      <w:r w:rsidR="00471D96" w:rsidRPr="006C31D2">
        <w:rPr>
          <w:rFonts w:cs="Times New Roman"/>
          <w:bCs/>
          <w:color w:val="000000" w:themeColor="text1"/>
          <w:spacing w:val="-4"/>
          <w:szCs w:val="28"/>
          <w:lang w:val="pt-BR"/>
        </w:rPr>
        <w:t>người</w:t>
      </w:r>
      <w:r w:rsidR="003F09A2" w:rsidRPr="006C31D2">
        <w:rPr>
          <w:rFonts w:cs="Times New Roman"/>
          <w:color w:val="000000" w:themeColor="text1"/>
          <w:spacing w:val="-4"/>
          <w:szCs w:val="28"/>
        </w:rPr>
        <w:t>) và xã Tiên Kỳ có diện tích tự nhiên: 34,88 km</w:t>
      </w:r>
      <w:r w:rsidR="003F09A2" w:rsidRPr="006C31D2">
        <w:rPr>
          <w:rFonts w:cs="Times New Roman"/>
          <w:color w:val="000000" w:themeColor="text1"/>
          <w:spacing w:val="-4"/>
          <w:szCs w:val="28"/>
          <w:vertAlign w:val="superscript"/>
        </w:rPr>
        <w:t>2</w:t>
      </w:r>
      <w:r w:rsidR="003F09A2" w:rsidRPr="006C31D2">
        <w:rPr>
          <w:rFonts w:cs="Times New Roman"/>
          <w:color w:val="000000" w:themeColor="text1"/>
          <w:spacing w:val="-4"/>
          <w:szCs w:val="28"/>
        </w:rPr>
        <w:t xml:space="preserve"> (đạt tỷ lệ 69,76%), quy mô dân số: 6.287 người </w:t>
      </w:r>
      <w:r w:rsidR="00471D96" w:rsidRPr="006C31D2">
        <w:rPr>
          <w:rFonts w:cs="Times New Roman"/>
          <w:color w:val="000000" w:themeColor="text1"/>
          <w:spacing w:val="-4"/>
          <w:szCs w:val="28"/>
          <w:lang w:val="es-MX"/>
        </w:rPr>
        <w:t>(</w:t>
      </w:r>
      <w:r w:rsidR="00471D96" w:rsidRPr="006C31D2">
        <w:rPr>
          <w:rFonts w:cs="Times New Roman"/>
          <w:bCs/>
          <w:color w:val="000000" w:themeColor="text1"/>
          <w:spacing w:val="-4"/>
          <w:szCs w:val="28"/>
          <w:lang w:val="pt-BR"/>
        </w:rPr>
        <w:t xml:space="preserve">do đơn vị có </w:t>
      </w:r>
      <w:r w:rsidR="00471D96" w:rsidRPr="006C31D2">
        <w:rPr>
          <w:rFonts w:cs="Times New Roman"/>
          <w:iCs/>
          <w:color w:val="000000" w:themeColor="text1"/>
          <w:spacing w:val="-4"/>
          <w:szCs w:val="28"/>
        </w:rPr>
        <w:t xml:space="preserve">67,47% </w:t>
      </w:r>
      <w:r w:rsidR="00471D96" w:rsidRPr="006C31D2">
        <w:rPr>
          <w:rFonts w:cs="Times New Roman"/>
          <w:bCs/>
          <w:color w:val="000000" w:themeColor="text1"/>
          <w:spacing w:val="-4"/>
          <w:szCs w:val="28"/>
          <w:lang w:val="pt-BR"/>
        </w:rPr>
        <w:t xml:space="preserve">người dân tộc thiểu số vì vậy đối chiếu với tiêu chuẩn đạt tỷ lệ </w:t>
      </w:r>
      <w:r w:rsidR="00471D96" w:rsidRPr="006C31D2">
        <w:rPr>
          <w:rFonts w:cs="Times New Roman"/>
          <w:color w:val="000000" w:themeColor="text1"/>
          <w:spacing w:val="-4"/>
          <w:szCs w:val="28"/>
        </w:rPr>
        <w:t xml:space="preserve">359,26%, </w:t>
      </w:r>
      <w:r w:rsidR="00471D96" w:rsidRPr="006C31D2">
        <w:rPr>
          <w:rFonts w:cs="Times New Roman"/>
          <w:bCs/>
          <w:color w:val="000000" w:themeColor="text1"/>
          <w:spacing w:val="-4"/>
          <w:szCs w:val="28"/>
          <w:lang w:val="pt-BR"/>
        </w:rPr>
        <w:t xml:space="preserve">theo quy định chỉ cần </w:t>
      </w:r>
      <w:r w:rsidR="00471D96" w:rsidRPr="006C31D2">
        <w:rPr>
          <w:rFonts w:cs="Times New Roman"/>
          <w:iCs/>
          <w:color w:val="000000" w:themeColor="text1"/>
          <w:spacing w:val="-4"/>
          <w:szCs w:val="28"/>
        </w:rPr>
        <w:t xml:space="preserve">1.750 </w:t>
      </w:r>
      <w:r w:rsidR="00471D96" w:rsidRPr="006C31D2">
        <w:rPr>
          <w:rFonts w:cs="Times New Roman"/>
          <w:bCs/>
          <w:color w:val="000000" w:themeColor="text1"/>
          <w:spacing w:val="-4"/>
          <w:szCs w:val="28"/>
          <w:lang w:val="pt-BR"/>
        </w:rPr>
        <w:t>người</w:t>
      </w:r>
      <w:r w:rsidR="003F09A2" w:rsidRPr="006C31D2">
        <w:rPr>
          <w:rFonts w:cs="Times New Roman"/>
          <w:color w:val="000000" w:themeColor="text1"/>
          <w:spacing w:val="-4"/>
          <w:szCs w:val="28"/>
        </w:rPr>
        <w:t>)</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Tân Kỳ 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3F09A2" w:rsidRPr="006C31D2">
        <w:rPr>
          <w:rFonts w:cs="Times New Roman"/>
          <w:color w:val="000000" w:themeColor="text1"/>
          <w:spacing w:val="-4"/>
          <w:szCs w:val="28"/>
        </w:rPr>
        <w:t xml:space="preserve"> xã </w:t>
      </w:r>
      <w:r w:rsidR="005D02B4" w:rsidRPr="006C31D2">
        <w:rPr>
          <w:rFonts w:cs="Times New Roman"/>
          <w:color w:val="000000" w:themeColor="text1"/>
          <w:spacing w:val="-4"/>
          <w:szCs w:val="28"/>
        </w:rPr>
        <w:t>Tiên Đồng</w:t>
      </w:r>
      <w:r w:rsidR="003F09A2" w:rsidRPr="006C31D2">
        <w:rPr>
          <w:rFonts w:cs="Times New Roman"/>
          <w:color w:val="000000" w:themeColor="text1"/>
          <w:spacing w:val="-4"/>
          <w:szCs w:val="28"/>
        </w:rPr>
        <w:t>.</w:t>
      </w:r>
    </w:p>
    <w:p w14:paraId="2345252B"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 xml:space="preserve">a) Kết quả sau sắp xếp: </w:t>
      </w:r>
    </w:p>
    <w:p w14:paraId="2EAFA443" w14:textId="0D5D9D94" w:rsidR="003F09A2" w:rsidRPr="006C31D2" w:rsidRDefault="003F09A2" w:rsidP="00216AC6">
      <w:pPr>
        <w:spacing w:before="60" w:after="60" w:line="346" w:lineRule="exact"/>
        <w:ind w:firstLine="709"/>
        <w:jc w:val="both"/>
        <w:rPr>
          <w:rFonts w:cs="Times New Roman"/>
          <w:iCs/>
          <w:color w:val="000000" w:themeColor="text1"/>
          <w:spacing w:val="-4"/>
          <w:szCs w:val="28"/>
        </w:rPr>
      </w:pPr>
      <w:r w:rsidRPr="006C31D2">
        <w:rPr>
          <w:rFonts w:cs="Times New Roman"/>
          <w:color w:val="000000" w:themeColor="text1"/>
          <w:spacing w:val="-4"/>
          <w:szCs w:val="28"/>
        </w:rPr>
        <w:t xml:space="preserve">- Đơn vị hành chính xã </w:t>
      </w:r>
      <w:r w:rsidR="005D02B4" w:rsidRPr="006C31D2">
        <w:rPr>
          <w:rFonts w:cs="Times New Roman"/>
          <w:color w:val="000000" w:themeColor="text1"/>
          <w:spacing w:val="-4"/>
          <w:szCs w:val="28"/>
        </w:rPr>
        <w:t>Tiên Đồng</w:t>
      </w:r>
      <w:r w:rsidRPr="006C31D2">
        <w:rPr>
          <w:rFonts w:cs="Times New Roman"/>
          <w:color w:val="000000" w:themeColor="text1"/>
          <w:spacing w:val="-4"/>
          <w:szCs w:val="28"/>
        </w:rPr>
        <w:t xml:space="preserve"> có diện tích tự nhiên: 119,62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239,24%), </w:t>
      </w:r>
      <w:r w:rsidR="002675F4" w:rsidRPr="006C31D2">
        <w:rPr>
          <w:rFonts w:cs="Times New Roman"/>
          <w:color w:val="000000" w:themeColor="text1"/>
          <w:spacing w:val="-4"/>
          <w:szCs w:val="28"/>
        </w:rPr>
        <w:t>q</w:t>
      </w:r>
      <w:r w:rsidRPr="006C31D2">
        <w:rPr>
          <w:rFonts w:cs="Times New Roman"/>
          <w:color w:val="000000" w:themeColor="text1"/>
          <w:spacing w:val="-4"/>
          <w:szCs w:val="28"/>
        </w:rPr>
        <w:t xml:space="preserve">uy mô dân số: 19.663 người </w:t>
      </w:r>
      <w:r w:rsidR="00192BD5" w:rsidRPr="006C31D2">
        <w:rPr>
          <w:rFonts w:cs="Times New Roman"/>
          <w:color w:val="000000" w:themeColor="text1"/>
          <w:spacing w:val="-4"/>
          <w:szCs w:val="28"/>
          <w:lang w:val="es-MX"/>
        </w:rPr>
        <w:t>(</w:t>
      </w:r>
      <w:r w:rsidR="00192BD5" w:rsidRPr="006C31D2">
        <w:rPr>
          <w:rFonts w:cs="Times New Roman"/>
          <w:bCs/>
          <w:color w:val="000000" w:themeColor="text1"/>
          <w:spacing w:val="-4"/>
          <w:szCs w:val="28"/>
          <w:lang w:val="pt-BR"/>
        </w:rPr>
        <w:t xml:space="preserve">do đơn vị có </w:t>
      </w:r>
      <w:r w:rsidR="00192BD5" w:rsidRPr="006C31D2">
        <w:rPr>
          <w:rFonts w:cs="Times New Roman"/>
          <w:iCs/>
          <w:color w:val="000000" w:themeColor="text1"/>
          <w:spacing w:val="-4"/>
          <w:szCs w:val="28"/>
        </w:rPr>
        <w:t xml:space="preserve">46,73% </w:t>
      </w:r>
      <w:r w:rsidR="00192BD5" w:rsidRPr="006C31D2">
        <w:rPr>
          <w:rFonts w:cs="Times New Roman"/>
          <w:bCs/>
          <w:color w:val="000000" w:themeColor="text1"/>
          <w:spacing w:val="-4"/>
          <w:szCs w:val="28"/>
          <w:lang w:val="pt-BR"/>
        </w:rPr>
        <w:t xml:space="preserve">người dân tộc thiểu số vì vậy đối chiếu với tiêu chuẩn đạt tỷ lệ </w:t>
      </w:r>
      <w:r w:rsidR="00192BD5" w:rsidRPr="006C31D2">
        <w:rPr>
          <w:rFonts w:cs="Times New Roman"/>
          <w:color w:val="000000" w:themeColor="text1"/>
          <w:spacing w:val="-4"/>
          <w:szCs w:val="28"/>
        </w:rPr>
        <w:t xml:space="preserve">873,91%, </w:t>
      </w:r>
      <w:r w:rsidR="00192BD5" w:rsidRPr="006C31D2">
        <w:rPr>
          <w:rFonts w:cs="Times New Roman"/>
          <w:bCs/>
          <w:color w:val="000000" w:themeColor="text1"/>
          <w:spacing w:val="-4"/>
          <w:szCs w:val="28"/>
          <w:lang w:val="pt-BR"/>
        </w:rPr>
        <w:t xml:space="preserve">theo quy định chỉ cần </w:t>
      </w:r>
      <w:r w:rsidR="00192BD5" w:rsidRPr="006C31D2">
        <w:rPr>
          <w:rFonts w:cs="Times New Roman"/>
          <w:iCs/>
          <w:color w:val="000000" w:themeColor="text1"/>
          <w:spacing w:val="-4"/>
          <w:szCs w:val="28"/>
        </w:rPr>
        <w:t>2</w:t>
      </w:r>
      <w:r w:rsidR="002675F4" w:rsidRPr="006C31D2">
        <w:rPr>
          <w:rFonts w:cs="Times New Roman"/>
          <w:iCs/>
          <w:color w:val="000000" w:themeColor="text1"/>
          <w:spacing w:val="-4"/>
          <w:szCs w:val="28"/>
        </w:rPr>
        <w:t>.</w:t>
      </w:r>
      <w:r w:rsidR="00192BD5" w:rsidRPr="006C31D2">
        <w:rPr>
          <w:rFonts w:cs="Times New Roman"/>
          <w:iCs/>
          <w:color w:val="000000" w:themeColor="text1"/>
          <w:spacing w:val="-4"/>
          <w:szCs w:val="28"/>
        </w:rPr>
        <w:t xml:space="preserve">250 </w:t>
      </w:r>
      <w:r w:rsidR="00192BD5" w:rsidRPr="006C31D2">
        <w:rPr>
          <w:rFonts w:cs="Times New Roman"/>
          <w:bCs/>
          <w:color w:val="000000" w:themeColor="text1"/>
          <w:spacing w:val="-4"/>
          <w:szCs w:val="28"/>
          <w:lang w:val="pt-BR"/>
        </w:rPr>
        <w:t>người</w:t>
      </w:r>
      <w:r w:rsidRPr="006C31D2">
        <w:rPr>
          <w:rFonts w:cs="Times New Roman"/>
          <w:iCs/>
          <w:color w:val="000000" w:themeColor="text1"/>
          <w:spacing w:val="-4"/>
          <w:szCs w:val="28"/>
        </w:rPr>
        <w:t xml:space="preserve">). </w:t>
      </w:r>
    </w:p>
    <w:p w14:paraId="233D6D51"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lang w:val="pt-BR"/>
        </w:rPr>
        <w:t xml:space="preserve">- Nơi đặt trụ sở làm việc của ĐVHC: </w:t>
      </w:r>
      <w:r w:rsidRPr="006C31D2">
        <w:rPr>
          <w:rFonts w:cs="Times New Roman"/>
          <w:color w:val="000000" w:themeColor="text1"/>
          <w:spacing w:val="-4"/>
          <w:szCs w:val="28"/>
          <w:lang w:val="pt-BR"/>
        </w:rPr>
        <w:t>UBND xã Đồng Văn.</w:t>
      </w:r>
    </w:p>
    <w:p w14:paraId="7CE0FA06" w14:textId="1BF7E112" w:rsidR="003F09A2" w:rsidRPr="006C31D2" w:rsidRDefault="00E34D4F" w:rsidP="00216AC6">
      <w:pPr>
        <w:spacing w:before="60" w:after="60" w:line="346" w:lineRule="exact"/>
        <w:ind w:firstLine="709"/>
        <w:jc w:val="both"/>
        <w:rPr>
          <w:rFonts w:cs="Times New Roman"/>
          <w:color w:val="000000" w:themeColor="text1"/>
          <w:spacing w:val="-4"/>
          <w:szCs w:val="28"/>
          <w:lang w:val="pt-BR"/>
        </w:rPr>
      </w:pPr>
      <w:r w:rsidRPr="006C31D2">
        <w:rPr>
          <w:rFonts w:cs="Times New Roman"/>
          <w:color w:val="000000" w:themeColor="text1"/>
          <w:spacing w:val="-4"/>
          <w:szCs w:val="28"/>
          <w:lang w:val="pt-BR"/>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pt-BR"/>
        </w:rPr>
        <w:t xml:space="preserve">xã </w:t>
      </w:r>
      <w:r w:rsidR="006407D1" w:rsidRPr="006C31D2">
        <w:rPr>
          <w:rFonts w:cs="Times New Roman"/>
          <w:color w:val="FF0000"/>
          <w:spacing w:val="-4"/>
          <w:szCs w:val="28"/>
          <w:lang w:val="pt-BR"/>
        </w:rPr>
        <w:t>Thành Bình Thọ</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Mường Ham,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w:t>
      </w:r>
      <w:r w:rsidR="0021763D" w:rsidRPr="006C31D2">
        <w:rPr>
          <w:rFonts w:cs="Times New Roman"/>
          <w:color w:val="000000" w:themeColor="text1"/>
          <w:spacing w:val="-4"/>
          <w:szCs w:val="28"/>
        </w:rPr>
        <w:t>Nghĩa Hành</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bCs/>
          <w:color w:val="000000" w:themeColor="text1"/>
          <w:spacing w:val="-4"/>
          <w:szCs w:val="28"/>
          <w:lang w:val="pt-BR"/>
        </w:rPr>
        <w:t xml:space="preserve"> </w:t>
      </w:r>
      <w:r w:rsidR="00942FA6" w:rsidRPr="006C31D2">
        <w:rPr>
          <w:rFonts w:cs="Times New Roman"/>
          <w:color w:val="000000" w:themeColor="text1"/>
          <w:spacing w:val="-4"/>
          <w:szCs w:val="28"/>
        </w:rPr>
        <w:t>Tân An</w:t>
      </w:r>
      <w:r w:rsidRPr="006C31D2">
        <w:rPr>
          <w:rFonts w:cs="Times New Roman"/>
          <w:color w:val="000000" w:themeColor="text1"/>
          <w:spacing w:val="-4"/>
          <w:szCs w:val="28"/>
          <w:lang w:val="pt-BR"/>
        </w:rPr>
        <w:t xml:space="preserve">, </w:t>
      </w:r>
      <w:r w:rsidRPr="006C31D2">
        <w:rPr>
          <w:rFonts w:cs="Times New Roman"/>
          <w:color w:val="000000" w:themeColor="text1"/>
          <w:spacing w:val="-4"/>
          <w:szCs w:val="28"/>
          <w:lang w:val="es-MX"/>
        </w:rPr>
        <w:t>xã</w:t>
      </w:r>
      <w:r w:rsidRPr="006C31D2">
        <w:rPr>
          <w:rFonts w:cs="Times New Roman"/>
          <w:color w:val="000000" w:themeColor="text1"/>
          <w:spacing w:val="-4"/>
          <w:szCs w:val="28"/>
          <w:lang w:val="pt-BR"/>
        </w:rPr>
        <w:t xml:space="preserve"> </w:t>
      </w:r>
      <w:r w:rsidR="0021763D" w:rsidRPr="006C31D2">
        <w:rPr>
          <w:rFonts w:cs="Times New Roman"/>
          <w:color w:val="000000" w:themeColor="text1"/>
          <w:spacing w:val="-4"/>
          <w:szCs w:val="28"/>
        </w:rPr>
        <w:t>Giai Xuân</w:t>
      </w:r>
      <w:r w:rsidRPr="006C31D2">
        <w:rPr>
          <w:rFonts w:cs="Times New Roman"/>
          <w:color w:val="000000" w:themeColor="text1"/>
          <w:spacing w:val="-4"/>
          <w:szCs w:val="28"/>
          <w:lang w:val="pt-BR"/>
        </w:rPr>
        <w:t>.</w:t>
      </w:r>
    </w:p>
    <w:p w14:paraId="5DE4B83B" w14:textId="77777777" w:rsidR="003F09A2" w:rsidRPr="006C31D2" w:rsidRDefault="003F09A2" w:rsidP="00216AC6">
      <w:pPr>
        <w:spacing w:before="60" w:after="60" w:line="346" w:lineRule="exact"/>
        <w:ind w:firstLine="709"/>
        <w:jc w:val="both"/>
        <w:rPr>
          <w:rFonts w:cs="Times New Roman"/>
          <w:color w:val="000000" w:themeColor="text1"/>
          <w:spacing w:val="-4"/>
          <w:szCs w:val="28"/>
        </w:rPr>
      </w:pPr>
      <w:r w:rsidRPr="006C31D2">
        <w:rPr>
          <w:rFonts w:cs="Times New Roman"/>
          <w:bCs/>
          <w:color w:val="000000" w:themeColor="text1"/>
          <w:spacing w:val="-4"/>
          <w:szCs w:val="28"/>
        </w:rPr>
        <w:t>- Khu vực:</w:t>
      </w:r>
      <w:r w:rsidRPr="006C31D2">
        <w:rPr>
          <w:rFonts w:cs="Times New Roman"/>
          <w:color w:val="000000" w:themeColor="text1"/>
          <w:spacing w:val="-4"/>
          <w:szCs w:val="28"/>
        </w:rPr>
        <w:t xml:space="preserve"> Miền núi. </w:t>
      </w:r>
    </w:p>
    <w:p w14:paraId="2A7C999C" w14:textId="77777777" w:rsidR="003F09A2" w:rsidRPr="006C31D2" w:rsidRDefault="003F09A2" w:rsidP="00216AC6">
      <w:pPr>
        <w:spacing w:before="60" w:after="60" w:line="346" w:lineRule="exact"/>
        <w:ind w:firstLine="709"/>
        <w:jc w:val="both"/>
        <w:rPr>
          <w:rFonts w:cs="Times New Roman"/>
          <w:bCs/>
          <w:color w:val="000000" w:themeColor="text1"/>
          <w:spacing w:val="-4"/>
          <w:szCs w:val="28"/>
        </w:rPr>
      </w:pPr>
      <w:r w:rsidRPr="006C31D2">
        <w:rPr>
          <w:rFonts w:cs="Times New Roman"/>
          <w:bCs/>
          <w:color w:val="000000" w:themeColor="text1"/>
          <w:spacing w:val="-4"/>
          <w:szCs w:val="28"/>
        </w:rPr>
        <w:t>b) Cơ sở và lý do của việc sắp xếp ĐVHC:</w:t>
      </w:r>
    </w:p>
    <w:p w14:paraId="091DB7EA" w14:textId="516F34B9" w:rsidR="006F478D" w:rsidRPr="006C31D2" w:rsidRDefault="003F09A2" w:rsidP="00216AC6">
      <w:pPr>
        <w:spacing w:before="60" w:after="60" w:line="346" w:lineRule="exact"/>
        <w:ind w:firstLine="709"/>
        <w:jc w:val="both"/>
        <w:rPr>
          <w:rFonts w:cs="Times New Roman"/>
          <w:color w:val="000000" w:themeColor="text1"/>
          <w:spacing w:val="-4"/>
          <w:szCs w:val="28"/>
          <w:lang w:val="pt-BR"/>
        </w:rPr>
      </w:pPr>
      <w:r w:rsidRPr="006C31D2">
        <w:rPr>
          <w:rFonts w:cs="Times New Roman"/>
          <w:color w:val="000000" w:themeColor="text1"/>
          <w:spacing w:val="-4"/>
          <w:szCs w:val="28"/>
          <w:lang w:val="pt-BR"/>
        </w:rPr>
        <w:t>Theo quy định tại Nghị quyết số 76/2025/UBTVQH15 về việc sắp xếp đơn vị hành chính năm 2025. Việc sắp xếp xã Đồng Văn, xã Tiên Kỳ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4DE80C83" w14:textId="7521FBD6" w:rsidR="00E356B4" w:rsidRPr="006C31D2" w:rsidRDefault="00997245" w:rsidP="002E181E">
      <w:pPr>
        <w:tabs>
          <w:tab w:val="left" w:pos="993"/>
        </w:tabs>
        <w:spacing w:before="60" w:after="60" w:line="344" w:lineRule="exact"/>
        <w:ind w:firstLine="680"/>
        <w:jc w:val="both"/>
        <w:rPr>
          <w:rFonts w:cs="Times New Roman"/>
          <w:color w:val="000000" w:themeColor="text1"/>
          <w:spacing w:val="-4"/>
          <w:szCs w:val="28"/>
          <w:lang w:val="vi-VN"/>
        </w:rPr>
      </w:pPr>
      <w:r>
        <w:rPr>
          <w:rFonts w:cs="Times New Roman"/>
          <w:b/>
          <w:bCs/>
          <w:color w:val="000000" w:themeColor="text1"/>
          <w:spacing w:val="-4"/>
          <w:szCs w:val="28"/>
          <w:lang w:val="es-MX"/>
        </w:rPr>
        <w:lastRenderedPageBreak/>
        <w:t>88</w:t>
      </w:r>
      <w:r w:rsidR="00E356B4" w:rsidRPr="006C31D2">
        <w:rPr>
          <w:rFonts w:cs="Times New Roman"/>
          <w:b/>
          <w:bCs/>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E356B4" w:rsidRPr="006C31D2">
        <w:rPr>
          <w:rFonts w:cs="Times New Roman"/>
          <w:bCs/>
          <w:color w:val="000000" w:themeColor="text1"/>
          <w:spacing w:val="-4"/>
          <w:szCs w:val="28"/>
          <w:lang w:val="pt-BR"/>
        </w:rPr>
        <w:t xml:space="preserve"> phường Long Sơn có diện tích tự nhiên: 16,27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 xml:space="preserve">2 </w:t>
      </w:r>
      <w:r w:rsidR="00E356B4" w:rsidRPr="006C31D2">
        <w:rPr>
          <w:rFonts w:cs="Times New Roman"/>
          <w:color w:val="000000" w:themeColor="text1"/>
          <w:spacing w:val="-4"/>
          <w:szCs w:val="28"/>
          <w:lang w:val="es-MX"/>
        </w:rPr>
        <w:t xml:space="preserve">(đạt tỷ lệ 295,82%), </w:t>
      </w:r>
      <w:r w:rsidR="00E356B4" w:rsidRPr="006C31D2">
        <w:rPr>
          <w:rFonts w:cs="Times New Roman"/>
          <w:bCs/>
          <w:color w:val="000000" w:themeColor="text1"/>
          <w:spacing w:val="-4"/>
          <w:szCs w:val="28"/>
          <w:lang w:val="pt-BR"/>
        </w:rPr>
        <w:t xml:space="preserve">quy mô dân số: 8.796 người </w:t>
      </w:r>
      <w:r w:rsidR="00E356B4" w:rsidRPr="006C31D2">
        <w:rPr>
          <w:rFonts w:cs="Times New Roman"/>
          <w:color w:val="000000" w:themeColor="text1"/>
          <w:spacing w:val="-4"/>
          <w:szCs w:val="28"/>
          <w:lang w:val="es-MX"/>
        </w:rPr>
        <w:t>(đạt tỷ lệ 175,92%);</w:t>
      </w:r>
      <w:r w:rsidR="00E356B4" w:rsidRPr="006C31D2">
        <w:rPr>
          <w:rFonts w:cs="Times New Roman"/>
          <w:bCs/>
          <w:color w:val="000000" w:themeColor="text1"/>
          <w:spacing w:val="-4"/>
          <w:szCs w:val="28"/>
          <w:lang w:val="es-MX"/>
        </w:rPr>
        <w:t xml:space="preserve"> </w:t>
      </w:r>
      <w:r w:rsidR="00E356B4" w:rsidRPr="006C31D2">
        <w:rPr>
          <w:rFonts w:cs="Times New Roman"/>
          <w:bCs/>
          <w:color w:val="000000" w:themeColor="text1"/>
          <w:spacing w:val="-4"/>
          <w:szCs w:val="28"/>
          <w:lang w:val="pt-BR"/>
        </w:rPr>
        <w:t xml:space="preserve">phường Hòa Hiếu có diện tích tự nhiên: 4,52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 xml:space="preserve">2  </w:t>
      </w:r>
      <w:r w:rsidR="00E356B4" w:rsidRPr="006C31D2">
        <w:rPr>
          <w:rFonts w:cs="Times New Roman"/>
          <w:color w:val="000000" w:themeColor="text1"/>
          <w:spacing w:val="-4"/>
          <w:szCs w:val="28"/>
          <w:lang w:val="es-MX"/>
        </w:rPr>
        <w:t>(đạt tỷ lệ 82,18%)</w:t>
      </w:r>
      <w:r w:rsidR="00E356B4" w:rsidRPr="006C31D2">
        <w:rPr>
          <w:rFonts w:cs="Times New Roman"/>
          <w:bCs/>
          <w:color w:val="000000" w:themeColor="text1"/>
          <w:spacing w:val="-4"/>
          <w:szCs w:val="28"/>
          <w:lang w:val="pt-BR"/>
        </w:rPr>
        <w:t>, quy mô dân số: 13.406 người (</w:t>
      </w:r>
      <w:r w:rsidR="00E356B4" w:rsidRPr="006C31D2">
        <w:rPr>
          <w:rFonts w:cs="Times New Roman"/>
          <w:color w:val="000000" w:themeColor="text1"/>
          <w:spacing w:val="-4"/>
          <w:szCs w:val="28"/>
          <w:lang w:val="es-MX"/>
        </w:rPr>
        <w:t>đạt tỷ lệ 268,12%) và phường Quang Phong</w:t>
      </w:r>
      <w:r w:rsidR="00E356B4" w:rsidRPr="006C31D2">
        <w:rPr>
          <w:rFonts w:cs="Times New Roman"/>
          <w:bCs/>
          <w:color w:val="000000" w:themeColor="text1"/>
          <w:spacing w:val="-4"/>
          <w:szCs w:val="28"/>
          <w:lang w:val="pt-BR"/>
        </w:rPr>
        <w:t xml:space="preserve"> có diện tích tự nhiên: 6,30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 xml:space="preserve">2 </w:t>
      </w:r>
      <w:r w:rsidR="00E356B4" w:rsidRPr="006C31D2">
        <w:rPr>
          <w:rFonts w:cs="Times New Roman"/>
          <w:color w:val="000000" w:themeColor="text1"/>
          <w:spacing w:val="-4"/>
          <w:szCs w:val="28"/>
          <w:lang w:val="es-MX"/>
        </w:rPr>
        <w:t>(đạt tỷ lệ 114,55%),</w:t>
      </w:r>
      <w:r w:rsidR="00E356B4" w:rsidRPr="006C31D2">
        <w:rPr>
          <w:rFonts w:cs="Times New Roman"/>
          <w:bCs/>
          <w:color w:val="000000" w:themeColor="text1"/>
          <w:spacing w:val="-4"/>
          <w:szCs w:val="28"/>
          <w:lang w:val="pt-BR"/>
        </w:rPr>
        <w:t xml:space="preserve"> quy mô dân số: 4.714 người </w:t>
      </w:r>
      <w:r w:rsidR="00E356B4" w:rsidRPr="006C31D2">
        <w:rPr>
          <w:rFonts w:cs="Times New Roman"/>
          <w:color w:val="000000" w:themeColor="text1"/>
          <w:spacing w:val="-4"/>
          <w:szCs w:val="28"/>
          <w:lang w:val="es-MX"/>
        </w:rPr>
        <w:t>(đạt tỷ lệ 94,28%)</w:t>
      </w:r>
      <w:r w:rsidR="00553B44" w:rsidRPr="006C31D2">
        <w:rPr>
          <w:rFonts w:cs="Times New Roman"/>
          <w:color w:val="000000" w:themeColor="text1"/>
          <w:spacing w:val="-4"/>
          <w:szCs w:val="28"/>
          <w:lang w:val="es-MX"/>
        </w:rPr>
        <w:t xml:space="preserve"> </w:t>
      </w:r>
      <w:r w:rsidR="00553B44" w:rsidRPr="006C31D2">
        <w:rPr>
          <w:rFonts w:cs="Times New Roman"/>
          <w:color w:val="000000" w:themeColor="text1"/>
          <w:spacing w:val="-4"/>
          <w:szCs w:val="28"/>
        </w:rPr>
        <w:t>t</w:t>
      </w:r>
      <w:r w:rsidR="00553B44" w:rsidRPr="006C31D2">
        <w:rPr>
          <w:rFonts w:cs="Times New Roman"/>
          <w:color w:val="000000" w:themeColor="text1"/>
          <w:spacing w:val="-4"/>
          <w:lang w:val="es-MX"/>
        </w:rPr>
        <w:t>huộc</w:t>
      </w:r>
      <w:r w:rsidR="00553B44" w:rsidRPr="006C31D2">
        <w:rPr>
          <w:rFonts w:cs="Times New Roman"/>
          <w:bCs/>
          <w:color w:val="000000" w:themeColor="text1"/>
          <w:spacing w:val="-4"/>
          <w:lang w:val="pt-BR"/>
        </w:rPr>
        <w:t xml:space="preserve"> </w:t>
      </w:r>
      <w:r w:rsidR="00A95A42" w:rsidRPr="006C31D2">
        <w:rPr>
          <w:rFonts w:cs="Times New Roman"/>
          <w:color w:val="000000" w:themeColor="text1"/>
          <w:spacing w:val="-4"/>
        </w:rPr>
        <w:t>thị xã Thái Hòa</w:t>
      </w:r>
      <w:r w:rsidR="00553B44" w:rsidRPr="006C31D2">
        <w:rPr>
          <w:rFonts w:cs="Times New Roman"/>
          <w:color w:val="000000" w:themeColor="text1"/>
          <w:spacing w:val="-4"/>
        </w:rPr>
        <w:t xml:space="preserve"> hiện nay</w:t>
      </w:r>
      <w:r w:rsidR="00553B44" w:rsidRPr="006C31D2">
        <w:rPr>
          <w:rFonts w:cs="Times New Roman"/>
          <w:color w:val="000000" w:themeColor="text1"/>
          <w:spacing w:val="-4"/>
          <w:szCs w:val="28"/>
          <w:lang w:val="es-MX"/>
        </w:rPr>
        <w:t xml:space="preserve"> </w:t>
      </w:r>
      <w:r w:rsidR="00E356B4" w:rsidRPr="006C31D2">
        <w:rPr>
          <w:rFonts w:cs="Times New Roman"/>
          <w:bCs/>
          <w:color w:val="000000" w:themeColor="text1"/>
          <w:spacing w:val="-4"/>
          <w:szCs w:val="28"/>
          <w:lang w:val="pt-BR"/>
        </w:rPr>
        <w:t>thành</w:t>
      </w:r>
      <w:r w:rsidR="00E356B4" w:rsidRPr="006C31D2">
        <w:rPr>
          <w:rFonts w:cs="Times New Roman"/>
          <w:bCs/>
          <w:color w:val="000000" w:themeColor="text1"/>
          <w:spacing w:val="-4"/>
          <w:szCs w:val="28"/>
          <w:lang w:val="es-MX"/>
        </w:rPr>
        <w:t xml:space="preserve"> </w:t>
      </w:r>
      <w:r w:rsidR="00E356B4" w:rsidRPr="006C31D2">
        <w:rPr>
          <w:rFonts w:cs="Times New Roman"/>
          <w:color w:val="000000" w:themeColor="text1"/>
          <w:spacing w:val="-4"/>
          <w:szCs w:val="28"/>
          <w:lang w:val="es-MX"/>
        </w:rPr>
        <w:t>phườ</w:t>
      </w:r>
      <w:r w:rsidR="00DF66F9" w:rsidRPr="006C31D2">
        <w:rPr>
          <w:rFonts w:cs="Times New Roman"/>
          <w:color w:val="000000" w:themeColor="text1"/>
          <w:spacing w:val="-4"/>
          <w:szCs w:val="28"/>
          <w:lang w:val="es-MX"/>
        </w:rPr>
        <w:t>ng Thái Hòa</w:t>
      </w:r>
      <w:r w:rsidR="003C243B" w:rsidRPr="006C31D2">
        <w:rPr>
          <w:rFonts w:cs="Times New Roman"/>
          <w:color w:val="000000" w:themeColor="text1"/>
          <w:spacing w:val="-4"/>
          <w:szCs w:val="28"/>
          <w:lang w:val="es-MX"/>
        </w:rPr>
        <w:t>.</w:t>
      </w:r>
    </w:p>
    <w:p w14:paraId="5A34D2B5" w14:textId="77777777" w:rsidR="00E356B4" w:rsidRPr="006C31D2" w:rsidRDefault="00E356B4" w:rsidP="002E181E">
      <w:pPr>
        <w:tabs>
          <w:tab w:val="left" w:pos="993"/>
        </w:tabs>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378450C8" w14:textId="718A98C1" w:rsidR="00E356B4" w:rsidRPr="006C31D2" w:rsidRDefault="00E356B4" w:rsidP="002E181E">
      <w:pPr>
        <w:tabs>
          <w:tab w:val="left" w:pos="993"/>
        </w:tabs>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w:t>
      </w:r>
      <w:r w:rsidRPr="006C31D2">
        <w:rPr>
          <w:rFonts w:cs="Times New Roman"/>
          <w:color w:val="000000" w:themeColor="text1"/>
          <w:spacing w:val="-4"/>
          <w:szCs w:val="28"/>
          <w:lang w:val="vi-VN"/>
        </w:rPr>
        <w:t xml:space="preserve"> </w:t>
      </w:r>
      <w:r w:rsidRPr="006C31D2">
        <w:rPr>
          <w:rFonts w:cs="Times New Roman"/>
          <w:color w:val="000000" w:themeColor="text1"/>
          <w:spacing w:val="-4"/>
          <w:szCs w:val="28"/>
          <w:lang w:val="es-MX"/>
        </w:rPr>
        <w:t>phườ</w:t>
      </w:r>
      <w:r w:rsidR="00DF66F9" w:rsidRPr="006C31D2">
        <w:rPr>
          <w:rFonts w:cs="Times New Roman"/>
          <w:color w:val="000000" w:themeColor="text1"/>
          <w:spacing w:val="-4"/>
          <w:szCs w:val="28"/>
          <w:lang w:val="es-MX"/>
        </w:rPr>
        <w:t>ng Thái Hòa</w:t>
      </w:r>
      <w:r w:rsidRPr="006C31D2">
        <w:rPr>
          <w:rFonts w:cs="Times New Roman"/>
          <w:color w:val="000000" w:themeColor="text1"/>
          <w:spacing w:val="-4"/>
          <w:szCs w:val="28"/>
          <w:lang w:val="es-MX"/>
        </w:rPr>
        <w:t xml:space="preserve"> có diện tích tự nhiên:</w:t>
      </w:r>
      <w:r w:rsidRPr="006C31D2">
        <w:rPr>
          <w:rFonts w:cs="Times New Roman"/>
          <w:b/>
          <w:bCs/>
          <w:color w:val="000000" w:themeColor="text1"/>
          <w:spacing w:val="-4"/>
          <w:szCs w:val="28"/>
          <w:lang w:val="es-MX"/>
        </w:rPr>
        <w:t xml:space="preserve"> </w:t>
      </w:r>
      <w:r w:rsidRPr="006C31D2">
        <w:rPr>
          <w:rFonts w:cs="Times New Roman"/>
          <w:color w:val="000000" w:themeColor="text1"/>
          <w:spacing w:val="-4"/>
          <w:szCs w:val="28"/>
          <w:lang w:val="es-MX"/>
        </w:rPr>
        <w:t>27,09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492,55%), quy mô dân số: 26.916 người (đạt tỷ lệ 128,17%).</w:t>
      </w:r>
    </w:p>
    <w:p w14:paraId="34102842" w14:textId="2B8FC85B" w:rsidR="00E356B4" w:rsidRPr="006C31D2" w:rsidRDefault="00E34D4F" w:rsidP="002E181E">
      <w:pPr>
        <w:tabs>
          <w:tab w:val="left" w:pos="993"/>
        </w:tabs>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phường Tây Hiếu, xã Đông Hiếu, xã Nghĩa Đàn, xã Nghĩa Hưng, xã Nghĩa Khánh, xã Nghĩa Lộc, xã Nghĩa Mai.</w:t>
      </w:r>
    </w:p>
    <w:p w14:paraId="6AE53D45" w14:textId="3958E4B6" w:rsidR="00E356B4" w:rsidRPr="006C31D2" w:rsidRDefault="00E356B4" w:rsidP="002E181E">
      <w:pPr>
        <w:tabs>
          <w:tab w:val="left" w:pos="993"/>
        </w:tabs>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Trụ sở cơ quan </w:t>
      </w:r>
      <w:r w:rsidR="003C243B" w:rsidRPr="006C31D2">
        <w:rPr>
          <w:rFonts w:cs="Times New Roman"/>
          <w:color w:val="000000" w:themeColor="text1"/>
          <w:spacing w:val="-4"/>
          <w:szCs w:val="28"/>
          <w:lang w:val="es-MX"/>
        </w:rPr>
        <w:t>T</w:t>
      </w:r>
      <w:r w:rsidRPr="006C31D2">
        <w:rPr>
          <w:rFonts w:cs="Times New Roman"/>
          <w:color w:val="000000" w:themeColor="text1"/>
          <w:spacing w:val="-4"/>
          <w:szCs w:val="28"/>
          <w:lang w:val="es-MX"/>
        </w:rPr>
        <w:t>hị ủy và UBND thị xã Thái Hoà.</w:t>
      </w:r>
    </w:p>
    <w:p w14:paraId="776C8356" w14:textId="77777777" w:rsidR="00E356B4" w:rsidRPr="006C31D2" w:rsidRDefault="00E356B4" w:rsidP="002E181E">
      <w:pPr>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Đô thị.</w:t>
      </w:r>
    </w:p>
    <w:p w14:paraId="18F78370" w14:textId="77777777" w:rsidR="00E356B4" w:rsidRPr="006C31D2" w:rsidRDefault="00E356B4" w:rsidP="002E181E">
      <w:pPr>
        <w:spacing w:before="60" w:after="60" w:line="344" w:lineRule="exact"/>
        <w:ind w:firstLine="680"/>
        <w:jc w:val="both"/>
        <w:rPr>
          <w:rFonts w:cs="Times New Roman"/>
          <w:color w:val="000000" w:themeColor="text1"/>
          <w:spacing w:val="-4"/>
          <w:szCs w:val="28"/>
          <w:lang w:val="vi-VN"/>
        </w:rPr>
      </w:pPr>
      <w:r w:rsidRPr="006C31D2">
        <w:rPr>
          <w:rFonts w:cs="Times New Roman"/>
          <w:color w:val="000000" w:themeColor="text1"/>
          <w:spacing w:val="-4"/>
          <w:szCs w:val="28"/>
          <w:lang w:val="es-MX"/>
        </w:rPr>
        <w:t>b) Cơ sở và lý do của việc sắp xếp ĐVHC:</w:t>
      </w:r>
    </w:p>
    <w:p w14:paraId="6A7A29A4" w14:textId="77777777" w:rsidR="00E356B4" w:rsidRPr="006C31D2" w:rsidRDefault="00E356B4" w:rsidP="002E181E">
      <w:pPr>
        <w:spacing w:before="60" w:after="60" w:line="344" w:lineRule="exact"/>
        <w:ind w:firstLine="680"/>
        <w:jc w:val="both"/>
        <w:rPr>
          <w:rFonts w:cs="Times New Roman"/>
          <w:color w:val="000000" w:themeColor="text1"/>
          <w:spacing w:val="-4"/>
          <w:szCs w:val="28"/>
          <w:lang w:val="vi-VN"/>
        </w:rPr>
      </w:pPr>
      <w:r w:rsidRPr="006C31D2">
        <w:rPr>
          <w:rFonts w:cs="Times New Roman"/>
          <w:color w:val="000000" w:themeColor="text1"/>
          <w:spacing w:val="-4"/>
          <w:szCs w:val="28"/>
          <w:lang w:val="es-MX"/>
        </w:rPr>
        <w:t>Theo quy định tại Nghị quyết số 76/2025/UBTVQH15 ngày 14/04/2025 về việc sắp xếp đơn vị hành chính năm 2025</w:t>
      </w:r>
      <w:r w:rsidRPr="006C31D2">
        <w:rPr>
          <w:rFonts w:cs="Times New Roman"/>
          <w:color w:val="000000" w:themeColor="text1"/>
          <w:spacing w:val="-4"/>
          <w:szCs w:val="28"/>
        </w:rPr>
        <w:t xml:space="preserve">. Phường Long Sơn, phường Hòa Hiếu, phường Quang Phong là các ĐVHC liền kề; </w:t>
      </w:r>
      <w:r w:rsidRPr="006C31D2">
        <w:rPr>
          <w:rFonts w:cs="Times New Roman"/>
          <w:bCs/>
          <w:color w:val="000000" w:themeColor="text1"/>
          <w:spacing w:val="-4"/>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6B9C5D21" w14:textId="7DF76636" w:rsidR="00E356B4" w:rsidRPr="006C31D2" w:rsidRDefault="00997245" w:rsidP="002E181E">
      <w:pPr>
        <w:tabs>
          <w:tab w:val="left" w:pos="993"/>
        </w:tabs>
        <w:spacing w:before="60" w:after="60" w:line="344" w:lineRule="exact"/>
        <w:ind w:firstLine="680"/>
        <w:jc w:val="both"/>
        <w:rPr>
          <w:rFonts w:cs="Times New Roman"/>
          <w:bCs/>
          <w:color w:val="000000" w:themeColor="text1"/>
          <w:spacing w:val="-4"/>
          <w:szCs w:val="28"/>
          <w:lang w:val="pt-BR"/>
        </w:rPr>
      </w:pPr>
      <w:r>
        <w:rPr>
          <w:rFonts w:cs="Times New Roman"/>
          <w:b/>
          <w:bCs/>
          <w:color w:val="000000" w:themeColor="text1"/>
          <w:spacing w:val="-4"/>
          <w:szCs w:val="28"/>
          <w:lang w:val="es-MX"/>
        </w:rPr>
        <w:t>89</w:t>
      </w:r>
      <w:r w:rsidR="00E356B4" w:rsidRPr="006C31D2">
        <w:rPr>
          <w:rFonts w:cs="Times New Roman"/>
          <w:b/>
          <w:bCs/>
          <w:color w:val="000000" w:themeColor="text1"/>
          <w:spacing w:val="-4"/>
          <w:szCs w:val="28"/>
          <w:lang w:val="es-MX"/>
        </w:rPr>
        <w:t>.</w:t>
      </w:r>
      <w:r w:rsidR="00E356B4"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E356B4" w:rsidRPr="006C31D2">
        <w:rPr>
          <w:rFonts w:cs="Times New Roman"/>
          <w:bCs/>
          <w:color w:val="000000" w:themeColor="text1"/>
          <w:spacing w:val="-4"/>
          <w:szCs w:val="28"/>
          <w:lang w:val="pt-BR"/>
        </w:rPr>
        <w:t xml:space="preserve"> phường Quang Tiến có diện tích tự nhiên: 7,64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 xml:space="preserve">2 </w:t>
      </w:r>
      <w:r w:rsidR="00E356B4" w:rsidRPr="006C31D2">
        <w:rPr>
          <w:rFonts w:cs="Times New Roman"/>
          <w:color w:val="000000" w:themeColor="text1"/>
          <w:spacing w:val="-4"/>
          <w:szCs w:val="28"/>
          <w:lang w:val="es-MX"/>
        </w:rPr>
        <w:t xml:space="preserve">(đạt tỷ lệ 138,91%), </w:t>
      </w:r>
      <w:r w:rsidR="00E356B4" w:rsidRPr="006C31D2">
        <w:rPr>
          <w:rFonts w:cs="Times New Roman"/>
          <w:bCs/>
          <w:color w:val="000000" w:themeColor="text1"/>
          <w:spacing w:val="-4"/>
          <w:szCs w:val="28"/>
          <w:lang w:val="pt-BR"/>
        </w:rPr>
        <w:t xml:space="preserve">quy mô dân số: 11.349 người </w:t>
      </w:r>
      <w:r w:rsidR="00E356B4" w:rsidRPr="006C31D2">
        <w:rPr>
          <w:rFonts w:cs="Times New Roman"/>
          <w:color w:val="000000" w:themeColor="text1"/>
          <w:spacing w:val="-4"/>
          <w:szCs w:val="28"/>
          <w:lang w:val="es-MX"/>
        </w:rPr>
        <w:t xml:space="preserve">(đạt tỷ lệ 226,98%); </w:t>
      </w:r>
      <w:r w:rsidR="00E356B4" w:rsidRPr="006C31D2">
        <w:rPr>
          <w:rFonts w:cs="Times New Roman"/>
          <w:bCs/>
          <w:color w:val="000000" w:themeColor="text1"/>
          <w:spacing w:val="-4"/>
          <w:szCs w:val="28"/>
          <w:lang w:val="pt-BR"/>
        </w:rPr>
        <w:t xml:space="preserve">xã Tây Hiếu có diện tích tự nhiên: 23,63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 xml:space="preserve">2 </w:t>
      </w:r>
      <w:r w:rsidR="00E356B4" w:rsidRPr="006C31D2">
        <w:rPr>
          <w:rFonts w:cs="Times New Roman"/>
          <w:color w:val="000000" w:themeColor="text1"/>
          <w:spacing w:val="-4"/>
          <w:szCs w:val="28"/>
          <w:lang w:val="es-MX"/>
        </w:rPr>
        <w:t xml:space="preserve">(đạt tỷ lệ 47,26%), </w:t>
      </w:r>
      <w:r w:rsidR="00E356B4" w:rsidRPr="006C31D2">
        <w:rPr>
          <w:rFonts w:cs="Times New Roman"/>
          <w:bCs/>
          <w:color w:val="000000" w:themeColor="text1"/>
          <w:spacing w:val="-4"/>
          <w:szCs w:val="28"/>
          <w:lang w:val="pt-BR"/>
        </w:rPr>
        <w:t xml:space="preserve">quy mô dân số: 8.930 người </w:t>
      </w:r>
      <w:r w:rsidR="00E356B4" w:rsidRPr="006C31D2">
        <w:rPr>
          <w:rFonts w:cs="Times New Roman"/>
          <w:color w:val="000000" w:themeColor="text1"/>
          <w:spacing w:val="-4"/>
          <w:szCs w:val="28"/>
          <w:lang w:val="es-MX"/>
        </w:rPr>
        <w:t xml:space="preserve">(đạt tỷ lệ 178,60%) và </w:t>
      </w:r>
      <w:r w:rsidR="00E356B4" w:rsidRPr="006C31D2">
        <w:rPr>
          <w:rFonts w:cs="Times New Roman"/>
          <w:bCs/>
          <w:color w:val="000000" w:themeColor="text1"/>
          <w:spacing w:val="-4"/>
          <w:szCs w:val="28"/>
          <w:lang w:val="pt-BR"/>
        </w:rPr>
        <w:t xml:space="preserve">xã Nghĩa Tiến có diện tích tự nhiên: 12,69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 xml:space="preserve">2 </w:t>
      </w:r>
      <w:r w:rsidR="00E356B4" w:rsidRPr="006C31D2">
        <w:rPr>
          <w:rFonts w:cs="Times New Roman"/>
          <w:color w:val="000000" w:themeColor="text1"/>
          <w:spacing w:val="-4"/>
          <w:szCs w:val="28"/>
          <w:lang w:val="es-MX"/>
        </w:rPr>
        <w:t>(đạt tỷ lệ 25,38%),</w:t>
      </w:r>
      <w:r w:rsidR="00E356B4" w:rsidRPr="006C31D2">
        <w:rPr>
          <w:rFonts w:cs="Times New Roman"/>
          <w:bCs/>
          <w:color w:val="000000" w:themeColor="text1"/>
          <w:spacing w:val="-4"/>
          <w:szCs w:val="28"/>
          <w:lang w:val="pt-BR"/>
        </w:rPr>
        <w:t xml:space="preserve"> quy mô dân số: 4.419 người </w:t>
      </w:r>
      <w:r w:rsidR="00E356B4" w:rsidRPr="006C31D2">
        <w:rPr>
          <w:rFonts w:cs="Times New Roman"/>
          <w:color w:val="000000" w:themeColor="text1"/>
          <w:spacing w:val="-4"/>
          <w:szCs w:val="28"/>
          <w:lang w:val="es-MX"/>
        </w:rPr>
        <w:t>(do đơn vị có 31,03% người dân tộc thiểu số vì vậy đối chiếu với tiêu chuẩn đạt tỷ lệ 176,76%, theo quy định chỉ cần 2.500 người)</w:t>
      </w:r>
      <w:r w:rsidR="00E356B4" w:rsidRPr="006C31D2">
        <w:rPr>
          <w:rFonts w:cs="Times New Roman"/>
          <w:bCs/>
          <w:color w:val="000000" w:themeColor="text1"/>
          <w:spacing w:val="-4"/>
          <w:szCs w:val="28"/>
          <w:lang w:val="pt-BR"/>
        </w:rPr>
        <w:t xml:space="preserve"> </w:t>
      </w:r>
      <w:r w:rsidR="00501156" w:rsidRPr="006C31D2">
        <w:rPr>
          <w:rFonts w:cs="Times New Roman"/>
          <w:color w:val="000000" w:themeColor="text1"/>
          <w:spacing w:val="-4"/>
          <w:szCs w:val="28"/>
        </w:rPr>
        <w:t>t</w:t>
      </w:r>
      <w:r w:rsidR="00501156" w:rsidRPr="006C31D2">
        <w:rPr>
          <w:rFonts w:cs="Times New Roman"/>
          <w:color w:val="000000" w:themeColor="text1"/>
          <w:spacing w:val="-4"/>
          <w:lang w:val="es-MX"/>
        </w:rPr>
        <w:t>huộc</w:t>
      </w:r>
      <w:r w:rsidR="00501156" w:rsidRPr="006C31D2">
        <w:rPr>
          <w:rFonts w:cs="Times New Roman"/>
          <w:bCs/>
          <w:color w:val="000000" w:themeColor="text1"/>
          <w:spacing w:val="-4"/>
          <w:lang w:val="pt-BR"/>
        </w:rPr>
        <w:t xml:space="preserve"> </w:t>
      </w:r>
      <w:r w:rsidR="00501156" w:rsidRPr="006C31D2">
        <w:rPr>
          <w:rFonts w:cs="Times New Roman"/>
          <w:color w:val="000000" w:themeColor="text1"/>
          <w:spacing w:val="-4"/>
        </w:rPr>
        <w:t>thị xã Thái Hòa hiện nay</w:t>
      </w:r>
      <w:r w:rsidR="00501156" w:rsidRPr="006C31D2">
        <w:rPr>
          <w:rFonts w:cs="Times New Roman"/>
          <w:color w:val="000000" w:themeColor="text1"/>
          <w:spacing w:val="-4"/>
          <w:szCs w:val="28"/>
          <w:lang w:val="es-MX"/>
        </w:rPr>
        <w:t xml:space="preserve"> </w:t>
      </w:r>
      <w:r w:rsidR="00E356B4" w:rsidRPr="006C31D2">
        <w:rPr>
          <w:rFonts w:cs="Times New Roman"/>
          <w:bCs/>
          <w:color w:val="000000" w:themeColor="text1"/>
          <w:spacing w:val="-4"/>
          <w:szCs w:val="28"/>
          <w:lang w:val="pt-BR"/>
        </w:rPr>
        <w:t xml:space="preserve">thành phường </w:t>
      </w:r>
      <w:r w:rsidR="00DF66F9" w:rsidRPr="006C31D2">
        <w:rPr>
          <w:rFonts w:cs="Times New Roman"/>
          <w:bCs/>
          <w:color w:val="000000" w:themeColor="text1"/>
          <w:spacing w:val="-4"/>
          <w:szCs w:val="28"/>
          <w:lang w:val="pt-BR"/>
        </w:rPr>
        <w:t>Tây Hiếu</w:t>
      </w:r>
      <w:r w:rsidR="00E356B4" w:rsidRPr="006C31D2">
        <w:rPr>
          <w:rFonts w:cs="Times New Roman"/>
          <w:bCs/>
          <w:color w:val="000000" w:themeColor="text1"/>
          <w:spacing w:val="-4"/>
          <w:szCs w:val="28"/>
          <w:lang w:val="pt-BR"/>
        </w:rPr>
        <w:t>.</w:t>
      </w:r>
    </w:p>
    <w:p w14:paraId="68ADB20C" w14:textId="77777777" w:rsidR="00E356B4" w:rsidRPr="006C31D2" w:rsidRDefault="00E356B4" w:rsidP="002E181E">
      <w:pPr>
        <w:tabs>
          <w:tab w:val="left" w:pos="993"/>
        </w:tabs>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6A946853" w14:textId="506DAF95" w:rsidR="00E356B4" w:rsidRPr="006C31D2" w:rsidRDefault="00E356B4" w:rsidP="002E181E">
      <w:pPr>
        <w:tabs>
          <w:tab w:val="left" w:pos="993"/>
        </w:tabs>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phường </w:t>
      </w:r>
      <w:r w:rsidR="00DF66F9" w:rsidRPr="006C31D2">
        <w:rPr>
          <w:rFonts w:cs="Times New Roman"/>
          <w:color w:val="000000" w:themeColor="text1"/>
          <w:spacing w:val="-4"/>
          <w:szCs w:val="28"/>
          <w:lang w:val="es-MX"/>
        </w:rPr>
        <w:t>Tây Hiếu</w:t>
      </w:r>
      <w:r w:rsidRPr="006C31D2">
        <w:rPr>
          <w:rFonts w:cs="Times New Roman"/>
          <w:color w:val="000000" w:themeColor="text1"/>
          <w:spacing w:val="-4"/>
          <w:szCs w:val="28"/>
          <w:lang w:val="es-MX"/>
        </w:rPr>
        <w:t xml:space="preserve"> có diện tích tự nhiên: 43,96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799,27%), quy mô dân số: 24.698 người (đạt tỷ lệ 117,61%).</w:t>
      </w:r>
    </w:p>
    <w:p w14:paraId="79D9D02A" w14:textId="70501070" w:rsidR="00E356B4" w:rsidRPr="002E181E" w:rsidRDefault="00E34D4F" w:rsidP="002E181E">
      <w:pPr>
        <w:spacing w:before="60" w:after="60" w:line="344" w:lineRule="exact"/>
        <w:ind w:firstLine="680"/>
        <w:jc w:val="both"/>
        <w:rPr>
          <w:rFonts w:cs="Times New Roman"/>
          <w:color w:val="000000" w:themeColor="text1"/>
          <w:spacing w:val="2"/>
          <w:szCs w:val="28"/>
        </w:rPr>
      </w:pPr>
      <w:r w:rsidRPr="002E181E">
        <w:rPr>
          <w:rFonts w:cs="Times New Roman"/>
          <w:color w:val="000000" w:themeColor="text1"/>
          <w:spacing w:val="2"/>
          <w:szCs w:val="28"/>
          <w:lang w:val="es-MX"/>
        </w:rPr>
        <w:t xml:space="preserve">- </w:t>
      </w:r>
      <w:r w:rsidR="00A7563E" w:rsidRPr="002E181E">
        <w:rPr>
          <w:rFonts w:cs="Times New Roman"/>
          <w:color w:val="000000" w:themeColor="text1"/>
          <w:spacing w:val="2"/>
          <w:szCs w:val="28"/>
        </w:rPr>
        <w:t>Các ĐVHC cùng cấp liền kề</w:t>
      </w:r>
      <w:r w:rsidR="00A7563E" w:rsidRPr="002E181E">
        <w:rPr>
          <w:rFonts w:cs="Times New Roman"/>
          <w:color w:val="000000" w:themeColor="text1"/>
          <w:spacing w:val="2"/>
          <w:szCs w:val="28"/>
          <w:lang w:val="es-MX"/>
        </w:rPr>
        <w:t xml:space="preserve">: </w:t>
      </w:r>
      <w:r w:rsidRPr="002E181E">
        <w:rPr>
          <w:rFonts w:cs="Times New Roman"/>
          <w:color w:val="000000" w:themeColor="text1"/>
          <w:spacing w:val="2"/>
          <w:szCs w:val="28"/>
          <w:lang w:val="es-MX"/>
        </w:rPr>
        <w:t>phường Thái Hòa, xã Nghĩa Hưng, xã Nghĩa Khánh</w:t>
      </w:r>
      <w:r w:rsidRPr="002E181E">
        <w:rPr>
          <w:rFonts w:cs="Times New Roman"/>
          <w:color w:val="000000" w:themeColor="text1"/>
          <w:spacing w:val="2"/>
          <w:szCs w:val="28"/>
        </w:rPr>
        <w:t>.</w:t>
      </w:r>
    </w:p>
    <w:p w14:paraId="3413DED5" w14:textId="77777777" w:rsidR="00E356B4" w:rsidRPr="006C31D2" w:rsidRDefault="00E356B4" w:rsidP="002E181E">
      <w:pPr>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ĐVHC: UBND phường Quang Tiến. </w:t>
      </w:r>
    </w:p>
    <w:p w14:paraId="795869B7" w14:textId="77777777" w:rsidR="00E356B4" w:rsidRPr="006C31D2" w:rsidRDefault="00E356B4" w:rsidP="002E181E">
      <w:pPr>
        <w:spacing w:before="60" w:after="60" w:line="344"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Đô thị.</w:t>
      </w:r>
    </w:p>
    <w:p w14:paraId="4FDC979A" w14:textId="77777777" w:rsidR="00E356B4" w:rsidRPr="006C31D2" w:rsidRDefault="00E356B4" w:rsidP="002E181E">
      <w:pPr>
        <w:spacing w:before="60" w:after="60" w:line="344" w:lineRule="exact"/>
        <w:ind w:firstLine="680"/>
        <w:jc w:val="both"/>
        <w:rPr>
          <w:rFonts w:cs="Times New Roman"/>
          <w:color w:val="000000" w:themeColor="text1"/>
          <w:spacing w:val="-4"/>
          <w:szCs w:val="28"/>
          <w:lang w:val="vi-VN"/>
        </w:rPr>
      </w:pPr>
      <w:r w:rsidRPr="006C31D2">
        <w:rPr>
          <w:rFonts w:cs="Times New Roman"/>
          <w:color w:val="000000" w:themeColor="text1"/>
          <w:spacing w:val="-4"/>
          <w:szCs w:val="28"/>
          <w:lang w:val="es-MX"/>
        </w:rPr>
        <w:t>b) Cơ sở và lý do của việc sắp xếp ĐVHC:</w:t>
      </w:r>
    </w:p>
    <w:p w14:paraId="5CB0CE07" w14:textId="77777777" w:rsidR="00E356B4" w:rsidRPr="00817B30" w:rsidRDefault="00E356B4" w:rsidP="008C43DE">
      <w:pPr>
        <w:spacing w:before="60" w:after="60" w:line="352" w:lineRule="exact"/>
        <w:ind w:firstLine="680"/>
        <w:jc w:val="both"/>
        <w:rPr>
          <w:rFonts w:cs="Times New Roman"/>
          <w:color w:val="000000" w:themeColor="text1"/>
          <w:spacing w:val="-5"/>
          <w:szCs w:val="28"/>
          <w:lang w:val="vi-VN"/>
        </w:rPr>
      </w:pPr>
      <w:r w:rsidRPr="00817B30">
        <w:rPr>
          <w:rFonts w:cs="Times New Roman"/>
          <w:color w:val="000000" w:themeColor="text1"/>
          <w:spacing w:val="-5"/>
          <w:szCs w:val="28"/>
          <w:lang w:val="es-MX"/>
        </w:rPr>
        <w:t>Theo quy định tại Nghị quyết số 76/2025/UBTVQH15 ngày 14/04/2025 về việc sắp xếp đơn vị hành chính năm 2025</w:t>
      </w:r>
      <w:r w:rsidRPr="00817B30">
        <w:rPr>
          <w:rFonts w:cs="Times New Roman"/>
          <w:color w:val="000000" w:themeColor="text1"/>
          <w:spacing w:val="-5"/>
          <w:szCs w:val="28"/>
        </w:rPr>
        <w:t xml:space="preserve">. Phường Quang Tiến, xã Tây Hiếu, xã </w:t>
      </w:r>
      <w:r w:rsidRPr="00817B30">
        <w:rPr>
          <w:rFonts w:cs="Times New Roman"/>
          <w:color w:val="000000" w:themeColor="text1"/>
          <w:spacing w:val="-5"/>
          <w:szCs w:val="28"/>
        </w:rPr>
        <w:lastRenderedPageBreak/>
        <w:t xml:space="preserve">Nghĩa Tiến là các ĐVHC liền kề; </w:t>
      </w:r>
      <w:r w:rsidRPr="00817B30">
        <w:rPr>
          <w:rFonts w:cs="Times New Roman"/>
          <w:bCs/>
          <w:color w:val="000000" w:themeColor="text1"/>
          <w:spacing w:val="-5"/>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05DCCFA4" w14:textId="68B79539" w:rsidR="00E356B4" w:rsidRPr="006C31D2" w:rsidRDefault="00501156" w:rsidP="008C43DE">
      <w:pPr>
        <w:tabs>
          <w:tab w:val="left" w:pos="993"/>
        </w:tabs>
        <w:spacing w:before="60" w:after="60" w:line="352" w:lineRule="exact"/>
        <w:ind w:firstLine="680"/>
        <w:jc w:val="both"/>
        <w:rPr>
          <w:rFonts w:cs="Times New Roman"/>
          <w:color w:val="000000" w:themeColor="text1"/>
          <w:spacing w:val="-4"/>
          <w:szCs w:val="28"/>
          <w:lang w:val="es-MX"/>
        </w:rPr>
      </w:pPr>
      <w:r w:rsidRPr="006C31D2">
        <w:rPr>
          <w:rFonts w:cs="Times New Roman"/>
          <w:b/>
          <w:bCs/>
          <w:color w:val="000000" w:themeColor="text1"/>
          <w:spacing w:val="-4"/>
          <w:szCs w:val="28"/>
        </w:rPr>
        <w:t>9</w:t>
      </w:r>
      <w:r w:rsidR="008C43DE">
        <w:rPr>
          <w:rFonts w:cs="Times New Roman"/>
          <w:b/>
          <w:bCs/>
          <w:color w:val="000000" w:themeColor="text1"/>
          <w:spacing w:val="-4"/>
          <w:szCs w:val="28"/>
        </w:rPr>
        <w:t>0</w:t>
      </w:r>
      <w:r w:rsidR="00E356B4" w:rsidRPr="006C31D2">
        <w:rPr>
          <w:rFonts w:cs="Times New Roman"/>
          <w:b/>
          <w:bCs/>
          <w:color w:val="000000" w:themeColor="text1"/>
          <w:spacing w:val="-4"/>
          <w:szCs w:val="28"/>
        </w:rPr>
        <w:t>.</w:t>
      </w:r>
      <w:r w:rsidR="00E356B4" w:rsidRPr="006C31D2">
        <w:rPr>
          <w:rFonts w:cs="Times New Roman"/>
          <w:b/>
          <w:bCs/>
          <w:color w:val="000000" w:themeColor="text1"/>
          <w:spacing w:val="-4"/>
          <w:szCs w:val="28"/>
          <w:lang w:val="vi-VN"/>
        </w:rPr>
        <w:t xml:space="preserve"> </w:t>
      </w:r>
      <w:r w:rsidR="00993E37" w:rsidRPr="006C31D2">
        <w:rPr>
          <w:rFonts w:cs="Times New Roman"/>
          <w:color w:val="000000" w:themeColor="text1"/>
          <w:spacing w:val="-4"/>
          <w:szCs w:val="28"/>
          <w:lang w:val="vi-VN"/>
        </w:rPr>
        <w:t>Sắp xếp</w:t>
      </w:r>
      <w:r w:rsidR="00E356B4" w:rsidRPr="006C31D2">
        <w:rPr>
          <w:rFonts w:cs="Times New Roman"/>
          <w:bCs/>
          <w:color w:val="000000" w:themeColor="text1"/>
          <w:spacing w:val="-4"/>
          <w:szCs w:val="28"/>
          <w:lang w:val="pt-BR"/>
        </w:rPr>
        <w:t xml:space="preserve"> xã Đông Hiếu có diện tích tự nhiên: 20,86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 xml:space="preserve">2 </w:t>
      </w:r>
      <w:r w:rsidR="00E356B4" w:rsidRPr="006C31D2">
        <w:rPr>
          <w:rFonts w:cs="Times New Roman"/>
          <w:color w:val="000000" w:themeColor="text1"/>
          <w:spacing w:val="-4"/>
          <w:szCs w:val="28"/>
          <w:lang w:val="es-MX"/>
        </w:rPr>
        <w:t>(đạt tỷ lệ 41,72%)</w:t>
      </w:r>
      <w:r w:rsidR="00E356B4" w:rsidRPr="006C31D2">
        <w:rPr>
          <w:rFonts w:cs="Times New Roman"/>
          <w:bCs/>
          <w:color w:val="000000" w:themeColor="text1"/>
          <w:spacing w:val="-4"/>
          <w:szCs w:val="28"/>
          <w:lang w:val="pt-BR"/>
        </w:rPr>
        <w:t xml:space="preserve">, quy mô dân số: 8.272 người </w:t>
      </w:r>
      <w:r w:rsidR="00E356B4" w:rsidRPr="006C31D2">
        <w:rPr>
          <w:rFonts w:cs="Times New Roman"/>
          <w:color w:val="000000" w:themeColor="text1"/>
          <w:spacing w:val="-4"/>
          <w:szCs w:val="28"/>
          <w:lang w:val="es-MX"/>
        </w:rPr>
        <w:t>(đạt tỷ lệ 165,44%)</w:t>
      </w:r>
      <w:r w:rsidR="00E356B4" w:rsidRPr="006C31D2">
        <w:rPr>
          <w:rFonts w:cs="Times New Roman"/>
          <w:bCs/>
          <w:color w:val="000000" w:themeColor="text1"/>
          <w:spacing w:val="-4"/>
          <w:szCs w:val="28"/>
          <w:lang w:val="pt-BR"/>
        </w:rPr>
        <w:t xml:space="preserve">, xã Nghĩa Mỹ có diện tích tự nhiên 12,07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 xml:space="preserve">2 </w:t>
      </w:r>
      <w:r w:rsidR="00E356B4" w:rsidRPr="006C31D2">
        <w:rPr>
          <w:rFonts w:cs="Times New Roman"/>
          <w:color w:val="000000" w:themeColor="text1"/>
          <w:spacing w:val="-4"/>
          <w:szCs w:val="28"/>
          <w:lang w:val="es-MX"/>
        </w:rPr>
        <w:t>(đạt tỷ lệ 40,23%)</w:t>
      </w:r>
      <w:r w:rsidR="00E356B4" w:rsidRPr="006C31D2">
        <w:rPr>
          <w:rFonts w:cs="Times New Roman"/>
          <w:bCs/>
          <w:color w:val="000000" w:themeColor="text1"/>
          <w:spacing w:val="-4"/>
          <w:szCs w:val="28"/>
          <w:lang w:val="pt-BR"/>
        </w:rPr>
        <w:t xml:space="preserve">, quy mô dân số: 6.543 người </w:t>
      </w:r>
      <w:r w:rsidR="00E356B4" w:rsidRPr="006C31D2">
        <w:rPr>
          <w:rFonts w:cs="Times New Roman"/>
          <w:color w:val="000000" w:themeColor="text1"/>
          <w:spacing w:val="-4"/>
          <w:szCs w:val="28"/>
          <w:lang w:val="es-MX"/>
        </w:rPr>
        <w:t>(đạt tỷ lệ 81,79%)</w:t>
      </w:r>
      <w:r w:rsidR="00E356B4" w:rsidRPr="006C31D2">
        <w:rPr>
          <w:rFonts w:cs="Times New Roman"/>
          <w:bCs/>
          <w:color w:val="000000" w:themeColor="text1"/>
          <w:spacing w:val="-4"/>
          <w:szCs w:val="28"/>
          <w:lang w:val="pt-BR"/>
        </w:rPr>
        <w:t xml:space="preserve"> và </w:t>
      </w:r>
      <w:r w:rsidR="00E356B4" w:rsidRPr="006C31D2">
        <w:rPr>
          <w:rFonts w:cs="Times New Roman"/>
          <w:color w:val="000000" w:themeColor="text1"/>
          <w:spacing w:val="-4"/>
          <w:szCs w:val="28"/>
          <w:lang w:val="es-MX"/>
        </w:rPr>
        <w:t>xã Nghĩa Thuận</w:t>
      </w:r>
      <w:r w:rsidR="00E356B4" w:rsidRPr="006C31D2">
        <w:rPr>
          <w:rFonts w:cs="Times New Roman"/>
          <w:bCs/>
          <w:color w:val="000000" w:themeColor="text1"/>
          <w:spacing w:val="-4"/>
          <w:szCs w:val="28"/>
          <w:lang w:val="pt-BR"/>
        </w:rPr>
        <w:t xml:space="preserve"> có diện tích tự nhiên: 30,94 </w:t>
      </w:r>
      <w:r w:rsidR="00E356B4" w:rsidRPr="006C31D2">
        <w:rPr>
          <w:rFonts w:cs="Times New Roman"/>
          <w:color w:val="000000" w:themeColor="text1"/>
          <w:spacing w:val="-4"/>
          <w:szCs w:val="28"/>
          <w:lang w:val="es-MX"/>
        </w:rPr>
        <w:t>km</w:t>
      </w:r>
      <w:r w:rsidR="00E356B4" w:rsidRPr="006C31D2">
        <w:rPr>
          <w:rFonts w:cs="Times New Roman"/>
          <w:color w:val="000000" w:themeColor="text1"/>
          <w:spacing w:val="-4"/>
          <w:szCs w:val="28"/>
          <w:vertAlign w:val="superscript"/>
          <w:lang w:val="es-MX"/>
        </w:rPr>
        <w:t>2</w:t>
      </w:r>
      <w:r w:rsidR="00E356B4" w:rsidRPr="006C31D2">
        <w:rPr>
          <w:rFonts w:cs="Times New Roman"/>
          <w:bCs/>
          <w:color w:val="000000" w:themeColor="text1"/>
          <w:spacing w:val="-4"/>
          <w:szCs w:val="28"/>
          <w:lang w:val="pt-BR"/>
        </w:rPr>
        <w:t xml:space="preserve"> </w:t>
      </w:r>
      <w:r w:rsidR="00E356B4" w:rsidRPr="006C31D2">
        <w:rPr>
          <w:rFonts w:cs="Times New Roman"/>
          <w:color w:val="000000" w:themeColor="text1"/>
          <w:spacing w:val="-4"/>
          <w:szCs w:val="28"/>
          <w:lang w:val="es-MX"/>
        </w:rPr>
        <w:t>(đạt tỷ lệ 103,13%)</w:t>
      </w:r>
      <w:r w:rsidR="00E356B4" w:rsidRPr="006C31D2">
        <w:rPr>
          <w:rFonts w:cs="Times New Roman"/>
          <w:bCs/>
          <w:color w:val="000000" w:themeColor="text1"/>
          <w:spacing w:val="-4"/>
          <w:szCs w:val="28"/>
          <w:lang w:val="pt-BR"/>
        </w:rPr>
        <w:t xml:space="preserve">, quy mô dân số: 13.819 người </w:t>
      </w:r>
      <w:r w:rsidR="00E356B4" w:rsidRPr="006C31D2">
        <w:rPr>
          <w:rFonts w:cs="Times New Roman"/>
          <w:color w:val="000000" w:themeColor="text1"/>
          <w:spacing w:val="-4"/>
          <w:szCs w:val="28"/>
          <w:lang w:val="es-MX"/>
        </w:rPr>
        <w:t>(đạt tỷ lệ 172,74%)</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thị xã Thái Hòa hiện nay</w:t>
      </w:r>
      <w:r w:rsidRPr="006C31D2">
        <w:rPr>
          <w:rFonts w:cs="Times New Roman"/>
          <w:color w:val="000000" w:themeColor="text1"/>
          <w:spacing w:val="-4"/>
          <w:szCs w:val="28"/>
          <w:lang w:val="es-MX"/>
        </w:rPr>
        <w:t xml:space="preserve"> </w:t>
      </w:r>
      <w:r w:rsidR="00E356B4" w:rsidRPr="006C31D2">
        <w:rPr>
          <w:rFonts w:cs="Times New Roman"/>
          <w:bCs/>
          <w:color w:val="000000" w:themeColor="text1"/>
          <w:spacing w:val="-4"/>
          <w:szCs w:val="28"/>
          <w:lang w:val="pt-BR"/>
        </w:rPr>
        <w:t xml:space="preserve">thành xã </w:t>
      </w:r>
      <w:r w:rsidR="003D208B" w:rsidRPr="006C31D2">
        <w:rPr>
          <w:rFonts w:cs="Times New Roman"/>
          <w:bCs/>
          <w:color w:val="000000" w:themeColor="text1"/>
          <w:spacing w:val="-4"/>
          <w:szCs w:val="28"/>
          <w:lang w:val="pt-BR"/>
        </w:rPr>
        <w:t>Đông Hiếu</w:t>
      </w:r>
      <w:r w:rsidR="00E356B4" w:rsidRPr="006C31D2">
        <w:rPr>
          <w:rFonts w:cs="Times New Roman"/>
          <w:bCs/>
          <w:color w:val="000000" w:themeColor="text1"/>
          <w:spacing w:val="-4"/>
          <w:szCs w:val="28"/>
          <w:lang w:val="pt-BR"/>
        </w:rPr>
        <w:t>.</w:t>
      </w:r>
    </w:p>
    <w:p w14:paraId="03168C0A" w14:textId="77777777" w:rsidR="00E356B4" w:rsidRPr="006C31D2" w:rsidRDefault="00E356B4" w:rsidP="008C43DE">
      <w:pPr>
        <w:tabs>
          <w:tab w:val="left" w:pos="993"/>
        </w:tabs>
        <w:spacing w:before="60" w:after="60" w:line="352"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13071DB9" w14:textId="346574BF" w:rsidR="00E356B4" w:rsidRPr="006C31D2" w:rsidRDefault="00E356B4" w:rsidP="008C43DE">
      <w:pPr>
        <w:tabs>
          <w:tab w:val="left" w:pos="993"/>
        </w:tabs>
        <w:spacing w:before="60" w:after="60" w:line="352"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3D208B" w:rsidRPr="006C31D2">
        <w:rPr>
          <w:rFonts w:cs="Times New Roman"/>
          <w:color w:val="000000" w:themeColor="text1"/>
          <w:spacing w:val="-4"/>
          <w:szCs w:val="28"/>
          <w:lang w:val="es-MX"/>
        </w:rPr>
        <w:t>Đông Hiếu</w:t>
      </w:r>
      <w:r w:rsidRPr="006C31D2">
        <w:rPr>
          <w:rFonts w:cs="Times New Roman"/>
          <w:b/>
          <w:bCs/>
          <w:color w:val="000000" w:themeColor="text1"/>
          <w:spacing w:val="-4"/>
          <w:szCs w:val="28"/>
          <w:lang w:val="es-MX"/>
        </w:rPr>
        <w:t xml:space="preserve"> </w:t>
      </w:r>
      <w:r w:rsidRPr="006C31D2">
        <w:rPr>
          <w:rFonts w:cs="Times New Roman"/>
          <w:color w:val="000000" w:themeColor="text1"/>
          <w:spacing w:val="-4"/>
          <w:szCs w:val="28"/>
          <w:lang w:val="es-MX"/>
        </w:rPr>
        <w:t>có diện tích tự nhiên: 63,87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212,90%), quy mô dân số: 28.634 người (đạt tỷ lệ 357,93%).</w:t>
      </w:r>
    </w:p>
    <w:p w14:paraId="256EA6EF" w14:textId="18A593E0" w:rsidR="00E356B4" w:rsidRPr="006C31D2" w:rsidRDefault="00BF4FDD" w:rsidP="008C43DE">
      <w:pPr>
        <w:spacing w:before="60" w:after="60" w:line="352" w:lineRule="exact"/>
        <w:ind w:firstLine="709"/>
        <w:jc w:val="both"/>
        <w:rPr>
          <w:rFonts w:cs="Times New Roman"/>
          <w:color w:val="000000" w:themeColor="text1"/>
          <w:spacing w:val="-4"/>
          <w:szCs w:val="28"/>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phường Thái Hòa, xã Nghĩa Đàn, xã Nghĩa Lộc, xã Nghĩa Thọ, xã Quỳnh Tam, xã Quỳnh </w:t>
      </w:r>
      <w:r w:rsidRPr="006C31D2">
        <w:rPr>
          <w:rFonts w:cs="Times New Roman"/>
          <w:color w:val="000000" w:themeColor="text1"/>
          <w:spacing w:val="-4"/>
          <w:szCs w:val="28"/>
        </w:rPr>
        <w:t>Thắng.</w:t>
      </w:r>
    </w:p>
    <w:p w14:paraId="2106E662" w14:textId="77777777" w:rsidR="00E356B4" w:rsidRPr="006C31D2" w:rsidRDefault="00E356B4" w:rsidP="008C43DE">
      <w:pPr>
        <w:tabs>
          <w:tab w:val="left" w:pos="993"/>
        </w:tabs>
        <w:spacing w:before="60" w:after="60" w:line="352"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UBND xã Đông Hiếu. </w:t>
      </w:r>
    </w:p>
    <w:p w14:paraId="20C102FD" w14:textId="77777777" w:rsidR="00E356B4" w:rsidRPr="006C31D2" w:rsidRDefault="00E356B4" w:rsidP="008C43DE">
      <w:pPr>
        <w:tabs>
          <w:tab w:val="left" w:pos="993"/>
        </w:tabs>
        <w:spacing w:before="60" w:after="60" w:line="352" w:lineRule="exact"/>
        <w:ind w:firstLine="68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279C5F08" w14:textId="77777777" w:rsidR="00E356B4" w:rsidRPr="006C31D2" w:rsidRDefault="00E356B4" w:rsidP="008C43DE">
      <w:pPr>
        <w:spacing w:before="60" w:after="60" w:line="352" w:lineRule="exact"/>
        <w:ind w:firstLine="680"/>
        <w:jc w:val="both"/>
        <w:rPr>
          <w:rFonts w:cs="Times New Roman"/>
          <w:color w:val="000000" w:themeColor="text1"/>
          <w:spacing w:val="-4"/>
          <w:szCs w:val="28"/>
          <w:lang w:val="vi-VN"/>
        </w:rPr>
      </w:pPr>
      <w:r w:rsidRPr="006C31D2">
        <w:rPr>
          <w:rFonts w:cs="Times New Roman"/>
          <w:color w:val="000000" w:themeColor="text1"/>
          <w:spacing w:val="-4"/>
          <w:szCs w:val="28"/>
          <w:lang w:val="es-MX"/>
        </w:rPr>
        <w:t>b) Cơ sở và lý do của việc sắp xếp ĐVHC:</w:t>
      </w:r>
    </w:p>
    <w:p w14:paraId="2A366E89" w14:textId="3B813D37" w:rsidR="00E356B4" w:rsidRPr="008C43DE" w:rsidRDefault="00E356B4" w:rsidP="008C43DE">
      <w:pPr>
        <w:spacing w:before="60" w:after="60" w:line="352" w:lineRule="exact"/>
        <w:ind w:firstLine="680"/>
        <w:jc w:val="both"/>
        <w:rPr>
          <w:rFonts w:cs="Times New Roman"/>
          <w:bCs/>
          <w:color w:val="000000" w:themeColor="text1"/>
          <w:spacing w:val="-5"/>
          <w:szCs w:val="28"/>
          <w:lang w:val="es-MX"/>
        </w:rPr>
      </w:pPr>
      <w:r w:rsidRPr="008C43DE">
        <w:rPr>
          <w:rFonts w:cs="Times New Roman"/>
          <w:color w:val="000000" w:themeColor="text1"/>
          <w:spacing w:val="-5"/>
          <w:szCs w:val="28"/>
          <w:lang w:val="es-MX"/>
        </w:rPr>
        <w:t>Theo quy định tại Nghị quyết số 76/2025/UBTVQH15 ngày 14/04/2025 về việc sắp xếp đơn vị hành chính năm 2025</w:t>
      </w:r>
      <w:r w:rsidRPr="008C43DE">
        <w:rPr>
          <w:rFonts w:cs="Times New Roman"/>
          <w:color w:val="000000" w:themeColor="text1"/>
          <w:spacing w:val="-5"/>
          <w:szCs w:val="28"/>
        </w:rPr>
        <w:t xml:space="preserve">. Xã Đông Hiếu, xã Nghĩa Thuận, xã Nghĩa Mỹ là các ĐVHC liền kề; </w:t>
      </w:r>
      <w:r w:rsidRPr="008C43DE">
        <w:rPr>
          <w:rFonts w:cs="Times New Roman"/>
          <w:bCs/>
          <w:color w:val="000000" w:themeColor="text1"/>
          <w:spacing w:val="-5"/>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3188E62C" w14:textId="1B4EFBA3" w:rsidR="00A83ED5" w:rsidRPr="006C31D2" w:rsidRDefault="00501156" w:rsidP="008C43DE">
      <w:pPr>
        <w:tabs>
          <w:tab w:val="left" w:pos="993"/>
        </w:tabs>
        <w:spacing w:before="60" w:after="60" w:line="352" w:lineRule="exact"/>
        <w:ind w:firstLine="720"/>
        <w:jc w:val="both"/>
        <w:rPr>
          <w:rFonts w:cs="Times New Roman"/>
          <w:color w:val="000000" w:themeColor="text1"/>
          <w:spacing w:val="-4"/>
          <w:szCs w:val="28"/>
          <w:lang w:val="es-MX"/>
        </w:rPr>
      </w:pPr>
      <w:bookmarkStart w:id="6" w:name="_Hlk194823726"/>
      <w:r w:rsidRPr="006C31D2">
        <w:rPr>
          <w:rFonts w:cs="Times New Roman"/>
          <w:b/>
          <w:color w:val="000000" w:themeColor="text1"/>
          <w:spacing w:val="-4"/>
          <w:szCs w:val="28"/>
          <w:lang w:val="es-MX"/>
        </w:rPr>
        <w:t>9</w:t>
      </w:r>
      <w:r w:rsidR="008C43DE">
        <w:rPr>
          <w:rFonts w:cs="Times New Roman"/>
          <w:b/>
          <w:color w:val="000000" w:themeColor="text1"/>
          <w:spacing w:val="-4"/>
          <w:szCs w:val="28"/>
          <w:lang w:val="es-MX"/>
        </w:rPr>
        <w:t>1</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A83ED5" w:rsidRPr="006C31D2">
        <w:rPr>
          <w:rFonts w:cs="Times New Roman"/>
          <w:bCs/>
          <w:color w:val="000000" w:themeColor="text1"/>
          <w:spacing w:val="-4"/>
          <w:szCs w:val="28"/>
          <w:lang w:val="pt-BR"/>
        </w:rPr>
        <w:t xml:space="preserve"> xã Cát Văn có diện tích tự nhiên: 16,52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 xml:space="preserve">(đạt tỷ lệ 33,04%); quy mô dân số: 8.153 người (đạt tỷ lệ 163,06%); xã Phong Thịnh có diện tích tự nhiên: 12,26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 xml:space="preserve">(đạt tỷ lệ 24,52%), quy mô dân số: 6.967 người (đạt tỷ lệ </w:t>
      </w:r>
      <w:r w:rsidR="00CC17A7" w:rsidRPr="006C31D2">
        <w:rPr>
          <w:rFonts w:cs="Times New Roman"/>
          <w:bCs/>
          <w:color w:val="000000" w:themeColor="text1"/>
          <w:spacing w:val="-4"/>
          <w:szCs w:val="28"/>
          <w:lang w:val="pt-BR"/>
        </w:rPr>
        <w:t xml:space="preserve">139,34%) và </w:t>
      </w:r>
      <w:r w:rsidR="00A83ED5" w:rsidRPr="006C31D2">
        <w:rPr>
          <w:rFonts w:cs="Times New Roman"/>
          <w:bCs/>
          <w:color w:val="000000" w:themeColor="text1"/>
          <w:spacing w:val="-4"/>
          <w:szCs w:val="28"/>
          <w:lang w:val="pt-BR"/>
        </w:rPr>
        <w:t xml:space="preserve">xã Minh Sơn có diện tích tự nhiên: 30,50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(đạt tỷ lệ 61,00%); quy mô dân số: 7.875 người (đạt tỷ lệ 157,50%)</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00E91C81" w:rsidRPr="006C31D2">
        <w:rPr>
          <w:rFonts w:cs="Times New Roman"/>
          <w:color w:val="000000" w:themeColor="text1"/>
          <w:spacing w:val="-4"/>
        </w:rPr>
        <w:t xml:space="preserve">huyện Thanh Chương </w:t>
      </w:r>
      <w:r w:rsidRPr="006C31D2">
        <w:rPr>
          <w:rFonts w:cs="Times New Roman"/>
          <w:color w:val="000000" w:themeColor="text1"/>
          <w:spacing w:val="-4"/>
        </w:rPr>
        <w:t>hiện nay</w:t>
      </w:r>
      <w:r w:rsidRPr="006C31D2">
        <w:rPr>
          <w:rFonts w:cs="Times New Roman"/>
          <w:color w:val="000000" w:themeColor="text1"/>
          <w:spacing w:val="-4"/>
          <w:szCs w:val="28"/>
          <w:lang w:val="es-MX"/>
        </w:rPr>
        <w:t xml:space="preserve"> </w:t>
      </w:r>
      <w:r w:rsidR="00864C71" w:rsidRPr="006C31D2">
        <w:rPr>
          <w:rFonts w:cs="Times New Roman"/>
          <w:bCs/>
          <w:color w:val="000000" w:themeColor="text1"/>
          <w:spacing w:val="-4"/>
          <w:szCs w:val="28"/>
          <w:lang w:val="pt-BR"/>
        </w:rPr>
        <w:t>thành</w:t>
      </w:r>
      <w:r w:rsidR="00A83ED5" w:rsidRPr="006C31D2">
        <w:rPr>
          <w:rFonts w:cs="Times New Roman"/>
          <w:bCs/>
          <w:color w:val="000000" w:themeColor="text1"/>
          <w:spacing w:val="-4"/>
          <w:szCs w:val="28"/>
          <w:lang w:val="pt-BR"/>
        </w:rPr>
        <w:t xml:space="preserve"> xã Cát Ngạn.</w:t>
      </w:r>
    </w:p>
    <w:p w14:paraId="6BF2F149" w14:textId="77777777" w:rsidR="00A83ED5" w:rsidRPr="006C31D2" w:rsidRDefault="00A83ED5" w:rsidP="008C43DE">
      <w:pPr>
        <w:tabs>
          <w:tab w:val="left" w:pos="993"/>
        </w:tabs>
        <w:spacing w:before="60" w:after="60" w:line="352"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621F6C69" w14:textId="2C4DE422" w:rsidR="00A83ED5" w:rsidRPr="006C31D2" w:rsidRDefault="00A83ED5" w:rsidP="008C43DE">
      <w:pPr>
        <w:tabs>
          <w:tab w:val="left" w:pos="993"/>
        </w:tabs>
        <w:spacing w:before="60" w:after="60" w:line="352"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 xã Cát Ngạn có diện tích tự nhiên: 59,28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118,57%), </w:t>
      </w:r>
      <w:r w:rsidR="00A342C8"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22.995 người (đạt tỷ lệ 459,90%).</w:t>
      </w:r>
    </w:p>
    <w:p w14:paraId="6D4ED5E2" w14:textId="12924E5D" w:rsidR="00A83ED5" w:rsidRPr="006C31D2" w:rsidRDefault="00D562B9" w:rsidP="008C43DE">
      <w:pPr>
        <w:spacing w:before="60" w:after="60" w:line="352"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9349D2"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w:t>
      </w:r>
      <w:r w:rsidR="006407D1" w:rsidRPr="006C31D2">
        <w:rPr>
          <w:rFonts w:cs="Times New Roman"/>
          <w:color w:val="FF0000"/>
          <w:spacing w:val="-4"/>
          <w:szCs w:val="28"/>
          <w:lang w:val="es-MX"/>
        </w:rPr>
        <w:t>Yên Xuân</w:t>
      </w:r>
      <w:r w:rsidRPr="006C31D2">
        <w:rPr>
          <w:rFonts w:cs="Times New Roman"/>
          <w:color w:val="000000" w:themeColor="text1"/>
          <w:spacing w:val="-4"/>
          <w:szCs w:val="28"/>
          <w:lang w:val="es-MX"/>
        </w:rPr>
        <w:t xml:space="preserve">, xã Đô Lương, xã </w:t>
      </w:r>
      <w:r w:rsidR="00F933B4" w:rsidRPr="006C31D2">
        <w:rPr>
          <w:rFonts w:cs="Times New Roman"/>
          <w:color w:val="000000" w:themeColor="text1"/>
          <w:spacing w:val="-4"/>
          <w:szCs w:val="28"/>
          <w:lang w:val="es-MX"/>
        </w:rPr>
        <w:t>Thuần Trung</w:t>
      </w:r>
      <w:r w:rsidRPr="006C31D2">
        <w:rPr>
          <w:rFonts w:cs="Times New Roman"/>
          <w:color w:val="000000" w:themeColor="text1"/>
          <w:spacing w:val="-4"/>
          <w:szCs w:val="28"/>
        </w:rPr>
        <w:t>,</w:t>
      </w:r>
      <w:r w:rsidRPr="006C31D2">
        <w:rPr>
          <w:rFonts w:cs="Times New Roman"/>
          <w:color w:val="000000" w:themeColor="text1"/>
          <w:spacing w:val="-4"/>
          <w:szCs w:val="28"/>
          <w:lang w:val="es-MX"/>
        </w:rPr>
        <w:t xml:space="preserve"> xã</w:t>
      </w:r>
      <w:r w:rsidRPr="006C31D2">
        <w:rPr>
          <w:rFonts w:cs="Times New Roman"/>
          <w:color w:val="000000" w:themeColor="text1"/>
          <w:spacing w:val="-4"/>
          <w:szCs w:val="28"/>
        </w:rPr>
        <w:t xml:space="preserve"> </w:t>
      </w:r>
      <w:r w:rsidRPr="006C31D2">
        <w:rPr>
          <w:rFonts w:cs="Times New Roman"/>
          <w:color w:val="000000" w:themeColor="text1"/>
          <w:spacing w:val="-4"/>
          <w:szCs w:val="28"/>
          <w:lang w:val="es-MX"/>
        </w:rPr>
        <w:t>Hạnh Lâm</w:t>
      </w:r>
      <w:r w:rsidRPr="006C31D2">
        <w:rPr>
          <w:rFonts w:cs="Times New Roman"/>
          <w:color w:val="000000" w:themeColor="text1"/>
          <w:spacing w:val="-4"/>
          <w:szCs w:val="28"/>
        </w:rPr>
        <w:t xml:space="preserve">, </w:t>
      </w:r>
      <w:r w:rsidRPr="006C31D2">
        <w:rPr>
          <w:rFonts w:cs="Times New Roman"/>
          <w:color w:val="000000" w:themeColor="text1"/>
          <w:spacing w:val="-4"/>
          <w:szCs w:val="28"/>
          <w:lang w:val="es-MX"/>
        </w:rPr>
        <w:t>xã Tam Đồng.</w:t>
      </w:r>
    </w:p>
    <w:p w14:paraId="04703BA3" w14:textId="77777777" w:rsidR="00A83ED5" w:rsidRPr="006C31D2" w:rsidRDefault="00A83ED5" w:rsidP="008C43DE">
      <w:pPr>
        <w:spacing w:before="60" w:after="60" w:line="352"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Phong Thịnh.</w:t>
      </w:r>
    </w:p>
    <w:p w14:paraId="60AC8B7E" w14:textId="77777777" w:rsidR="00A83ED5" w:rsidRPr="006C31D2" w:rsidRDefault="00A83ED5" w:rsidP="008C43DE">
      <w:pPr>
        <w:spacing w:before="60" w:after="60" w:line="352"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56705237" w14:textId="77777777" w:rsidR="00A83ED5"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b) Cơ sở và lý do của việc sắp xếp ĐVHC:</w:t>
      </w:r>
    </w:p>
    <w:p w14:paraId="2E0EE1F9" w14:textId="523DA634" w:rsidR="00A83ED5" w:rsidRPr="006C31D2" w:rsidRDefault="00A83ED5" w:rsidP="00216AC6">
      <w:pPr>
        <w:spacing w:before="60" w:after="60" w:line="346" w:lineRule="exact"/>
        <w:ind w:firstLine="709"/>
        <w:jc w:val="both"/>
        <w:rPr>
          <w:rFonts w:cs="Times New Roman"/>
          <w:color w:val="000000" w:themeColor="text1"/>
          <w:spacing w:val="-4"/>
          <w:szCs w:val="28"/>
          <w:shd w:val="clear" w:color="auto" w:fill="FFFFFF"/>
        </w:rPr>
      </w:pPr>
      <w:r w:rsidRPr="006C31D2">
        <w:rPr>
          <w:rFonts w:cs="Times New Roman"/>
          <w:color w:val="000000" w:themeColor="text1"/>
          <w:spacing w:val="-4"/>
          <w:szCs w:val="28"/>
        </w:rPr>
        <w:t xml:space="preserve">- Theo quy định tại Nghị quyết số 76/2025/UBTVQH15 về việc sắp xếp đơn vị hành chính năm 2025. Xã </w:t>
      </w:r>
      <w:r w:rsidRPr="006C31D2">
        <w:rPr>
          <w:rFonts w:cs="Times New Roman"/>
          <w:color w:val="000000" w:themeColor="text1"/>
          <w:spacing w:val="-4"/>
          <w:szCs w:val="28"/>
          <w:shd w:val="clear" w:color="auto" w:fill="FFFFFF"/>
        </w:rPr>
        <w:t xml:space="preserve">Cát Văn, Phòng Thịnh và Minh Sơn </w:t>
      </w:r>
      <w:r w:rsidR="00BC7B71" w:rsidRPr="006C31D2">
        <w:rPr>
          <w:rFonts w:cs="Times New Roman"/>
          <w:color w:val="000000" w:themeColor="text1"/>
          <w:spacing w:val="-4"/>
          <w:szCs w:val="28"/>
          <w:shd w:val="clear" w:color="auto" w:fill="FFFFFF"/>
        </w:rPr>
        <w:t>không đạt</w:t>
      </w:r>
      <w:r w:rsidRPr="006C31D2">
        <w:rPr>
          <w:rFonts w:cs="Times New Roman"/>
          <w:color w:val="000000" w:themeColor="text1"/>
          <w:spacing w:val="-4"/>
          <w:szCs w:val="28"/>
          <w:shd w:val="clear" w:color="auto" w:fill="FFFFFF"/>
        </w:rPr>
        <w:t xml:space="preserve"> </w:t>
      </w:r>
      <w:r w:rsidR="00773BB1" w:rsidRPr="006C31D2">
        <w:rPr>
          <w:rFonts w:cs="Times New Roman"/>
          <w:color w:val="000000" w:themeColor="text1"/>
          <w:spacing w:val="-4"/>
          <w:szCs w:val="28"/>
          <w:shd w:val="clear" w:color="auto" w:fill="FFFFFF"/>
        </w:rPr>
        <w:t xml:space="preserve">tiêu chuẩn </w:t>
      </w:r>
      <w:r w:rsidRPr="006C31D2">
        <w:rPr>
          <w:rFonts w:cs="Times New Roman"/>
          <w:color w:val="000000" w:themeColor="text1"/>
          <w:spacing w:val="-4"/>
          <w:szCs w:val="28"/>
          <w:shd w:val="clear" w:color="auto" w:fill="FFFFFF"/>
        </w:rPr>
        <w:t>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BFFC6B5" w14:textId="118ECE6D" w:rsidR="00A83ED5" w:rsidRPr="006C31D2" w:rsidRDefault="005E4C9E"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shd w:val="clear" w:color="auto" w:fill="FFFFFF"/>
        </w:rPr>
        <w:t>9</w:t>
      </w:r>
      <w:r w:rsidR="00F5508F">
        <w:rPr>
          <w:rFonts w:cs="Times New Roman"/>
          <w:b/>
          <w:color w:val="000000" w:themeColor="text1"/>
          <w:spacing w:val="-4"/>
          <w:szCs w:val="28"/>
          <w:shd w:val="clear" w:color="auto" w:fill="FFFFFF"/>
        </w:rPr>
        <w:t>2</w:t>
      </w:r>
      <w:r w:rsidR="00A83ED5" w:rsidRPr="006C31D2">
        <w:rPr>
          <w:rFonts w:cs="Times New Roman"/>
          <w:b/>
          <w:color w:val="000000" w:themeColor="text1"/>
          <w:spacing w:val="-4"/>
          <w:szCs w:val="28"/>
          <w:shd w:val="clear" w:color="auto" w:fill="FFFFFF"/>
        </w:rPr>
        <w:t>.</w:t>
      </w:r>
      <w:r w:rsidR="00A83ED5" w:rsidRPr="006C31D2">
        <w:rPr>
          <w:rFonts w:cs="Times New Roman"/>
          <w:color w:val="000000" w:themeColor="text1"/>
          <w:spacing w:val="-4"/>
          <w:szCs w:val="28"/>
          <w:shd w:val="clear" w:color="auto" w:fill="FFFFFF"/>
        </w:rPr>
        <w:t xml:space="preserve"> </w:t>
      </w:r>
      <w:r w:rsidR="00993E37" w:rsidRPr="006C31D2">
        <w:rPr>
          <w:rFonts w:cs="Times New Roman"/>
          <w:bCs/>
          <w:color w:val="000000" w:themeColor="text1"/>
          <w:spacing w:val="-4"/>
          <w:szCs w:val="28"/>
          <w:lang w:val="pt-BR"/>
        </w:rPr>
        <w:t>Sắp xếp</w:t>
      </w:r>
      <w:r w:rsidR="00A83ED5" w:rsidRPr="006C31D2">
        <w:rPr>
          <w:rFonts w:cs="Times New Roman"/>
          <w:bCs/>
          <w:color w:val="000000" w:themeColor="text1"/>
          <w:spacing w:val="-4"/>
          <w:szCs w:val="28"/>
          <w:lang w:val="pt-BR"/>
        </w:rPr>
        <w:t xml:space="preserve"> xã Thanh Liên có diện tích tự</w:t>
      </w:r>
      <w:r w:rsidR="00321683" w:rsidRPr="006C31D2">
        <w:rPr>
          <w:rFonts w:cs="Times New Roman"/>
          <w:bCs/>
          <w:color w:val="000000" w:themeColor="text1"/>
          <w:spacing w:val="-4"/>
          <w:szCs w:val="28"/>
          <w:lang w:val="pt-BR"/>
        </w:rPr>
        <w:t xml:space="preserve"> nhiên:</w:t>
      </w:r>
      <w:r w:rsidR="00A83ED5" w:rsidRPr="006C31D2">
        <w:rPr>
          <w:rFonts w:cs="Times New Roman"/>
          <w:bCs/>
          <w:color w:val="000000" w:themeColor="text1"/>
          <w:spacing w:val="-4"/>
          <w:szCs w:val="28"/>
          <w:lang w:val="pt-BR"/>
        </w:rPr>
        <w:t xml:space="preserve">16,57 </w:t>
      </w:r>
      <w:r w:rsidR="00A83ED5" w:rsidRPr="006C31D2">
        <w:rPr>
          <w:rFonts w:cs="Times New Roman"/>
          <w:color w:val="000000" w:themeColor="text1"/>
          <w:spacing w:val="-4"/>
          <w:szCs w:val="28"/>
          <w:lang w:val="es-MX"/>
        </w:rPr>
        <w:t>km</w:t>
      </w:r>
      <w:r w:rsidR="00321683"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 xml:space="preserve">(đạt tỷ lệ 33,14%), quy mô dân số: 9.737 người (đạt tỷ lệ 194,74%); xã Thanh Mỹ có diện tích tự nhiên: 27,88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 xml:space="preserve">(đạt tỷ lệ 55,76%), quy mô dân số: 9.211 người (đạt tỷ lệ 184,22%) và xã Thanh Tiên có diện tích tự nhiên: 8,93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(đạt tỷ lệ 17,86%); quy mô dân số: 7.434 người (đạt tỷ lệ 148,68%)</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Thanh Chương hiện nay </w:t>
      </w:r>
      <w:r w:rsidR="00864C71"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Tam Đồng</w:t>
      </w:r>
      <w:r w:rsidR="00C7018C" w:rsidRPr="006C31D2">
        <w:rPr>
          <w:rFonts w:cs="Times New Roman"/>
          <w:color w:val="000000" w:themeColor="text1"/>
          <w:spacing w:val="-4"/>
          <w:szCs w:val="28"/>
          <w:lang w:val="es-MX"/>
        </w:rPr>
        <w:t>.</w:t>
      </w:r>
    </w:p>
    <w:p w14:paraId="6E76B889" w14:textId="77777777"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5B92551B" w14:textId="554FAC9A"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 xã Tam Đồng có diện tích tự nhiên: 53,38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106,77%), </w:t>
      </w:r>
      <w:r w:rsidR="00C7018C"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26.382 người (đạt tỷ lệ 527,64%).</w:t>
      </w:r>
    </w:p>
    <w:p w14:paraId="21ED73D5" w14:textId="7A6C6807" w:rsidR="00A83ED5" w:rsidRPr="006C31D2" w:rsidRDefault="00AB668B"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Cát Ngạn, xã Đại Đồng, xã Hạnh Lâm, xã Hoa Quân, xã Sơn Lâm, xã </w:t>
      </w:r>
      <w:r w:rsidR="00F933B4" w:rsidRPr="006C31D2">
        <w:rPr>
          <w:rFonts w:cs="Times New Roman"/>
          <w:color w:val="000000" w:themeColor="text1"/>
          <w:spacing w:val="-4"/>
          <w:szCs w:val="28"/>
          <w:lang w:val="es-MX"/>
        </w:rPr>
        <w:t>Thuần Trung</w:t>
      </w:r>
      <w:r w:rsidRPr="006C31D2">
        <w:rPr>
          <w:rFonts w:cs="Times New Roman"/>
          <w:color w:val="000000" w:themeColor="text1"/>
          <w:spacing w:val="-4"/>
          <w:szCs w:val="28"/>
          <w:lang w:val="es-MX"/>
        </w:rPr>
        <w:t>.</w:t>
      </w:r>
    </w:p>
    <w:p w14:paraId="2D8166FB"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UBND xã Thanh Liên.</w:t>
      </w:r>
    </w:p>
    <w:p w14:paraId="5858724A"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5425692F" w14:textId="77777777" w:rsidR="00A83ED5"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3A4103EB" w14:textId="498BE156" w:rsidR="00A83ED5" w:rsidRPr="006C31D2" w:rsidRDefault="00A83ED5" w:rsidP="00216AC6">
      <w:pPr>
        <w:spacing w:before="60" w:after="60" w:line="346" w:lineRule="exact"/>
        <w:ind w:firstLine="709"/>
        <w:jc w:val="both"/>
        <w:rPr>
          <w:rFonts w:cs="Times New Roman"/>
          <w:color w:val="000000" w:themeColor="text1"/>
          <w:spacing w:val="-4"/>
          <w:szCs w:val="28"/>
          <w:shd w:val="clear" w:color="auto" w:fill="FFFFFF"/>
        </w:rPr>
      </w:pPr>
      <w:r w:rsidRPr="006C31D2">
        <w:rPr>
          <w:rFonts w:cs="Times New Roman"/>
          <w:color w:val="000000" w:themeColor="text1"/>
          <w:spacing w:val="-4"/>
          <w:szCs w:val="28"/>
        </w:rPr>
        <w:t xml:space="preserve">Theo quy định tại Nghị quyết số 76/2025/UBTVQH15 về việc sắp xếp đơn vị hành chính năm 2025. Xã </w:t>
      </w:r>
      <w:r w:rsidRPr="006C31D2">
        <w:rPr>
          <w:rFonts w:cs="Times New Roman"/>
          <w:color w:val="000000" w:themeColor="text1"/>
          <w:spacing w:val="-4"/>
          <w:szCs w:val="28"/>
          <w:shd w:val="clear" w:color="auto" w:fill="FFFFFF"/>
        </w:rPr>
        <w:t xml:space="preserve">Thanh Liên, Thanh Tiên và Thanh Mỹ </w:t>
      </w:r>
      <w:r w:rsidR="00BC7B71" w:rsidRPr="006C31D2">
        <w:rPr>
          <w:rFonts w:cs="Times New Roman"/>
          <w:color w:val="000000" w:themeColor="text1"/>
          <w:spacing w:val="-4"/>
          <w:szCs w:val="28"/>
          <w:shd w:val="clear" w:color="auto" w:fill="FFFFFF"/>
        </w:rPr>
        <w:t>không đạt</w:t>
      </w:r>
      <w:r w:rsidRPr="006C31D2">
        <w:rPr>
          <w:rFonts w:cs="Times New Roman"/>
          <w:color w:val="000000" w:themeColor="text1"/>
          <w:spacing w:val="-4"/>
          <w:szCs w:val="28"/>
          <w:shd w:val="clear" w:color="auto" w:fill="FFFFFF"/>
        </w:rPr>
        <w:t xml:space="preserve"> </w:t>
      </w:r>
      <w:r w:rsidR="00B353AC" w:rsidRPr="006C31D2">
        <w:rPr>
          <w:rFonts w:cs="Times New Roman"/>
          <w:color w:val="000000" w:themeColor="text1"/>
          <w:spacing w:val="-4"/>
          <w:szCs w:val="28"/>
          <w:shd w:val="clear" w:color="auto" w:fill="FFFFFF"/>
        </w:rPr>
        <w:t xml:space="preserve">tiêu chuẩn </w:t>
      </w:r>
      <w:r w:rsidRPr="006C31D2">
        <w:rPr>
          <w:rFonts w:cs="Times New Roman"/>
          <w:color w:val="000000" w:themeColor="text1"/>
          <w:spacing w:val="-4"/>
          <w:szCs w:val="28"/>
          <w:shd w:val="clear" w:color="auto" w:fill="FFFFFF"/>
        </w:rPr>
        <w:t>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6B403206" w14:textId="302CEAC9" w:rsidR="00A83ED5" w:rsidRPr="006C31D2" w:rsidRDefault="005E4C9E" w:rsidP="00216AC6">
      <w:pPr>
        <w:tabs>
          <w:tab w:val="left" w:pos="993"/>
        </w:tabs>
        <w:spacing w:before="60" w:after="60" w:line="346" w:lineRule="exact"/>
        <w:ind w:firstLine="720"/>
        <w:jc w:val="both"/>
        <w:rPr>
          <w:rFonts w:cs="Times New Roman"/>
          <w:bCs/>
          <w:color w:val="000000" w:themeColor="text1"/>
          <w:spacing w:val="-4"/>
          <w:szCs w:val="28"/>
          <w:lang w:val="pt-BR"/>
        </w:rPr>
      </w:pPr>
      <w:r w:rsidRPr="006C31D2">
        <w:rPr>
          <w:rFonts w:cs="Times New Roman"/>
          <w:b/>
          <w:color w:val="000000" w:themeColor="text1"/>
          <w:spacing w:val="-4"/>
          <w:szCs w:val="28"/>
          <w:shd w:val="clear" w:color="auto" w:fill="FFFFFF"/>
        </w:rPr>
        <w:t>9</w:t>
      </w:r>
      <w:r w:rsidR="00F5508F">
        <w:rPr>
          <w:rFonts w:cs="Times New Roman"/>
          <w:b/>
          <w:color w:val="000000" w:themeColor="text1"/>
          <w:spacing w:val="-4"/>
          <w:szCs w:val="28"/>
          <w:shd w:val="clear" w:color="auto" w:fill="FFFFFF"/>
        </w:rPr>
        <w:t>3</w:t>
      </w:r>
      <w:r w:rsidR="00A83ED5" w:rsidRPr="006C31D2">
        <w:rPr>
          <w:rFonts w:cs="Times New Roman"/>
          <w:b/>
          <w:color w:val="000000" w:themeColor="text1"/>
          <w:spacing w:val="-4"/>
          <w:szCs w:val="28"/>
          <w:shd w:val="clear" w:color="auto" w:fill="FFFFFF"/>
        </w:rPr>
        <w:t>.</w:t>
      </w:r>
      <w:r w:rsidR="00A83ED5" w:rsidRPr="006C31D2">
        <w:rPr>
          <w:rFonts w:cs="Times New Roman"/>
          <w:color w:val="000000" w:themeColor="text1"/>
          <w:spacing w:val="-4"/>
          <w:szCs w:val="28"/>
          <w:shd w:val="clear" w:color="auto" w:fill="FFFFFF"/>
        </w:rPr>
        <w:t xml:space="preserve"> </w:t>
      </w:r>
      <w:r w:rsidR="00993E37" w:rsidRPr="006C31D2">
        <w:rPr>
          <w:rFonts w:cs="Times New Roman"/>
          <w:bCs/>
          <w:color w:val="000000" w:themeColor="text1"/>
          <w:spacing w:val="-4"/>
          <w:szCs w:val="28"/>
          <w:lang w:val="pt-BR"/>
        </w:rPr>
        <w:t>Sắp xếp</w:t>
      </w:r>
      <w:r w:rsidR="00CC17A7" w:rsidRPr="006C31D2">
        <w:rPr>
          <w:rFonts w:cs="Times New Roman"/>
          <w:bCs/>
          <w:color w:val="000000" w:themeColor="text1"/>
          <w:spacing w:val="-4"/>
          <w:szCs w:val="28"/>
          <w:lang w:val="pt-BR"/>
        </w:rPr>
        <w:t xml:space="preserve"> </w:t>
      </w:r>
      <w:r w:rsidR="007F6516" w:rsidRPr="006C31D2">
        <w:rPr>
          <w:rFonts w:cs="Times New Roman"/>
          <w:bCs/>
          <w:color w:val="000000" w:themeColor="text1"/>
          <w:spacing w:val="-4"/>
          <w:szCs w:val="28"/>
          <w:lang w:val="pt-BR"/>
        </w:rPr>
        <w:t xml:space="preserve">xã Hạnh Lâm có diện tích tự nhiên: 103,31 </w:t>
      </w:r>
      <w:r w:rsidR="007F6516" w:rsidRPr="006C31D2">
        <w:rPr>
          <w:rFonts w:cs="Times New Roman"/>
          <w:color w:val="000000" w:themeColor="text1"/>
          <w:spacing w:val="-4"/>
          <w:szCs w:val="28"/>
          <w:lang w:val="es-MX"/>
        </w:rPr>
        <w:t>km</w:t>
      </w:r>
      <w:r w:rsidR="007F6516" w:rsidRPr="006C31D2">
        <w:rPr>
          <w:rFonts w:cs="Times New Roman"/>
          <w:color w:val="000000" w:themeColor="text1"/>
          <w:spacing w:val="-4"/>
          <w:szCs w:val="28"/>
          <w:vertAlign w:val="superscript"/>
          <w:lang w:val="es-MX"/>
        </w:rPr>
        <w:t xml:space="preserve">2 </w:t>
      </w:r>
      <w:r w:rsidR="007F6516" w:rsidRPr="006C31D2">
        <w:rPr>
          <w:rFonts w:cs="Times New Roman"/>
          <w:bCs/>
          <w:color w:val="000000" w:themeColor="text1"/>
          <w:spacing w:val="-4"/>
          <w:szCs w:val="28"/>
          <w:lang w:val="pt-BR"/>
        </w:rPr>
        <w:t xml:space="preserve">(đạt tỷ lệ 206,62%), quy mô dân số: 6.826 người  (đạt tỷ lệ 136,52%) và </w:t>
      </w:r>
      <w:r w:rsidR="00A83ED5" w:rsidRPr="006C31D2">
        <w:rPr>
          <w:rFonts w:cs="Times New Roman"/>
          <w:bCs/>
          <w:color w:val="000000" w:themeColor="text1"/>
          <w:spacing w:val="-4"/>
          <w:szCs w:val="28"/>
          <w:lang w:val="pt-BR"/>
        </w:rPr>
        <w:t xml:space="preserve">xã Thanh Đức có diện tích tự nhiên: 171,26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(đạt tỷ lệ 342,52%), quy mô dân số: 6.873 người (đạt tỷ lệ 137,46%)</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Thanh Chương hiện nay </w:t>
      </w:r>
      <w:r w:rsidR="00864C71" w:rsidRPr="006C31D2">
        <w:rPr>
          <w:rFonts w:cs="Times New Roman"/>
          <w:bCs/>
          <w:color w:val="000000" w:themeColor="text1"/>
          <w:spacing w:val="-4"/>
          <w:szCs w:val="28"/>
          <w:lang w:val="pt-BR"/>
        </w:rPr>
        <w:t>thành</w:t>
      </w:r>
      <w:r w:rsidR="00A83ED5" w:rsidRPr="006C31D2">
        <w:rPr>
          <w:rFonts w:cs="Times New Roman"/>
          <w:bCs/>
          <w:color w:val="000000" w:themeColor="text1"/>
          <w:spacing w:val="-4"/>
          <w:szCs w:val="28"/>
          <w:lang w:val="pt-BR"/>
        </w:rPr>
        <w:t xml:space="preserve"> xã Hạnh Lâm.</w:t>
      </w:r>
    </w:p>
    <w:p w14:paraId="18CC005A" w14:textId="77777777"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65362D06" w14:textId="2A678821"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 xã Hạnh Lâm có diện tích tự nhiên: 274,57</w:t>
      </w:r>
      <w:r w:rsidR="00D3330A"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549,14%), </w:t>
      </w:r>
      <w:r w:rsidR="00D3330A"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13.699 người (đạt tỷ lệ 273,98%).</w:t>
      </w:r>
    </w:p>
    <w:p w14:paraId="6507E3AB" w14:textId="53B7BEEC" w:rsidR="00A83ED5" w:rsidRPr="006C31D2" w:rsidRDefault="001B032E"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w:t>
      </w:r>
      <w:r w:rsidR="006407D1" w:rsidRPr="006C31D2">
        <w:rPr>
          <w:rFonts w:cs="Times New Roman"/>
          <w:color w:val="FF0000"/>
          <w:spacing w:val="-4"/>
          <w:szCs w:val="28"/>
          <w:lang w:val="es-MX"/>
        </w:rPr>
        <w:t>Anh Sơn</w:t>
      </w:r>
      <w:r w:rsidRPr="006C31D2">
        <w:rPr>
          <w:rFonts w:cs="Times New Roman"/>
          <w:color w:val="FF0000"/>
          <w:spacing w:val="-4"/>
          <w:szCs w:val="28"/>
          <w:lang w:val="es-MX"/>
        </w:rPr>
        <w:t xml:space="preserve">, </w:t>
      </w:r>
      <w:r w:rsidRPr="006C31D2">
        <w:rPr>
          <w:rFonts w:cs="Times New Roman"/>
          <w:color w:val="000000" w:themeColor="text1"/>
          <w:spacing w:val="-4"/>
          <w:szCs w:val="28"/>
          <w:lang w:val="es-MX"/>
        </w:rPr>
        <w:t>xã</w:t>
      </w:r>
      <w:r w:rsidRPr="006C31D2">
        <w:rPr>
          <w:rFonts w:cs="Times New Roman"/>
          <w:color w:val="FF0000"/>
          <w:spacing w:val="-4"/>
          <w:szCs w:val="28"/>
          <w:lang w:val="es-MX"/>
        </w:rPr>
        <w:t xml:space="preserve"> </w:t>
      </w:r>
      <w:r w:rsidR="006407D1" w:rsidRPr="006C31D2">
        <w:rPr>
          <w:rFonts w:cs="Times New Roman"/>
          <w:color w:val="FF0000"/>
          <w:spacing w:val="-4"/>
          <w:szCs w:val="28"/>
          <w:lang w:val="es-MX"/>
        </w:rPr>
        <w:t>Yên Xuân</w:t>
      </w:r>
      <w:r w:rsidRPr="006C31D2">
        <w:rPr>
          <w:rFonts w:cs="Times New Roman"/>
          <w:color w:val="FF0000"/>
          <w:spacing w:val="-4"/>
          <w:szCs w:val="28"/>
          <w:lang w:val="es-MX"/>
        </w:rPr>
        <w:t xml:space="preserve">, </w:t>
      </w:r>
      <w:r w:rsidRPr="006C31D2">
        <w:rPr>
          <w:rFonts w:cs="Times New Roman"/>
          <w:color w:val="000000" w:themeColor="text1"/>
          <w:spacing w:val="-4"/>
          <w:szCs w:val="28"/>
          <w:lang w:val="es-MX"/>
        </w:rPr>
        <w:t>xã Cát Ngạn, xã Sơn Lâm, xã Tam Đồng và nước Cộng hòa Dân chủ Nhân dân Lào.</w:t>
      </w:r>
    </w:p>
    <w:p w14:paraId="7AB5F60D"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Nơi đặt trụ sở làm việc của ĐVHC: UBND xã Hạnh Lâm.</w:t>
      </w:r>
    </w:p>
    <w:p w14:paraId="31AD563F"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61D27CBC" w14:textId="77777777" w:rsidR="00A83ED5"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3082DEF" w14:textId="1650724B" w:rsidR="00A83ED5" w:rsidRPr="006C31D2" w:rsidRDefault="00A83ED5" w:rsidP="00216AC6">
      <w:pPr>
        <w:spacing w:before="60" w:after="60" w:line="346" w:lineRule="exact"/>
        <w:ind w:firstLine="709"/>
        <w:jc w:val="both"/>
        <w:rPr>
          <w:rFonts w:cs="Times New Roman"/>
          <w:color w:val="000000" w:themeColor="text1"/>
          <w:spacing w:val="-4"/>
          <w:szCs w:val="28"/>
          <w:shd w:val="clear" w:color="auto" w:fill="FFFFFF"/>
        </w:rPr>
      </w:pPr>
      <w:r w:rsidRPr="006C31D2">
        <w:rPr>
          <w:rFonts w:cs="Times New Roman"/>
          <w:color w:val="000000" w:themeColor="text1"/>
          <w:spacing w:val="-4"/>
          <w:szCs w:val="28"/>
        </w:rPr>
        <w:t xml:space="preserve">- Theo quy định tại Nghị quyết số 76/2025/UBTVQH15 về việc sắp xếp đơn vị hành chính năm 2025. Xã </w:t>
      </w:r>
      <w:r w:rsidRPr="006C31D2">
        <w:rPr>
          <w:rFonts w:cs="Times New Roman"/>
          <w:color w:val="000000" w:themeColor="text1"/>
          <w:spacing w:val="-4"/>
          <w:szCs w:val="28"/>
          <w:shd w:val="clear" w:color="auto" w:fill="FFFFFF"/>
        </w:rPr>
        <w:t xml:space="preserve">Thanh Đức và Hạnh Lâm </w:t>
      </w:r>
      <w:r w:rsidR="00BC7B71" w:rsidRPr="006C31D2">
        <w:rPr>
          <w:rFonts w:cs="Times New Roman"/>
          <w:color w:val="000000" w:themeColor="text1"/>
          <w:spacing w:val="-4"/>
          <w:szCs w:val="28"/>
          <w:shd w:val="clear" w:color="auto" w:fill="FFFFFF"/>
        </w:rPr>
        <w:t>không đạt</w:t>
      </w:r>
      <w:r w:rsidRPr="006C31D2">
        <w:rPr>
          <w:rFonts w:cs="Times New Roman"/>
          <w:color w:val="000000" w:themeColor="text1"/>
          <w:spacing w:val="-4"/>
          <w:szCs w:val="28"/>
          <w:shd w:val="clear" w:color="auto" w:fill="FFFFFF"/>
        </w:rPr>
        <w:t xml:space="preserve"> </w:t>
      </w:r>
      <w:r w:rsidR="00B353AC" w:rsidRPr="006C31D2">
        <w:rPr>
          <w:rFonts w:cs="Times New Roman"/>
          <w:color w:val="000000" w:themeColor="text1"/>
          <w:spacing w:val="-4"/>
          <w:szCs w:val="28"/>
          <w:shd w:val="clear" w:color="auto" w:fill="FFFFFF"/>
        </w:rPr>
        <w:t xml:space="preserve">tiêu chuẩn </w:t>
      </w:r>
      <w:r w:rsidRPr="006C31D2">
        <w:rPr>
          <w:rFonts w:cs="Times New Roman"/>
          <w:color w:val="000000" w:themeColor="text1"/>
          <w:spacing w:val="-4"/>
          <w:szCs w:val="28"/>
          <w:shd w:val="clear" w:color="auto" w:fill="FFFFFF"/>
        </w:rPr>
        <w:t>về diện tích tự nhiên và quy mô dân số;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4BD70A68" w14:textId="010E6079" w:rsidR="00A83ED5" w:rsidRPr="006C31D2" w:rsidRDefault="00F5508F" w:rsidP="00216AC6">
      <w:pPr>
        <w:tabs>
          <w:tab w:val="left" w:pos="993"/>
        </w:tabs>
        <w:spacing w:before="60" w:after="60" w:line="346" w:lineRule="exact"/>
        <w:ind w:firstLine="720"/>
        <w:jc w:val="both"/>
        <w:rPr>
          <w:rFonts w:cs="Times New Roman"/>
          <w:bCs/>
          <w:iCs/>
          <w:color w:val="000000" w:themeColor="text1"/>
          <w:spacing w:val="-4"/>
          <w:szCs w:val="28"/>
          <w:lang w:val="pt-BR"/>
        </w:rPr>
      </w:pPr>
      <w:r>
        <w:rPr>
          <w:rFonts w:cs="Times New Roman"/>
          <w:b/>
          <w:color w:val="000000" w:themeColor="text1"/>
          <w:spacing w:val="-4"/>
          <w:szCs w:val="28"/>
          <w:shd w:val="clear" w:color="auto" w:fill="FFFFFF"/>
        </w:rPr>
        <w:t>94</w:t>
      </w:r>
      <w:r w:rsidR="00A83ED5" w:rsidRPr="006C31D2">
        <w:rPr>
          <w:rFonts w:cs="Times New Roman"/>
          <w:b/>
          <w:color w:val="000000" w:themeColor="text1"/>
          <w:spacing w:val="-4"/>
          <w:szCs w:val="28"/>
          <w:shd w:val="clear" w:color="auto" w:fill="FFFFFF"/>
        </w:rPr>
        <w:t>.</w:t>
      </w:r>
      <w:r w:rsidR="00A83ED5" w:rsidRPr="006C31D2">
        <w:rPr>
          <w:rFonts w:cs="Times New Roman"/>
          <w:color w:val="000000" w:themeColor="text1"/>
          <w:spacing w:val="-4"/>
          <w:szCs w:val="28"/>
          <w:shd w:val="clear" w:color="auto" w:fill="FFFFFF"/>
        </w:rPr>
        <w:t xml:space="preserve"> </w:t>
      </w:r>
      <w:r w:rsidR="00993E37" w:rsidRPr="006C31D2">
        <w:rPr>
          <w:rFonts w:cs="Times New Roman"/>
          <w:color w:val="000000" w:themeColor="text1"/>
          <w:spacing w:val="-4"/>
          <w:szCs w:val="28"/>
          <w:shd w:val="clear" w:color="auto" w:fill="FFFFFF"/>
        </w:rPr>
        <w:t>Sắp xếp</w:t>
      </w:r>
      <w:r w:rsidR="00A83ED5" w:rsidRPr="006C31D2">
        <w:rPr>
          <w:rFonts w:cs="Times New Roman"/>
          <w:color w:val="000000" w:themeColor="text1"/>
          <w:spacing w:val="-4"/>
          <w:szCs w:val="28"/>
          <w:shd w:val="clear" w:color="auto" w:fill="FFFFFF"/>
        </w:rPr>
        <w:t xml:space="preserve"> xã Thanh Sơn có diện tích tự nhiên: </w:t>
      </w:r>
      <w:r w:rsidR="00A83ED5" w:rsidRPr="006C31D2">
        <w:rPr>
          <w:rFonts w:cs="Times New Roman"/>
          <w:bCs/>
          <w:color w:val="000000" w:themeColor="text1"/>
          <w:spacing w:val="-4"/>
          <w:szCs w:val="28"/>
          <w:lang w:val="pt-BR"/>
        </w:rPr>
        <w:t xml:space="preserve">74,03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 xml:space="preserve">(đạt tỷ lệ 148,06%), quy mô dân số: 5.995 người </w:t>
      </w:r>
      <w:r w:rsidR="009F44FE" w:rsidRPr="006C31D2">
        <w:rPr>
          <w:rFonts w:cs="Times New Roman"/>
          <w:color w:val="000000" w:themeColor="text1"/>
          <w:spacing w:val="-4"/>
          <w:szCs w:val="28"/>
          <w:lang w:val="es-MX"/>
        </w:rPr>
        <w:t>(</w:t>
      </w:r>
      <w:r w:rsidR="009F44FE" w:rsidRPr="006C31D2">
        <w:rPr>
          <w:rFonts w:cs="Times New Roman"/>
          <w:bCs/>
          <w:color w:val="000000" w:themeColor="text1"/>
          <w:spacing w:val="-4"/>
          <w:szCs w:val="28"/>
          <w:lang w:val="pt-BR"/>
        </w:rPr>
        <w:t xml:space="preserve">do đơn vị có </w:t>
      </w:r>
      <w:r w:rsidR="009F44FE" w:rsidRPr="006C31D2">
        <w:rPr>
          <w:rFonts w:cs="Times New Roman"/>
          <w:iCs/>
          <w:color w:val="000000" w:themeColor="text1"/>
          <w:spacing w:val="-4"/>
          <w:szCs w:val="28"/>
          <w:shd w:val="clear" w:color="auto" w:fill="FFFFFF"/>
        </w:rPr>
        <w:t xml:space="preserve">95,58% </w:t>
      </w:r>
      <w:r w:rsidR="009F44FE" w:rsidRPr="006C31D2">
        <w:rPr>
          <w:rFonts w:cs="Times New Roman"/>
          <w:bCs/>
          <w:color w:val="000000" w:themeColor="text1"/>
          <w:spacing w:val="-4"/>
          <w:szCs w:val="28"/>
          <w:lang w:val="pt-BR"/>
        </w:rPr>
        <w:t xml:space="preserve">người dân tộc thiểu số vì vậy đối chiếu với tiêu chuẩn đạt tỷ lệ </w:t>
      </w:r>
      <w:r w:rsidR="009F44FE" w:rsidRPr="006C31D2">
        <w:rPr>
          <w:rFonts w:cs="Times New Roman"/>
          <w:bCs/>
          <w:iCs/>
          <w:color w:val="000000" w:themeColor="text1"/>
          <w:spacing w:val="-4"/>
          <w:szCs w:val="28"/>
          <w:lang w:val="pt-BR"/>
        </w:rPr>
        <w:t>595,50%,</w:t>
      </w:r>
      <w:r w:rsidR="009F44FE" w:rsidRPr="006C31D2">
        <w:rPr>
          <w:rFonts w:cs="Times New Roman"/>
          <w:iCs/>
          <w:color w:val="000000" w:themeColor="text1"/>
          <w:spacing w:val="-4"/>
          <w:szCs w:val="28"/>
          <w:shd w:val="clear" w:color="auto" w:fill="FFFFFF"/>
        </w:rPr>
        <w:t xml:space="preserve"> </w:t>
      </w:r>
      <w:r w:rsidR="009F44FE" w:rsidRPr="006C31D2">
        <w:rPr>
          <w:rFonts w:cs="Times New Roman"/>
          <w:bCs/>
          <w:color w:val="000000" w:themeColor="text1"/>
          <w:spacing w:val="-4"/>
          <w:szCs w:val="28"/>
          <w:lang w:val="pt-BR"/>
        </w:rPr>
        <w:t xml:space="preserve">theo quy định chỉ cần </w:t>
      </w:r>
      <w:r w:rsidR="009F44FE" w:rsidRPr="006C31D2">
        <w:rPr>
          <w:rFonts w:cs="Times New Roman"/>
          <w:iCs/>
          <w:color w:val="000000" w:themeColor="text1"/>
          <w:spacing w:val="-4"/>
          <w:szCs w:val="28"/>
          <w:shd w:val="clear" w:color="auto" w:fill="FFFFFF"/>
        </w:rPr>
        <w:t>1</w:t>
      </w:r>
      <w:r w:rsidR="00DE4EDF" w:rsidRPr="006C31D2">
        <w:rPr>
          <w:rFonts w:cs="Times New Roman"/>
          <w:iCs/>
          <w:color w:val="000000" w:themeColor="text1"/>
          <w:spacing w:val="-4"/>
          <w:szCs w:val="28"/>
          <w:shd w:val="clear" w:color="auto" w:fill="FFFFFF"/>
        </w:rPr>
        <w:t>.</w:t>
      </w:r>
      <w:r w:rsidR="009F44FE" w:rsidRPr="006C31D2">
        <w:rPr>
          <w:rFonts w:cs="Times New Roman"/>
          <w:iCs/>
          <w:color w:val="000000" w:themeColor="text1"/>
          <w:spacing w:val="-4"/>
          <w:szCs w:val="28"/>
          <w:shd w:val="clear" w:color="auto" w:fill="FFFFFF"/>
        </w:rPr>
        <w:t>000</w:t>
      </w:r>
      <w:r w:rsidR="009F44FE" w:rsidRPr="006C31D2">
        <w:rPr>
          <w:rFonts w:cs="Times New Roman"/>
          <w:iCs/>
          <w:color w:val="000000" w:themeColor="text1"/>
          <w:spacing w:val="-4"/>
          <w:szCs w:val="28"/>
        </w:rPr>
        <w:t xml:space="preserve"> </w:t>
      </w:r>
      <w:r w:rsidR="009F44FE" w:rsidRPr="006C31D2">
        <w:rPr>
          <w:rFonts w:cs="Times New Roman"/>
          <w:bCs/>
          <w:color w:val="000000" w:themeColor="text1"/>
          <w:spacing w:val="-4"/>
          <w:szCs w:val="28"/>
          <w:lang w:val="pt-BR"/>
        </w:rPr>
        <w:t>người</w:t>
      </w:r>
      <w:r w:rsidR="00A83ED5" w:rsidRPr="006C31D2">
        <w:rPr>
          <w:rFonts w:cs="Times New Roman"/>
          <w:iCs/>
          <w:color w:val="000000" w:themeColor="text1"/>
          <w:spacing w:val="-4"/>
          <w:szCs w:val="28"/>
          <w:shd w:val="clear" w:color="auto" w:fill="FFFFFF"/>
        </w:rPr>
        <w:t>)</w:t>
      </w:r>
      <w:r w:rsidR="00A83ED5" w:rsidRPr="006C31D2">
        <w:rPr>
          <w:rFonts w:cs="Times New Roman"/>
          <w:color w:val="000000" w:themeColor="text1"/>
          <w:spacing w:val="-4"/>
          <w:szCs w:val="28"/>
          <w:shd w:val="clear" w:color="auto" w:fill="FFFFFF"/>
        </w:rPr>
        <w:t xml:space="preserve"> và xã Ngọc Lâm </w:t>
      </w:r>
      <w:r w:rsidR="00A83ED5" w:rsidRPr="006C31D2">
        <w:rPr>
          <w:rFonts w:cs="Times New Roman"/>
          <w:bCs/>
          <w:color w:val="000000" w:themeColor="text1"/>
          <w:spacing w:val="-4"/>
          <w:szCs w:val="28"/>
          <w:lang w:val="pt-BR"/>
        </w:rPr>
        <w:t xml:space="preserve">có diện tích tự nhiên: 88,91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 xml:space="preserve">(đạt tỷ lệ 177,82%), quy mô dân số: 6.336 người </w:t>
      </w:r>
      <w:r w:rsidR="009F44FE" w:rsidRPr="006C31D2">
        <w:rPr>
          <w:rFonts w:cs="Times New Roman"/>
          <w:color w:val="000000" w:themeColor="text1"/>
          <w:spacing w:val="-4"/>
          <w:szCs w:val="28"/>
          <w:lang w:val="es-MX"/>
        </w:rPr>
        <w:t>(</w:t>
      </w:r>
      <w:r w:rsidR="009F44FE" w:rsidRPr="006C31D2">
        <w:rPr>
          <w:rFonts w:cs="Times New Roman"/>
          <w:bCs/>
          <w:color w:val="000000" w:themeColor="text1"/>
          <w:spacing w:val="-4"/>
          <w:szCs w:val="28"/>
          <w:lang w:val="pt-BR"/>
        </w:rPr>
        <w:t xml:space="preserve">do đơn vị có </w:t>
      </w:r>
      <w:r w:rsidR="009F44FE" w:rsidRPr="006C31D2">
        <w:rPr>
          <w:rFonts w:cs="Times New Roman"/>
          <w:iCs/>
          <w:color w:val="000000" w:themeColor="text1"/>
          <w:spacing w:val="-4"/>
          <w:szCs w:val="28"/>
          <w:shd w:val="clear" w:color="auto" w:fill="FFFFFF"/>
        </w:rPr>
        <w:t xml:space="preserve">95,82% </w:t>
      </w:r>
      <w:r w:rsidR="009F44FE" w:rsidRPr="006C31D2">
        <w:rPr>
          <w:rFonts w:cs="Times New Roman"/>
          <w:bCs/>
          <w:color w:val="000000" w:themeColor="text1"/>
          <w:spacing w:val="-4"/>
          <w:szCs w:val="28"/>
          <w:lang w:val="pt-BR"/>
        </w:rPr>
        <w:t xml:space="preserve">người dân tộc thiểu số vì vậy đối chiếu với tiêu chuẩn đạt tỷ lệ </w:t>
      </w:r>
      <w:r w:rsidR="009F44FE" w:rsidRPr="006C31D2">
        <w:rPr>
          <w:rFonts w:cs="Times New Roman"/>
          <w:bCs/>
          <w:iCs/>
          <w:color w:val="000000" w:themeColor="text1"/>
          <w:spacing w:val="-4"/>
          <w:szCs w:val="28"/>
          <w:lang w:val="pt-BR"/>
        </w:rPr>
        <w:t>633,60%,</w:t>
      </w:r>
      <w:r w:rsidR="009F44FE" w:rsidRPr="006C31D2">
        <w:rPr>
          <w:rFonts w:cs="Times New Roman"/>
          <w:iCs/>
          <w:color w:val="000000" w:themeColor="text1"/>
          <w:spacing w:val="-4"/>
          <w:szCs w:val="28"/>
          <w:shd w:val="clear" w:color="auto" w:fill="FFFFFF"/>
        </w:rPr>
        <w:t xml:space="preserve"> </w:t>
      </w:r>
      <w:r w:rsidR="009F44FE" w:rsidRPr="006C31D2">
        <w:rPr>
          <w:rFonts w:cs="Times New Roman"/>
          <w:bCs/>
          <w:color w:val="000000" w:themeColor="text1"/>
          <w:spacing w:val="-4"/>
          <w:szCs w:val="28"/>
          <w:lang w:val="pt-BR"/>
        </w:rPr>
        <w:t xml:space="preserve">theo quy định chỉ cần </w:t>
      </w:r>
      <w:r w:rsidR="009F44FE" w:rsidRPr="006C31D2">
        <w:rPr>
          <w:rFonts w:cs="Times New Roman"/>
          <w:iCs/>
          <w:color w:val="000000" w:themeColor="text1"/>
          <w:spacing w:val="-4"/>
          <w:szCs w:val="28"/>
          <w:shd w:val="clear" w:color="auto" w:fill="FFFFFF"/>
        </w:rPr>
        <w:t>1</w:t>
      </w:r>
      <w:r w:rsidR="00DE4EDF" w:rsidRPr="006C31D2">
        <w:rPr>
          <w:rFonts w:cs="Times New Roman"/>
          <w:iCs/>
          <w:color w:val="000000" w:themeColor="text1"/>
          <w:spacing w:val="-4"/>
          <w:szCs w:val="28"/>
          <w:shd w:val="clear" w:color="auto" w:fill="FFFFFF"/>
        </w:rPr>
        <w:t>.</w:t>
      </w:r>
      <w:r w:rsidR="009F44FE" w:rsidRPr="006C31D2">
        <w:rPr>
          <w:rFonts w:cs="Times New Roman"/>
          <w:iCs/>
          <w:color w:val="000000" w:themeColor="text1"/>
          <w:spacing w:val="-4"/>
          <w:szCs w:val="28"/>
          <w:shd w:val="clear" w:color="auto" w:fill="FFFFFF"/>
        </w:rPr>
        <w:t>000</w:t>
      </w:r>
      <w:r w:rsidR="009F44FE" w:rsidRPr="006C31D2">
        <w:rPr>
          <w:rFonts w:cs="Times New Roman"/>
          <w:iCs/>
          <w:color w:val="000000" w:themeColor="text1"/>
          <w:spacing w:val="-4"/>
          <w:szCs w:val="28"/>
        </w:rPr>
        <w:t xml:space="preserve"> </w:t>
      </w:r>
      <w:r w:rsidR="009F44FE" w:rsidRPr="006C31D2">
        <w:rPr>
          <w:rFonts w:cs="Times New Roman"/>
          <w:bCs/>
          <w:color w:val="000000" w:themeColor="text1"/>
          <w:spacing w:val="-4"/>
          <w:szCs w:val="28"/>
          <w:lang w:val="pt-BR"/>
        </w:rPr>
        <w:t>người</w:t>
      </w:r>
      <w:r w:rsidR="00A83ED5" w:rsidRPr="006C31D2">
        <w:rPr>
          <w:rFonts w:cs="Times New Roman"/>
          <w:iCs/>
          <w:color w:val="000000" w:themeColor="text1"/>
          <w:spacing w:val="-4"/>
          <w:szCs w:val="28"/>
          <w:shd w:val="clear" w:color="auto" w:fill="FFFFFF"/>
        </w:rPr>
        <w:t>)</w:t>
      </w:r>
      <w:r w:rsidR="005E4C9E" w:rsidRPr="006C31D2">
        <w:rPr>
          <w:rFonts w:cs="Times New Roman"/>
          <w:iCs/>
          <w:color w:val="000000" w:themeColor="text1"/>
          <w:spacing w:val="-4"/>
          <w:szCs w:val="28"/>
          <w:shd w:val="clear" w:color="auto" w:fill="FFFFFF"/>
        </w:rPr>
        <w:t xml:space="preserve"> </w:t>
      </w:r>
      <w:r w:rsidR="005E4C9E" w:rsidRPr="006C31D2">
        <w:rPr>
          <w:rFonts w:cs="Times New Roman"/>
          <w:color w:val="000000" w:themeColor="text1"/>
          <w:spacing w:val="-4"/>
          <w:szCs w:val="28"/>
        </w:rPr>
        <w:t>t</w:t>
      </w:r>
      <w:r w:rsidR="005E4C9E" w:rsidRPr="006C31D2">
        <w:rPr>
          <w:rFonts w:cs="Times New Roman"/>
          <w:color w:val="000000" w:themeColor="text1"/>
          <w:spacing w:val="-4"/>
          <w:lang w:val="es-MX"/>
        </w:rPr>
        <w:t>huộc</w:t>
      </w:r>
      <w:r w:rsidR="005E4C9E" w:rsidRPr="006C31D2">
        <w:rPr>
          <w:rFonts w:cs="Times New Roman"/>
          <w:bCs/>
          <w:color w:val="000000" w:themeColor="text1"/>
          <w:spacing w:val="-4"/>
          <w:lang w:val="pt-BR"/>
        </w:rPr>
        <w:t xml:space="preserve"> </w:t>
      </w:r>
      <w:r w:rsidR="005E4C9E" w:rsidRPr="006C31D2">
        <w:rPr>
          <w:rFonts w:cs="Times New Roman"/>
          <w:color w:val="000000" w:themeColor="text1"/>
          <w:spacing w:val="-4"/>
        </w:rPr>
        <w:t xml:space="preserve">huyện Thanh Chương hiện nay </w:t>
      </w:r>
      <w:r w:rsidR="00864C71" w:rsidRPr="006C31D2">
        <w:rPr>
          <w:rFonts w:cs="Times New Roman"/>
          <w:bCs/>
          <w:color w:val="000000" w:themeColor="text1"/>
          <w:spacing w:val="-4"/>
          <w:szCs w:val="28"/>
          <w:lang w:val="pt-BR"/>
        </w:rPr>
        <w:t>thành</w:t>
      </w:r>
      <w:r w:rsidR="00A83ED5" w:rsidRPr="006C31D2">
        <w:rPr>
          <w:rFonts w:cs="Times New Roman"/>
          <w:iCs/>
          <w:color w:val="000000" w:themeColor="text1"/>
          <w:spacing w:val="-4"/>
          <w:szCs w:val="28"/>
          <w:shd w:val="clear" w:color="auto" w:fill="FFFFFF"/>
        </w:rPr>
        <w:t xml:space="preserve"> xã Sơn Lâm.</w:t>
      </w:r>
    </w:p>
    <w:p w14:paraId="13B716CB" w14:textId="77777777"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shd w:val="clear" w:color="auto" w:fill="FFFFFF"/>
        </w:rPr>
      </w:pPr>
      <w:r w:rsidRPr="006C31D2">
        <w:rPr>
          <w:rFonts w:cs="Times New Roman"/>
          <w:color w:val="000000" w:themeColor="text1"/>
          <w:spacing w:val="-4"/>
          <w:szCs w:val="28"/>
          <w:shd w:val="clear" w:color="auto" w:fill="FFFFFF"/>
        </w:rPr>
        <w:t xml:space="preserve">a) Kết quả sau sắp xếp: </w:t>
      </w:r>
    </w:p>
    <w:p w14:paraId="71F22982" w14:textId="13727BF8" w:rsidR="00A83ED5" w:rsidRPr="006C31D2" w:rsidRDefault="00A83ED5" w:rsidP="00216AC6">
      <w:pPr>
        <w:spacing w:before="60" w:after="60" w:line="346" w:lineRule="exact"/>
        <w:ind w:firstLine="720"/>
        <w:jc w:val="both"/>
        <w:rPr>
          <w:rFonts w:cs="Times New Roman"/>
          <w:color w:val="000000" w:themeColor="text1"/>
          <w:spacing w:val="-4"/>
          <w:szCs w:val="28"/>
          <w:shd w:val="clear" w:color="auto" w:fill="FFFFFF"/>
        </w:rPr>
      </w:pPr>
      <w:r w:rsidRPr="006C31D2">
        <w:rPr>
          <w:rFonts w:cs="Times New Roman"/>
          <w:color w:val="000000" w:themeColor="text1"/>
          <w:spacing w:val="-4"/>
          <w:szCs w:val="28"/>
          <w:shd w:val="clear" w:color="auto" w:fill="FFFFFF"/>
        </w:rPr>
        <w:t>- Đơn vị hành chính xã Sơn Lâm có diện tích tự nhiên: 162,94 km</w:t>
      </w:r>
      <w:r w:rsidRPr="006C31D2">
        <w:rPr>
          <w:rFonts w:cs="Times New Roman"/>
          <w:color w:val="000000" w:themeColor="text1"/>
          <w:spacing w:val="-4"/>
          <w:szCs w:val="28"/>
          <w:shd w:val="clear" w:color="auto" w:fill="FFFFFF"/>
          <w:vertAlign w:val="superscript"/>
        </w:rPr>
        <w:t>2</w:t>
      </w:r>
      <w:r w:rsidRPr="006C31D2">
        <w:rPr>
          <w:rFonts w:cs="Times New Roman"/>
          <w:color w:val="000000" w:themeColor="text1"/>
          <w:spacing w:val="-4"/>
          <w:szCs w:val="28"/>
          <w:shd w:val="clear" w:color="auto" w:fill="FFFFFF"/>
        </w:rPr>
        <w:t xml:space="preserve"> (đạt tỷ lệ 325,88%), </w:t>
      </w:r>
      <w:r w:rsidR="00DE4EDF" w:rsidRPr="006C31D2">
        <w:rPr>
          <w:rFonts w:cs="Times New Roman"/>
          <w:color w:val="000000" w:themeColor="text1"/>
          <w:spacing w:val="-4"/>
          <w:szCs w:val="28"/>
          <w:shd w:val="clear" w:color="auto" w:fill="FFFFFF"/>
        </w:rPr>
        <w:t>q</w:t>
      </w:r>
      <w:r w:rsidRPr="006C31D2">
        <w:rPr>
          <w:rFonts w:cs="Times New Roman"/>
          <w:color w:val="000000" w:themeColor="text1"/>
          <w:spacing w:val="-4"/>
          <w:szCs w:val="28"/>
          <w:shd w:val="clear" w:color="auto" w:fill="FFFFFF"/>
        </w:rPr>
        <w:t>uy mô dân số</w:t>
      </w:r>
      <w:r w:rsidR="00A87D8A" w:rsidRPr="006C31D2">
        <w:rPr>
          <w:rFonts w:cs="Times New Roman"/>
          <w:color w:val="000000" w:themeColor="text1"/>
          <w:spacing w:val="-4"/>
          <w:szCs w:val="28"/>
          <w:shd w:val="clear" w:color="auto" w:fill="FFFFFF"/>
        </w:rPr>
        <w:t>:</w:t>
      </w:r>
      <w:r w:rsidRPr="006C31D2">
        <w:rPr>
          <w:rFonts w:cs="Times New Roman"/>
          <w:color w:val="000000" w:themeColor="text1"/>
          <w:spacing w:val="-4"/>
          <w:szCs w:val="28"/>
          <w:shd w:val="clear" w:color="auto" w:fill="FFFFFF"/>
        </w:rPr>
        <w:t xml:space="preserve"> 12.331 người</w:t>
      </w:r>
      <w:r w:rsidR="001F1AC0" w:rsidRPr="006C31D2">
        <w:rPr>
          <w:rFonts w:cs="Times New Roman"/>
          <w:color w:val="000000" w:themeColor="text1"/>
          <w:spacing w:val="-4"/>
          <w:szCs w:val="28"/>
          <w:shd w:val="clear" w:color="auto" w:fill="FFFFFF"/>
        </w:rPr>
        <w:t xml:space="preserve">. </w:t>
      </w:r>
      <w:r w:rsidR="001F1AC0" w:rsidRPr="006C31D2">
        <w:rPr>
          <w:rFonts w:cs="Times New Roman"/>
          <w:color w:val="000000" w:themeColor="text1"/>
          <w:spacing w:val="-4"/>
          <w:szCs w:val="28"/>
          <w:lang w:val="es-MX"/>
        </w:rPr>
        <w:t>(</w:t>
      </w:r>
      <w:r w:rsidR="001F1AC0" w:rsidRPr="006C31D2">
        <w:rPr>
          <w:rFonts w:cs="Times New Roman"/>
          <w:bCs/>
          <w:color w:val="000000" w:themeColor="text1"/>
          <w:spacing w:val="-4"/>
          <w:szCs w:val="28"/>
          <w:lang w:val="pt-BR"/>
        </w:rPr>
        <w:t xml:space="preserve">do đơn vị có </w:t>
      </w:r>
      <w:r w:rsidR="001F1AC0" w:rsidRPr="006C31D2">
        <w:rPr>
          <w:rFonts w:cs="Times New Roman"/>
          <w:iCs/>
          <w:color w:val="000000" w:themeColor="text1"/>
          <w:spacing w:val="-4"/>
          <w:szCs w:val="28"/>
          <w:shd w:val="clear" w:color="auto" w:fill="FFFFFF"/>
        </w:rPr>
        <w:t xml:space="preserve">95,70% </w:t>
      </w:r>
      <w:r w:rsidR="001F1AC0" w:rsidRPr="006C31D2">
        <w:rPr>
          <w:rFonts w:cs="Times New Roman"/>
          <w:bCs/>
          <w:color w:val="000000" w:themeColor="text1"/>
          <w:spacing w:val="-4"/>
          <w:szCs w:val="28"/>
          <w:lang w:val="pt-BR"/>
        </w:rPr>
        <w:t xml:space="preserve">người dân tộc thiểu số vì vậy đối chiếu với tiêu chuẩn đạt tỷ lệ </w:t>
      </w:r>
      <w:r w:rsidR="001F1AC0" w:rsidRPr="006C31D2">
        <w:rPr>
          <w:rFonts w:cs="Times New Roman"/>
          <w:bCs/>
          <w:iCs/>
          <w:color w:val="000000" w:themeColor="text1"/>
          <w:spacing w:val="-4"/>
          <w:szCs w:val="28"/>
          <w:lang w:val="pt-BR"/>
        </w:rPr>
        <w:t>1.233,10%,</w:t>
      </w:r>
      <w:r w:rsidR="001F1AC0" w:rsidRPr="006C31D2">
        <w:rPr>
          <w:rFonts w:cs="Times New Roman"/>
          <w:iCs/>
          <w:color w:val="000000" w:themeColor="text1"/>
          <w:spacing w:val="-4"/>
          <w:szCs w:val="28"/>
          <w:shd w:val="clear" w:color="auto" w:fill="FFFFFF"/>
        </w:rPr>
        <w:t xml:space="preserve"> </w:t>
      </w:r>
      <w:r w:rsidR="001F1AC0" w:rsidRPr="006C31D2">
        <w:rPr>
          <w:rFonts w:cs="Times New Roman"/>
          <w:bCs/>
          <w:color w:val="000000" w:themeColor="text1"/>
          <w:spacing w:val="-4"/>
          <w:szCs w:val="28"/>
          <w:lang w:val="pt-BR"/>
        </w:rPr>
        <w:t xml:space="preserve">theo quy định chỉ cần </w:t>
      </w:r>
      <w:r w:rsidR="001F1AC0" w:rsidRPr="006C31D2">
        <w:rPr>
          <w:rFonts w:cs="Times New Roman"/>
          <w:iCs/>
          <w:color w:val="000000" w:themeColor="text1"/>
          <w:spacing w:val="-4"/>
          <w:szCs w:val="28"/>
          <w:shd w:val="clear" w:color="auto" w:fill="FFFFFF"/>
        </w:rPr>
        <w:t>1.000</w:t>
      </w:r>
      <w:r w:rsidR="001F1AC0" w:rsidRPr="006C31D2">
        <w:rPr>
          <w:rFonts w:cs="Times New Roman"/>
          <w:iCs/>
          <w:color w:val="000000" w:themeColor="text1"/>
          <w:spacing w:val="-4"/>
          <w:szCs w:val="28"/>
        </w:rPr>
        <w:t xml:space="preserve"> </w:t>
      </w:r>
      <w:r w:rsidR="001F1AC0" w:rsidRPr="006C31D2">
        <w:rPr>
          <w:rFonts w:cs="Times New Roman"/>
          <w:bCs/>
          <w:color w:val="000000" w:themeColor="text1"/>
          <w:spacing w:val="-4"/>
          <w:szCs w:val="28"/>
          <w:lang w:val="pt-BR"/>
        </w:rPr>
        <w:t>người</w:t>
      </w:r>
      <w:r w:rsidR="001F1AC0" w:rsidRPr="006C31D2">
        <w:rPr>
          <w:rFonts w:cs="Times New Roman"/>
          <w:iCs/>
          <w:color w:val="000000" w:themeColor="text1"/>
          <w:spacing w:val="-4"/>
          <w:szCs w:val="28"/>
          <w:shd w:val="clear" w:color="auto" w:fill="FFFFFF"/>
        </w:rPr>
        <w:t>)</w:t>
      </w:r>
      <w:r w:rsidR="001F1AC0" w:rsidRPr="006C31D2">
        <w:rPr>
          <w:rFonts w:cs="Times New Roman"/>
          <w:bCs/>
          <w:color w:val="000000" w:themeColor="text1"/>
          <w:spacing w:val="-4"/>
          <w:szCs w:val="28"/>
          <w:lang w:val="pt-BR"/>
        </w:rPr>
        <w:t>.</w:t>
      </w:r>
    </w:p>
    <w:p w14:paraId="5416C5BA" w14:textId="6E5BD69F" w:rsidR="00A83ED5" w:rsidRPr="006C31D2" w:rsidRDefault="00D8587B"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Hạnh Lâm, xã Hoa Quân, xã Kim Bảng, xã Tam Đồng và nước Cộng hòa Dân chủ Nhân dân Lào.</w:t>
      </w:r>
    </w:p>
    <w:p w14:paraId="08AC4B16"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Ngọc Lâm.</w:t>
      </w:r>
    </w:p>
    <w:p w14:paraId="54C94EA7"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79E68979" w14:textId="0E2B4F4D" w:rsidR="00A83ED5"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r w:rsidR="00DE4EDF" w:rsidRPr="006C31D2">
        <w:rPr>
          <w:rFonts w:cs="Times New Roman"/>
          <w:color w:val="000000" w:themeColor="text1"/>
          <w:spacing w:val="-4"/>
          <w:szCs w:val="28"/>
          <w:lang w:val="es-MX"/>
        </w:rPr>
        <w:t>:</w:t>
      </w:r>
    </w:p>
    <w:p w14:paraId="1C34DFBE" w14:textId="273D56C1" w:rsidR="00A83ED5" w:rsidRPr="006C31D2" w:rsidRDefault="00A83ED5" w:rsidP="00216AC6">
      <w:pPr>
        <w:spacing w:before="60" w:after="60" w:line="346" w:lineRule="exact"/>
        <w:ind w:firstLine="709"/>
        <w:jc w:val="both"/>
        <w:rPr>
          <w:rFonts w:cs="Times New Roman"/>
          <w:color w:val="000000" w:themeColor="text1"/>
          <w:spacing w:val="-4"/>
          <w:szCs w:val="28"/>
          <w:shd w:val="clear" w:color="auto" w:fill="FFFFFF"/>
        </w:rPr>
      </w:pPr>
      <w:r w:rsidRPr="006C31D2">
        <w:rPr>
          <w:rFonts w:cs="Times New Roman"/>
          <w:color w:val="000000" w:themeColor="text1"/>
          <w:spacing w:val="-4"/>
          <w:szCs w:val="28"/>
        </w:rPr>
        <w:t xml:space="preserve">Theo quy định tại Nghị quyết số 76/2025/UBTVQH15 về việc sắp xếp đơn vị hành chính năm 2025. Xã </w:t>
      </w:r>
      <w:r w:rsidRPr="006C31D2">
        <w:rPr>
          <w:rFonts w:cs="Times New Roman"/>
          <w:color w:val="000000" w:themeColor="text1"/>
          <w:spacing w:val="-4"/>
          <w:szCs w:val="28"/>
          <w:shd w:val="clear" w:color="auto" w:fill="FFFFFF"/>
        </w:rPr>
        <w:t xml:space="preserve">Thanh Sơn và Ngọc Lâm </w:t>
      </w:r>
      <w:r w:rsidR="001D15A4" w:rsidRPr="006C31D2">
        <w:rPr>
          <w:rFonts w:cs="Times New Roman"/>
          <w:color w:val="000000" w:themeColor="text1"/>
          <w:spacing w:val="-4"/>
          <w:szCs w:val="28"/>
          <w:shd w:val="clear" w:color="auto" w:fill="FFFFFF"/>
        </w:rPr>
        <w:t>không đạt</w:t>
      </w:r>
      <w:r w:rsidRPr="006C31D2">
        <w:rPr>
          <w:rFonts w:cs="Times New Roman"/>
          <w:color w:val="000000" w:themeColor="text1"/>
          <w:spacing w:val="-4"/>
          <w:szCs w:val="28"/>
          <w:shd w:val="clear" w:color="auto" w:fill="FFFFFF"/>
        </w:rPr>
        <w:t xml:space="preserve"> </w:t>
      </w:r>
      <w:r w:rsidR="00B353AC" w:rsidRPr="006C31D2">
        <w:rPr>
          <w:rFonts w:cs="Times New Roman"/>
          <w:color w:val="000000" w:themeColor="text1"/>
          <w:spacing w:val="-4"/>
          <w:szCs w:val="28"/>
          <w:shd w:val="clear" w:color="auto" w:fill="FFFFFF"/>
        </w:rPr>
        <w:t xml:space="preserve">tiêu chuẩn </w:t>
      </w:r>
      <w:r w:rsidRPr="006C31D2">
        <w:rPr>
          <w:rFonts w:cs="Times New Roman"/>
          <w:color w:val="000000" w:themeColor="text1"/>
          <w:spacing w:val="-4"/>
          <w:szCs w:val="28"/>
          <w:shd w:val="clear" w:color="auto" w:fill="FFFFFF"/>
        </w:rPr>
        <w:t>về diện tích tự nhiên;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33784E5F" w14:textId="1AFE2AA7" w:rsidR="00A83ED5" w:rsidRPr="006C31D2" w:rsidRDefault="006150D9"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t>9</w:t>
      </w:r>
      <w:r w:rsidR="00F5508F">
        <w:rPr>
          <w:rFonts w:cs="Times New Roman"/>
          <w:b/>
          <w:color w:val="000000" w:themeColor="text1"/>
          <w:spacing w:val="-4"/>
          <w:szCs w:val="28"/>
          <w:lang w:val="es-MX"/>
        </w:rPr>
        <w:t>5</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A83ED5" w:rsidRPr="006C31D2">
        <w:rPr>
          <w:rFonts w:cs="Times New Roman"/>
          <w:bCs/>
          <w:color w:val="000000" w:themeColor="text1"/>
          <w:spacing w:val="-4"/>
          <w:szCs w:val="28"/>
          <w:lang w:val="pt-BR"/>
        </w:rPr>
        <w:t xml:space="preserve"> xã Thanh Hương có diện tích tự nhiên: 32,62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 xml:space="preserve">(đạt tỷ lệ 65,24%), quy mô dân số: 7.083 người (đạt tỷ lệ 141,66%); xã Thanh Thịnh có diện tích tự nhiên: 19,74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 xml:space="preserve">(đạt tỷ lệ 39,48%), quy mô dân số: 7.313 người (đạt tỷ lệ 146,26%); xã Thanh An có diện tích tự nhiên: 37,85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bCs/>
          <w:color w:val="000000" w:themeColor="text1"/>
          <w:spacing w:val="-4"/>
          <w:szCs w:val="28"/>
          <w:lang w:val="pt-BR"/>
        </w:rPr>
        <w:t>(đạt tỷ lệ 75,70%), quy mô dân số: 6.295 người (đạt tỷ lệ 125,90%)</w:t>
      </w:r>
      <w:r w:rsidR="00A83ED5" w:rsidRPr="006C31D2">
        <w:rPr>
          <w:rFonts w:cs="Times New Roman"/>
          <w:color w:val="000000" w:themeColor="text1"/>
          <w:spacing w:val="-4"/>
          <w:szCs w:val="28"/>
          <w:lang w:val="es-MX"/>
        </w:rPr>
        <w:t xml:space="preserve"> và xã </w:t>
      </w:r>
      <w:r w:rsidR="00A83ED5" w:rsidRPr="006C31D2">
        <w:rPr>
          <w:rFonts w:cs="Times New Roman"/>
          <w:bCs/>
          <w:color w:val="000000" w:themeColor="text1"/>
          <w:spacing w:val="-4"/>
          <w:szCs w:val="28"/>
          <w:lang w:val="pt-BR"/>
        </w:rPr>
        <w:t xml:space="preserve">Thanh Quả có diện tích tự nhiên: </w:t>
      </w:r>
      <w:r w:rsidR="00A83ED5" w:rsidRPr="006C31D2">
        <w:rPr>
          <w:rFonts w:cs="Times New Roman"/>
          <w:bCs/>
          <w:color w:val="000000" w:themeColor="text1"/>
          <w:spacing w:val="-4"/>
          <w:szCs w:val="28"/>
          <w:lang w:val="pt-BR"/>
        </w:rPr>
        <w:lastRenderedPageBreak/>
        <w:t>17,46</w:t>
      </w:r>
      <w:r w:rsidR="00B45A51" w:rsidRPr="006C31D2">
        <w:rPr>
          <w:rFonts w:cs="Times New Roman"/>
          <w:bCs/>
          <w:color w:val="000000" w:themeColor="text1"/>
          <w:spacing w:val="-4"/>
          <w:szCs w:val="28"/>
          <w:lang w:val="pt-BR"/>
        </w:rPr>
        <w:t xml:space="preserve">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34,92%)</w:t>
      </w:r>
      <w:r w:rsidR="00A83ED5" w:rsidRPr="006C31D2">
        <w:rPr>
          <w:rFonts w:cs="Times New Roman"/>
          <w:bCs/>
          <w:color w:val="000000" w:themeColor="text1"/>
          <w:spacing w:val="-4"/>
          <w:szCs w:val="28"/>
          <w:lang w:val="pt-BR"/>
        </w:rPr>
        <w:t xml:space="preserve">, quy mô dân số: 11.458 người  </w:t>
      </w:r>
      <w:r w:rsidR="00A83ED5" w:rsidRPr="006C31D2">
        <w:rPr>
          <w:rFonts w:cs="Times New Roman"/>
          <w:color w:val="000000" w:themeColor="text1"/>
          <w:spacing w:val="-4"/>
          <w:szCs w:val="28"/>
          <w:lang w:val="es-MX"/>
        </w:rPr>
        <w:t>(đạt tỷ lệ 229,16%)</w:t>
      </w:r>
      <w:r w:rsidR="007619E5" w:rsidRPr="006C31D2">
        <w:rPr>
          <w:rFonts w:cs="Times New Roman"/>
          <w:iCs/>
          <w:color w:val="000000" w:themeColor="text1"/>
          <w:spacing w:val="-4"/>
          <w:szCs w:val="28"/>
          <w:shd w:val="clear" w:color="auto" w:fill="FFFFFF"/>
        </w:rPr>
        <w:t xml:space="preserve"> </w:t>
      </w:r>
      <w:r w:rsidR="007619E5" w:rsidRPr="006C31D2">
        <w:rPr>
          <w:rFonts w:cs="Times New Roman"/>
          <w:color w:val="000000" w:themeColor="text1"/>
          <w:spacing w:val="-4"/>
          <w:szCs w:val="28"/>
        </w:rPr>
        <w:t>t</w:t>
      </w:r>
      <w:r w:rsidR="007619E5" w:rsidRPr="006C31D2">
        <w:rPr>
          <w:rFonts w:cs="Times New Roman"/>
          <w:color w:val="000000" w:themeColor="text1"/>
          <w:spacing w:val="-4"/>
          <w:lang w:val="es-MX"/>
        </w:rPr>
        <w:t>huộc</w:t>
      </w:r>
      <w:r w:rsidR="007619E5" w:rsidRPr="006C31D2">
        <w:rPr>
          <w:rFonts w:cs="Times New Roman"/>
          <w:bCs/>
          <w:color w:val="000000" w:themeColor="text1"/>
          <w:spacing w:val="-4"/>
          <w:lang w:val="pt-BR"/>
        </w:rPr>
        <w:t xml:space="preserve"> </w:t>
      </w:r>
      <w:r w:rsidR="007619E5" w:rsidRPr="006C31D2">
        <w:rPr>
          <w:rFonts w:cs="Times New Roman"/>
          <w:color w:val="000000" w:themeColor="text1"/>
          <w:spacing w:val="-4"/>
        </w:rPr>
        <w:t xml:space="preserve">huyện Thanh Chương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Hoa Quân.</w:t>
      </w:r>
    </w:p>
    <w:p w14:paraId="29635DE4" w14:textId="77777777"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6415C353" w14:textId="35B60B6B"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 xã Hoa Quân có diện tích tự nhiên: 107,67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215,33%), </w:t>
      </w:r>
      <w:r w:rsidR="00B45A51"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32.149 người (đạt tỷ lệ 642,98%).</w:t>
      </w:r>
    </w:p>
    <w:p w14:paraId="67E36AF8" w14:textId="0AE6AF1A" w:rsidR="00CC7E1B" w:rsidRPr="006C31D2" w:rsidRDefault="00CC7E1B"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Đại Đồng, xã Kim Bảng, xã Sơn Lâm, xã Tam Đồng, xã Xuân Lâm.</w:t>
      </w:r>
    </w:p>
    <w:p w14:paraId="6DB678A1"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Thanh Thịnh.</w:t>
      </w:r>
    </w:p>
    <w:p w14:paraId="0C3E9A0C"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7D2CBA56" w14:textId="77777777" w:rsidR="00B45A51"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5403CF4E" w14:textId="096248DD" w:rsidR="00A83ED5" w:rsidRPr="00F5508F" w:rsidRDefault="00A83ED5" w:rsidP="00216AC6">
      <w:pPr>
        <w:spacing w:before="60" w:after="60" w:line="346" w:lineRule="exact"/>
        <w:ind w:firstLine="709"/>
        <w:jc w:val="both"/>
        <w:rPr>
          <w:rFonts w:cs="Times New Roman"/>
          <w:color w:val="000000" w:themeColor="text1"/>
          <w:spacing w:val="-2"/>
          <w:szCs w:val="28"/>
          <w:lang w:val="es-MX"/>
        </w:rPr>
      </w:pPr>
      <w:r w:rsidRPr="00F5508F">
        <w:rPr>
          <w:rFonts w:cs="Times New Roman"/>
          <w:color w:val="000000" w:themeColor="text1"/>
          <w:spacing w:val="-2"/>
          <w:szCs w:val="28"/>
        </w:rPr>
        <w:t>Theo quy định tại Nghị quyết số 76/2025/UBTVQH15 về việc sắp xếp đơn vị</w:t>
      </w:r>
      <w:r w:rsidR="001D15A4" w:rsidRPr="00F5508F">
        <w:rPr>
          <w:rFonts w:cs="Times New Roman"/>
          <w:color w:val="000000" w:themeColor="text1"/>
          <w:spacing w:val="-2"/>
          <w:szCs w:val="28"/>
        </w:rPr>
        <w:t xml:space="preserve"> hành chính năm 2025</w:t>
      </w:r>
      <w:r w:rsidR="00E955E7" w:rsidRPr="00F5508F">
        <w:rPr>
          <w:rFonts w:cs="Times New Roman"/>
          <w:color w:val="000000" w:themeColor="text1"/>
          <w:spacing w:val="-2"/>
          <w:szCs w:val="28"/>
          <w:shd w:val="clear" w:color="auto" w:fill="FFFFFF"/>
        </w:rPr>
        <w:t>. S</w:t>
      </w:r>
      <w:r w:rsidRPr="00F5508F">
        <w:rPr>
          <w:rFonts w:cs="Times New Roman"/>
          <w:color w:val="000000" w:themeColor="text1"/>
          <w:spacing w:val="-2"/>
          <w:szCs w:val="28"/>
          <w:shd w:val="clear" w:color="auto" w:fill="FFFFFF"/>
        </w:rPr>
        <w:t>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3134CFE9" w14:textId="41F1CB23" w:rsidR="00A83ED5" w:rsidRPr="006C31D2" w:rsidRDefault="006150D9"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t>9</w:t>
      </w:r>
      <w:r w:rsidR="00F5508F">
        <w:rPr>
          <w:rFonts w:cs="Times New Roman"/>
          <w:b/>
          <w:color w:val="000000" w:themeColor="text1"/>
          <w:spacing w:val="-4"/>
          <w:szCs w:val="28"/>
          <w:lang w:val="es-MX"/>
        </w:rPr>
        <w:t>6</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A83ED5" w:rsidRPr="006C31D2">
        <w:rPr>
          <w:rFonts w:cs="Times New Roman"/>
          <w:bCs/>
          <w:color w:val="000000" w:themeColor="text1"/>
          <w:spacing w:val="-4"/>
          <w:szCs w:val="28"/>
          <w:lang w:val="pt-BR"/>
        </w:rPr>
        <w:t xml:space="preserve"> xã Thanh Thuỷ có diện tích tự nhiên: 117,35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234,70%),</w:t>
      </w:r>
      <w:r w:rsidR="00A83ED5" w:rsidRPr="006C31D2">
        <w:rPr>
          <w:rFonts w:cs="Times New Roman"/>
          <w:bCs/>
          <w:color w:val="000000" w:themeColor="text1"/>
          <w:spacing w:val="-4"/>
          <w:szCs w:val="28"/>
          <w:lang w:val="pt-BR"/>
        </w:rPr>
        <w:t xml:space="preserve"> quy mô dân số: 6.666 người  </w:t>
      </w:r>
      <w:r w:rsidR="00A83ED5" w:rsidRPr="006C31D2">
        <w:rPr>
          <w:rFonts w:cs="Times New Roman"/>
          <w:color w:val="000000" w:themeColor="text1"/>
          <w:spacing w:val="-4"/>
          <w:szCs w:val="28"/>
          <w:lang w:val="es-MX"/>
        </w:rPr>
        <w:t xml:space="preserve">(đạt tỷ lệ 133,32%); </w:t>
      </w:r>
      <w:r w:rsidR="00A83ED5" w:rsidRPr="006C31D2">
        <w:rPr>
          <w:rFonts w:cs="Times New Roman"/>
          <w:bCs/>
          <w:color w:val="000000" w:themeColor="text1"/>
          <w:spacing w:val="-4"/>
          <w:szCs w:val="28"/>
          <w:lang w:val="pt-BR"/>
        </w:rPr>
        <w:t xml:space="preserve">xã Kim Bảng có diện tích tự nhiên: 23,74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47,48%)</w:t>
      </w:r>
      <w:r w:rsidR="00A83ED5" w:rsidRPr="006C31D2">
        <w:rPr>
          <w:rFonts w:cs="Times New Roman"/>
          <w:bCs/>
          <w:color w:val="000000" w:themeColor="text1"/>
          <w:spacing w:val="-4"/>
          <w:szCs w:val="28"/>
          <w:lang w:val="pt-BR"/>
        </w:rPr>
        <w:t xml:space="preserve">, quy mô dân số: 15.444 người </w:t>
      </w:r>
      <w:r w:rsidR="00A83ED5" w:rsidRPr="006C31D2">
        <w:rPr>
          <w:rFonts w:cs="Times New Roman"/>
          <w:color w:val="000000" w:themeColor="text1"/>
          <w:spacing w:val="-4"/>
          <w:szCs w:val="28"/>
          <w:lang w:val="es-MX"/>
        </w:rPr>
        <w:t xml:space="preserve">(đạt tỷ lệ 308,88%) </w:t>
      </w:r>
      <w:r w:rsidR="00A83ED5" w:rsidRPr="006C31D2">
        <w:rPr>
          <w:rFonts w:cs="Times New Roman"/>
          <w:bCs/>
          <w:color w:val="000000" w:themeColor="text1"/>
          <w:spacing w:val="-4"/>
          <w:szCs w:val="28"/>
          <w:lang w:val="pt-BR"/>
        </w:rPr>
        <w:t xml:space="preserve">và xã Thanh Hà có diện tích tự nhiên: 42,17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84,34%),</w:t>
      </w:r>
      <w:r w:rsidR="00A83ED5" w:rsidRPr="006C31D2">
        <w:rPr>
          <w:rFonts w:cs="Times New Roman"/>
          <w:bCs/>
          <w:color w:val="000000" w:themeColor="text1"/>
          <w:spacing w:val="-4"/>
          <w:szCs w:val="28"/>
          <w:lang w:val="pt-BR"/>
        </w:rPr>
        <w:t xml:space="preserve"> quy mô dân số: 5.826 người </w:t>
      </w:r>
      <w:r w:rsidR="00A83ED5" w:rsidRPr="006C31D2">
        <w:rPr>
          <w:rFonts w:cs="Times New Roman"/>
          <w:color w:val="000000" w:themeColor="text1"/>
          <w:spacing w:val="-4"/>
          <w:szCs w:val="28"/>
          <w:lang w:val="es-MX"/>
        </w:rPr>
        <w:t>(đạt tỷ lệ 116,52%)</w:t>
      </w:r>
      <w:r w:rsidR="00837D5E" w:rsidRPr="006C31D2">
        <w:rPr>
          <w:rFonts w:cs="Times New Roman"/>
          <w:color w:val="000000" w:themeColor="text1"/>
          <w:spacing w:val="-4"/>
          <w:szCs w:val="28"/>
          <w:lang w:val="es-MX"/>
        </w:rPr>
        <w:t xml:space="preserve"> </w:t>
      </w:r>
      <w:r w:rsidR="00837D5E" w:rsidRPr="006C31D2">
        <w:rPr>
          <w:rFonts w:cs="Times New Roman"/>
          <w:color w:val="000000" w:themeColor="text1"/>
          <w:spacing w:val="-4"/>
          <w:szCs w:val="28"/>
        </w:rPr>
        <w:t>t</w:t>
      </w:r>
      <w:r w:rsidR="00837D5E" w:rsidRPr="006C31D2">
        <w:rPr>
          <w:rFonts w:cs="Times New Roman"/>
          <w:color w:val="000000" w:themeColor="text1"/>
          <w:spacing w:val="-4"/>
          <w:lang w:val="es-MX"/>
        </w:rPr>
        <w:t>huộc</w:t>
      </w:r>
      <w:r w:rsidR="00837D5E" w:rsidRPr="006C31D2">
        <w:rPr>
          <w:rFonts w:cs="Times New Roman"/>
          <w:bCs/>
          <w:color w:val="000000" w:themeColor="text1"/>
          <w:spacing w:val="-4"/>
          <w:lang w:val="pt-BR"/>
        </w:rPr>
        <w:t xml:space="preserve"> </w:t>
      </w:r>
      <w:r w:rsidR="00837D5E" w:rsidRPr="006C31D2">
        <w:rPr>
          <w:rFonts w:cs="Times New Roman"/>
          <w:color w:val="000000" w:themeColor="text1"/>
          <w:spacing w:val="-4"/>
        </w:rPr>
        <w:t xml:space="preserve">huyện Thanh Chương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Kim Bảng.</w:t>
      </w:r>
    </w:p>
    <w:p w14:paraId="5218D8B0" w14:textId="77777777"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1E3DB6E0" w14:textId="0CDDE6E8"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 xã Kim Bảng có diện tích tự nhiên: 183,26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366,52%), </w:t>
      </w:r>
      <w:r w:rsidR="00B45A51"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27.936 người (đạt tỷ lệ 558,72%).</w:t>
      </w:r>
    </w:p>
    <w:p w14:paraId="427373E0" w14:textId="54C97D89" w:rsidR="00A83ED5" w:rsidRPr="006C31D2" w:rsidRDefault="00CC7E1B"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Bích Hào, xã Hoa Quân, xã Sơn Lâm, xã Xuân Lâm, tỉnh Hà Tĩnh và nước Cộng hòa Dân chủ Nhân dân Lào.</w:t>
      </w:r>
    </w:p>
    <w:p w14:paraId="62311F2E"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Kim Bảng.</w:t>
      </w:r>
    </w:p>
    <w:p w14:paraId="11861A81"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1845FF24" w14:textId="77777777" w:rsidR="00B45A51"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1FB9B2C" w14:textId="7735E3BB" w:rsidR="00A83ED5"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 xml:space="preserve">Theo quy định tại Nghị quyết số 76/2025/UBTVQH15 về việc sắp xếp đơn vị hành chính năm 2025. Xã </w:t>
      </w:r>
      <w:r w:rsidRPr="006C31D2">
        <w:rPr>
          <w:rFonts w:cs="Times New Roman"/>
          <w:color w:val="000000" w:themeColor="text1"/>
          <w:spacing w:val="-4"/>
          <w:szCs w:val="28"/>
          <w:shd w:val="clear" w:color="auto" w:fill="FFFFFF"/>
        </w:rPr>
        <w:t xml:space="preserve">Thanh Thuỷ; xã Thanh Hà và Kim Bảng </w:t>
      </w:r>
      <w:r w:rsidR="001D15A4" w:rsidRPr="006C31D2">
        <w:rPr>
          <w:rFonts w:cs="Times New Roman"/>
          <w:color w:val="000000" w:themeColor="text1"/>
          <w:spacing w:val="-4"/>
          <w:szCs w:val="28"/>
          <w:shd w:val="clear" w:color="auto" w:fill="FFFFFF"/>
        </w:rPr>
        <w:t>không đạt</w:t>
      </w:r>
      <w:r w:rsidRPr="006C31D2">
        <w:rPr>
          <w:rFonts w:cs="Times New Roman"/>
          <w:color w:val="000000" w:themeColor="text1"/>
          <w:spacing w:val="-4"/>
          <w:szCs w:val="28"/>
          <w:shd w:val="clear" w:color="auto" w:fill="FFFFFF"/>
        </w:rPr>
        <w:t xml:space="preserve"> </w:t>
      </w:r>
      <w:r w:rsidR="00B353AC" w:rsidRPr="006C31D2">
        <w:rPr>
          <w:rFonts w:cs="Times New Roman"/>
          <w:color w:val="000000" w:themeColor="text1"/>
          <w:spacing w:val="-4"/>
          <w:szCs w:val="28"/>
          <w:shd w:val="clear" w:color="auto" w:fill="FFFFFF"/>
        </w:rPr>
        <w:t xml:space="preserve">tiêu chuẩn </w:t>
      </w:r>
      <w:r w:rsidRPr="006C31D2">
        <w:rPr>
          <w:rFonts w:cs="Times New Roman"/>
          <w:color w:val="000000" w:themeColor="text1"/>
          <w:spacing w:val="-4"/>
          <w:szCs w:val="28"/>
          <w:shd w:val="clear" w:color="auto" w:fill="FFFFFF"/>
        </w:rPr>
        <w:t>về diện tích tự nhiên và quy mô dân số; sắp xếp 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C7CBEE1" w14:textId="60B57071" w:rsidR="00A83ED5" w:rsidRPr="006C31D2" w:rsidRDefault="003232EC"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b/>
          <w:color w:val="000000" w:themeColor="text1"/>
          <w:spacing w:val="-4"/>
          <w:szCs w:val="28"/>
          <w:lang w:val="es-MX"/>
        </w:rPr>
        <w:lastRenderedPageBreak/>
        <w:t>9</w:t>
      </w:r>
      <w:r w:rsidR="00F5508F">
        <w:rPr>
          <w:rFonts w:cs="Times New Roman"/>
          <w:b/>
          <w:color w:val="000000" w:themeColor="text1"/>
          <w:spacing w:val="-4"/>
          <w:szCs w:val="28"/>
          <w:lang w:val="es-MX"/>
        </w:rPr>
        <w:t>7</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A83ED5" w:rsidRPr="006C31D2">
        <w:rPr>
          <w:rFonts w:cs="Times New Roman"/>
          <w:bCs/>
          <w:color w:val="000000" w:themeColor="text1"/>
          <w:spacing w:val="-4"/>
          <w:szCs w:val="28"/>
          <w:lang w:val="pt-BR"/>
        </w:rPr>
        <w:t xml:space="preserve"> xã Thanh Tùng có diện tích tự nhiên: 20,53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41,06%),</w:t>
      </w:r>
      <w:r w:rsidR="00A83ED5" w:rsidRPr="006C31D2">
        <w:rPr>
          <w:rFonts w:cs="Times New Roman"/>
          <w:bCs/>
          <w:color w:val="000000" w:themeColor="text1"/>
          <w:spacing w:val="-4"/>
          <w:szCs w:val="28"/>
          <w:lang w:val="pt-BR"/>
        </w:rPr>
        <w:t xml:space="preserve"> quy mô dân số: 5.186 người </w:t>
      </w:r>
      <w:r w:rsidR="00A83ED5" w:rsidRPr="006C31D2">
        <w:rPr>
          <w:rFonts w:cs="Times New Roman"/>
          <w:color w:val="000000" w:themeColor="text1"/>
          <w:spacing w:val="-4"/>
          <w:szCs w:val="28"/>
          <w:lang w:val="es-MX"/>
        </w:rPr>
        <w:t>(đạt tỷ lệ 103,72%)</w:t>
      </w:r>
      <w:r w:rsidR="00A83ED5" w:rsidRPr="006C31D2">
        <w:rPr>
          <w:rFonts w:cs="Times New Roman"/>
          <w:bCs/>
          <w:color w:val="000000" w:themeColor="text1"/>
          <w:spacing w:val="-4"/>
          <w:szCs w:val="28"/>
          <w:lang w:val="pt-BR"/>
        </w:rPr>
        <w:t xml:space="preserve">; xã Mai Giang có diện tích tự nhiên: 50,10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100,20%)</w:t>
      </w:r>
      <w:r w:rsidR="00A83ED5" w:rsidRPr="006C31D2">
        <w:rPr>
          <w:rFonts w:cs="Times New Roman"/>
          <w:bCs/>
          <w:color w:val="000000" w:themeColor="text1"/>
          <w:spacing w:val="-4"/>
          <w:szCs w:val="28"/>
          <w:lang w:val="pt-BR"/>
        </w:rPr>
        <w:t xml:space="preserve">, quy mô dân số: 11.879 người </w:t>
      </w:r>
      <w:r w:rsidR="00A83ED5" w:rsidRPr="006C31D2">
        <w:rPr>
          <w:rFonts w:cs="Times New Roman"/>
          <w:color w:val="000000" w:themeColor="text1"/>
          <w:spacing w:val="-4"/>
          <w:szCs w:val="28"/>
          <w:lang w:val="es-MX"/>
        </w:rPr>
        <w:t xml:space="preserve">(đạt tỷ lệ 237,58%); </w:t>
      </w:r>
      <w:r w:rsidR="00A83ED5" w:rsidRPr="006C31D2">
        <w:rPr>
          <w:rFonts w:cs="Times New Roman"/>
          <w:bCs/>
          <w:color w:val="000000" w:themeColor="text1"/>
          <w:spacing w:val="-4"/>
          <w:szCs w:val="28"/>
          <w:lang w:val="pt-BR"/>
        </w:rPr>
        <w:t xml:space="preserve">xã Thanh Xuân có diện tích tự nhiên: 39,98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79,96%)</w:t>
      </w:r>
      <w:r w:rsidR="00A83ED5" w:rsidRPr="006C31D2">
        <w:rPr>
          <w:rFonts w:cs="Times New Roman"/>
          <w:bCs/>
          <w:color w:val="000000" w:themeColor="text1"/>
          <w:spacing w:val="-4"/>
          <w:szCs w:val="28"/>
          <w:lang w:val="pt-BR"/>
        </w:rPr>
        <w:t xml:space="preserve">, quy mô dân số: 10.347 người </w:t>
      </w:r>
      <w:r w:rsidR="00A83ED5" w:rsidRPr="006C31D2">
        <w:rPr>
          <w:rFonts w:cs="Times New Roman"/>
          <w:color w:val="000000" w:themeColor="text1"/>
          <w:spacing w:val="-4"/>
          <w:szCs w:val="28"/>
          <w:lang w:val="es-MX"/>
        </w:rPr>
        <w:t xml:space="preserve">(đạt tỷ lệ 206,94%) </w:t>
      </w:r>
      <w:r w:rsidR="00A83ED5" w:rsidRPr="006C31D2">
        <w:rPr>
          <w:rFonts w:cs="Times New Roman"/>
          <w:bCs/>
          <w:color w:val="000000" w:themeColor="text1"/>
          <w:spacing w:val="-4"/>
          <w:szCs w:val="28"/>
          <w:lang w:val="pt-BR"/>
        </w:rPr>
        <w:t xml:space="preserve">và xã Thanh Lâm có diện tích tự nhiên: 36,45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72,90%)</w:t>
      </w:r>
      <w:r w:rsidR="00A83ED5" w:rsidRPr="006C31D2">
        <w:rPr>
          <w:rFonts w:cs="Times New Roman"/>
          <w:bCs/>
          <w:color w:val="000000" w:themeColor="text1"/>
          <w:spacing w:val="-4"/>
          <w:szCs w:val="28"/>
          <w:lang w:val="pt-BR"/>
        </w:rPr>
        <w:t xml:space="preserve">, quy mô dân số: 6.548 người </w:t>
      </w:r>
      <w:r w:rsidR="00A83ED5" w:rsidRPr="006C31D2">
        <w:rPr>
          <w:rFonts w:cs="Times New Roman"/>
          <w:color w:val="000000" w:themeColor="text1"/>
          <w:spacing w:val="-4"/>
          <w:szCs w:val="28"/>
          <w:lang w:val="es-MX"/>
        </w:rPr>
        <w:t>(đạt tỷ lệ 130,96%)</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Thanh Chương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Bích Hào.</w:t>
      </w:r>
    </w:p>
    <w:p w14:paraId="28B373B0" w14:textId="77777777"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0769F863" w14:textId="1D75C0BC"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 xã Bích Hào có diện tích tự nhiên: 147,06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294,12%), </w:t>
      </w:r>
      <w:r w:rsidR="00B45A51"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33.960 người (đạt tỷ lệ 679,20%).</w:t>
      </w:r>
    </w:p>
    <w:p w14:paraId="4C35389F" w14:textId="0459CF7D" w:rsidR="00812E1F" w:rsidRPr="006C31D2" w:rsidRDefault="00812E1F"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Kim Bảng, xã Thiên Nhẫn, xã Vạn An, xã Xuân Lâm và tỉnh Hà Tĩnh.</w:t>
      </w:r>
    </w:p>
    <w:p w14:paraId="281DBA62" w14:textId="5F7CA790"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Mai Giang.</w:t>
      </w:r>
    </w:p>
    <w:p w14:paraId="1783FF6C"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3DEA8017" w14:textId="77777777" w:rsidR="00A83ED5"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840D27D" w14:textId="696E70EC" w:rsidR="00A83ED5" w:rsidRPr="006C31D2" w:rsidRDefault="00A83ED5" w:rsidP="00216AC6">
      <w:pPr>
        <w:spacing w:before="60" w:after="60" w:line="346" w:lineRule="exact"/>
        <w:ind w:firstLine="709"/>
        <w:jc w:val="both"/>
        <w:rPr>
          <w:rFonts w:cs="Times New Roman"/>
          <w:color w:val="000000" w:themeColor="text1"/>
          <w:spacing w:val="-4"/>
          <w:szCs w:val="28"/>
          <w:shd w:val="clear" w:color="auto" w:fill="FFFFFF"/>
        </w:rPr>
      </w:pPr>
      <w:r w:rsidRPr="006C31D2">
        <w:rPr>
          <w:rFonts w:cs="Times New Roman"/>
          <w:color w:val="000000" w:themeColor="text1"/>
          <w:spacing w:val="-4"/>
          <w:szCs w:val="28"/>
        </w:rPr>
        <w:t xml:space="preserve">Theo quy định tại Nghị quyết số 76/2025/UBTVQH15 về việc sắp xếp đơn vị hành chính năm 2025. Xã </w:t>
      </w:r>
      <w:r w:rsidRPr="006C31D2">
        <w:rPr>
          <w:rFonts w:cs="Times New Roman"/>
          <w:color w:val="000000" w:themeColor="text1"/>
          <w:spacing w:val="-4"/>
          <w:szCs w:val="28"/>
          <w:shd w:val="clear" w:color="auto" w:fill="FFFFFF"/>
        </w:rPr>
        <w:t xml:space="preserve">Thanh Tùng; Mai Giang; Thanh Xuân, Thanh Lâm </w:t>
      </w:r>
      <w:r w:rsidR="001D15A4" w:rsidRPr="006C31D2">
        <w:rPr>
          <w:rFonts w:cs="Times New Roman"/>
          <w:color w:val="000000" w:themeColor="text1"/>
          <w:spacing w:val="-4"/>
          <w:szCs w:val="28"/>
          <w:shd w:val="clear" w:color="auto" w:fill="FFFFFF"/>
        </w:rPr>
        <w:t>không đạt</w:t>
      </w:r>
      <w:r w:rsidRPr="006C31D2">
        <w:rPr>
          <w:rFonts w:cs="Times New Roman"/>
          <w:color w:val="000000" w:themeColor="text1"/>
          <w:spacing w:val="-4"/>
          <w:szCs w:val="28"/>
          <w:shd w:val="clear" w:color="auto" w:fill="FFFFFF"/>
        </w:rPr>
        <w:t xml:space="preserve"> </w:t>
      </w:r>
      <w:r w:rsidR="00B353AC" w:rsidRPr="006C31D2">
        <w:rPr>
          <w:rFonts w:cs="Times New Roman"/>
          <w:color w:val="000000" w:themeColor="text1"/>
          <w:spacing w:val="-4"/>
          <w:szCs w:val="28"/>
          <w:shd w:val="clear" w:color="auto" w:fill="FFFFFF"/>
        </w:rPr>
        <w:t xml:space="preserve">tiêu chuẩn </w:t>
      </w:r>
      <w:r w:rsidRPr="006C31D2">
        <w:rPr>
          <w:rFonts w:cs="Times New Roman"/>
          <w:color w:val="000000" w:themeColor="text1"/>
          <w:spacing w:val="-4"/>
          <w:szCs w:val="28"/>
          <w:shd w:val="clear" w:color="auto" w:fill="FFFFFF"/>
        </w:rPr>
        <w:t>về diện tích tự nhiên và quy mô dân số;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19D7E0FA" w14:textId="5A4C8AA6" w:rsidR="00A83ED5" w:rsidRPr="00F5508F" w:rsidRDefault="00F5508F" w:rsidP="00216AC6">
      <w:pPr>
        <w:tabs>
          <w:tab w:val="left" w:pos="993"/>
        </w:tabs>
        <w:spacing w:before="60" w:after="60" w:line="346" w:lineRule="exact"/>
        <w:ind w:firstLine="720"/>
        <w:jc w:val="both"/>
        <w:rPr>
          <w:rFonts w:cs="Times New Roman"/>
          <w:color w:val="000000" w:themeColor="text1"/>
          <w:spacing w:val="-3"/>
          <w:szCs w:val="28"/>
          <w:lang w:val="es-MX"/>
        </w:rPr>
      </w:pPr>
      <w:r>
        <w:rPr>
          <w:rFonts w:cs="Times New Roman"/>
          <w:b/>
          <w:color w:val="000000" w:themeColor="text1"/>
          <w:spacing w:val="-4"/>
          <w:szCs w:val="28"/>
          <w:lang w:val="es-MX"/>
        </w:rPr>
        <w:t>98</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A83ED5" w:rsidRPr="006C31D2">
        <w:rPr>
          <w:rFonts w:cs="Times New Roman"/>
          <w:bCs/>
          <w:color w:val="000000" w:themeColor="text1"/>
          <w:spacing w:val="-4"/>
          <w:szCs w:val="28"/>
          <w:lang w:val="pt-BR"/>
        </w:rPr>
        <w:t xml:space="preserve"> xã Đại Đồng có diện tích tự nhiên: 15,88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52,93%),</w:t>
      </w:r>
      <w:r w:rsidR="00A83ED5" w:rsidRPr="006C31D2">
        <w:rPr>
          <w:rFonts w:cs="Times New Roman"/>
          <w:bCs/>
          <w:color w:val="000000" w:themeColor="text1"/>
          <w:spacing w:val="-4"/>
          <w:szCs w:val="28"/>
          <w:lang w:val="pt-BR"/>
        </w:rPr>
        <w:t xml:space="preserve"> quy mô dân số: 15.718 người  </w:t>
      </w:r>
      <w:r w:rsidR="00A83ED5" w:rsidRPr="006C31D2">
        <w:rPr>
          <w:rFonts w:cs="Times New Roman"/>
          <w:color w:val="000000" w:themeColor="text1"/>
          <w:spacing w:val="-4"/>
          <w:szCs w:val="28"/>
          <w:lang w:val="es-MX"/>
        </w:rPr>
        <w:t xml:space="preserve">(đạt tỷ lệ 196,48%); </w:t>
      </w:r>
      <w:r w:rsidR="00A83ED5" w:rsidRPr="006C31D2">
        <w:rPr>
          <w:rFonts w:cs="Times New Roman"/>
          <w:bCs/>
          <w:color w:val="000000" w:themeColor="text1"/>
          <w:spacing w:val="-4"/>
          <w:szCs w:val="28"/>
          <w:lang w:val="pt-BR"/>
        </w:rPr>
        <w:t xml:space="preserve">xã Thanh Phong có diện tích tự nhiên: 15,31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30,62%)</w:t>
      </w:r>
      <w:r w:rsidR="00A83ED5" w:rsidRPr="006C31D2">
        <w:rPr>
          <w:rFonts w:cs="Times New Roman"/>
          <w:bCs/>
          <w:color w:val="000000" w:themeColor="text1"/>
          <w:spacing w:val="-4"/>
          <w:szCs w:val="28"/>
          <w:lang w:val="pt-BR"/>
        </w:rPr>
        <w:t xml:space="preserve">, quy mô dân số: 9.296 người </w:t>
      </w:r>
      <w:r w:rsidR="00A83ED5" w:rsidRPr="006C31D2">
        <w:rPr>
          <w:rFonts w:cs="Times New Roman"/>
          <w:color w:val="000000" w:themeColor="text1"/>
          <w:spacing w:val="-4"/>
          <w:szCs w:val="28"/>
          <w:lang w:val="es-MX"/>
        </w:rPr>
        <w:t xml:space="preserve">(đạt tỷ lệ 185,92%); </w:t>
      </w:r>
      <w:r w:rsidR="00A83ED5" w:rsidRPr="006C31D2">
        <w:rPr>
          <w:rFonts w:cs="Times New Roman"/>
          <w:bCs/>
          <w:color w:val="000000" w:themeColor="text1"/>
          <w:spacing w:val="-4"/>
          <w:szCs w:val="28"/>
          <w:lang w:val="pt-BR"/>
        </w:rPr>
        <w:t xml:space="preserve">thị trấn Dùng có diện tích tự nhiên: 19,85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66,17%)</w:t>
      </w:r>
      <w:r w:rsidR="00A83ED5" w:rsidRPr="006C31D2">
        <w:rPr>
          <w:rFonts w:cs="Times New Roman"/>
          <w:bCs/>
          <w:color w:val="000000" w:themeColor="text1"/>
          <w:spacing w:val="-4"/>
          <w:szCs w:val="28"/>
          <w:lang w:val="pt-BR"/>
        </w:rPr>
        <w:t xml:space="preserve">, quy </w:t>
      </w:r>
      <w:r w:rsidR="00A83ED5" w:rsidRPr="00F5508F">
        <w:rPr>
          <w:rFonts w:cs="Times New Roman"/>
          <w:bCs/>
          <w:color w:val="000000" w:themeColor="text1"/>
          <w:spacing w:val="-3"/>
          <w:szCs w:val="28"/>
          <w:lang w:val="pt-BR"/>
        </w:rPr>
        <w:t xml:space="preserve">mô dân số: 23.825 người </w:t>
      </w:r>
      <w:r w:rsidR="00A83ED5" w:rsidRPr="00F5508F">
        <w:rPr>
          <w:rFonts w:cs="Times New Roman"/>
          <w:color w:val="000000" w:themeColor="text1"/>
          <w:spacing w:val="-3"/>
          <w:szCs w:val="28"/>
          <w:lang w:val="es-MX"/>
        </w:rPr>
        <w:t>(đạt tỷ lệ 297,81%)</w:t>
      </w:r>
      <w:r w:rsidR="00A83ED5" w:rsidRPr="00F5508F">
        <w:rPr>
          <w:rFonts w:cs="Times New Roman"/>
          <w:bCs/>
          <w:color w:val="000000" w:themeColor="text1"/>
          <w:spacing w:val="-3"/>
          <w:szCs w:val="28"/>
          <w:lang w:val="pt-BR"/>
        </w:rPr>
        <w:t xml:space="preserve">; xã Đồng Văn có diện tích tự nhiên: 7,99 </w:t>
      </w:r>
      <w:r w:rsidR="00A83ED5" w:rsidRPr="00F5508F">
        <w:rPr>
          <w:rFonts w:cs="Times New Roman"/>
          <w:color w:val="000000" w:themeColor="text1"/>
          <w:spacing w:val="-3"/>
          <w:szCs w:val="28"/>
          <w:lang w:val="es-MX"/>
        </w:rPr>
        <w:t>km</w:t>
      </w:r>
      <w:r w:rsidR="00A83ED5" w:rsidRPr="00F5508F">
        <w:rPr>
          <w:rFonts w:cs="Times New Roman"/>
          <w:color w:val="000000" w:themeColor="text1"/>
          <w:spacing w:val="-3"/>
          <w:szCs w:val="28"/>
          <w:vertAlign w:val="superscript"/>
          <w:lang w:val="es-MX"/>
        </w:rPr>
        <w:t xml:space="preserve">2 </w:t>
      </w:r>
      <w:r w:rsidR="00A83ED5" w:rsidRPr="00F5508F">
        <w:rPr>
          <w:rFonts w:cs="Times New Roman"/>
          <w:color w:val="000000" w:themeColor="text1"/>
          <w:spacing w:val="-3"/>
          <w:szCs w:val="28"/>
          <w:lang w:val="es-MX"/>
        </w:rPr>
        <w:t>(đạt tỷ lệ 26,63%)</w:t>
      </w:r>
      <w:r w:rsidR="00A83ED5" w:rsidRPr="00F5508F">
        <w:rPr>
          <w:rFonts w:cs="Times New Roman"/>
          <w:bCs/>
          <w:color w:val="000000" w:themeColor="text1"/>
          <w:spacing w:val="-3"/>
          <w:szCs w:val="28"/>
          <w:lang w:val="pt-BR"/>
        </w:rPr>
        <w:t xml:space="preserve">, quy mô dân số: 8.252 người </w:t>
      </w:r>
      <w:r w:rsidR="00A83ED5" w:rsidRPr="00F5508F">
        <w:rPr>
          <w:rFonts w:cs="Times New Roman"/>
          <w:color w:val="000000" w:themeColor="text1"/>
          <w:spacing w:val="-3"/>
          <w:szCs w:val="28"/>
          <w:lang w:val="es-MX"/>
        </w:rPr>
        <w:t>(đạt tỷ lệ 165,04%)</w:t>
      </w:r>
      <w:r w:rsidR="00A83ED5" w:rsidRPr="00F5508F">
        <w:rPr>
          <w:rFonts w:cs="Times New Roman"/>
          <w:bCs/>
          <w:color w:val="000000" w:themeColor="text1"/>
          <w:spacing w:val="-3"/>
          <w:szCs w:val="28"/>
          <w:lang w:val="pt-BR"/>
        </w:rPr>
        <w:t xml:space="preserve"> và xã Thanh Ngọc có diện tích tự nhiên: 18,85 </w:t>
      </w:r>
      <w:r w:rsidR="00A83ED5" w:rsidRPr="00F5508F">
        <w:rPr>
          <w:rFonts w:cs="Times New Roman"/>
          <w:color w:val="000000" w:themeColor="text1"/>
          <w:spacing w:val="-3"/>
          <w:szCs w:val="28"/>
          <w:lang w:val="es-MX"/>
        </w:rPr>
        <w:t>km</w:t>
      </w:r>
      <w:r w:rsidR="00A83ED5" w:rsidRPr="00F5508F">
        <w:rPr>
          <w:rFonts w:cs="Times New Roman"/>
          <w:color w:val="000000" w:themeColor="text1"/>
          <w:spacing w:val="-3"/>
          <w:szCs w:val="28"/>
          <w:vertAlign w:val="superscript"/>
          <w:lang w:val="es-MX"/>
        </w:rPr>
        <w:t xml:space="preserve">2 </w:t>
      </w:r>
      <w:r w:rsidR="00A83ED5" w:rsidRPr="00F5508F">
        <w:rPr>
          <w:rFonts w:cs="Times New Roman"/>
          <w:color w:val="000000" w:themeColor="text1"/>
          <w:spacing w:val="-3"/>
          <w:szCs w:val="28"/>
          <w:lang w:val="es-MX"/>
        </w:rPr>
        <w:t>(đạt tỷ lệ 37,70%)</w:t>
      </w:r>
      <w:r w:rsidR="00A83ED5" w:rsidRPr="00F5508F">
        <w:rPr>
          <w:rFonts w:cs="Times New Roman"/>
          <w:bCs/>
          <w:color w:val="000000" w:themeColor="text1"/>
          <w:spacing w:val="-3"/>
          <w:szCs w:val="28"/>
          <w:lang w:val="pt-BR"/>
        </w:rPr>
        <w:t xml:space="preserve">; quy mô dân số: 6.040 người </w:t>
      </w:r>
      <w:r w:rsidR="00A83ED5" w:rsidRPr="00F5508F">
        <w:rPr>
          <w:rFonts w:cs="Times New Roman"/>
          <w:color w:val="000000" w:themeColor="text1"/>
          <w:spacing w:val="-3"/>
          <w:szCs w:val="28"/>
          <w:lang w:val="es-MX"/>
        </w:rPr>
        <w:t>(đạt tỷ lệ 120,80%)</w:t>
      </w:r>
      <w:r w:rsidR="003232EC" w:rsidRPr="00F5508F">
        <w:rPr>
          <w:rFonts w:cs="Times New Roman"/>
          <w:color w:val="000000" w:themeColor="text1"/>
          <w:spacing w:val="-3"/>
          <w:szCs w:val="28"/>
          <w:lang w:val="es-MX"/>
        </w:rPr>
        <w:t xml:space="preserve"> </w:t>
      </w:r>
      <w:r w:rsidR="003232EC" w:rsidRPr="00F5508F">
        <w:rPr>
          <w:rFonts w:cs="Times New Roman"/>
          <w:color w:val="000000" w:themeColor="text1"/>
          <w:spacing w:val="-3"/>
          <w:szCs w:val="28"/>
        </w:rPr>
        <w:t>t</w:t>
      </w:r>
      <w:r w:rsidR="003232EC" w:rsidRPr="00F5508F">
        <w:rPr>
          <w:rFonts w:cs="Times New Roman"/>
          <w:color w:val="000000" w:themeColor="text1"/>
          <w:spacing w:val="-3"/>
          <w:lang w:val="es-MX"/>
        </w:rPr>
        <w:t>huộc</w:t>
      </w:r>
      <w:r w:rsidR="003232EC" w:rsidRPr="00F5508F">
        <w:rPr>
          <w:rFonts w:cs="Times New Roman"/>
          <w:bCs/>
          <w:color w:val="000000" w:themeColor="text1"/>
          <w:spacing w:val="-3"/>
          <w:lang w:val="pt-BR"/>
        </w:rPr>
        <w:t xml:space="preserve"> </w:t>
      </w:r>
      <w:r w:rsidR="003232EC" w:rsidRPr="00F5508F">
        <w:rPr>
          <w:rFonts w:cs="Times New Roman"/>
          <w:color w:val="000000" w:themeColor="text1"/>
          <w:spacing w:val="-3"/>
        </w:rPr>
        <w:t xml:space="preserve">huyện Thanh Chương hiện nay </w:t>
      </w:r>
      <w:r w:rsidR="00826954" w:rsidRPr="00F5508F">
        <w:rPr>
          <w:rFonts w:cs="Times New Roman"/>
          <w:bCs/>
          <w:color w:val="000000" w:themeColor="text1"/>
          <w:spacing w:val="-3"/>
          <w:szCs w:val="28"/>
          <w:lang w:val="pt-BR"/>
        </w:rPr>
        <w:t>thành</w:t>
      </w:r>
      <w:r w:rsidR="00A83ED5" w:rsidRPr="00F5508F">
        <w:rPr>
          <w:rFonts w:cs="Times New Roman"/>
          <w:color w:val="000000" w:themeColor="text1"/>
          <w:spacing w:val="-3"/>
          <w:szCs w:val="28"/>
          <w:lang w:val="es-MX"/>
        </w:rPr>
        <w:t xml:space="preserve"> xã Đại Đồng.</w:t>
      </w:r>
    </w:p>
    <w:p w14:paraId="09DE88F3" w14:textId="77777777"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3938999C" w14:textId="043A4CF3"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 xã Đại Đồng có diện tích tự nhiên: 77,87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155,75%), </w:t>
      </w:r>
      <w:r w:rsidR="00B45A51"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63.131 người (đạt tỷ lệ 1</w:t>
      </w:r>
      <w:r w:rsidR="00B45A51" w:rsidRPr="006C31D2">
        <w:rPr>
          <w:rFonts w:cs="Times New Roman"/>
          <w:color w:val="000000" w:themeColor="text1"/>
          <w:spacing w:val="-4"/>
          <w:szCs w:val="28"/>
          <w:lang w:val="es-MX"/>
        </w:rPr>
        <w:t>.</w:t>
      </w:r>
      <w:r w:rsidRPr="006C31D2">
        <w:rPr>
          <w:rFonts w:cs="Times New Roman"/>
          <w:color w:val="000000" w:themeColor="text1"/>
          <w:spacing w:val="-4"/>
          <w:szCs w:val="28"/>
          <w:lang w:val="es-MX"/>
        </w:rPr>
        <w:t>262,62%).</w:t>
      </w:r>
    </w:p>
    <w:p w14:paraId="34F2C6E3" w14:textId="5AA54C7A" w:rsidR="00A83ED5" w:rsidRPr="006C31D2" w:rsidRDefault="00812E1F"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Bạch Hà, xã Hoa Quân, xã Tam Đồng, xã </w:t>
      </w:r>
      <w:r w:rsidR="00F933B4" w:rsidRPr="006C31D2">
        <w:rPr>
          <w:rFonts w:cs="Times New Roman"/>
          <w:color w:val="000000" w:themeColor="text1"/>
          <w:spacing w:val="-4"/>
          <w:szCs w:val="28"/>
          <w:lang w:val="es-MX"/>
        </w:rPr>
        <w:t>Thuần Trung</w:t>
      </w:r>
      <w:r w:rsidRPr="006C31D2">
        <w:rPr>
          <w:rFonts w:cs="Times New Roman"/>
          <w:color w:val="000000" w:themeColor="text1"/>
          <w:spacing w:val="-4"/>
          <w:szCs w:val="28"/>
          <w:lang w:val="es-MX"/>
        </w:rPr>
        <w:t>, xã Xuân Lâm.</w:t>
      </w:r>
    </w:p>
    <w:p w14:paraId="60C4D106"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huyện Thanh Chương.</w:t>
      </w:r>
    </w:p>
    <w:p w14:paraId="7993B5DB"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32B49B3B" w14:textId="77777777" w:rsidR="00A83ED5"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55B3E5E6" w14:textId="053F382E" w:rsidR="00A83ED5" w:rsidRPr="006C31D2" w:rsidRDefault="00A83ED5" w:rsidP="00216AC6">
      <w:pPr>
        <w:spacing w:before="60" w:after="60" w:line="346" w:lineRule="exact"/>
        <w:ind w:firstLine="709"/>
        <w:jc w:val="both"/>
        <w:rPr>
          <w:rFonts w:cs="Times New Roman"/>
          <w:color w:val="000000" w:themeColor="text1"/>
          <w:spacing w:val="-4"/>
          <w:szCs w:val="28"/>
          <w:shd w:val="clear" w:color="auto" w:fill="FFFFFF"/>
        </w:rPr>
      </w:pPr>
      <w:r w:rsidRPr="006C31D2">
        <w:rPr>
          <w:rFonts w:cs="Times New Roman"/>
          <w:color w:val="000000" w:themeColor="text1"/>
          <w:spacing w:val="-4"/>
          <w:szCs w:val="28"/>
        </w:rPr>
        <w:lastRenderedPageBreak/>
        <w:t xml:space="preserve">Theo quy định tại Nghị quyết số 76/2025/UBTVQH15 về việc sắp xếp đơn vị hành chính năm 2025. Xã </w:t>
      </w:r>
      <w:r w:rsidRPr="006C31D2">
        <w:rPr>
          <w:rFonts w:cs="Times New Roman"/>
          <w:color w:val="000000" w:themeColor="text1"/>
          <w:spacing w:val="-4"/>
          <w:szCs w:val="28"/>
          <w:shd w:val="clear" w:color="auto" w:fill="FFFFFF"/>
        </w:rPr>
        <w:t xml:space="preserve">Thanh Phong và Đại Đồng; thị trấn Dùng; Thanh Ngọc, Đồng Văn </w:t>
      </w:r>
      <w:r w:rsidR="001D15A4" w:rsidRPr="006C31D2">
        <w:rPr>
          <w:rFonts w:cs="Times New Roman"/>
          <w:color w:val="000000" w:themeColor="text1"/>
          <w:spacing w:val="-4"/>
          <w:szCs w:val="28"/>
          <w:shd w:val="clear" w:color="auto" w:fill="FFFFFF"/>
        </w:rPr>
        <w:t>không đạt</w:t>
      </w:r>
      <w:r w:rsidR="00B353AC" w:rsidRPr="006C31D2">
        <w:rPr>
          <w:rFonts w:cs="Times New Roman"/>
          <w:color w:val="000000" w:themeColor="text1"/>
          <w:spacing w:val="-4"/>
          <w:szCs w:val="28"/>
          <w:shd w:val="clear" w:color="auto" w:fill="FFFFFF"/>
        </w:rPr>
        <w:t xml:space="preserve"> tiêu chuẩn</w:t>
      </w:r>
      <w:r w:rsidRPr="006C31D2">
        <w:rPr>
          <w:rFonts w:cs="Times New Roman"/>
          <w:color w:val="000000" w:themeColor="text1"/>
          <w:spacing w:val="-4"/>
          <w:szCs w:val="28"/>
          <w:shd w:val="clear" w:color="auto" w:fill="FFFFFF"/>
        </w:rPr>
        <w:t xml:space="preserve"> về diện tích tự nhiên và quy mô dân số;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71877C9F" w14:textId="4C95C3A4" w:rsidR="00A83ED5" w:rsidRPr="006C31D2" w:rsidRDefault="00F5508F" w:rsidP="00216AC6">
      <w:pPr>
        <w:tabs>
          <w:tab w:val="left" w:pos="993"/>
        </w:tabs>
        <w:spacing w:before="60" w:after="60" w:line="346" w:lineRule="exact"/>
        <w:ind w:firstLine="720"/>
        <w:jc w:val="both"/>
        <w:rPr>
          <w:rFonts w:cs="Times New Roman"/>
          <w:color w:val="000000" w:themeColor="text1"/>
          <w:spacing w:val="-4"/>
          <w:szCs w:val="28"/>
          <w:lang w:val="es-MX"/>
        </w:rPr>
      </w:pPr>
      <w:r>
        <w:rPr>
          <w:rFonts w:cs="Times New Roman"/>
          <w:b/>
          <w:bCs/>
          <w:color w:val="000000" w:themeColor="text1"/>
          <w:spacing w:val="-4"/>
          <w:szCs w:val="28"/>
          <w:lang w:val="es-MX"/>
        </w:rPr>
        <w:t>99</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bCs/>
          <w:color w:val="000000" w:themeColor="text1"/>
          <w:spacing w:val="-4"/>
          <w:szCs w:val="28"/>
          <w:lang w:val="pt-BR"/>
        </w:rPr>
        <w:t>Sắp xếp</w:t>
      </w:r>
      <w:r w:rsidR="00CC17A7" w:rsidRPr="006C31D2">
        <w:rPr>
          <w:rFonts w:cs="Times New Roman"/>
          <w:bCs/>
          <w:color w:val="000000" w:themeColor="text1"/>
          <w:spacing w:val="-4"/>
          <w:szCs w:val="28"/>
          <w:lang w:val="pt-BR"/>
        </w:rPr>
        <w:t xml:space="preserve"> </w:t>
      </w:r>
      <w:r w:rsidR="00A83ED5" w:rsidRPr="006C31D2">
        <w:rPr>
          <w:rFonts w:cs="Times New Roman"/>
          <w:bCs/>
          <w:color w:val="000000" w:themeColor="text1"/>
          <w:spacing w:val="-4"/>
          <w:szCs w:val="28"/>
          <w:lang w:val="pt-BR"/>
        </w:rPr>
        <w:t xml:space="preserve">xã Ngọc Sơn có diện tích tự nhiên: 22,71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45,42%)</w:t>
      </w:r>
      <w:r w:rsidR="00A83ED5" w:rsidRPr="006C31D2">
        <w:rPr>
          <w:rFonts w:cs="Times New Roman"/>
          <w:bCs/>
          <w:color w:val="000000" w:themeColor="text1"/>
          <w:spacing w:val="-4"/>
          <w:szCs w:val="28"/>
          <w:lang w:val="pt-BR"/>
        </w:rPr>
        <w:t xml:space="preserve">, quy mô dân số: 8.189 người </w:t>
      </w:r>
      <w:r w:rsidR="00A83ED5" w:rsidRPr="006C31D2">
        <w:rPr>
          <w:rFonts w:cs="Times New Roman"/>
          <w:color w:val="000000" w:themeColor="text1"/>
          <w:spacing w:val="-4"/>
          <w:szCs w:val="28"/>
          <w:lang w:val="es-MX"/>
        </w:rPr>
        <w:t>(đạt tỷ lệ 163,78%)</w:t>
      </w:r>
      <w:r w:rsidR="00A83ED5" w:rsidRPr="006C31D2">
        <w:rPr>
          <w:rFonts w:cs="Times New Roman"/>
          <w:bCs/>
          <w:color w:val="000000" w:themeColor="text1"/>
          <w:spacing w:val="-4"/>
          <w:szCs w:val="28"/>
          <w:lang w:val="pt-BR"/>
        </w:rPr>
        <w:t xml:space="preserve">; xã Xuân Dương có diện tích tự nhiên: 17,80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2</w:t>
      </w:r>
      <w:r w:rsidR="00A83ED5" w:rsidRPr="006C31D2">
        <w:rPr>
          <w:rFonts w:cs="Times New Roman"/>
          <w:bCs/>
          <w:color w:val="000000" w:themeColor="text1"/>
          <w:spacing w:val="-4"/>
          <w:szCs w:val="28"/>
          <w:lang w:val="pt-BR"/>
        </w:rPr>
        <w:t xml:space="preserve"> </w:t>
      </w:r>
      <w:r w:rsidR="00A83ED5" w:rsidRPr="006C31D2">
        <w:rPr>
          <w:rFonts w:cs="Times New Roman"/>
          <w:color w:val="000000" w:themeColor="text1"/>
          <w:spacing w:val="-4"/>
          <w:szCs w:val="28"/>
          <w:lang w:val="es-MX"/>
        </w:rPr>
        <w:t xml:space="preserve">(đạt tỷ lệ 35,60%), </w:t>
      </w:r>
      <w:r w:rsidR="00A83ED5" w:rsidRPr="006C31D2">
        <w:rPr>
          <w:rFonts w:cs="Times New Roman"/>
          <w:bCs/>
          <w:color w:val="000000" w:themeColor="text1"/>
          <w:spacing w:val="-4"/>
          <w:szCs w:val="28"/>
          <w:lang w:val="pt-BR"/>
        </w:rPr>
        <w:t xml:space="preserve">quy mô dân số: 12.725 người </w:t>
      </w:r>
      <w:r w:rsidR="00A83ED5" w:rsidRPr="006C31D2">
        <w:rPr>
          <w:rFonts w:cs="Times New Roman"/>
          <w:color w:val="000000" w:themeColor="text1"/>
          <w:spacing w:val="-4"/>
          <w:szCs w:val="28"/>
          <w:lang w:val="es-MX"/>
        </w:rPr>
        <w:t xml:space="preserve">(đạt tỷ lệ 254,50%) </w:t>
      </w:r>
      <w:r w:rsidR="00A83ED5" w:rsidRPr="006C31D2">
        <w:rPr>
          <w:rFonts w:cs="Times New Roman"/>
          <w:bCs/>
          <w:color w:val="000000" w:themeColor="text1"/>
          <w:spacing w:val="-4"/>
          <w:szCs w:val="28"/>
          <w:lang w:val="pt-BR"/>
        </w:rPr>
        <w:t xml:space="preserve">và xã Minh Tiến có diện tích tự nhiên: 20,37 </w:t>
      </w:r>
      <w:r w:rsidR="00A83ED5" w:rsidRPr="006C31D2">
        <w:rPr>
          <w:rFonts w:cs="Times New Roman"/>
          <w:color w:val="000000" w:themeColor="text1"/>
          <w:spacing w:val="-4"/>
          <w:szCs w:val="28"/>
          <w:lang w:val="es-MX"/>
        </w:rPr>
        <w:t>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40,74%)</w:t>
      </w:r>
      <w:r w:rsidR="00A83ED5" w:rsidRPr="006C31D2">
        <w:rPr>
          <w:rFonts w:cs="Times New Roman"/>
          <w:bCs/>
          <w:color w:val="000000" w:themeColor="text1"/>
          <w:spacing w:val="-4"/>
          <w:szCs w:val="28"/>
          <w:lang w:val="pt-BR"/>
        </w:rPr>
        <w:t xml:space="preserve">, quy mô dân số: 19.710 người </w:t>
      </w:r>
      <w:r w:rsidR="00A83ED5" w:rsidRPr="006C31D2">
        <w:rPr>
          <w:rFonts w:cs="Times New Roman"/>
          <w:color w:val="000000" w:themeColor="text1"/>
          <w:spacing w:val="-4"/>
          <w:szCs w:val="28"/>
          <w:lang w:val="es-MX"/>
        </w:rPr>
        <w:t>(đạt tỷ lệ 394,20%)</w:t>
      </w:r>
      <w:r w:rsidR="00F13615" w:rsidRPr="006C31D2">
        <w:rPr>
          <w:rFonts w:cs="Times New Roman"/>
          <w:color w:val="000000" w:themeColor="text1"/>
          <w:spacing w:val="-4"/>
          <w:szCs w:val="28"/>
          <w:lang w:val="es-MX"/>
        </w:rPr>
        <w:t xml:space="preserve"> </w:t>
      </w:r>
      <w:r w:rsidR="00F13615" w:rsidRPr="006C31D2">
        <w:rPr>
          <w:rFonts w:cs="Times New Roman"/>
          <w:color w:val="000000" w:themeColor="text1"/>
          <w:spacing w:val="-4"/>
          <w:szCs w:val="28"/>
        </w:rPr>
        <w:t>t</w:t>
      </w:r>
      <w:r w:rsidR="00F13615" w:rsidRPr="006C31D2">
        <w:rPr>
          <w:rFonts w:cs="Times New Roman"/>
          <w:color w:val="000000" w:themeColor="text1"/>
          <w:spacing w:val="-4"/>
          <w:lang w:val="es-MX"/>
        </w:rPr>
        <w:t>huộc</w:t>
      </w:r>
      <w:r w:rsidR="00F13615" w:rsidRPr="006C31D2">
        <w:rPr>
          <w:rFonts w:cs="Times New Roman"/>
          <w:bCs/>
          <w:color w:val="000000" w:themeColor="text1"/>
          <w:spacing w:val="-4"/>
          <w:lang w:val="pt-BR"/>
        </w:rPr>
        <w:t xml:space="preserve"> </w:t>
      </w:r>
      <w:r w:rsidR="00F13615" w:rsidRPr="006C31D2">
        <w:rPr>
          <w:rFonts w:cs="Times New Roman"/>
          <w:color w:val="000000" w:themeColor="text1"/>
          <w:spacing w:val="-4"/>
        </w:rPr>
        <w:t xml:space="preserve">huyện Thanh Chương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Xuân Lâm.</w:t>
      </w:r>
    </w:p>
    <w:p w14:paraId="75C4D852" w14:textId="77777777" w:rsidR="00A83ED5" w:rsidRPr="006C31D2" w:rsidRDefault="00A83ED5"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1BABA5AC" w14:textId="5F66A5AD" w:rsidR="00A83ED5" w:rsidRPr="006C31D2" w:rsidRDefault="001D7518" w:rsidP="00216AC6">
      <w:pPr>
        <w:tabs>
          <w:tab w:val="left" w:pos="993"/>
        </w:tabs>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w:t>
      </w:r>
      <w:r w:rsidR="00A83ED5" w:rsidRPr="006C31D2">
        <w:rPr>
          <w:rFonts w:cs="Times New Roman"/>
          <w:color w:val="000000" w:themeColor="text1"/>
          <w:spacing w:val="-4"/>
          <w:szCs w:val="28"/>
          <w:lang w:val="es-MX"/>
        </w:rPr>
        <w:t>xã Xuân Lâm có</w:t>
      </w:r>
      <w:r w:rsidR="00D005BB" w:rsidRPr="006C31D2">
        <w:rPr>
          <w:rFonts w:cs="Times New Roman"/>
          <w:color w:val="000000" w:themeColor="text1"/>
          <w:spacing w:val="-4"/>
          <w:szCs w:val="28"/>
          <w:lang w:val="es-MX"/>
        </w:rPr>
        <w:t xml:space="preserve"> </w:t>
      </w:r>
      <w:r w:rsidR="00D005BB" w:rsidRPr="006C31D2">
        <w:rPr>
          <w:rFonts w:cs="Times New Roman"/>
          <w:bCs/>
          <w:color w:val="000000" w:themeColor="text1"/>
          <w:spacing w:val="-4"/>
          <w:szCs w:val="28"/>
          <w:lang w:val="pt-BR"/>
        </w:rPr>
        <w:t>diện tích tự nhiên</w:t>
      </w:r>
      <w:r w:rsidR="00A83ED5" w:rsidRPr="006C31D2">
        <w:rPr>
          <w:rFonts w:cs="Times New Roman"/>
          <w:color w:val="000000" w:themeColor="text1"/>
          <w:spacing w:val="-4"/>
          <w:szCs w:val="28"/>
          <w:lang w:val="es-MX"/>
        </w:rPr>
        <w:t>: 60,88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121,77%); </w:t>
      </w:r>
      <w:r w:rsidR="00D005BB" w:rsidRPr="006C31D2">
        <w:rPr>
          <w:rFonts w:cs="Times New Roman"/>
          <w:color w:val="000000" w:themeColor="text1"/>
          <w:spacing w:val="-4"/>
          <w:szCs w:val="28"/>
          <w:lang w:val="es-MX"/>
        </w:rPr>
        <w:t>q</w:t>
      </w:r>
      <w:r w:rsidR="00A83ED5" w:rsidRPr="006C31D2">
        <w:rPr>
          <w:rFonts w:cs="Times New Roman"/>
          <w:color w:val="000000" w:themeColor="text1"/>
          <w:spacing w:val="-4"/>
          <w:szCs w:val="28"/>
          <w:lang w:val="es-MX"/>
        </w:rPr>
        <w:t>uy mô dân số: 40.624 người (đạt tỷ lệ 812,48%).</w:t>
      </w:r>
    </w:p>
    <w:p w14:paraId="161B220A" w14:textId="7B0F93C2" w:rsidR="00A83ED5" w:rsidRPr="006C31D2" w:rsidRDefault="00FB63F6"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Bạch Hà, xã Bích Hào, xã Đại Đồng, xã Hoa Quân, xã Kim Bảng, xã Nam Đàn, xã Vạn An. </w:t>
      </w:r>
    </w:p>
    <w:p w14:paraId="29F5A251"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Xuân Dương.</w:t>
      </w:r>
    </w:p>
    <w:p w14:paraId="4F60B83E" w14:textId="77777777" w:rsidR="00A83ED5" w:rsidRPr="006C31D2" w:rsidRDefault="00A83ED5" w:rsidP="00216AC6">
      <w:pPr>
        <w:spacing w:before="60" w:after="60" w:line="346" w:lineRule="exact"/>
        <w:ind w:firstLine="720"/>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01008FBE" w14:textId="77777777" w:rsidR="00075308"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41A78688" w14:textId="299A5519" w:rsidR="00A83ED5" w:rsidRPr="006C31D2" w:rsidRDefault="00A83ED5" w:rsidP="00216AC6">
      <w:pPr>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rPr>
        <w:t xml:space="preserve">Theo quy định tại Nghị quyết số 76/2025/UBTVQH15 về việc sắp xếp đơn vị hành chính năm 2025. Xã </w:t>
      </w:r>
      <w:r w:rsidRPr="006C31D2">
        <w:rPr>
          <w:rFonts w:cs="Times New Roman"/>
          <w:color w:val="000000" w:themeColor="text1"/>
          <w:spacing w:val="-4"/>
          <w:szCs w:val="28"/>
          <w:shd w:val="clear" w:color="auto" w:fill="FFFFFF"/>
        </w:rPr>
        <w:t xml:space="preserve">Ngọc Sơn, Xuân Dương và Minh Tiến </w:t>
      </w:r>
      <w:r w:rsidR="001D15A4" w:rsidRPr="006C31D2">
        <w:rPr>
          <w:rFonts w:cs="Times New Roman"/>
          <w:color w:val="000000" w:themeColor="text1"/>
          <w:spacing w:val="-4"/>
          <w:szCs w:val="28"/>
          <w:shd w:val="clear" w:color="auto" w:fill="FFFFFF"/>
        </w:rPr>
        <w:t>không đạt</w:t>
      </w:r>
      <w:r w:rsidRPr="006C31D2">
        <w:rPr>
          <w:rFonts w:cs="Times New Roman"/>
          <w:color w:val="000000" w:themeColor="text1"/>
          <w:spacing w:val="-4"/>
          <w:szCs w:val="28"/>
          <w:shd w:val="clear" w:color="auto" w:fill="FFFFFF"/>
        </w:rPr>
        <w:t xml:space="preserve"> </w:t>
      </w:r>
      <w:r w:rsidR="005A0B5D" w:rsidRPr="006C31D2">
        <w:rPr>
          <w:rFonts w:cs="Times New Roman"/>
          <w:color w:val="000000" w:themeColor="text1"/>
          <w:spacing w:val="-4"/>
          <w:szCs w:val="28"/>
          <w:shd w:val="clear" w:color="auto" w:fill="FFFFFF"/>
        </w:rPr>
        <w:t xml:space="preserve">tiêu chuẩn </w:t>
      </w:r>
      <w:r w:rsidRPr="006C31D2">
        <w:rPr>
          <w:rFonts w:cs="Times New Roman"/>
          <w:color w:val="000000" w:themeColor="text1"/>
          <w:spacing w:val="-4"/>
          <w:szCs w:val="28"/>
          <w:shd w:val="clear" w:color="auto" w:fill="FFFFFF"/>
        </w:rPr>
        <w:t>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bookmarkEnd w:id="6"/>
    </w:p>
    <w:p w14:paraId="4C692F01" w14:textId="359E8C7A" w:rsidR="00A83ED5" w:rsidRPr="006C31D2" w:rsidRDefault="00F1361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color w:val="000000" w:themeColor="text1"/>
          <w:spacing w:val="-4"/>
          <w:szCs w:val="28"/>
          <w:lang w:val="es-MX"/>
        </w:rPr>
        <w:t>10</w:t>
      </w:r>
      <w:r w:rsidR="00F5508F">
        <w:rPr>
          <w:rFonts w:cs="Times New Roman"/>
          <w:b/>
          <w:color w:val="000000" w:themeColor="text1"/>
          <w:spacing w:val="-4"/>
          <w:szCs w:val="28"/>
          <w:lang w:val="es-MX"/>
        </w:rPr>
        <w:t>0</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Tam Quang có diện tích tự nhiên: 375,18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750,36%), quy mô dân số: 8.335 người (đạt tỷ lệ 476,29%, </w:t>
      </w:r>
      <w:r w:rsidR="00A83ED5" w:rsidRPr="006C31D2">
        <w:rPr>
          <w:rFonts w:cs="Times New Roman"/>
          <w:color w:val="000000" w:themeColor="text1"/>
          <w:spacing w:val="-4"/>
          <w:szCs w:val="28"/>
          <w:shd w:val="clear" w:color="auto" w:fill="FFFFFF"/>
        </w:rPr>
        <w:t>đơn vị có</w:t>
      </w:r>
      <w:r w:rsidR="00A83ED5" w:rsidRPr="006C31D2">
        <w:rPr>
          <w:rFonts w:cs="Times New Roman"/>
          <w:color w:val="000000" w:themeColor="text1"/>
          <w:spacing w:val="-4"/>
          <w:szCs w:val="28"/>
          <w:lang w:val="es-MX"/>
        </w:rPr>
        <w:t xml:space="preserve"> 65,24% dân tộc thiểu số vì vậy dân số theo quy định 1.750 người) và xã Tam Đình có diện tích tự nhiên: 132,77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265,54%); quy mô dân số: 4.678 người </w:t>
      </w:r>
      <w:r w:rsidR="009F44FE" w:rsidRPr="006C31D2">
        <w:rPr>
          <w:rFonts w:cs="Times New Roman"/>
          <w:color w:val="000000" w:themeColor="text1"/>
          <w:spacing w:val="-4"/>
          <w:szCs w:val="28"/>
          <w:lang w:val="es-MX"/>
        </w:rPr>
        <w:t>(</w:t>
      </w:r>
      <w:r w:rsidR="009F44FE" w:rsidRPr="006C31D2">
        <w:rPr>
          <w:rFonts w:cs="Times New Roman"/>
          <w:bCs/>
          <w:color w:val="000000" w:themeColor="text1"/>
          <w:spacing w:val="-4"/>
          <w:szCs w:val="28"/>
          <w:lang w:val="pt-BR"/>
        </w:rPr>
        <w:t xml:space="preserve">do đơn vị có </w:t>
      </w:r>
      <w:r w:rsidR="009F44FE" w:rsidRPr="006C31D2">
        <w:rPr>
          <w:rFonts w:cs="Times New Roman"/>
          <w:color w:val="000000" w:themeColor="text1"/>
          <w:spacing w:val="-4"/>
          <w:szCs w:val="28"/>
          <w:lang w:val="es-MX"/>
        </w:rPr>
        <w:t xml:space="preserve">95,85% </w:t>
      </w:r>
      <w:r w:rsidR="009F44FE" w:rsidRPr="006C31D2">
        <w:rPr>
          <w:rFonts w:cs="Times New Roman"/>
          <w:bCs/>
          <w:color w:val="000000" w:themeColor="text1"/>
          <w:spacing w:val="-4"/>
          <w:szCs w:val="28"/>
          <w:lang w:val="pt-BR"/>
        </w:rPr>
        <w:t xml:space="preserve">người dân tộc thiểu số vì vậy đối chiếu với tiêu chuẩn đạt tỷ lệ </w:t>
      </w:r>
      <w:r w:rsidR="009F44FE" w:rsidRPr="006C31D2">
        <w:rPr>
          <w:rFonts w:cs="Times New Roman"/>
          <w:color w:val="000000" w:themeColor="text1"/>
          <w:spacing w:val="-4"/>
          <w:szCs w:val="28"/>
          <w:lang w:val="es-MX"/>
        </w:rPr>
        <w:t>467,8</w:t>
      </w:r>
      <w:r w:rsidR="00DA7F72" w:rsidRPr="006C31D2">
        <w:rPr>
          <w:rFonts w:cs="Times New Roman"/>
          <w:color w:val="000000" w:themeColor="text1"/>
          <w:spacing w:val="-4"/>
          <w:szCs w:val="28"/>
          <w:lang w:val="es-MX"/>
        </w:rPr>
        <w:t>0</w:t>
      </w:r>
      <w:r w:rsidR="009F44FE" w:rsidRPr="006C31D2">
        <w:rPr>
          <w:rFonts w:cs="Times New Roman"/>
          <w:color w:val="000000" w:themeColor="text1"/>
          <w:spacing w:val="-4"/>
          <w:szCs w:val="28"/>
          <w:lang w:val="es-MX"/>
        </w:rPr>
        <w:t xml:space="preserve">%, </w:t>
      </w:r>
      <w:r w:rsidR="009F44FE" w:rsidRPr="006C31D2">
        <w:rPr>
          <w:rFonts w:cs="Times New Roman"/>
          <w:bCs/>
          <w:color w:val="000000" w:themeColor="text1"/>
          <w:spacing w:val="-4"/>
          <w:szCs w:val="28"/>
          <w:lang w:val="pt-BR"/>
        </w:rPr>
        <w:t xml:space="preserve">theo quy định chỉ cần </w:t>
      </w:r>
      <w:r w:rsidR="009F44FE" w:rsidRPr="006C31D2">
        <w:rPr>
          <w:rFonts w:cs="Times New Roman"/>
          <w:iCs/>
          <w:color w:val="000000" w:themeColor="text1"/>
          <w:spacing w:val="-4"/>
          <w:szCs w:val="28"/>
          <w:shd w:val="clear" w:color="auto" w:fill="FFFFFF"/>
        </w:rPr>
        <w:t>1</w:t>
      </w:r>
      <w:r w:rsidR="00DA7F72" w:rsidRPr="006C31D2">
        <w:rPr>
          <w:rFonts w:cs="Times New Roman"/>
          <w:iCs/>
          <w:color w:val="000000" w:themeColor="text1"/>
          <w:spacing w:val="-4"/>
          <w:szCs w:val="28"/>
          <w:shd w:val="clear" w:color="auto" w:fill="FFFFFF"/>
        </w:rPr>
        <w:t>.</w:t>
      </w:r>
      <w:r w:rsidR="009F44FE" w:rsidRPr="006C31D2">
        <w:rPr>
          <w:rFonts w:cs="Times New Roman"/>
          <w:iCs/>
          <w:color w:val="000000" w:themeColor="text1"/>
          <w:spacing w:val="-4"/>
          <w:szCs w:val="28"/>
          <w:shd w:val="clear" w:color="auto" w:fill="FFFFFF"/>
        </w:rPr>
        <w:t>000</w:t>
      </w:r>
      <w:r w:rsidR="009F44FE" w:rsidRPr="006C31D2">
        <w:rPr>
          <w:rFonts w:cs="Times New Roman"/>
          <w:iCs/>
          <w:color w:val="000000" w:themeColor="text1"/>
          <w:spacing w:val="-4"/>
          <w:szCs w:val="28"/>
        </w:rPr>
        <w:t xml:space="preserve"> </w:t>
      </w:r>
      <w:r w:rsidR="009F44FE" w:rsidRPr="006C31D2">
        <w:rPr>
          <w:rFonts w:cs="Times New Roman"/>
          <w:bCs/>
          <w:color w:val="000000" w:themeColor="text1"/>
          <w:spacing w:val="-4"/>
          <w:szCs w:val="28"/>
          <w:lang w:val="pt-BR"/>
        </w:rPr>
        <w:t>người</w:t>
      </w:r>
      <w:r w:rsidR="009F44FE" w:rsidRPr="006C31D2">
        <w:rPr>
          <w:rFonts w:cs="Times New Roman"/>
          <w:iCs/>
          <w:color w:val="000000" w:themeColor="text1"/>
          <w:spacing w:val="-4"/>
          <w:szCs w:val="28"/>
          <w:shd w:val="clear" w:color="auto" w:fill="FFFFFF"/>
        </w:rPr>
        <w:t>)</w:t>
      </w:r>
      <w:r w:rsidR="00955A4C" w:rsidRPr="006C31D2">
        <w:rPr>
          <w:rFonts w:cs="Times New Roman"/>
          <w:iCs/>
          <w:color w:val="000000" w:themeColor="text1"/>
          <w:spacing w:val="-4"/>
          <w:szCs w:val="28"/>
          <w:shd w:val="clear" w:color="auto" w:fill="FFFFFF"/>
        </w:rPr>
        <w:t xml:space="preserve"> </w:t>
      </w:r>
      <w:r w:rsidR="00955A4C" w:rsidRPr="006C31D2">
        <w:rPr>
          <w:rFonts w:cs="Times New Roman"/>
          <w:color w:val="000000" w:themeColor="text1"/>
          <w:spacing w:val="-4"/>
          <w:szCs w:val="28"/>
        </w:rPr>
        <w:t>t</w:t>
      </w:r>
      <w:r w:rsidR="00955A4C" w:rsidRPr="006C31D2">
        <w:rPr>
          <w:rFonts w:cs="Times New Roman"/>
          <w:color w:val="000000" w:themeColor="text1"/>
          <w:spacing w:val="-4"/>
          <w:lang w:val="es-MX"/>
        </w:rPr>
        <w:t>huộc</w:t>
      </w:r>
      <w:r w:rsidR="00955A4C" w:rsidRPr="006C31D2">
        <w:rPr>
          <w:rFonts w:cs="Times New Roman"/>
          <w:bCs/>
          <w:color w:val="000000" w:themeColor="text1"/>
          <w:spacing w:val="-4"/>
          <w:lang w:val="pt-BR"/>
        </w:rPr>
        <w:t xml:space="preserve"> </w:t>
      </w:r>
      <w:r w:rsidR="00955A4C" w:rsidRPr="006C31D2">
        <w:rPr>
          <w:rFonts w:cs="Times New Roman"/>
          <w:color w:val="000000" w:themeColor="text1"/>
          <w:spacing w:val="-4"/>
        </w:rPr>
        <w:t xml:space="preserve">huyện Tương Dương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w:t>
      </w:r>
      <w:r w:rsidR="003A5EAD" w:rsidRPr="006C31D2">
        <w:rPr>
          <w:rFonts w:cs="Times New Roman"/>
          <w:color w:val="000000" w:themeColor="text1"/>
          <w:spacing w:val="-4"/>
          <w:szCs w:val="28"/>
          <w:lang w:val="es-MX"/>
        </w:rPr>
        <w:t>Tam Quang</w:t>
      </w:r>
      <w:r w:rsidR="00A83ED5" w:rsidRPr="006C31D2">
        <w:rPr>
          <w:rFonts w:cs="Times New Roman"/>
          <w:color w:val="000000" w:themeColor="text1"/>
          <w:spacing w:val="-4"/>
          <w:szCs w:val="28"/>
          <w:lang w:val="es-MX"/>
        </w:rPr>
        <w:t>.</w:t>
      </w:r>
    </w:p>
    <w:p w14:paraId="7A3D0D0E" w14:textId="77777777" w:rsidR="00A83ED5" w:rsidRPr="006C31D2" w:rsidRDefault="00A83ED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53F3D5B0" w14:textId="68D14CFE" w:rsidR="00D84390" w:rsidRPr="006C31D2" w:rsidRDefault="00A83ED5" w:rsidP="00216AC6">
      <w:pPr>
        <w:widowControl w:val="0"/>
        <w:tabs>
          <w:tab w:val="left" w:pos="993"/>
        </w:tabs>
        <w:spacing w:before="60" w:after="60" w:line="346" w:lineRule="exact"/>
        <w:ind w:firstLine="709"/>
        <w:jc w:val="both"/>
        <w:rPr>
          <w:rFonts w:cs="Times New Roman"/>
          <w:bCs/>
          <w:color w:val="000000" w:themeColor="text1"/>
          <w:spacing w:val="-4"/>
          <w:szCs w:val="28"/>
          <w:lang w:val="pt-BR"/>
        </w:rPr>
      </w:pPr>
      <w:r w:rsidRPr="006C31D2">
        <w:rPr>
          <w:rFonts w:cs="Times New Roman"/>
          <w:color w:val="000000" w:themeColor="text1"/>
          <w:spacing w:val="-4"/>
          <w:szCs w:val="28"/>
          <w:lang w:val="es-MX"/>
        </w:rPr>
        <w:t xml:space="preserve">- Đơn vị hành chính xã </w:t>
      </w:r>
      <w:r w:rsidR="003A5EAD" w:rsidRPr="006C31D2">
        <w:rPr>
          <w:rFonts w:cs="Times New Roman"/>
          <w:color w:val="000000" w:themeColor="text1"/>
          <w:spacing w:val="-4"/>
          <w:szCs w:val="28"/>
          <w:lang w:val="es-MX"/>
        </w:rPr>
        <w:t>Tam Quang</w:t>
      </w:r>
      <w:r w:rsidRPr="006C31D2">
        <w:rPr>
          <w:rFonts w:cs="Times New Roman"/>
          <w:color w:val="000000" w:themeColor="text1"/>
          <w:spacing w:val="-4"/>
          <w:szCs w:val="28"/>
          <w:lang w:val="es-MX"/>
        </w:rPr>
        <w:t xml:space="preserve"> có </w:t>
      </w:r>
      <w:r w:rsidRPr="006C31D2">
        <w:rPr>
          <w:rFonts w:cs="Times New Roman"/>
          <w:color w:val="000000" w:themeColor="text1"/>
          <w:spacing w:val="-4"/>
          <w:szCs w:val="28"/>
          <w:shd w:val="clear" w:color="auto" w:fill="FFFFFF"/>
        </w:rPr>
        <w:t xml:space="preserve">diện tích tự nhiên: </w:t>
      </w:r>
      <w:r w:rsidRPr="006C31D2">
        <w:rPr>
          <w:rFonts w:cs="Times New Roman"/>
          <w:color w:val="000000" w:themeColor="text1"/>
          <w:spacing w:val="-4"/>
          <w:szCs w:val="28"/>
          <w:lang w:val="es-MX"/>
        </w:rPr>
        <w:t>507,95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w:t>
      </w:r>
      <w:r w:rsidR="003E1D40" w:rsidRPr="006C31D2">
        <w:rPr>
          <w:rFonts w:cs="Times New Roman"/>
          <w:color w:val="000000" w:themeColor="text1"/>
          <w:spacing w:val="-4"/>
          <w:szCs w:val="28"/>
          <w:lang w:val="es-MX"/>
        </w:rPr>
        <w:t xml:space="preserve">t tỷ lệ </w:t>
      </w:r>
      <w:r w:rsidRPr="006C31D2">
        <w:rPr>
          <w:rFonts w:cs="Times New Roman"/>
          <w:color w:val="000000" w:themeColor="text1"/>
          <w:spacing w:val="-4"/>
          <w:szCs w:val="28"/>
          <w:lang w:val="es-MX"/>
        </w:rPr>
        <w:t>1</w:t>
      </w:r>
      <w:r w:rsidR="003E1D40"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015,90% so với tiêu chuẩn), </w:t>
      </w:r>
      <w:r w:rsidR="00DA7F72"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13.013 người</w:t>
      </w:r>
      <w:r w:rsidR="00D84390" w:rsidRPr="006C31D2">
        <w:rPr>
          <w:rFonts w:cs="Times New Roman"/>
          <w:color w:val="000000" w:themeColor="text1"/>
          <w:spacing w:val="-4"/>
          <w:szCs w:val="28"/>
          <w:lang w:val="es-MX"/>
        </w:rPr>
        <w:t xml:space="preserve"> (</w:t>
      </w:r>
      <w:r w:rsidR="00D84390" w:rsidRPr="006C31D2">
        <w:rPr>
          <w:rFonts w:cs="Times New Roman"/>
          <w:bCs/>
          <w:color w:val="000000" w:themeColor="text1"/>
          <w:spacing w:val="-4"/>
          <w:szCs w:val="28"/>
          <w:lang w:val="pt-BR"/>
        </w:rPr>
        <w:t xml:space="preserve">do đơn vị có </w:t>
      </w:r>
      <w:r w:rsidR="00D84390" w:rsidRPr="006C31D2">
        <w:rPr>
          <w:rFonts w:cs="Times New Roman"/>
          <w:color w:val="000000" w:themeColor="text1"/>
          <w:spacing w:val="-4"/>
          <w:szCs w:val="28"/>
          <w:lang w:val="es-MX"/>
        </w:rPr>
        <w:lastRenderedPageBreak/>
        <w:t xml:space="preserve">76,25% </w:t>
      </w:r>
      <w:r w:rsidR="00D84390" w:rsidRPr="006C31D2">
        <w:rPr>
          <w:rFonts w:cs="Times New Roman"/>
          <w:bCs/>
          <w:color w:val="000000" w:themeColor="text1"/>
          <w:spacing w:val="-4"/>
          <w:szCs w:val="28"/>
          <w:lang w:val="pt-BR"/>
        </w:rPr>
        <w:t xml:space="preserve">người dân tộc thiểu số vì vậy đối chiếu với tiêu chuẩn đạt tỷ lệ </w:t>
      </w:r>
      <w:r w:rsidR="00D84390" w:rsidRPr="006C31D2">
        <w:rPr>
          <w:rFonts w:cs="Times New Roman"/>
          <w:color w:val="000000" w:themeColor="text1"/>
          <w:spacing w:val="-4"/>
          <w:szCs w:val="28"/>
          <w:lang w:val="es-MX"/>
        </w:rPr>
        <w:t xml:space="preserve">867,53%, </w:t>
      </w:r>
      <w:r w:rsidR="00D84390" w:rsidRPr="006C31D2">
        <w:rPr>
          <w:rFonts w:cs="Times New Roman"/>
          <w:bCs/>
          <w:color w:val="000000" w:themeColor="text1"/>
          <w:spacing w:val="-4"/>
          <w:szCs w:val="28"/>
          <w:lang w:val="pt-BR"/>
        </w:rPr>
        <w:t xml:space="preserve">theo quy định chỉ cần </w:t>
      </w:r>
      <w:r w:rsidR="00D84390" w:rsidRPr="006C31D2">
        <w:rPr>
          <w:rFonts w:cs="Times New Roman"/>
          <w:iCs/>
          <w:color w:val="000000" w:themeColor="text1"/>
          <w:spacing w:val="-4"/>
          <w:szCs w:val="28"/>
          <w:shd w:val="clear" w:color="auto" w:fill="FFFFFF"/>
        </w:rPr>
        <w:t>1.500</w:t>
      </w:r>
      <w:r w:rsidR="00D84390" w:rsidRPr="006C31D2">
        <w:rPr>
          <w:rFonts w:cs="Times New Roman"/>
          <w:iCs/>
          <w:color w:val="000000" w:themeColor="text1"/>
          <w:spacing w:val="-4"/>
          <w:szCs w:val="28"/>
        </w:rPr>
        <w:t xml:space="preserve"> </w:t>
      </w:r>
      <w:r w:rsidR="00D84390" w:rsidRPr="006C31D2">
        <w:rPr>
          <w:rFonts w:cs="Times New Roman"/>
          <w:bCs/>
          <w:color w:val="000000" w:themeColor="text1"/>
          <w:spacing w:val="-4"/>
          <w:szCs w:val="28"/>
          <w:lang w:val="pt-BR"/>
        </w:rPr>
        <w:t>người)</w:t>
      </w:r>
    </w:p>
    <w:p w14:paraId="23730976" w14:textId="046F7371" w:rsidR="00A83ED5" w:rsidRPr="006C31D2" w:rsidRDefault="005C7737"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Châu Khê, xã Tam Thái, xã Yên Hòa, xã Yên Na và nước Cộng hòa Dân chủ Nhân dân Lào.</w:t>
      </w:r>
    </w:p>
    <w:p w14:paraId="0F3EAB51"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Tam Quang.</w:t>
      </w:r>
    </w:p>
    <w:p w14:paraId="723F05C9" w14:textId="1AFD5909"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w:t>
      </w:r>
      <w:r w:rsidR="003822C8" w:rsidRPr="006C31D2">
        <w:rPr>
          <w:rFonts w:cs="Times New Roman"/>
          <w:color w:val="000000" w:themeColor="text1"/>
          <w:spacing w:val="-4"/>
          <w:szCs w:val="28"/>
          <w:lang w:val="es-MX"/>
        </w:rPr>
        <w:t>c: M</w:t>
      </w:r>
      <w:r w:rsidRPr="006C31D2">
        <w:rPr>
          <w:rFonts w:cs="Times New Roman"/>
          <w:color w:val="000000" w:themeColor="text1"/>
          <w:spacing w:val="-4"/>
          <w:szCs w:val="28"/>
          <w:lang w:val="es-MX"/>
        </w:rPr>
        <w:t>iền núi</w:t>
      </w:r>
      <w:r w:rsidR="00097FAE" w:rsidRPr="006C31D2">
        <w:rPr>
          <w:rFonts w:cs="Times New Roman"/>
          <w:color w:val="000000" w:themeColor="text1"/>
          <w:spacing w:val="-4"/>
          <w:szCs w:val="28"/>
          <w:lang w:val="es-MX"/>
        </w:rPr>
        <w:t>.</w:t>
      </w:r>
    </w:p>
    <w:p w14:paraId="76CDD52B"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5177DB37" w14:textId="375A5B01"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 ngày 14/4/2025 của Uỷ ban Thường vụ Quốc hội về việc sắp xếp ĐVHC năm 2025</w:t>
      </w:r>
      <w:r w:rsidR="00DA7F72"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00DA7F72" w:rsidRPr="006C31D2">
        <w:rPr>
          <w:rFonts w:cs="Times New Roman"/>
          <w:color w:val="000000" w:themeColor="text1"/>
          <w:spacing w:val="-4"/>
          <w:szCs w:val="28"/>
          <w:lang w:val="es-MX"/>
        </w:rPr>
        <w:t>X</w:t>
      </w:r>
      <w:r w:rsidRPr="006C31D2">
        <w:rPr>
          <w:rFonts w:cs="Times New Roman"/>
          <w:color w:val="000000" w:themeColor="text1"/>
          <w:spacing w:val="-4"/>
          <w:szCs w:val="28"/>
          <w:lang w:val="es-MX"/>
        </w:rPr>
        <w:t>ã Tam Quang và xã Tam Đình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7E21ABE9" w14:textId="2B132CF0" w:rsidR="00A83ED5" w:rsidRPr="006C31D2" w:rsidRDefault="00E57A57"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color w:val="000000" w:themeColor="text1"/>
          <w:spacing w:val="-4"/>
          <w:szCs w:val="28"/>
          <w:lang w:val="es-MX"/>
        </w:rPr>
        <w:t>10</w:t>
      </w:r>
      <w:r w:rsidR="00F5508F">
        <w:rPr>
          <w:rFonts w:cs="Times New Roman"/>
          <w:b/>
          <w:color w:val="000000" w:themeColor="text1"/>
          <w:spacing w:val="-4"/>
          <w:szCs w:val="28"/>
          <w:lang w:val="es-MX"/>
        </w:rPr>
        <w:t>1</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Tam Thái có diện tích tự nhiên: 123,91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247,81%), quy mô dân số: 5.035 người </w:t>
      </w:r>
      <w:r w:rsidR="000B6EE5" w:rsidRPr="006C31D2">
        <w:rPr>
          <w:rFonts w:cs="Times New Roman"/>
          <w:color w:val="000000" w:themeColor="text1"/>
          <w:spacing w:val="-4"/>
          <w:szCs w:val="28"/>
          <w:lang w:val="es-MX"/>
        </w:rPr>
        <w:t>(</w:t>
      </w:r>
      <w:r w:rsidR="000B6EE5" w:rsidRPr="006C31D2">
        <w:rPr>
          <w:rFonts w:cs="Times New Roman"/>
          <w:bCs/>
          <w:color w:val="000000" w:themeColor="text1"/>
          <w:spacing w:val="-4"/>
          <w:szCs w:val="28"/>
          <w:lang w:val="pt-BR"/>
        </w:rPr>
        <w:t xml:space="preserve">do đơn vị có </w:t>
      </w:r>
      <w:r w:rsidR="000B6EE5" w:rsidRPr="006C31D2">
        <w:rPr>
          <w:rFonts w:cs="Times New Roman"/>
          <w:color w:val="000000" w:themeColor="text1"/>
          <w:spacing w:val="-4"/>
          <w:szCs w:val="28"/>
          <w:lang w:val="es-MX"/>
        </w:rPr>
        <w:t xml:space="preserve">94,88% </w:t>
      </w:r>
      <w:r w:rsidR="000B6EE5" w:rsidRPr="006C31D2">
        <w:rPr>
          <w:rFonts w:cs="Times New Roman"/>
          <w:bCs/>
          <w:color w:val="000000" w:themeColor="text1"/>
          <w:spacing w:val="-4"/>
          <w:szCs w:val="28"/>
          <w:lang w:val="pt-BR"/>
        </w:rPr>
        <w:t xml:space="preserve">người dân tộc thiểu số vì vậy đối chiếu với tiêu chuẩn đạt tỷ lệ </w:t>
      </w:r>
      <w:r w:rsidR="000B6EE5" w:rsidRPr="006C31D2">
        <w:rPr>
          <w:rFonts w:cs="Times New Roman"/>
          <w:color w:val="000000" w:themeColor="text1"/>
          <w:spacing w:val="-4"/>
          <w:szCs w:val="28"/>
          <w:lang w:val="es-MX"/>
        </w:rPr>
        <w:t>503,5</w:t>
      </w:r>
      <w:r w:rsidR="00DA7F72" w:rsidRPr="006C31D2">
        <w:rPr>
          <w:rFonts w:cs="Times New Roman"/>
          <w:color w:val="000000" w:themeColor="text1"/>
          <w:spacing w:val="-4"/>
          <w:szCs w:val="28"/>
          <w:lang w:val="es-MX"/>
        </w:rPr>
        <w:t>0</w:t>
      </w:r>
      <w:r w:rsidR="000B6EE5" w:rsidRPr="006C31D2">
        <w:rPr>
          <w:rFonts w:cs="Times New Roman"/>
          <w:color w:val="000000" w:themeColor="text1"/>
          <w:spacing w:val="-4"/>
          <w:szCs w:val="28"/>
          <w:lang w:val="es-MX"/>
        </w:rPr>
        <w:t xml:space="preserve">%, </w:t>
      </w:r>
      <w:r w:rsidR="000B6EE5" w:rsidRPr="006C31D2">
        <w:rPr>
          <w:rFonts w:cs="Times New Roman"/>
          <w:bCs/>
          <w:color w:val="000000" w:themeColor="text1"/>
          <w:spacing w:val="-4"/>
          <w:szCs w:val="28"/>
          <w:lang w:val="pt-BR"/>
        </w:rPr>
        <w:t xml:space="preserve">theo quy định chỉ cần </w:t>
      </w:r>
      <w:r w:rsidR="000B6EE5" w:rsidRPr="006C31D2">
        <w:rPr>
          <w:rFonts w:cs="Times New Roman"/>
          <w:iCs/>
          <w:color w:val="000000" w:themeColor="text1"/>
          <w:spacing w:val="-4"/>
          <w:szCs w:val="28"/>
          <w:shd w:val="clear" w:color="auto" w:fill="FFFFFF"/>
        </w:rPr>
        <w:t>1</w:t>
      </w:r>
      <w:r w:rsidR="00DA7F72" w:rsidRPr="006C31D2">
        <w:rPr>
          <w:rFonts w:cs="Times New Roman"/>
          <w:iCs/>
          <w:color w:val="000000" w:themeColor="text1"/>
          <w:spacing w:val="-4"/>
          <w:szCs w:val="28"/>
          <w:shd w:val="clear" w:color="auto" w:fill="FFFFFF"/>
        </w:rPr>
        <w:t>.</w:t>
      </w:r>
      <w:r w:rsidR="000B6EE5" w:rsidRPr="006C31D2">
        <w:rPr>
          <w:rFonts w:cs="Times New Roman"/>
          <w:iCs/>
          <w:color w:val="000000" w:themeColor="text1"/>
          <w:spacing w:val="-4"/>
          <w:szCs w:val="28"/>
          <w:shd w:val="clear" w:color="auto" w:fill="FFFFFF"/>
        </w:rPr>
        <w:t>000</w:t>
      </w:r>
      <w:r w:rsidR="000B6EE5" w:rsidRPr="006C31D2">
        <w:rPr>
          <w:rFonts w:cs="Times New Roman"/>
          <w:iCs/>
          <w:color w:val="000000" w:themeColor="text1"/>
          <w:spacing w:val="-4"/>
          <w:szCs w:val="28"/>
        </w:rPr>
        <w:t xml:space="preserve"> </w:t>
      </w:r>
      <w:r w:rsidR="000B6EE5" w:rsidRPr="006C31D2">
        <w:rPr>
          <w:rFonts w:cs="Times New Roman"/>
          <w:bCs/>
          <w:color w:val="000000" w:themeColor="text1"/>
          <w:spacing w:val="-4"/>
          <w:szCs w:val="28"/>
          <w:lang w:val="pt-BR"/>
        </w:rPr>
        <w:t>người</w:t>
      </w:r>
      <w:r w:rsidR="000B6EE5" w:rsidRPr="006C31D2">
        <w:rPr>
          <w:rFonts w:cs="Times New Roman"/>
          <w:iCs/>
          <w:color w:val="000000" w:themeColor="text1"/>
          <w:spacing w:val="-4"/>
          <w:szCs w:val="28"/>
          <w:shd w:val="clear" w:color="auto" w:fill="FFFFFF"/>
        </w:rPr>
        <w:t>)</w:t>
      </w:r>
      <w:r w:rsidR="000B6EE5" w:rsidRPr="006C31D2">
        <w:rPr>
          <w:rFonts w:cs="Times New Roman"/>
          <w:color w:val="000000" w:themeColor="text1"/>
          <w:spacing w:val="-4"/>
          <w:szCs w:val="28"/>
          <w:lang w:val="es-MX"/>
        </w:rPr>
        <w:t xml:space="preserve"> </w:t>
      </w:r>
      <w:r w:rsidR="00A83ED5" w:rsidRPr="006C31D2">
        <w:rPr>
          <w:rFonts w:cs="Times New Roman"/>
          <w:color w:val="000000" w:themeColor="text1"/>
          <w:spacing w:val="-4"/>
          <w:szCs w:val="28"/>
          <w:lang w:val="es-MX"/>
        </w:rPr>
        <w:t>và xã Tam Hợp (xã biên giới) có diện tích tự nhiên: 232,10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464,21%); quy mô dân số: 2.695 người </w:t>
      </w:r>
      <w:r w:rsidR="000B6EE5" w:rsidRPr="006C31D2">
        <w:rPr>
          <w:rFonts w:cs="Times New Roman"/>
          <w:color w:val="000000" w:themeColor="text1"/>
          <w:spacing w:val="-4"/>
          <w:szCs w:val="28"/>
          <w:lang w:val="es-MX"/>
        </w:rPr>
        <w:t>(</w:t>
      </w:r>
      <w:r w:rsidR="000B6EE5" w:rsidRPr="006C31D2">
        <w:rPr>
          <w:rFonts w:cs="Times New Roman"/>
          <w:bCs/>
          <w:color w:val="000000" w:themeColor="text1"/>
          <w:spacing w:val="-4"/>
          <w:szCs w:val="28"/>
          <w:lang w:val="pt-BR"/>
        </w:rPr>
        <w:t xml:space="preserve">do đơn vị có </w:t>
      </w:r>
      <w:r w:rsidR="000B6EE5" w:rsidRPr="006C31D2">
        <w:rPr>
          <w:rFonts w:cs="Times New Roman"/>
          <w:color w:val="000000" w:themeColor="text1"/>
          <w:spacing w:val="-4"/>
          <w:szCs w:val="28"/>
          <w:lang w:val="es-MX"/>
        </w:rPr>
        <w:t xml:space="preserve">96,99% </w:t>
      </w:r>
      <w:r w:rsidR="000B6EE5" w:rsidRPr="006C31D2">
        <w:rPr>
          <w:rFonts w:cs="Times New Roman"/>
          <w:bCs/>
          <w:color w:val="000000" w:themeColor="text1"/>
          <w:spacing w:val="-4"/>
          <w:szCs w:val="28"/>
          <w:lang w:val="pt-BR"/>
        </w:rPr>
        <w:t xml:space="preserve">người dân tộc thiểu số vì vậy đối chiếu với tiêu chuẩn đạt tỷ lệ </w:t>
      </w:r>
      <w:r w:rsidR="000B6EE5" w:rsidRPr="006C31D2">
        <w:rPr>
          <w:rFonts w:cs="Times New Roman"/>
          <w:color w:val="000000" w:themeColor="text1"/>
          <w:spacing w:val="-4"/>
          <w:szCs w:val="28"/>
          <w:lang w:val="es-MX"/>
        </w:rPr>
        <w:t>269,5</w:t>
      </w:r>
      <w:r w:rsidR="00DA7F72" w:rsidRPr="006C31D2">
        <w:rPr>
          <w:rFonts w:cs="Times New Roman"/>
          <w:color w:val="000000" w:themeColor="text1"/>
          <w:spacing w:val="-4"/>
          <w:szCs w:val="28"/>
          <w:lang w:val="es-MX"/>
        </w:rPr>
        <w:t>0</w:t>
      </w:r>
      <w:r w:rsidR="000B6EE5" w:rsidRPr="006C31D2">
        <w:rPr>
          <w:rFonts w:cs="Times New Roman"/>
          <w:color w:val="000000" w:themeColor="text1"/>
          <w:spacing w:val="-4"/>
          <w:szCs w:val="28"/>
          <w:lang w:val="es-MX"/>
        </w:rPr>
        <w:t xml:space="preserve">%, </w:t>
      </w:r>
      <w:r w:rsidR="000B6EE5" w:rsidRPr="006C31D2">
        <w:rPr>
          <w:rFonts w:cs="Times New Roman"/>
          <w:bCs/>
          <w:color w:val="000000" w:themeColor="text1"/>
          <w:spacing w:val="-4"/>
          <w:szCs w:val="28"/>
          <w:lang w:val="pt-BR"/>
        </w:rPr>
        <w:t xml:space="preserve">theo quy định chỉ cần </w:t>
      </w:r>
      <w:r w:rsidR="000B6EE5" w:rsidRPr="006C31D2">
        <w:rPr>
          <w:rFonts w:cs="Times New Roman"/>
          <w:iCs/>
          <w:color w:val="000000" w:themeColor="text1"/>
          <w:spacing w:val="-4"/>
          <w:szCs w:val="28"/>
          <w:shd w:val="clear" w:color="auto" w:fill="FFFFFF"/>
        </w:rPr>
        <w:t>1</w:t>
      </w:r>
      <w:r w:rsidR="00DA7F72" w:rsidRPr="006C31D2">
        <w:rPr>
          <w:rFonts w:cs="Times New Roman"/>
          <w:iCs/>
          <w:color w:val="000000" w:themeColor="text1"/>
          <w:spacing w:val="-4"/>
          <w:szCs w:val="28"/>
          <w:shd w:val="clear" w:color="auto" w:fill="FFFFFF"/>
        </w:rPr>
        <w:t>.</w:t>
      </w:r>
      <w:r w:rsidR="000B6EE5" w:rsidRPr="006C31D2">
        <w:rPr>
          <w:rFonts w:cs="Times New Roman"/>
          <w:iCs/>
          <w:color w:val="000000" w:themeColor="text1"/>
          <w:spacing w:val="-4"/>
          <w:szCs w:val="28"/>
          <w:shd w:val="clear" w:color="auto" w:fill="FFFFFF"/>
        </w:rPr>
        <w:t>000</w:t>
      </w:r>
      <w:r w:rsidR="000B6EE5" w:rsidRPr="006C31D2">
        <w:rPr>
          <w:rFonts w:cs="Times New Roman"/>
          <w:iCs/>
          <w:color w:val="000000" w:themeColor="text1"/>
          <w:spacing w:val="-4"/>
          <w:szCs w:val="28"/>
        </w:rPr>
        <w:t xml:space="preserve"> </w:t>
      </w:r>
      <w:r w:rsidR="000B6EE5"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Tương Dương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w:t>
      </w:r>
      <w:r w:rsidR="003A5EAD" w:rsidRPr="006C31D2">
        <w:rPr>
          <w:rFonts w:cs="Times New Roman"/>
          <w:color w:val="000000" w:themeColor="text1"/>
          <w:spacing w:val="-4"/>
          <w:szCs w:val="28"/>
          <w:lang w:val="es-MX"/>
        </w:rPr>
        <w:t>Tam Thái</w:t>
      </w:r>
      <w:r w:rsidR="00A83ED5" w:rsidRPr="006C31D2">
        <w:rPr>
          <w:rFonts w:cs="Times New Roman"/>
          <w:color w:val="000000" w:themeColor="text1"/>
          <w:spacing w:val="-4"/>
          <w:szCs w:val="28"/>
          <w:lang w:val="es-MX"/>
        </w:rPr>
        <w:t>.</w:t>
      </w:r>
    </w:p>
    <w:p w14:paraId="6CCD0F2A" w14:textId="77777777" w:rsidR="00A83ED5" w:rsidRPr="006C31D2" w:rsidRDefault="00A83ED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28C8EFB5" w14:textId="51C3420F" w:rsidR="00D84390" w:rsidRPr="00F5508F" w:rsidRDefault="00A83ED5" w:rsidP="00216AC6">
      <w:pPr>
        <w:widowControl w:val="0"/>
        <w:tabs>
          <w:tab w:val="left" w:pos="993"/>
        </w:tabs>
        <w:spacing w:before="60" w:after="60" w:line="346" w:lineRule="exact"/>
        <w:ind w:firstLine="709"/>
        <w:jc w:val="both"/>
        <w:rPr>
          <w:rFonts w:cs="Times New Roman"/>
          <w:color w:val="000000" w:themeColor="text1"/>
          <w:spacing w:val="-2"/>
          <w:szCs w:val="28"/>
          <w:lang w:val="es-MX"/>
        </w:rPr>
      </w:pPr>
      <w:r w:rsidRPr="00F5508F">
        <w:rPr>
          <w:rFonts w:cs="Times New Roman"/>
          <w:color w:val="000000" w:themeColor="text1"/>
          <w:spacing w:val="-2"/>
          <w:szCs w:val="28"/>
          <w:lang w:val="es-MX"/>
        </w:rPr>
        <w:t xml:space="preserve">- Đơn vị hành chính xã </w:t>
      </w:r>
      <w:r w:rsidR="003A5EAD" w:rsidRPr="00F5508F">
        <w:rPr>
          <w:rFonts w:cs="Times New Roman"/>
          <w:color w:val="000000" w:themeColor="text1"/>
          <w:spacing w:val="-2"/>
          <w:szCs w:val="28"/>
          <w:lang w:val="es-MX"/>
        </w:rPr>
        <w:t>Tam Thái</w:t>
      </w:r>
      <w:r w:rsidRPr="00F5508F">
        <w:rPr>
          <w:rFonts w:cs="Times New Roman"/>
          <w:color w:val="000000" w:themeColor="text1"/>
          <w:spacing w:val="-2"/>
          <w:szCs w:val="28"/>
          <w:lang w:val="es-MX"/>
        </w:rPr>
        <w:t xml:space="preserve"> có diện tích tự nhiên: 356,01 km</w:t>
      </w:r>
      <w:r w:rsidRPr="00F5508F">
        <w:rPr>
          <w:rFonts w:cs="Times New Roman"/>
          <w:color w:val="000000" w:themeColor="text1"/>
          <w:spacing w:val="-2"/>
          <w:szCs w:val="28"/>
          <w:vertAlign w:val="superscript"/>
          <w:lang w:val="es-MX"/>
        </w:rPr>
        <w:t>2</w:t>
      </w:r>
      <w:r w:rsidRPr="00F5508F">
        <w:rPr>
          <w:rFonts w:cs="Times New Roman"/>
          <w:color w:val="000000" w:themeColor="text1"/>
          <w:spacing w:val="-2"/>
          <w:szCs w:val="28"/>
          <w:lang w:val="es-MX"/>
        </w:rPr>
        <w:t xml:space="preserve"> (đạt tỷ lệ 712,02%), </w:t>
      </w:r>
      <w:r w:rsidR="00DA7F72" w:rsidRPr="00F5508F">
        <w:rPr>
          <w:rFonts w:cs="Times New Roman"/>
          <w:color w:val="000000" w:themeColor="text1"/>
          <w:spacing w:val="-2"/>
          <w:szCs w:val="28"/>
          <w:lang w:val="es-MX"/>
        </w:rPr>
        <w:t>q</w:t>
      </w:r>
      <w:r w:rsidRPr="00F5508F">
        <w:rPr>
          <w:rFonts w:cs="Times New Roman"/>
          <w:color w:val="000000" w:themeColor="text1"/>
          <w:spacing w:val="-2"/>
          <w:szCs w:val="28"/>
          <w:lang w:val="es-MX"/>
        </w:rPr>
        <w:t>uy mô dân số</w:t>
      </w:r>
      <w:r w:rsidR="00A80859" w:rsidRPr="00F5508F">
        <w:rPr>
          <w:rFonts w:cs="Times New Roman"/>
          <w:color w:val="000000" w:themeColor="text1"/>
          <w:spacing w:val="-2"/>
          <w:szCs w:val="28"/>
          <w:lang w:val="es-MX"/>
        </w:rPr>
        <w:t>:</w:t>
      </w:r>
      <w:r w:rsidRPr="00F5508F">
        <w:rPr>
          <w:rFonts w:cs="Times New Roman"/>
          <w:color w:val="000000" w:themeColor="text1"/>
          <w:spacing w:val="-2"/>
          <w:szCs w:val="28"/>
          <w:lang w:val="es-MX"/>
        </w:rPr>
        <w:t xml:space="preserve"> 7.730 người</w:t>
      </w:r>
      <w:r w:rsidR="00D84390" w:rsidRPr="00F5508F">
        <w:rPr>
          <w:rFonts w:cs="Times New Roman"/>
          <w:color w:val="000000" w:themeColor="text1"/>
          <w:spacing w:val="-2"/>
          <w:szCs w:val="28"/>
          <w:lang w:val="es-MX"/>
        </w:rPr>
        <w:t xml:space="preserve"> (</w:t>
      </w:r>
      <w:r w:rsidR="003A5EAD" w:rsidRPr="00F5508F">
        <w:rPr>
          <w:rFonts w:cs="Times New Roman"/>
          <w:bCs/>
          <w:color w:val="000000" w:themeColor="text1"/>
          <w:spacing w:val="-2"/>
          <w:szCs w:val="28"/>
          <w:lang w:val="pt-BR"/>
        </w:rPr>
        <w:t>d</w:t>
      </w:r>
      <w:r w:rsidR="00D84390" w:rsidRPr="00F5508F">
        <w:rPr>
          <w:rFonts w:cs="Times New Roman"/>
          <w:bCs/>
          <w:color w:val="000000" w:themeColor="text1"/>
          <w:spacing w:val="-2"/>
          <w:szCs w:val="28"/>
          <w:lang w:val="pt-BR"/>
        </w:rPr>
        <w:t xml:space="preserve">o đơn vị có </w:t>
      </w:r>
      <w:r w:rsidR="00D84390" w:rsidRPr="00F5508F">
        <w:rPr>
          <w:rFonts w:cs="Times New Roman"/>
          <w:color w:val="000000" w:themeColor="text1"/>
          <w:spacing w:val="-2"/>
          <w:szCs w:val="28"/>
          <w:lang w:val="es-MX"/>
        </w:rPr>
        <w:t xml:space="preserve">95,61% </w:t>
      </w:r>
      <w:r w:rsidR="00D84390" w:rsidRPr="00F5508F">
        <w:rPr>
          <w:rFonts w:cs="Times New Roman"/>
          <w:bCs/>
          <w:color w:val="000000" w:themeColor="text1"/>
          <w:spacing w:val="-2"/>
          <w:szCs w:val="28"/>
          <w:lang w:val="pt-BR"/>
        </w:rPr>
        <w:t xml:space="preserve">người dân tộc thiểu số vì vậy đối chiếu với tiêu chuẩn đạt tỷ lệ </w:t>
      </w:r>
      <w:r w:rsidR="00D84390" w:rsidRPr="00F5508F">
        <w:rPr>
          <w:rFonts w:cs="Times New Roman"/>
          <w:color w:val="000000" w:themeColor="text1"/>
          <w:spacing w:val="-2"/>
          <w:szCs w:val="28"/>
          <w:lang w:val="es-MX"/>
        </w:rPr>
        <w:t xml:space="preserve">773,00%, </w:t>
      </w:r>
      <w:r w:rsidR="00D84390" w:rsidRPr="00F5508F">
        <w:rPr>
          <w:rFonts w:cs="Times New Roman"/>
          <w:bCs/>
          <w:color w:val="000000" w:themeColor="text1"/>
          <w:spacing w:val="-2"/>
          <w:szCs w:val="28"/>
          <w:lang w:val="pt-BR"/>
        </w:rPr>
        <w:t xml:space="preserve">theo quy định chỉ cần </w:t>
      </w:r>
      <w:r w:rsidR="00D84390" w:rsidRPr="00F5508F">
        <w:rPr>
          <w:rFonts w:cs="Times New Roman"/>
          <w:iCs/>
          <w:color w:val="000000" w:themeColor="text1"/>
          <w:spacing w:val="-2"/>
          <w:szCs w:val="28"/>
          <w:shd w:val="clear" w:color="auto" w:fill="FFFFFF"/>
        </w:rPr>
        <w:t>1.000</w:t>
      </w:r>
      <w:r w:rsidR="00D84390" w:rsidRPr="00F5508F">
        <w:rPr>
          <w:rFonts w:cs="Times New Roman"/>
          <w:iCs/>
          <w:color w:val="000000" w:themeColor="text1"/>
          <w:spacing w:val="-2"/>
          <w:szCs w:val="28"/>
        </w:rPr>
        <w:t xml:space="preserve"> </w:t>
      </w:r>
      <w:r w:rsidR="00D84390" w:rsidRPr="00F5508F">
        <w:rPr>
          <w:rFonts w:cs="Times New Roman"/>
          <w:bCs/>
          <w:color w:val="000000" w:themeColor="text1"/>
          <w:spacing w:val="-2"/>
          <w:szCs w:val="28"/>
          <w:lang w:val="pt-BR"/>
        </w:rPr>
        <w:t>người)</w:t>
      </w:r>
    </w:p>
    <w:p w14:paraId="1FA5971B" w14:textId="6A9E5A1E" w:rsidR="009A0837" w:rsidRPr="006C31D2" w:rsidRDefault="00225404"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Na Ngoi, xã Tam Quang, xã Tương Dương, xã Yên Na và nước Cộng hòa Dân chủ Nhân dân Lào.</w:t>
      </w:r>
    </w:p>
    <w:p w14:paraId="61B5E38B"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Tam Hợp.</w:t>
      </w:r>
    </w:p>
    <w:p w14:paraId="19E729E9"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w:t>
      </w:r>
      <w:r w:rsidR="003822C8" w:rsidRPr="006C31D2">
        <w:rPr>
          <w:rFonts w:cs="Times New Roman"/>
          <w:color w:val="000000" w:themeColor="text1"/>
          <w:spacing w:val="-4"/>
          <w:szCs w:val="28"/>
          <w:lang w:val="es-MX"/>
        </w:rPr>
        <w:t>n núi</w:t>
      </w:r>
      <w:r w:rsidRPr="006C31D2">
        <w:rPr>
          <w:rFonts w:cs="Times New Roman"/>
          <w:color w:val="000000" w:themeColor="text1"/>
          <w:spacing w:val="-4"/>
          <w:szCs w:val="28"/>
          <w:lang w:val="es-MX"/>
        </w:rPr>
        <w:t>.</w:t>
      </w:r>
    </w:p>
    <w:p w14:paraId="543F7E06"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22D296BB" w14:textId="31E91011"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 ngày 14/4/2025 của Uỷ ban Thường vụ Quốc hội về việc sắp xếp ĐVHC năm 2025</w:t>
      </w:r>
      <w:r w:rsidR="00F238B4"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00F238B4" w:rsidRPr="006C31D2">
        <w:rPr>
          <w:rFonts w:cs="Times New Roman"/>
          <w:color w:val="000000" w:themeColor="text1"/>
          <w:spacing w:val="-4"/>
          <w:szCs w:val="28"/>
          <w:lang w:val="es-MX"/>
        </w:rPr>
        <w:t>X</w:t>
      </w:r>
      <w:r w:rsidRPr="006C31D2">
        <w:rPr>
          <w:rFonts w:cs="Times New Roman"/>
          <w:color w:val="000000" w:themeColor="text1"/>
          <w:spacing w:val="-4"/>
          <w:szCs w:val="28"/>
          <w:lang w:val="es-MX"/>
        </w:rPr>
        <w:t>ã Tam Thái và xã Tam Hợp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3ED42A7" w14:textId="038B0E92" w:rsidR="00A83ED5" w:rsidRPr="006C31D2" w:rsidRDefault="00E57A57"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color w:val="000000" w:themeColor="text1"/>
          <w:spacing w:val="-4"/>
          <w:szCs w:val="28"/>
          <w:lang w:val="es-MX"/>
        </w:rPr>
        <w:lastRenderedPageBreak/>
        <w:t>10</w:t>
      </w:r>
      <w:r w:rsidR="00F5508F">
        <w:rPr>
          <w:rFonts w:cs="Times New Roman"/>
          <w:b/>
          <w:color w:val="000000" w:themeColor="text1"/>
          <w:spacing w:val="-4"/>
          <w:szCs w:val="28"/>
          <w:lang w:val="es-MX"/>
        </w:rPr>
        <w:t>2</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thị trấn Thạch Giám có diện tích tự nhiên: 67,06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134,12%), quy mô dân số: 7.641 người (</w:t>
      </w:r>
      <w:r w:rsidR="000B6EE5" w:rsidRPr="006C31D2">
        <w:rPr>
          <w:rFonts w:cs="Times New Roman"/>
          <w:bCs/>
          <w:color w:val="000000" w:themeColor="text1"/>
          <w:spacing w:val="-4"/>
          <w:szCs w:val="28"/>
          <w:lang w:val="pt-BR"/>
        </w:rPr>
        <w:t xml:space="preserve">do đơn vị có </w:t>
      </w:r>
      <w:r w:rsidR="000B6EE5" w:rsidRPr="006C31D2">
        <w:rPr>
          <w:rFonts w:cs="Times New Roman"/>
          <w:color w:val="000000" w:themeColor="text1"/>
          <w:spacing w:val="-4"/>
          <w:szCs w:val="28"/>
          <w:lang w:val="es-MX"/>
        </w:rPr>
        <w:t xml:space="preserve">56,73% </w:t>
      </w:r>
      <w:r w:rsidR="000B6EE5" w:rsidRPr="006C31D2">
        <w:rPr>
          <w:rFonts w:cs="Times New Roman"/>
          <w:bCs/>
          <w:color w:val="000000" w:themeColor="text1"/>
          <w:spacing w:val="-4"/>
          <w:szCs w:val="28"/>
          <w:lang w:val="pt-BR"/>
        </w:rPr>
        <w:t xml:space="preserve">người dân tộc thiểu số vì vậy đối chiếu với tiêu chuẩn đạt tỷ lệ </w:t>
      </w:r>
      <w:r w:rsidR="000B6EE5" w:rsidRPr="006C31D2">
        <w:rPr>
          <w:rFonts w:cs="Times New Roman"/>
          <w:color w:val="000000" w:themeColor="text1"/>
          <w:spacing w:val="-4"/>
          <w:szCs w:val="28"/>
          <w:lang w:val="es-MX"/>
        </w:rPr>
        <w:t xml:space="preserve">382,05%, </w:t>
      </w:r>
      <w:r w:rsidR="000B6EE5" w:rsidRPr="006C31D2">
        <w:rPr>
          <w:rFonts w:cs="Times New Roman"/>
          <w:bCs/>
          <w:color w:val="000000" w:themeColor="text1"/>
          <w:spacing w:val="-4"/>
          <w:szCs w:val="28"/>
          <w:lang w:val="pt-BR"/>
        </w:rPr>
        <w:t xml:space="preserve">theo quy định chỉ cần </w:t>
      </w:r>
      <w:r w:rsidR="000B6EE5" w:rsidRPr="006C31D2">
        <w:rPr>
          <w:rFonts w:cs="Times New Roman"/>
          <w:color w:val="000000" w:themeColor="text1"/>
          <w:spacing w:val="-4"/>
          <w:szCs w:val="28"/>
          <w:lang w:val="es-MX"/>
        </w:rPr>
        <w:t xml:space="preserve">2.000 </w:t>
      </w:r>
      <w:r w:rsidR="000B6EE5"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  xã Xá Lượng có diện tích tự nhiên: 124,38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248,76%); quy mô dân số: 6.489 người </w:t>
      </w:r>
      <w:r w:rsidR="000B6EE5" w:rsidRPr="006C31D2">
        <w:rPr>
          <w:rFonts w:cs="Times New Roman"/>
          <w:color w:val="000000" w:themeColor="text1"/>
          <w:spacing w:val="-4"/>
          <w:szCs w:val="28"/>
          <w:lang w:val="es-MX"/>
        </w:rPr>
        <w:t>(</w:t>
      </w:r>
      <w:r w:rsidR="000B6EE5" w:rsidRPr="006C31D2">
        <w:rPr>
          <w:rFonts w:cs="Times New Roman"/>
          <w:bCs/>
          <w:color w:val="000000" w:themeColor="text1"/>
          <w:spacing w:val="-4"/>
          <w:szCs w:val="28"/>
          <w:lang w:val="pt-BR"/>
        </w:rPr>
        <w:t xml:space="preserve">do đơn vị có </w:t>
      </w:r>
      <w:r w:rsidR="000B6EE5" w:rsidRPr="006C31D2">
        <w:rPr>
          <w:rFonts w:cs="Times New Roman"/>
          <w:color w:val="000000" w:themeColor="text1"/>
          <w:spacing w:val="-4"/>
          <w:szCs w:val="28"/>
          <w:lang w:val="es-MX"/>
        </w:rPr>
        <w:t xml:space="preserve">83,31% </w:t>
      </w:r>
      <w:r w:rsidR="000B6EE5" w:rsidRPr="006C31D2">
        <w:rPr>
          <w:rFonts w:cs="Times New Roman"/>
          <w:bCs/>
          <w:color w:val="000000" w:themeColor="text1"/>
          <w:spacing w:val="-4"/>
          <w:szCs w:val="28"/>
          <w:lang w:val="pt-BR"/>
        </w:rPr>
        <w:t xml:space="preserve">người dân tộc thiểu số vì vậy đối chiếu với tiêu chuẩn đạt tỷ lệ </w:t>
      </w:r>
      <w:r w:rsidR="000B6EE5" w:rsidRPr="006C31D2">
        <w:rPr>
          <w:rFonts w:cs="Times New Roman"/>
          <w:color w:val="000000" w:themeColor="text1"/>
          <w:spacing w:val="-4"/>
          <w:szCs w:val="28"/>
          <w:lang w:val="es-MX"/>
        </w:rPr>
        <w:t xml:space="preserve">519,12%, </w:t>
      </w:r>
      <w:r w:rsidR="000B6EE5" w:rsidRPr="006C31D2">
        <w:rPr>
          <w:rFonts w:cs="Times New Roman"/>
          <w:bCs/>
          <w:color w:val="000000" w:themeColor="text1"/>
          <w:spacing w:val="-4"/>
          <w:szCs w:val="28"/>
          <w:lang w:val="pt-BR"/>
        </w:rPr>
        <w:t xml:space="preserve">theo quy định chỉ cần </w:t>
      </w:r>
      <w:r w:rsidR="000B6EE5" w:rsidRPr="006C31D2">
        <w:rPr>
          <w:rFonts w:cs="Times New Roman"/>
          <w:color w:val="000000" w:themeColor="text1"/>
          <w:spacing w:val="-4"/>
          <w:szCs w:val="28"/>
          <w:lang w:val="es-MX"/>
        </w:rPr>
        <w:t xml:space="preserve">1.250 </w:t>
      </w:r>
      <w:r w:rsidR="000B6EE5"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 và xã Lưu Kiền có diện tích tự nhiên: 139,50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279,0</w:t>
      </w:r>
      <w:r w:rsidR="00DA7F72" w:rsidRPr="006C31D2">
        <w:rPr>
          <w:rFonts w:cs="Times New Roman"/>
          <w:color w:val="000000" w:themeColor="text1"/>
          <w:spacing w:val="-4"/>
          <w:szCs w:val="28"/>
          <w:lang w:val="es-MX"/>
        </w:rPr>
        <w:t>0</w:t>
      </w:r>
      <w:r w:rsidR="00A83ED5" w:rsidRPr="006C31D2">
        <w:rPr>
          <w:rFonts w:cs="Times New Roman"/>
          <w:color w:val="000000" w:themeColor="text1"/>
          <w:spacing w:val="-4"/>
          <w:szCs w:val="28"/>
          <w:lang w:val="es-MX"/>
        </w:rPr>
        <w:t xml:space="preserve">%); quy mô dân số: 4.349 người </w:t>
      </w:r>
      <w:r w:rsidR="000B6EE5" w:rsidRPr="006C31D2">
        <w:rPr>
          <w:rFonts w:cs="Times New Roman"/>
          <w:color w:val="000000" w:themeColor="text1"/>
          <w:spacing w:val="-4"/>
          <w:szCs w:val="28"/>
          <w:lang w:val="es-MX"/>
        </w:rPr>
        <w:t>(</w:t>
      </w:r>
      <w:r w:rsidR="000B6EE5" w:rsidRPr="006C31D2">
        <w:rPr>
          <w:rFonts w:cs="Times New Roman"/>
          <w:bCs/>
          <w:color w:val="000000" w:themeColor="text1"/>
          <w:spacing w:val="-4"/>
          <w:szCs w:val="28"/>
          <w:lang w:val="pt-BR"/>
        </w:rPr>
        <w:t xml:space="preserve">do đơn vị có </w:t>
      </w:r>
      <w:r w:rsidR="000B6EE5" w:rsidRPr="006C31D2">
        <w:rPr>
          <w:rFonts w:cs="Times New Roman"/>
          <w:color w:val="000000" w:themeColor="text1"/>
          <w:spacing w:val="-4"/>
          <w:szCs w:val="28"/>
          <w:lang w:val="es-MX"/>
        </w:rPr>
        <w:t xml:space="preserve">96,48% </w:t>
      </w:r>
      <w:r w:rsidR="000B6EE5" w:rsidRPr="006C31D2">
        <w:rPr>
          <w:rFonts w:cs="Times New Roman"/>
          <w:bCs/>
          <w:color w:val="000000" w:themeColor="text1"/>
          <w:spacing w:val="-4"/>
          <w:szCs w:val="28"/>
          <w:lang w:val="pt-BR"/>
        </w:rPr>
        <w:t xml:space="preserve">người dân tộc thiểu số vì vậy đối chiếu với tiêu chuẩn đạt tỷ lệ </w:t>
      </w:r>
      <w:r w:rsidR="000B6EE5" w:rsidRPr="006C31D2">
        <w:rPr>
          <w:rFonts w:cs="Times New Roman"/>
          <w:color w:val="000000" w:themeColor="text1"/>
          <w:spacing w:val="-4"/>
          <w:szCs w:val="28"/>
          <w:lang w:val="es-MX"/>
        </w:rPr>
        <w:t>434,9</w:t>
      </w:r>
      <w:r w:rsidR="00DA7F72" w:rsidRPr="006C31D2">
        <w:rPr>
          <w:rFonts w:cs="Times New Roman"/>
          <w:color w:val="000000" w:themeColor="text1"/>
          <w:spacing w:val="-4"/>
          <w:szCs w:val="28"/>
          <w:lang w:val="es-MX"/>
        </w:rPr>
        <w:t>0</w:t>
      </w:r>
      <w:r w:rsidR="000B6EE5" w:rsidRPr="006C31D2">
        <w:rPr>
          <w:rFonts w:cs="Times New Roman"/>
          <w:color w:val="000000" w:themeColor="text1"/>
          <w:spacing w:val="-4"/>
          <w:szCs w:val="28"/>
          <w:lang w:val="es-MX"/>
        </w:rPr>
        <w:t xml:space="preserve">%, </w:t>
      </w:r>
      <w:r w:rsidR="000B6EE5" w:rsidRPr="006C31D2">
        <w:rPr>
          <w:rFonts w:cs="Times New Roman"/>
          <w:bCs/>
          <w:color w:val="000000" w:themeColor="text1"/>
          <w:spacing w:val="-4"/>
          <w:szCs w:val="28"/>
          <w:lang w:val="pt-BR"/>
        </w:rPr>
        <w:t xml:space="preserve">theo quy định chỉ cần </w:t>
      </w:r>
      <w:r w:rsidR="000B6EE5" w:rsidRPr="006C31D2">
        <w:rPr>
          <w:rFonts w:cs="Times New Roman"/>
          <w:color w:val="000000" w:themeColor="text1"/>
          <w:spacing w:val="-4"/>
          <w:szCs w:val="28"/>
          <w:lang w:val="es-MX"/>
        </w:rPr>
        <w:t xml:space="preserve">1.000 </w:t>
      </w:r>
      <w:r w:rsidR="000B6EE5"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Tương Dương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Tương Dương.</w:t>
      </w:r>
    </w:p>
    <w:p w14:paraId="4022B56B" w14:textId="77777777" w:rsidR="00A83ED5" w:rsidRPr="006C31D2" w:rsidRDefault="00A83ED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312C2C8D" w14:textId="6555DAEE" w:rsidR="00D84390" w:rsidRPr="006C31D2" w:rsidRDefault="00A83ED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 hành chính xã Tương Dương có diện tích tự nhiên: 330,95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661,89%), </w:t>
      </w:r>
      <w:r w:rsidR="00DA7F72" w:rsidRPr="006C31D2">
        <w:rPr>
          <w:rFonts w:cs="Times New Roman"/>
          <w:color w:val="000000" w:themeColor="text1"/>
          <w:spacing w:val="-4"/>
          <w:szCs w:val="28"/>
          <w:lang w:val="es-MX"/>
        </w:rPr>
        <w:t>q</w:t>
      </w:r>
      <w:r w:rsidRPr="006C31D2">
        <w:rPr>
          <w:rFonts w:cs="Times New Roman"/>
          <w:color w:val="000000" w:themeColor="text1"/>
          <w:spacing w:val="-4"/>
          <w:szCs w:val="28"/>
          <w:lang w:val="es-MX"/>
        </w:rPr>
        <w:t xml:space="preserve">uy mô dân số 18.479 người </w:t>
      </w:r>
      <w:r w:rsidR="00D84390" w:rsidRPr="006C31D2">
        <w:rPr>
          <w:rFonts w:cs="Times New Roman"/>
          <w:color w:val="000000" w:themeColor="text1"/>
          <w:spacing w:val="-4"/>
          <w:szCs w:val="28"/>
          <w:lang w:val="es-MX"/>
        </w:rPr>
        <w:t>(</w:t>
      </w:r>
      <w:r w:rsidR="003A5EAD" w:rsidRPr="006C31D2">
        <w:rPr>
          <w:rFonts w:cs="Times New Roman"/>
          <w:bCs/>
          <w:color w:val="000000" w:themeColor="text1"/>
          <w:spacing w:val="-4"/>
          <w:szCs w:val="28"/>
          <w:lang w:val="pt-BR"/>
        </w:rPr>
        <w:t>d</w:t>
      </w:r>
      <w:r w:rsidR="00D84390" w:rsidRPr="006C31D2">
        <w:rPr>
          <w:rFonts w:cs="Times New Roman"/>
          <w:bCs/>
          <w:color w:val="000000" w:themeColor="text1"/>
          <w:spacing w:val="-4"/>
          <w:szCs w:val="28"/>
          <w:lang w:val="pt-BR"/>
        </w:rPr>
        <w:t xml:space="preserve">o đơn vị có </w:t>
      </w:r>
      <w:r w:rsidR="00D84390" w:rsidRPr="006C31D2">
        <w:rPr>
          <w:rFonts w:cs="Times New Roman"/>
          <w:color w:val="000000" w:themeColor="text1"/>
          <w:spacing w:val="-4"/>
          <w:szCs w:val="28"/>
          <w:lang w:val="es-MX"/>
        </w:rPr>
        <w:t xml:space="preserve">75,42% </w:t>
      </w:r>
      <w:r w:rsidR="00D84390" w:rsidRPr="006C31D2">
        <w:rPr>
          <w:rFonts w:cs="Times New Roman"/>
          <w:bCs/>
          <w:color w:val="000000" w:themeColor="text1"/>
          <w:spacing w:val="-4"/>
          <w:szCs w:val="28"/>
          <w:lang w:val="pt-BR"/>
        </w:rPr>
        <w:t xml:space="preserve">người dân tộc thiểu số vì vậy đối chiếu với tiêu chuẩn đạt tỷ lệ </w:t>
      </w:r>
      <w:r w:rsidR="00D84390" w:rsidRPr="006C31D2">
        <w:rPr>
          <w:rFonts w:cs="Times New Roman"/>
          <w:color w:val="000000" w:themeColor="text1"/>
          <w:spacing w:val="-4"/>
          <w:szCs w:val="28"/>
          <w:lang w:val="es-MX"/>
        </w:rPr>
        <w:t xml:space="preserve">1.231,93%, </w:t>
      </w:r>
      <w:r w:rsidR="00D84390" w:rsidRPr="006C31D2">
        <w:rPr>
          <w:rFonts w:cs="Times New Roman"/>
          <w:bCs/>
          <w:color w:val="000000" w:themeColor="text1"/>
          <w:spacing w:val="-4"/>
          <w:szCs w:val="28"/>
          <w:lang w:val="pt-BR"/>
        </w:rPr>
        <w:t xml:space="preserve">theo quy định chỉ cần </w:t>
      </w:r>
      <w:r w:rsidR="00D84390" w:rsidRPr="006C31D2">
        <w:rPr>
          <w:rFonts w:cs="Times New Roman"/>
          <w:iCs/>
          <w:color w:val="000000" w:themeColor="text1"/>
          <w:spacing w:val="-4"/>
          <w:szCs w:val="28"/>
          <w:shd w:val="clear" w:color="auto" w:fill="FFFFFF"/>
        </w:rPr>
        <w:t>1.500</w:t>
      </w:r>
      <w:r w:rsidR="00D84390" w:rsidRPr="006C31D2">
        <w:rPr>
          <w:rFonts w:cs="Times New Roman"/>
          <w:iCs/>
          <w:color w:val="000000" w:themeColor="text1"/>
          <w:spacing w:val="-4"/>
          <w:szCs w:val="28"/>
        </w:rPr>
        <w:t xml:space="preserve"> </w:t>
      </w:r>
      <w:r w:rsidR="00D84390" w:rsidRPr="006C31D2">
        <w:rPr>
          <w:rFonts w:cs="Times New Roman"/>
          <w:bCs/>
          <w:color w:val="000000" w:themeColor="text1"/>
          <w:spacing w:val="-4"/>
          <w:szCs w:val="28"/>
          <w:lang w:val="pt-BR"/>
        </w:rPr>
        <w:t>người)</w:t>
      </w:r>
      <w:r w:rsidR="003A5EAD" w:rsidRPr="006C31D2">
        <w:rPr>
          <w:rFonts w:cs="Times New Roman"/>
          <w:bCs/>
          <w:color w:val="000000" w:themeColor="text1"/>
          <w:spacing w:val="-4"/>
          <w:szCs w:val="28"/>
          <w:lang w:val="pt-BR"/>
        </w:rPr>
        <w:t>.</w:t>
      </w:r>
    </w:p>
    <w:p w14:paraId="4ECE7F70" w14:textId="4DE1660E" w:rsidR="0043027C" w:rsidRPr="006C31D2" w:rsidRDefault="00C23ED1"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Chiêu Lưu, xã Lượng Minh, xã Na Ngoi, xã Tam Thái, xã Yên Na.</w:t>
      </w:r>
    </w:p>
    <w:p w14:paraId="342BF426"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Trụ sở UBND huyện Tương Dương.</w:t>
      </w:r>
    </w:p>
    <w:p w14:paraId="15422708"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25E00D7D"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1F723500" w14:textId="6F18FFD4"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 ngày 14/4/2025 của Uỷ ban Thường vụ Quốc hội về việc sắp xếp ĐVHC năm 2025</w:t>
      </w:r>
      <w:r w:rsidR="00F238B4" w:rsidRPr="006C31D2">
        <w:rPr>
          <w:rFonts w:cs="Times New Roman"/>
          <w:color w:val="000000" w:themeColor="text1"/>
          <w:spacing w:val="-4"/>
          <w:szCs w:val="28"/>
          <w:lang w:val="es-MX"/>
        </w:rPr>
        <w:t>. T</w:t>
      </w:r>
      <w:r w:rsidRPr="006C31D2">
        <w:rPr>
          <w:rFonts w:cs="Times New Roman"/>
          <w:color w:val="000000" w:themeColor="text1"/>
          <w:spacing w:val="-4"/>
          <w:szCs w:val="28"/>
          <w:lang w:val="es-MX"/>
        </w:rPr>
        <w:t>hị trấn Thạch Giám</w:t>
      </w:r>
      <w:r w:rsidR="00D84390"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 xml:space="preserve">xã Xá Lương và xã Lưu Kiền là 03 đơn vị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 có dư địa phát triển sau </w:t>
      </w:r>
      <w:r w:rsidR="00993E37" w:rsidRPr="006C31D2">
        <w:rPr>
          <w:rFonts w:cs="Times New Roman"/>
          <w:color w:val="000000" w:themeColor="text1"/>
          <w:spacing w:val="-4"/>
          <w:szCs w:val="28"/>
          <w:lang w:val="es-MX"/>
        </w:rPr>
        <w:t>Sắp xếp</w:t>
      </w:r>
      <w:r w:rsidRPr="006C31D2">
        <w:rPr>
          <w:rFonts w:cs="Times New Roman"/>
          <w:color w:val="000000" w:themeColor="text1"/>
          <w:spacing w:val="-4"/>
          <w:szCs w:val="28"/>
          <w:lang w:val="es-MX"/>
        </w:rPr>
        <w:t>.</w:t>
      </w:r>
    </w:p>
    <w:p w14:paraId="0318ADEB" w14:textId="7BF89DF3" w:rsidR="00A83ED5" w:rsidRPr="006C31D2" w:rsidRDefault="00E57A57"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color w:val="000000" w:themeColor="text1"/>
          <w:spacing w:val="-4"/>
          <w:szCs w:val="28"/>
          <w:lang w:val="es-MX"/>
        </w:rPr>
        <w:t>10</w:t>
      </w:r>
      <w:r w:rsidR="00F5508F">
        <w:rPr>
          <w:rFonts w:cs="Times New Roman"/>
          <w:b/>
          <w:color w:val="000000" w:themeColor="text1"/>
          <w:spacing w:val="-4"/>
          <w:szCs w:val="28"/>
          <w:lang w:val="es-MX"/>
        </w:rPr>
        <w:t>3</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Yên Na có diện tích tự nhiên: 140,36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280,72%), quy mô dân số: 5.133 người </w:t>
      </w:r>
      <w:r w:rsidR="000B6EE5" w:rsidRPr="006C31D2">
        <w:rPr>
          <w:rFonts w:cs="Times New Roman"/>
          <w:color w:val="000000" w:themeColor="text1"/>
          <w:spacing w:val="-4"/>
          <w:szCs w:val="28"/>
          <w:lang w:val="es-MX"/>
        </w:rPr>
        <w:t>(</w:t>
      </w:r>
      <w:r w:rsidR="000B6EE5" w:rsidRPr="006C31D2">
        <w:rPr>
          <w:rFonts w:cs="Times New Roman"/>
          <w:bCs/>
          <w:color w:val="000000" w:themeColor="text1"/>
          <w:spacing w:val="-4"/>
          <w:szCs w:val="28"/>
          <w:lang w:val="pt-BR"/>
        </w:rPr>
        <w:t xml:space="preserve">do đơn vị có </w:t>
      </w:r>
      <w:r w:rsidR="000B6EE5" w:rsidRPr="006C31D2">
        <w:rPr>
          <w:rFonts w:cs="Times New Roman"/>
          <w:color w:val="000000" w:themeColor="text1"/>
          <w:spacing w:val="-4"/>
          <w:szCs w:val="28"/>
          <w:lang w:val="es-MX"/>
        </w:rPr>
        <w:t xml:space="preserve">97,56% </w:t>
      </w:r>
      <w:r w:rsidR="000B6EE5" w:rsidRPr="006C31D2">
        <w:rPr>
          <w:rFonts w:cs="Times New Roman"/>
          <w:bCs/>
          <w:color w:val="000000" w:themeColor="text1"/>
          <w:spacing w:val="-4"/>
          <w:szCs w:val="28"/>
          <w:lang w:val="pt-BR"/>
        </w:rPr>
        <w:t xml:space="preserve">người dân tộc thiểu số vì vậy đối chiếu với tiêu chuẩn đạt tỷ lệ </w:t>
      </w:r>
      <w:r w:rsidR="000B6EE5" w:rsidRPr="006C31D2">
        <w:rPr>
          <w:rFonts w:cs="Times New Roman"/>
          <w:color w:val="000000" w:themeColor="text1"/>
          <w:spacing w:val="-4"/>
          <w:szCs w:val="28"/>
          <w:lang w:val="es-MX"/>
        </w:rPr>
        <w:t>513,3</w:t>
      </w:r>
      <w:r w:rsidR="00DA7F72" w:rsidRPr="006C31D2">
        <w:rPr>
          <w:rFonts w:cs="Times New Roman"/>
          <w:color w:val="000000" w:themeColor="text1"/>
          <w:spacing w:val="-4"/>
          <w:szCs w:val="28"/>
          <w:lang w:val="es-MX"/>
        </w:rPr>
        <w:t>0</w:t>
      </w:r>
      <w:r w:rsidR="000B6EE5" w:rsidRPr="006C31D2">
        <w:rPr>
          <w:rFonts w:cs="Times New Roman"/>
          <w:color w:val="000000" w:themeColor="text1"/>
          <w:spacing w:val="-4"/>
          <w:szCs w:val="28"/>
          <w:lang w:val="es-MX"/>
        </w:rPr>
        <w:t xml:space="preserve">%, </w:t>
      </w:r>
      <w:r w:rsidR="000B6EE5" w:rsidRPr="006C31D2">
        <w:rPr>
          <w:rFonts w:cs="Times New Roman"/>
          <w:bCs/>
          <w:color w:val="000000" w:themeColor="text1"/>
          <w:spacing w:val="-4"/>
          <w:szCs w:val="28"/>
          <w:lang w:val="pt-BR"/>
        </w:rPr>
        <w:t xml:space="preserve">theo quy định chỉ cần </w:t>
      </w:r>
      <w:r w:rsidR="000B6EE5" w:rsidRPr="006C31D2">
        <w:rPr>
          <w:rFonts w:cs="Times New Roman"/>
          <w:color w:val="000000" w:themeColor="text1"/>
          <w:spacing w:val="-4"/>
          <w:szCs w:val="28"/>
          <w:lang w:val="es-MX"/>
        </w:rPr>
        <w:t xml:space="preserve">1.000 </w:t>
      </w:r>
      <w:r w:rsidR="000B6EE5"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 và xã Yên Tĩnh có diện tích tự nhiên: 156,96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313,92%); quy mô dân số: 4.397 người </w:t>
      </w:r>
      <w:r w:rsidR="000B6EE5" w:rsidRPr="006C31D2">
        <w:rPr>
          <w:rFonts w:cs="Times New Roman"/>
          <w:color w:val="000000" w:themeColor="text1"/>
          <w:spacing w:val="-4"/>
          <w:szCs w:val="28"/>
          <w:lang w:val="es-MX"/>
        </w:rPr>
        <w:t>(</w:t>
      </w:r>
      <w:r w:rsidR="000B6EE5" w:rsidRPr="006C31D2">
        <w:rPr>
          <w:rFonts w:cs="Times New Roman"/>
          <w:bCs/>
          <w:color w:val="000000" w:themeColor="text1"/>
          <w:spacing w:val="-4"/>
          <w:szCs w:val="28"/>
          <w:lang w:val="pt-BR"/>
        </w:rPr>
        <w:t xml:space="preserve">do đơn vị có </w:t>
      </w:r>
      <w:r w:rsidR="000B6EE5" w:rsidRPr="006C31D2">
        <w:rPr>
          <w:rFonts w:cs="Times New Roman"/>
          <w:color w:val="000000" w:themeColor="text1"/>
          <w:spacing w:val="-4"/>
          <w:szCs w:val="28"/>
          <w:lang w:val="es-MX"/>
        </w:rPr>
        <w:t xml:space="preserve">97,5% </w:t>
      </w:r>
      <w:r w:rsidR="000B6EE5" w:rsidRPr="006C31D2">
        <w:rPr>
          <w:rFonts w:cs="Times New Roman"/>
          <w:bCs/>
          <w:color w:val="000000" w:themeColor="text1"/>
          <w:spacing w:val="-4"/>
          <w:szCs w:val="28"/>
          <w:lang w:val="pt-BR"/>
        </w:rPr>
        <w:t xml:space="preserve">người dân tộc thiểu số vì vậy đối chiếu với tiêu chuẩn đạt tỷ lệ </w:t>
      </w:r>
      <w:r w:rsidR="000B6EE5" w:rsidRPr="006C31D2">
        <w:rPr>
          <w:rFonts w:cs="Times New Roman"/>
          <w:color w:val="000000" w:themeColor="text1"/>
          <w:spacing w:val="-4"/>
          <w:szCs w:val="28"/>
          <w:lang w:val="es-MX"/>
        </w:rPr>
        <w:t>439,7</w:t>
      </w:r>
      <w:r w:rsidR="00DA7F72" w:rsidRPr="006C31D2">
        <w:rPr>
          <w:rFonts w:cs="Times New Roman"/>
          <w:color w:val="000000" w:themeColor="text1"/>
          <w:spacing w:val="-4"/>
          <w:szCs w:val="28"/>
          <w:lang w:val="es-MX"/>
        </w:rPr>
        <w:t>0</w:t>
      </w:r>
      <w:r w:rsidR="000B6EE5" w:rsidRPr="006C31D2">
        <w:rPr>
          <w:rFonts w:cs="Times New Roman"/>
          <w:color w:val="000000" w:themeColor="text1"/>
          <w:spacing w:val="-4"/>
          <w:szCs w:val="28"/>
          <w:lang w:val="es-MX"/>
        </w:rPr>
        <w:t xml:space="preserve">%, </w:t>
      </w:r>
      <w:r w:rsidR="000B6EE5" w:rsidRPr="006C31D2">
        <w:rPr>
          <w:rFonts w:cs="Times New Roman"/>
          <w:bCs/>
          <w:color w:val="000000" w:themeColor="text1"/>
          <w:spacing w:val="-4"/>
          <w:szCs w:val="28"/>
          <w:lang w:val="pt-BR"/>
        </w:rPr>
        <w:t xml:space="preserve">theo quy định chỉ cần </w:t>
      </w:r>
      <w:r w:rsidR="000B6EE5" w:rsidRPr="006C31D2">
        <w:rPr>
          <w:rFonts w:cs="Times New Roman"/>
          <w:color w:val="000000" w:themeColor="text1"/>
          <w:spacing w:val="-4"/>
          <w:szCs w:val="28"/>
          <w:lang w:val="es-MX"/>
        </w:rPr>
        <w:t xml:space="preserve">1.000 </w:t>
      </w:r>
      <w:r w:rsidR="000B6EE5"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Tương Dương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w:t>
      </w:r>
      <w:r w:rsidR="003A5EAD" w:rsidRPr="006C31D2">
        <w:rPr>
          <w:rFonts w:cs="Times New Roman"/>
          <w:color w:val="000000" w:themeColor="text1"/>
          <w:spacing w:val="-4"/>
          <w:szCs w:val="28"/>
          <w:lang w:val="es-MX"/>
        </w:rPr>
        <w:t>Yên Na</w:t>
      </w:r>
      <w:r w:rsidR="00A83ED5" w:rsidRPr="006C31D2">
        <w:rPr>
          <w:rFonts w:cs="Times New Roman"/>
          <w:color w:val="000000" w:themeColor="text1"/>
          <w:spacing w:val="-4"/>
          <w:szCs w:val="28"/>
          <w:lang w:val="es-MX"/>
        </w:rPr>
        <w:t>.</w:t>
      </w:r>
    </w:p>
    <w:p w14:paraId="64D4CF89" w14:textId="77777777" w:rsidR="00A83ED5" w:rsidRPr="006C31D2" w:rsidRDefault="00A83ED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67D2E9EF" w14:textId="71BF221B" w:rsidR="00D84390" w:rsidRPr="00F5508F" w:rsidRDefault="00A83ED5" w:rsidP="00216AC6">
      <w:pPr>
        <w:widowControl w:val="0"/>
        <w:spacing w:before="60" w:after="60" w:line="346" w:lineRule="exact"/>
        <w:ind w:firstLine="709"/>
        <w:jc w:val="both"/>
        <w:rPr>
          <w:rFonts w:cs="Times New Roman"/>
          <w:color w:val="000000" w:themeColor="text1"/>
          <w:szCs w:val="28"/>
          <w:lang w:val="es-MX"/>
        </w:rPr>
      </w:pPr>
      <w:r w:rsidRPr="00F5508F">
        <w:rPr>
          <w:rFonts w:cs="Times New Roman"/>
          <w:color w:val="000000" w:themeColor="text1"/>
          <w:szCs w:val="28"/>
          <w:lang w:val="es-MX"/>
        </w:rPr>
        <w:t xml:space="preserve">- Đơn vị hành chính xã </w:t>
      </w:r>
      <w:r w:rsidR="003A5EAD" w:rsidRPr="00F5508F">
        <w:rPr>
          <w:rFonts w:cs="Times New Roman"/>
          <w:color w:val="000000" w:themeColor="text1"/>
          <w:szCs w:val="28"/>
          <w:lang w:val="es-MX"/>
        </w:rPr>
        <w:t>Yên Na</w:t>
      </w:r>
      <w:r w:rsidRPr="00F5508F">
        <w:rPr>
          <w:rFonts w:cs="Times New Roman"/>
          <w:color w:val="000000" w:themeColor="text1"/>
          <w:szCs w:val="28"/>
          <w:lang w:val="es-MX"/>
        </w:rPr>
        <w:t xml:space="preserve"> có diện tích tự nhiên: 297,32 km</w:t>
      </w:r>
      <w:r w:rsidRPr="00F5508F">
        <w:rPr>
          <w:rFonts w:cs="Times New Roman"/>
          <w:color w:val="000000" w:themeColor="text1"/>
          <w:szCs w:val="28"/>
          <w:vertAlign w:val="superscript"/>
          <w:lang w:val="es-MX"/>
        </w:rPr>
        <w:t>2</w:t>
      </w:r>
      <w:r w:rsidRPr="00F5508F">
        <w:rPr>
          <w:rFonts w:cs="Times New Roman"/>
          <w:color w:val="000000" w:themeColor="text1"/>
          <w:szCs w:val="28"/>
          <w:lang w:val="es-MX"/>
        </w:rPr>
        <w:t xml:space="preserve"> (đạt 594,64%), </w:t>
      </w:r>
      <w:r w:rsidR="00DA7F72" w:rsidRPr="00F5508F">
        <w:rPr>
          <w:rFonts w:cs="Times New Roman"/>
          <w:color w:val="000000" w:themeColor="text1"/>
          <w:szCs w:val="28"/>
          <w:lang w:val="es-MX"/>
        </w:rPr>
        <w:t>q</w:t>
      </w:r>
      <w:r w:rsidRPr="00F5508F">
        <w:rPr>
          <w:rFonts w:cs="Times New Roman"/>
          <w:color w:val="000000" w:themeColor="text1"/>
          <w:szCs w:val="28"/>
          <w:lang w:val="es-MX"/>
        </w:rPr>
        <w:t>uy mô dân số: 9.530 người</w:t>
      </w:r>
      <w:r w:rsidR="00D84390" w:rsidRPr="00F5508F">
        <w:rPr>
          <w:rFonts w:cs="Times New Roman"/>
          <w:color w:val="000000" w:themeColor="text1"/>
          <w:szCs w:val="28"/>
          <w:lang w:val="es-MX"/>
        </w:rPr>
        <w:t xml:space="preserve"> (</w:t>
      </w:r>
      <w:r w:rsidR="00AA04B4" w:rsidRPr="00F5508F">
        <w:rPr>
          <w:rFonts w:cs="Times New Roman"/>
          <w:bCs/>
          <w:color w:val="000000" w:themeColor="text1"/>
          <w:szCs w:val="28"/>
          <w:lang w:val="pt-BR"/>
        </w:rPr>
        <w:t>d</w:t>
      </w:r>
      <w:r w:rsidR="00D84390" w:rsidRPr="00F5508F">
        <w:rPr>
          <w:rFonts w:cs="Times New Roman"/>
          <w:bCs/>
          <w:color w:val="000000" w:themeColor="text1"/>
          <w:szCs w:val="28"/>
          <w:lang w:val="pt-BR"/>
        </w:rPr>
        <w:t xml:space="preserve">o đơn vị có </w:t>
      </w:r>
      <w:r w:rsidR="00D84390" w:rsidRPr="00F5508F">
        <w:rPr>
          <w:rFonts w:cs="Times New Roman"/>
          <w:color w:val="000000" w:themeColor="text1"/>
          <w:szCs w:val="28"/>
          <w:lang w:val="es-MX"/>
        </w:rPr>
        <w:t xml:space="preserve">97,53% </w:t>
      </w:r>
      <w:r w:rsidR="00D84390" w:rsidRPr="00F5508F">
        <w:rPr>
          <w:rFonts w:cs="Times New Roman"/>
          <w:bCs/>
          <w:color w:val="000000" w:themeColor="text1"/>
          <w:szCs w:val="28"/>
          <w:lang w:val="pt-BR"/>
        </w:rPr>
        <w:t xml:space="preserve">người dân tộc thiểu số vì vậy đối chiếu với tiêu chuẩn đạt tỷ lệ </w:t>
      </w:r>
      <w:r w:rsidR="00D84390" w:rsidRPr="00F5508F">
        <w:rPr>
          <w:rFonts w:cs="Times New Roman"/>
          <w:color w:val="000000" w:themeColor="text1"/>
          <w:szCs w:val="28"/>
          <w:lang w:val="es-MX"/>
        </w:rPr>
        <w:t xml:space="preserve">953,00%, </w:t>
      </w:r>
      <w:r w:rsidR="00D84390" w:rsidRPr="00F5508F">
        <w:rPr>
          <w:rFonts w:cs="Times New Roman"/>
          <w:bCs/>
          <w:color w:val="000000" w:themeColor="text1"/>
          <w:szCs w:val="28"/>
          <w:lang w:val="pt-BR"/>
        </w:rPr>
        <w:t xml:space="preserve">theo quy định chỉ cần </w:t>
      </w:r>
      <w:r w:rsidR="00D84390" w:rsidRPr="00F5508F">
        <w:rPr>
          <w:rFonts w:cs="Times New Roman"/>
          <w:color w:val="000000" w:themeColor="text1"/>
          <w:szCs w:val="28"/>
          <w:lang w:val="es-MX"/>
        </w:rPr>
        <w:t xml:space="preserve">1.000 </w:t>
      </w:r>
      <w:r w:rsidR="00D84390" w:rsidRPr="00F5508F">
        <w:rPr>
          <w:rFonts w:cs="Times New Roman"/>
          <w:bCs/>
          <w:color w:val="000000" w:themeColor="text1"/>
          <w:szCs w:val="28"/>
          <w:lang w:val="pt-BR"/>
        </w:rPr>
        <w:t>người</w:t>
      </w:r>
      <w:r w:rsidR="00D84390" w:rsidRPr="00F5508F">
        <w:rPr>
          <w:rFonts w:cs="Times New Roman"/>
          <w:color w:val="000000" w:themeColor="text1"/>
          <w:szCs w:val="28"/>
          <w:lang w:val="es-MX"/>
        </w:rPr>
        <w:t>).</w:t>
      </w:r>
    </w:p>
    <w:p w14:paraId="2726D976" w14:textId="00EA88B4" w:rsidR="0079730A" w:rsidRPr="006C31D2" w:rsidRDefault="00BB444D"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Hữu Khuông, xã Lượng Minh, xã Mường Quàng, xã Nga My, xã Tam Quang, xã Tam Thái, xã Tương Dương, xã Yên Hòa.</w:t>
      </w:r>
    </w:p>
    <w:p w14:paraId="2D087FC8" w14:textId="77777777" w:rsidR="00A83ED5" w:rsidRPr="006C31D2" w:rsidRDefault="00A83ED5"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Yên Na;</w:t>
      </w:r>
    </w:p>
    <w:p w14:paraId="3A1ADE2F" w14:textId="77777777" w:rsidR="00A83ED5" w:rsidRPr="006C31D2" w:rsidRDefault="00A83ED5"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33CA870E" w14:textId="77777777" w:rsidR="00A83ED5" w:rsidRPr="006C31D2" w:rsidRDefault="00A83ED5"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7BABFB4D" w14:textId="0990475B" w:rsidR="00A83ED5" w:rsidRPr="00F5508F" w:rsidRDefault="00A83ED5" w:rsidP="00F5508F">
      <w:pPr>
        <w:widowControl w:val="0"/>
        <w:spacing w:before="60" w:after="60" w:line="352" w:lineRule="exact"/>
        <w:ind w:firstLine="709"/>
        <w:jc w:val="both"/>
        <w:rPr>
          <w:rFonts w:cs="Times New Roman"/>
          <w:color w:val="000000" w:themeColor="text1"/>
          <w:spacing w:val="-3"/>
          <w:szCs w:val="28"/>
          <w:lang w:val="es-MX"/>
        </w:rPr>
      </w:pPr>
      <w:r w:rsidRPr="00F5508F">
        <w:rPr>
          <w:rFonts w:cs="Times New Roman"/>
          <w:color w:val="000000" w:themeColor="text1"/>
          <w:spacing w:val="-3"/>
          <w:szCs w:val="28"/>
          <w:lang w:val="es-MX"/>
        </w:rPr>
        <w:t>Theo quy định tại Nghị quyết số 76/2025/UBTVQH ngày 14/4/2025 của Uỷ ban Thường vụ Quốc hội về việc sắp xếp ĐVHC năm 2025</w:t>
      </w:r>
      <w:r w:rsidR="00F238B4" w:rsidRPr="00F5508F">
        <w:rPr>
          <w:rFonts w:cs="Times New Roman"/>
          <w:color w:val="000000" w:themeColor="text1"/>
          <w:spacing w:val="-3"/>
          <w:szCs w:val="28"/>
          <w:lang w:val="es-MX"/>
        </w:rPr>
        <w:t>.</w:t>
      </w:r>
      <w:r w:rsidRPr="00F5508F">
        <w:rPr>
          <w:rFonts w:cs="Times New Roman"/>
          <w:color w:val="000000" w:themeColor="text1"/>
          <w:spacing w:val="-3"/>
          <w:szCs w:val="28"/>
          <w:lang w:val="es-MX"/>
        </w:rPr>
        <w:t xml:space="preserve"> </w:t>
      </w:r>
      <w:r w:rsidR="00F238B4" w:rsidRPr="00F5508F">
        <w:rPr>
          <w:rFonts w:cs="Times New Roman"/>
          <w:color w:val="000000" w:themeColor="text1"/>
          <w:spacing w:val="-3"/>
          <w:szCs w:val="28"/>
          <w:lang w:val="es-MX"/>
        </w:rPr>
        <w:t>X</w:t>
      </w:r>
      <w:r w:rsidRPr="00F5508F">
        <w:rPr>
          <w:rFonts w:cs="Times New Roman"/>
          <w:color w:val="000000" w:themeColor="text1"/>
          <w:spacing w:val="-3"/>
          <w:szCs w:val="28"/>
          <w:lang w:val="es-MX"/>
        </w:rPr>
        <w:t>ã Yên Na và xã Yên Tĩnh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FD4A34D" w14:textId="56780C9A" w:rsidR="00A83ED5" w:rsidRPr="006C31D2" w:rsidRDefault="0080390A" w:rsidP="00F5508F">
      <w:pPr>
        <w:widowControl w:val="0"/>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b/>
          <w:color w:val="000000" w:themeColor="text1"/>
          <w:spacing w:val="-4"/>
          <w:szCs w:val="28"/>
          <w:lang w:val="es-MX"/>
        </w:rPr>
        <w:t>10</w:t>
      </w:r>
      <w:r w:rsidR="00F5508F">
        <w:rPr>
          <w:rFonts w:cs="Times New Roman"/>
          <w:b/>
          <w:color w:val="000000" w:themeColor="text1"/>
          <w:spacing w:val="-4"/>
          <w:szCs w:val="28"/>
          <w:lang w:val="es-MX"/>
        </w:rPr>
        <w:t>4</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w:t>
      </w:r>
      <w:r w:rsidR="00155FA4" w:rsidRPr="006C31D2">
        <w:rPr>
          <w:rFonts w:cs="Times New Roman"/>
          <w:color w:val="000000" w:themeColor="text1"/>
          <w:spacing w:val="-4"/>
          <w:szCs w:val="28"/>
          <w:lang w:val="es-MX"/>
        </w:rPr>
        <w:t>xã Yên Hòa có diện tích tự nhiên: 127,97 km</w:t>
      </w:r>
      <w:r w:rsidR="00155FA4" w:rsidRPr="006C31D2">
        <w:rPr>
          <w:rFonts w:cs="Times New Roman"/>
          <w:color w:val="000000" w:themeColor="text1"/>
          <w:spacing w:val="-4"/>
          <w:szCs w:val="28"/>
          <w:vertAlign w:val="superscript"/>
          <w:lang w:val="es-MX"/>
        </w:rPr>
        <w:t>2</w:t>
      </w:r>
      <w:r w:rsidR="00155FA4" w:rsidRPr="006C31D2">
        <w:rPr>
          <w:rFonts w:cs="Times New Roman"/>
          <w:color w:val="000000" w:themeColor="text1"/>
          <w:spacing w:val="-4"/>
          <w:szCs w:val="28"/>
          <w:lang w:val="es-MX"/>
        </w:rPr>
        <w:t xml:space="preserve"> (đạt tỷ lệ 280,72%); quy mô dân số: 4.835 người (</w:t>
      </w:r>
      <w:r w:rsidR="00155FA4" w:rsidRPr="006C31D2">
        <w:rPr>
          <w:rFonts w:cs="Times New Roman"/>
          <w:bCs/>
          <w:color w:val="000000" w:themeColor="text1"/>
          <w:spacing w:val="-4"/>
          <w:szCs w:val="28"/>
          <w:lang w:val="pt-BR"/>
        </w:rPr>
        <w:t xml:space="preserve">do đơn vị có </w:t>
      </w:r>
      <w:r w:rsidR="00155FA4" w:rsidRPr="006C31D2">
        <w:rPr>
          <w:rFonts w:cs="Times New Roman"/>
          <w:color w:val="000000" w:themeColor="text1"/>
          <w:spacing w:val="-4"/>
          <w:szCs w:val="28"/>
          <w:lang w:val="es-MX"/>
        </w:rPr>
        <w:t xml:space="preserve">97,19% </w:t>
      </w:r>
      <w:r w:rsidR="00155FA4" w:rsidRPr="006C31D2">
        <w:rPr>
          <w:rFonts w:cs="Times New Roman"/>
          <w:bCs/>
          <w:color w:val="000000" w:themeColor="text1"/>
          <w:spacing w:val="-4"/>
          <w:szCs w:val="28"/>
          <w:lang w:val="pt-BR"/>
        </w:rPr>
        <w:t xml:space="preserve">người dân tộc thiểu số vì vậy đối chiếu với tiêu chuẩn đạt tỷ lệ </w:t>
      </w:r>
      <w:r w:rsidR="00155FA4" w:rsidRPr="006C31D2">
        <w:rPr>
          <w:rFonts w:cs="Times New Roman"/>
          <w:color w:val="000000" w:themeColor="text1"/>
          <w:spacing w:val="-4"/>
          <w:szCs w:val="28"/>
          <w:lang w:val="es-MX"/>
        </w:rPr>
        <w:t xml:space="preserve">483,50%, </w:t>
      </w:r>
      <w:r w:rsidR="00155FA4" w:rsidRPr="006C31D2">
        <w:rPr>
          <w:rFonts w:cs="Times New Roman"/>
          <w:bCs/>
          <w:color w:val="000000" w:themeColor="text1"/>
          <w:spacing w:val="-4"/>
          <w:szCs w:val="28"/>
          <w:lang w:val="pt-BR"/>
        </w:rPr>
        <w:t xml:space="preserve">theo quy định chỉ cần </w:t>
      </w:r>
      <w:r w:rsidR="00155FA4" w:rsidRPr="006C31D2">
        <w:rPr>
          <w:rFonts w:cs="Times New Roman"/>
          <w:color w:val="000000" w:themeColor="text1"/>
          <w:spacing w:val="-4"/>
          <w:szCs w:val="28"/>
          <w:lang w:val="es-MX"/>
        </w:rPr>
        <w:t xml:space="preserve">1.000 </w:t>
      </w:r>
      <w:r w:rsidR="00155FA4" w:rsidRPr="006C31D2">
        <w:rPr>
          <w:rFonts w:cs="Times New Roman"/>
          <w:bCs/>
          <w:color w:val="000000" w:themeColor="text1"/>
          <w:spacing w:val="-4"/>
          <w:szCs w:val="28"/>
          <w:lang w:val="pt-BR"/>
        </w:rPr>
        <w:t>người</w:t>
      </w:r>
      <w:r w:rsidR="00155FA4" w:rsidRPr="006C31D2">
        <w:rPr>
          <w:rFonts w:cs="Times New Roman"/>
          <w:color w:val="000000" w:themeColor="text1"/>
          <w:spacing w:val="-4"/>
          <w:szCs w:val="28"/>
          <w:lang w:val="es-MX"/>
        </w:rPr>
        <w:t xml:space="preserve">) và </w:t>
      </w:r>
      <w:r w:rsidR="00A83ED5" w:rsidRPr="006C31D2">
        <w:rPr>
          <w:rFonts w:cs="Times New Roman"/>
          <w:color w:val="000000" w:themeColor="text1"/>
          <w:spacing w:val="-4"/>
          <w:szCs w:val="28"/>
          <w:lang w:val="es-MX"/>
        </w:rPr>
        <w:t>xã Yên Thắng có diện tích tự nhiên: 83,04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166,08%), quy mô dân số: 3.583 người </w:t>
      </w:r>
      <w:r w:rsidR="000B6EE5" w:rsidRPr="006C31D2">
        <w:rPr>
          <w:rFonts w:cs="Times New Roman"/>
          <w:color w:val="000000" w:themeColor="text1"/>
          <w:spacing w:val="-4"/>
          <w:szCs w:val="28"/>
          <w:lang w:val="es-MX"/>
        </w:rPr>
        <w:t>(</w:t>
      </w:r>
      <w:r w:rsidR="000B6EE5" w:rsidRPr="006C31D2">
        <w:rPr>
          <w:rFonts w:cs="Times New Roman"/>
          <w:bCs/>
          <w:color w:val="000000" w:themeColor="text1"/>
          <w:spacing w:val="-4"/>
          <w:szCs w:val="28"/>
          <w:lang w:val="pt-BR"/>
        </w:rPr>
        <w:t xml:space="preserve">do đơn vị có </w:t>
      </w:r>
      <w:r w:rsidR="000B6EE5" w:rsidRPr="006C31D2">
        <w:rPr>
          <w:rFonts w:cs="Times New Roman"/>
          <w:color w:val="000000" w:themeColor="text1"/>
          <w:spacing w:val="-4"/>
          <w:szCs w:val="28"/>
          <w:lang w:val="es-MX"/>
        </w:rPr>
        <w:t xml:space="preserve">98,80% </w:t>
      </w:r>
      <w:r w:rsidR="000B6EE5" w:rsidRPr="006C31D2">
        <w:rPr>
          <w:rFonts w:cs="Times New Roman"/>
          <w:bCs/>
          <w:color w:val="000000" w:themeColor="text1"/>
          <w:spacing w:val="-4"/>
          <w:szCs w:val="28"/>
          <w:lang w:val="pt-BR"/>
        </w:rPr>
        <w:t xml:space="preserve">người dân tộc thiểu số vì vậy đối chiếu với tiêu chuẩn đạt tỷ lệ </w:t>
      </w:r>
      <w:r w:rsidR="000B6EE5" w:rsidRPr="006C31D2">
        <w:rPr>
          <w:rFonts w:cs="Times New Roman"/>
          <w:color w:val="000000" w:themeColor="text1"/>
          <w:spacing w:val="-4"/>
          <w:szCs w:val="28"/>
          <w:lang w:val="es-MX"/>
        </w:rPr>
        <w:t>358,3</w:t>
      </w:r>
      <w:r w:rsidR="00DA7F72" w:rsidRPr="006C31D2">
        <w:rPr>
          <w:rFonts w:cs="Times New Roman"/>
          <w:color w:val="000000" w:themeColor="text1"/>
          <w:spacing w:val="-4"/>
          <w:szCs w:val="28"/>
          <w:lang w:val="es-MX"/>
        </w:rPr>
        <w:t>0</w:t>
      </w:r>
      <w:r w:rsidR="000B6EE5" w:rsidRPr="006C31D2">
        <w:rPr>
          <w:rFonts w:cs="Times New Roman"/>
          <w:color w:val="000000" w:themeColor="text1"/>
          <w:spacing w:val="-4"/>
          <w:szCs w:val="28"/>
          <w:lang w:val="es-MX"/>
        </w:rPr>
        <w:t xml:space="preserve">%, </w:t>
      </w:r>
      <w:r w:rsidR="000B6EE5" w:rsidRPr="006C31D2">
        <w:rPr>
          <w:rFonts w:cs="Times New Roman"/>
          <w:bCs/>
          <w:color w:val="000000" w:themeColor="text1"/>
          <w:spacing w:val="-4"/>
          <w:szCs w:val="28"/>
          <w:lang w:val="pt-BR"/>
        </w:rPr>
        <w:t xml:space="preserve">theo quy định chỉ cần </w:t>
      </w:r>
      <w:r w:rsidR="000B6EE5" w:rsidRPr="006C31D2">
        <w:rPr>
          <w:rFonts w:cs="Times New Roman"/>
          <w:color w:val="000000" w:themeColor="text1"/>
          <w:spacing w:val="-4"/>
          <w:szCs w:val="28"/>
          <w:lang w:val="es-MX"/>
        </w:rPr>
        <w:t xml:space="preserve">1.000 </w:t>
      </w:r>
      <w:r w:rsidR="000B6EE5" w:rsidRPr="006C31D2">
        <w:rPr>
          <w:rFonts w:cs="Times New Roman"/>
          <w:bCs/>
          <w:color w:val="000000" w:themeColor="text1"/>
          <w:spacing w:val="-4"/>
          <w:szCs w:val="28"/>
          <w:lang w:val="pt-BR"/>
        </w:rPr>
        <w:t>người</w:t>
      </w:r>
      <w:r w:rsidR="00155FA4" w:rsidRPr="006C31D2">
        <w:rPr>
          <w:rFonts w:cs="Times New Roman"/>
          <w:color w:val="000000" w:themeColor="text1"/>
          <w:spacing w:val="-4"/>
          <w:szCs w:val="28"/>
          <w:lang w:val="es-MX"/>
        </w:rPr>
        <w:t>)</w:t>
      </w:r>
      <w:r w:rsidR="00564D26" w:rsidRPr="006C31D2">
        <w:rPr>
          <w:rFonts w:cs="Times New Roman"/>
          <w:color w:val="000000" w:themeColor="text1"/>
          <w:spacing w:val="-4"/>
          <w:szCs w:val="28"/>
          <w:lang w:val="es-MX"/>
        </w:rPr>
        <w:t xml:space="preserve"> </w:t>
      </w:r>
      <w:r w:rsidR="00564D26" w:rsidRPr="006C31D2">
        <w:rPr>
          <w:rFonts w:cs="Times New Roman"/>
          <w:color w:val="000000" w:themeColor="text1"/>
          <w:spacing w:val="-4"/>
          <w:szCs w:val="28"/>
        </w:rPr>
        <w:t>t</w:t>
      </w:r>
      <w:r w:rsidR="00564D26" w:rsidRPr="006C31D2">
        <w:rPr>
          <w:rFonts w:cs="Times New Roman"/>
          <w:color w:val="000000" w:themeColor="text1"/>
          <w:spacing w:val="-4"/>
          <w:lang w:val="es-MX"/>
        </w:rPr>
        <w:t>huộc</w:t>
      </w:r>
      <w:r w:rsidR="00564D26" w:rsidRPr="006C31D2">
        <w:rPr>
          <w:rFonts w:cs="Times New Roman"/>
          <w:bCs/>
          <w:color w:val="000000" w:themeColor="text1"/>
          <w:spacing w:val="-4"/>
          <w:lang w:val="pt-BR"/>
        </w:rPr>
        <w:t xml:space="preserve"> </w:t>
      </w:r>
      <w:r w:rsidR="00564D26" w:rsidRPr="006C31D2">
        <w:rPr>
          <w:rFonts w:cs="Times New Roman"/>
          <w:color w:val="000000" w:themeColor="text1"/>
          <w:spacing w:val="-4"/>
        </w:rPr>
        <w:t xml:space="preserve">huyện Tương Dương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w:t>
      </w:r>
      <w:r w:rsidR="003A5EAD" w:rsidRPr="006C31D2">
        <w:rPr>
          <w:rFonts w:cs="Times New Roman"/>
          <w:color w:val="000000" w:themeColor="text1"/>
          <w:spacing w:val="-4"/>
          <w:szCs w:val="28"/>
          <w:lang w:val="es-MX"/>
        </w:rPr>
        <w:t>Yên Hòa</w:t>
      </w:r>
      <w:r w:rsidR="00A83ED5" w:rsidRPr="006C31D2">
        <w:rPr>
          <w:rFonts w:cs="Times New Roman"/>
          <w:color w:val="000000" w:themeColor="text1"/>
          <w:spacing w:val="-4"/>
          <w:szCs w:val="28"/>
          <w:lang w:val="es-MX"/>
        </w:rPr>
        <w:t>.</w:t>
      </w:r>
    </w:p>
    <w:p w14:paraId="6B896ADB" w14:textId="77777777" w:rsidR="00A83ED5" w:rsidRPr="006C31D2" w:rsidRDefault="00A83ED5" w:rsidP="00F5508F">
      <w:pPr>
        <w:widowControl w:val="0"/>
        <w:tabs>
          <w:tab w:val="left" w:pos="993"/>
        </w:tabs>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11D54202" w14:textId="3CEA50DC" w:rsidR="00A83ED5" w:rsidRPr="00F5508F" w:rsidRDefault="00A83ED5" w:rsidP="00F5508F">
      <w:pPr>
        <w:widowControl w:val="0"/>
        <w:tabs>
          <w:tab w:val="left" w:pos="993"/>
        </w:tabs>
        <w:spacing w:before="60" w:after="60" w:line="352" w:lineRule="exact"/>
        <w:ind w:firstLine="709"/>
        <w:jc w:val="both"/>
        <w:rPr>
          <w:rFonts w:cs="Times New Roman"/>
          <w:color w:val="000000" w:themeColor="text1"/>
          <w:szCs w:val="28"/>
          <w:lang w:val="es-MX"/>
        </w:rPr>
      </w:pPr>
      <w:r w:rsidRPr="00F5508F">
        <w:rPr>
          <w:rFonts w:cs="Times New Roman"/>
          <w:color w:val="000000" w:themeColor="text1"/>
          <w:szCs w:val="28"/>
          <w:lang w:val="es-MX"/>
        </w:rPr>
        <w:t xml:space="preserve">- Đơn vị hành chính xã </w:t>
      </w:r>
      <w:r w:rsidR="003A5EAD" w:rsidRPr="00F5508F">
        <w:rPr>
          <w:rFonts w:cs="Times New Roman"/>
          <w:color w:val="000000" w:themeColor="text1"/>
          <w:szCs w:val="28"/>
          <w:lang w:val="es-MX"/>
        </w:rPr>
        <w:t>Yên Hòa</w:t>
      </w:r>
      <w:r w:rsidRPr="00F5508F">
        <w:rPr>
          <w:rFonts w:cs="Times New Roman"/>
          <w:color w:val="000000" w:themeColor="text1"/>
          <w:szCs w:val="28"/>
          <w:lang w:val="es-MX"/>
        </w:rPr>
        <w:t xml:space="preserve"> có diện tích tự nhiên: 211,01 km</w:t>
      </w:r>
      <w:r w:rsidRPr="00F5508F">
        <w:rPr>
          <w:rFonts w:cs="Times New Roman"/>
          <w:color w:val="000000" w:themeColor="text1"/>
          <w:szCs w:val="28"/>
          <w:vertAlign w:val="superscript"/>
          <w:lang w:val="es-MX"/>
        </w:rPr>
        <w:t>2</w:t>
      </w:r>
      <w:r w:rsidRPr="00F5508F">
        <w:rPr>
          <w:rFonts w:cs="Times New Roman"/>
          <w:color w:val="000000" w:themeColor="text1"/>
          <w:szCs w:val="28"/>
          <w:lang w:val="es-MX"/>
        </w:rPr>
        <w:t xml:space="preserve"> (đạt 422,02%), quy mô dân số: 8.418 người</w:t>
      </w:r>
      <w:r w:rsidR="000B6EE5" w:rsidRPr="00F5508F">
        <w:rPr>
          <w:rFonts w:cs="Times New Roman"/>
          <w:color w:val="000000" w:themeColor="text1"/>
          <w:szCs w:val="28"/>
          <w:lang w:val="es-MX"/>
        </w:rPr>
        <w:t xml:space="preserve"> (</w:t>
      </w:r>
      <w:r w:rsidR="000B6EE5" w:rsidRPr="00F5508F">
        <w:rPr>
          <w:rFonts w:cs="Times New Roman"/>
          <w:bCs/>
          <w:color w:val="000000" w:themeColor="text1"/>
          <w:szCs w:val="28"/>
          <w:lang w:val="pt-BR"/>
        </w:rPr>
        <w:t xml:space="preserve">do đơn vị có </w:t>
      </w:r>
      <w:r w:rsidR="00D015F9" w:rsidRPr="00F5508F">
        <w:rPr>
          <w:rFonts w:cs="Times New Roman"/>
          <w:color w:val="000000" w:themeColor="text1"/>
          <w:szCs w:val="28"/>
          <w:lang w:val="es-MX"/>
        </w:rPr>
        <w:t>97,</w:t>
      </w:r>
      <w:r w:rsidR="000B6EE5" w:rsidRPr="00F5508F">
        <w:rPr>
          <w:rFonts w:cs="Times New Roman"/>
          <w:color w:val="000000" w:themeColor="text1"/>
          <w:szCs w:val="28"/>
          <w:lang w:val="es-MX"/>
        </w:rPr>
        <w:t xml:space="preserve">87% </w:t>
      </w:r>
      <w:r w:rsidR="000B6EE5" w:rsidRPr="00F5508F">
        <w:rPr>
          <w:rFonts w:cs="Times New Roman"/>
          <w:bCs/>
          <w:color w:val="000000" w:themeColor="text1"/>
          <w:szCs w:val="28"/>
          <w:lang w:val="pt-BR"/>
        </w:rPr>
        <w:t xml:space="preserve">người dân tộc thiểu số vì vậy đối chiếu với tiêu chuẩn đạt tỷ lệ </w:t>
      </w:r>
      <w:r w:rsidR="000B6EE5" w:rsidRPr="00F5508F">
        <w:rPr>
          <w:rFonts w:cs="Times New Roman"/>
          <w:color w:val="000000" w:themeColor="text1"/>
          <w:szCs w:val="28"/>
          <w:lang w:val="es-MX"/>
        </w:rPr>
        <w:t xml:space="preserve">841,80%, </w:t>
      </w:r>
      <w:r w:rsidR="000B6EE5" w:rsidRPr="00F5508F">
        <w:rPr>
          <w:rFonts w:cs="Times New Roman"/>
          <w:bCs/>
          <w:color w:val="000000" w:themeColor="text1"/>
          <w:szCs w:val="28"/>
          <w:lang w:val="pt-BR"/>
        </w:rPr>
        <w:t xml:space="preserve">theo quy định chỉ cần </w:t>
      </w:r>
      <w:r w:rsidR="000B6EE5" w:rsidRPr="00F5508F">
        <w:rPr>
          <w:rFonts w:cs="Times New Roman"/>
          <w:color w:val="000000" w:themeColor="text1"/>
          <w:szCs w:val="28"/>
          <w:lang w:val="es-MX"/>
        </w:rPr>
        <w:t xml:space="preserve">1.000 </w:t>
      </w:r>
      <w:r w:rsidR="000B6EE5" w:rsidRPr="00F5508F">
        <w:rPr>
          <w:rFonts w:cs="Times New Roman"/>
          <w:bCs/>
          <w:color w:val="000000" w:themeColor="text1"/>
          <w:szCs w:val="28"/>
          <w:lang w:val="pt-BR"/>
        </w:rPr>
        <w:t>người</w:t>
      </w:r>
      <w:r w:rsidR="000B6EE5" w:rsidRPr="00F5508F">
        <w:rPr>
          <w:rFonts w:cs="Times New Roman"/>
          <w:color w:val="000000" w:themeColor="text1"/>
          <w:szCs w:val="28"/>
          <w:lang w:val="es-MX"/>
        </w:rPr>
        <w:t>)</w:t>
      </w:r>
      <w:r w:rsidRPr="00F5508F">
        <w:rPr>
          <w:rFonts w:cs="Times New Roman"/>
          <w:color w:val="000000" w:themeColor="text1"/>
          <w:szCs w:val="28"/>
          <w:lang w:val="es-MX"/>
        </w:rPr>
        <w:t>.</w:t>
      </w:r>
    </w:p>
    <w:p w14:paraId="6831C9A0" w14:textId="3275BCC8" w:rsidR="00C72E6C" w:rsidRPr="006C31D2" w:rsidRDefault="00705139"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Châu Khê, xã Nga My, xã Tam Quang, xã Yên Na.</w:t>
      </w:r>
    </w:p>
    <w:p w14:paraId="449C477F" w14:textId="653D82D7" w:rsidR="00A83ED5" w:rsidRPr="006C31D2" w:rsidRDefault="00A83ED5"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trụ sở UBND xã Yên Hòa (trước khi </w:t>
      </w:r>
      <w:r w:rsidR="00993E37" w:rsidRPr="006C31D2">
        <w:rPr>
          <w:rFonts w:cs="Times New Roman"/>
          <w:color w:val="000000" w:themeColor="text1"/>
          <w:spacing w:val="-4"/>
          <w:szCs w:val="28"/>
          <w:lang w:val="es-MX"/>
        </w:rPr>
        <w:t>Sắp xếp</w:t>
      </w:r>
      <w:r w:rsidRPr="006C31D2">
        <w:rPr>
          <w:rFonts w:cs="Times New Roman"/>
          <w:color w:val="000000" w:themeColor="text1"/>
          <w:spacing w:val="-4"/>
          <w:szCs w:val="28"/>
          <w:lang w:val="es-MX"/>
        </w:rPr>
        <w:t>).</w:t>
      </w:r>
    </w:p>
    <w:p w14:paraId="3A6FA2F0" w14:textId="77777777" w:rsidR="00A83ED5" w:rsidRPr="006C31D2" w:rsidRDefault="00A83ED5"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67CAA149" w14:textId="77777777" w:rsidR="00A83ED5" w:rsidRPr="006C31D2" w:rsidRDefault="00A83ED5"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39A4E06" w14:textId="212C08C2" w:rsidR="00A83ED5" w:rsidRPr="006C31D2" w:rsidRDefault="00A83ED5" w:rsidP="00F5508F">
      <w:pPr>
        <w:widowControl w:val="0"/>
        <w:spacing w:before="60" w:after="60" w:line="352"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 ngày 14/4/2025 của Uỷ ban Thường vụ Quốc hội về việc sắp xếp ĐVHC năm 2025</w:t>
      </w:r>
      <w:r w:rsidR="00F238B4" w:rsidRPr="006C31D2">
        <w:rPr>
          <w:rFonts w:cs="Times New Roman"/>
          <w:color w:val="000000" w:themeColor="text1"/>
          <w:spacing w:val="-4"/>
          <w:szCs w:val="28"/>
          <w:lang w:val="es-MX"/>
        </w:rPr>
        <w:t>. X</w:t>
      </w:r>
      <w:r w:rsidRPr="006C31D2">
        <w:rPr>
          <w:rFonts w:cs="Times New Roman"/>
          <w:color w:val="000000" w:themeColor="text1"/>
          <w:spacing w:val="-4"/>
          <w:szCs w:val="28"/>
          <w:lang w:val="es-MX"/>
        </w:rPr>
        <w:t>ã Yên Thắng dưới và xã Yên Hòa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31B03A96" w14:textId="483276C8" w:rsidR="00A83ED5" w:rsidRPr="006C31D2" w:rsidRDefault="00564D26"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color w:val="000000" w:themeColor="text1"/>
          <w:spacing w:val="-4"/>
          <w:szCs w:val="28"/>
          <w:lang w:val="es-MX"/>
        </w:rPr>
        <w:lastRenderedPageBreak/>
        <w:t>10</w:t>
      </w:r>
      <w:r w:rsidR="00F5508F">
        <w:rPr>
          <w:rFonts w:cs="Times New Roman"/>
          <w:b/>
          <w:color w:val="000000" w:themeColor="text1"/>
          <w:spacing w:val="-4"/>
          <w:szCs w:val="28"/>
          <w:lang w:val="es-MX"/>
        </w:rPr>
        <w:t>5</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Nga My có diện tích tự nhiên: 184,15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368,30%), quy mô dân số: 5.142 người </w:t>
      </w:r>
      <w:r w:rsidR="00D015F9" w:rsidRPr="006C31D2">
        <w:rPr>
          <w:rFonts w:cs="Times New Roman"/>
          <w:color w:val="000000" w:themeColor="text1"/>
          <w:spacing w:val="-4"/>
          <w:szCs w:val="28"/>
          <w:lang w:val="es-MX"/>
        </w:rPr>
        <w:t>(</w:t>
      </w:r>
      <w:r w:rsidR="00D015F9" w:rsidRPr="006C31D2">
        <w:rPr>
          <w:rFonts w:cs="Times New Roman"/>
          <w:bCs/>
          <w:color w:val="000000" w:themeColor="text1"/>
          <w:spacing w:val="-4"/>
          <w:szCs w:val="28"/>
          <w:lang w:val="pt-BR"/>
        </w:rPr>
        <w:t xml:space="preserve">do đơn vị có </w:t>
      </w:r>
      <w:r w:rsidR="00D015F9" w:rsidRPr="006C31D2">
        <w:rPr>
          <w:rFonts w:cs="Times New Roman"/>
          <w:color w:val="000000" w:themeColor="text1"/>
          <w:spacing w:val="-4"/>
          <w:szCs w:val="28"/>
          <w:lang w:val="es-MX"/>
        </w:rPr>
        <w:t xml:space="preserve">97,86% </w:t>
      </w:r>
      <w:r w:rsidR="00D015F9" w:rsidRPr="006C31D2">
        <w:rPr>
          <w:rFonts w:cs="Times New Roman"/>
          <w:bCs/>
          <w:color w:val="000000" w:themeColor="text1"/>
          <w:spacing w:val="-4"/>
          <w:szCs w:val="28"/>
          <w:lang w:val="pt-BR"/>
        </w:rPr>
        <w:t xml:space="preserve">người dân tộc thiểu số vì vậy đối chiếu với tiêu chuẩn đạt tỷ lệ </w:t>
      </w:r>
      <w:r w:rsidR="00D015F9" w:rsidRPr="006C31D2">
        <w:rPr>
          <w:rFonts w:cs="Times New Roman"/>
          <w:color w:val="000000" w:themeColor="text1"/>
          <w:spacing w:val="-4"/>
          <w:szCs w:val="28"/>
          <w:lang w:val="es-MX"/>
        </w:rPr>
        <w:t>514,2</w:t>
      </w:r>
      <w:r w:rsidR="00DA7F72" w:rsidRPr="006C31D2">
        <w:rPr>
          <w:rFonts w:cs="Times New Roman"/>
          <w:color w:val="000000" w:themeColor="text1"/>
          <w:spacing w:val="-4"/>
          <w:szCs w:val="28"/>
          <w:lang w:val="es-MX"/>
        </w:rPr>
        <w:t>0</w:t>
      </w:r>
      <w:r w:rsidR="00D015F9" w:rsidRPr="006C31D2">
        <w:rPr>
          <w:rFonts w:cs="Times New Roman"/>
          <w:color w:val="000000" w:themeColor="text1"/>
          <w:spacing w:val="-4"/>
          <w:szCs w:val="28"/>
          <w:lang w:val="es-MX"/>
        </w:rPr>
        <w:t xml:space="preserve">%, </w:t>
      </w:r>
      <w:r w:rsidR="00D015F9" w:rsidRPr="006C31D2">
        <w:rPr>
          <w:rFonts w:cs="Times New Roman"/>
          <w:bCs/>
          <w:color w:val="000000" w:themeColor="text1"/>
          <w:spacing w:val="-4"/>
          <w:szCs w:val="28"/>
          <w:lang w:val="pt-BR"/>
        </w:rPr>
        <w:t xml:space="preserve">theo quy định chỉ cần </w:t>
      </w:r>
      <w:r w:rsidR="00D015F9" w:rsidRPr="006C31D2">
        <w:rPr>
          <w:rFonts w:cs="Times New Roman"/>
          <w:color w:val="000000" w:themeColor="text1"/>
          <w:spacing w:val="-4"/>
          <w:szCs w:val="28"/>
          <w:lang w:val="es-MX"/>
        </w:rPr>
        <w:t xml:space="preserve">1.000 </w:t>
      </w:r>
      <w:r w:rsidR="00D015F9"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 và xã Xiêng My có diện tích tự nhiên: 118,37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236,74%); quy mô dân số: 3.325 người </w:t>
      </w:r>
      <w:r w:rsidR="00D015F9" w:rsidRPr="006C31D2">
        <w:rPr>
          <w:rFonts w:cs="Times New Roman"/>
          <w:color w:val="000000" w:themeColor="text1"/>
          <w:spacing w:val="-4"/>
          <w:szCs w:val="28"/>
          <w:lang w:val="es-MX"/>
        </w:rPr>
        <w:t>(</w:t>
      </w:r>
      <w:r w:rsidR="00D015F9" w:rsidRPr="006C31D2">
        <w:rPr>
          <w:rFonts w:cs="Times New Roman"/>
          <w:bCs/>
          <w:color w:val="000000" w:themeColor="text1"/>
          <w:spacing w:val="-4"/>
          <w:szCs w:val="28"/>
          <w:lang w:val="pt-BR"/>
        </w:rPr>
        <w:t xml:space="preserve">do đơn vị có </w:t>
      </w:r>
      <w:r w:rsidR="00D015F9" w:rsidRPr="006C31D2">
        <w:rPr>
          <w:rFonts w:cs="Times New Roman"/>
          <w:color w:val="000000" w:themeColor="text1"/>
          <w:spacing w:val="-4"/>
          <w:szCs w:val="28"/>
          <w:lang w:val="es-MX"/>
        </w:rPr>
        <w:t xml:space="preserve">97,95% </w:t>
      </w:r>
      <w:r w:rsidR="00D015F9" w:rsidRPr="006C31D2">
        <w:rPr>
          <w:rFonts w:cs="Times New Roman"/>
          <w:bCs/>
          <w:color w:val="000000" w:themeColor="text1"/>
          <w:spacing w:val="-4"/>
          <w:szCs w:val="28"/>
          <w:lang w:val="pt-BR"/>
        </w:rPr>
        <w:t xml:space="preserve">người dân tộc thiểu số vì vậy đối chiếu với tiêu chuẩn đạt tỷ lệ </w:t>
      </w:r>
      <w:r w:rsidR="00D015F9" w:rsidRPr="006C31D2">
        <w:rPr>
          <w:rFonts w:cs="Times New Roman"/>
          <w:color w:val="000000" w:themeColor="text1"/>
          <w:spacing w:val="-4"/>
          <w:szCs w:val="28"/>
          <w:lang w:val="es-MX"/>
        </w:rPr>
        <w:t>332,5</w:t>
      </w:r>
      <w:r w:rsidR="00DA7F72" w:rsidRPr="006C31D2">
        <w:rPr>
          <w:rFonts w:cs="Times New Roman"/>
          <w:color w:val="000000" w:themeColor="text1"/>
          <w:spacing w:val="-4"/>
          <w:szCs w:val="28"/>
          <w:lang w:val="es-MX"/>
        </w:rPr>
        <w:t>0</w:t>
      </w:r>
      <w:r w:rsidR="00D015F9" w:rsidRPr="006C31D2">
        <w:rPr>
          <w:rFonts w:cs="Times New Roman"/>
          <w:color w:val="000000" w:themeColor="text1"/>
          <w:spacing w:val="-4"/>
          <w:szCs w:val="28"/>
          <w:lang w:val="es-MX"/>
        </w:rPr>
        <w:t xml:space="preserve">%, </w:t>
      </w:r>
      <w:r w:rsidR="00D015F9" w:rsidRPr="006C31D2">
        <w:rPr>
          <w:rFonts w:cs="Times New Roman"/>
          <w:bCs/>
          <w:color w:val="000000" w:themeColor="text1"/>
          <w:spacing w:val="-4"/>
          <w:szCs w:val="28"/>
          <w:lang w:val="pt-BR"/>
        </w:rPr>
        <w:t xml:space="preserve">theo quy định chỉ cần </w:t>
      </w:r>
      <w:r w:rsidR="00D015F9" w:rsidRPr="006C31D2">
        <w:rPr>
          <w:rFonts w:cs="Times New Roman"/>
          <w:color w:val="000000" w:themeColor="text1"/>
          <w:spacing w:val="-4"/>
          <w:szCs w:val="28"/>
          <w:lang w:val="es-MX"/>
        </w:rPr>
        <w:t xml:space="preserve">1.000 </w:t>
      </w:r>
      <w:r w:rsidR="00D015F9"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Tương Dương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lang w:val="es-MX"/>
        </w:rPr>
        <w:t xml:space="preserve"> xã </w:t>
      </w:r>
      <w:r w:rsidR="003A5EAD" w:rsidRPr="006C31D2">
        <w:rPr>
          <w:rFonts w:cs="Times New Roman"/>
          <w:color w:val="000000" w:themeColor="text1"/>
          <w:spacing w:val="-4"/>
          <w:szCs w:val="28"/>
          <w:lang w:val="es-MX"/>
        </w:rPr>
        <w:t>Nga My</w:t>
      </w:r>
      <w:r w:rsidR="00A83ED5" w:rsidRPr="006C31D2">
        <w:rPr>
          <w:rFonts w:cs="Times New Roman"/>
          <w:color w:val="000000" w:themeColor="text1"/>
          <w:spacing w:val="-4"/>
          <w:szCs w:val="28"/>
          <w:lang w:val="es-MX"/>
        </w:rPr>
        <w:t>.</w:t>
      </w:r>
    </w:p>
    <w:p w14:paraId="50C45060" w14:textId="77777777" w:rsidR="00A83ED5" w:rsidRPr="006C31D2" w:rsidRDefault="00A83ED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0B6974A7" w14:textId="118A0F34" w:rsidR="00A83ED5" w:rsidRPr="006C31D2" w:rsidRDefault="00A83ED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1410DB" w:rsidRPr="006C31D2">
        <w:rPr>
          <w:rFonts w:cs="Times New Roman"/>
          <w:color w:val="000000" w:themeColor="text1"/>
          <w:spacing w:val="-4"/>
          <w:szCs w:val="28"/>
          <w:lang w:val="es-MX"/>
        </w:rPr>
        <w:t>Nga My</w:t>
      </w:r>
      <w:r w:rsidRPr="006C31D2">
        <w:rPr>
          <w:rFonts w:cs="Times New Roman"/>
          <w:color w:val="000000" w:themeColor="text1"/>
          <w:spacing w:val="-4"/>
          <w:szCs w:val="28"/>
          <w:lang w:val="es-MX"/>
        </w:rPr>
        <w:t xml:space="preserve"> có diện tích tự nhiên: 302,52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605,04%), </w:t>
      </w:r>
      <w:r w:rsidR="00DA7F72" w:rsidRPr="006C31D2">
        <w:rPr>
          <w:rFonts w:cs="Times New Roman"/>
          <w:color w:val="000000" w:themeColor="text1"/>
          <w:spacing w:val="-4"/>
          <w:szCs w:val="28"/>
          <w:lang w:val="es-MX"/>
        </w:rPr>
        <w:t>q</w:t>
      </w:r>
      <w:r w:rsidRPr="006C31D2">
        <w:rPr>
          <w:rFonts w:cs="Times New Roman"/>
          <w:color w:val="000000" w:themeColor="text1"/>
          <w:spacing w:val="-4"/>
          <w:szCs w:val="28"/>
          <w:lang w:val="es-MX"/>
        </w:rPr>
        <w:t>uy mô dân số: 8.467 người</w:t>
      </w:r>
      <w:r w:rsidR="00D84390" w:rsidRPr="006C31D2">
        <w:rPr>
          <w:rFonts w:cs="Times New Roman"/>
          <w:color w:val="000000" w:themeColor="text1"/>
          <w:spacing w:val="-4"/>
          <w:szCs w:val="28"/>
          <w:lang w:val="es-MX"/>
        </w:rPr>
        <w:t xml:space="preserve"> (</w:t>
      </w:r>
      <w:r w:rsidR="00D84390" w:rsidRPr="006C31D2">
        <w:rPr>
          <w:rFonts w:cs="Times New Roman"/>
          <w:bCs/>
          <w:color w:val="000000" w:themeColor="text1"/>
          <w:spacing w:val="-4"/>
          <w:szCs w:val="28"/>
          <w:lang w:val="pt-BR"/>
        </w:rPr>
        <w:t xml:space="preserve">Do đơn vị có </w:t>
      </w:r>
      <w:r w:rsidR="00D84390" w:rsidRPr="006C31D2">
        <w:rPr>
          <w:rFonts w:cs="Times New Roman"/>
          <w:color w:val="000000" w:themeColor="text1"/>
          <w:spacing w:val="-4"/>
          <w:szCs w:val="28"/>
          <w:lang w:val="es-MX"/>
        </w:rPr>
        <w:t xml:space="preserve">97,90% </w:t>
      </w:r>
      <w:r w:rsidR="00D84390" w:rsidRPr="006C31D2">
        <w:rPr>
          <w:rFonts w:cs="Times New Roman"/>
          <w:bCs/>
          <w:color w:val="000000" w:themeColor="text1"/>
          <w:spacing w:val="-4"/>
          <w:szCs w:val="28"/>
          <w:lang w:val="pt-BR"/>
        </w:rPr>
        <w:t xml:space="preserve">người dân tộc thiểu số vì vậy đối chiếu với tiêu chuẩn đạt tỷ lệ </w:t>
      </w:r>
      <w:r w:rsidR="00D84390" w:rsidRPr="006C31D2">
        <w:rPr>
          <w:rFonts w:cs="Times New Roman"/>
          <w:color w:val="000000" w:themeColor="text1"/>
          <w:spacing w:val="-4"/>
          <w:szCs w:val="28"/>
          <w:lang w:val="es-MX"/>
        </w:rPr>
        <w:t xml:space="preserve">846,70%, </w:t>
      </w:r>
      <w:r w:rsidR="00D84390" w:rsidRPr="006C31D2">
        <w:rPr>
          <w:rFonts w:cs="Times New Roman"/>
          <w:bCs/>
          <w:color w:val="000000" w:themeColor="text1"/>
          <w:spacing w:val="-4"/>
          <w:szCs w:val="28"/>
          <w:lang w:val="pt-BR"/>
        </w:rPr>
        <w:t xml:space="preserve">theo quy định chỉ cần </w:t>
      </w:r>
      <w:r w:rsidR="00D84390" w:rsidRPr="006C31D2">
        <w:rPr>
          <w:rFonts w:cs="Times New Roman"/>
          <w:color w:val="000000" w:themeColor="text1"/>
          <w:spacing w:val="-4"/>
          <w:szCs w:val="28"/>
          <w:lang w:val="es-MX"/>
        </w:rPr>
        <w:t xml:space="preserve">1.000 </w:t>
      </w:r>
      <w:r w:rsidR="00D84390" w:rsidRPr="006C31D2">
        <w:rPr>
          <w:rFonts w:cs="Times New Roman"/>
          <w:bCs/>
          <w:color w:val="000000" w:themeColor="text1"/>
          <w:spacing w:val="-4"/>
          <w:szCs w:val="28"/>
          <w:lang w:val="pt-BR"/>
        </w:rPr>
        <w:t>người</w:t>
      </w:r>
      <w:r w:rsidR="00D84390" w:rsidRPr="006C31D2">
        <w:rPr>
          <w:rFonts w:cs="Times New Roman"/>
          <w:color w:val="000000" w:themeColor="text1"/>
          <w:spacing w:val="-4"/>
          <w:szCs w:val="28"/>
          <w:lang w:val="es-MX"/>
        </w:rPr>
        <w:t>).</w:t>
      </w:r>
    </w:p>
    <w:p w14:paraId="65BBEEE0" w14:textId="1F39EC4D" w:rsidR="000F7695" w:rsidRPr="006C31D2" w:rsidRDefault="00282A26"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Bình Chuẩn, xã Cam Phục, xã Châu Khê, xã Hùng Chân, xã Mường Quàng, xã Yên Hòa, xã Yên Na.</w:t>
      </w:r>
    </w:p>
    <w:p w14:paraId="5A673F02"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Nga My.</w:t>
      </w:r>
    </w:p>
    <w:p w14:paraId="45E90D29"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18AACB25"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B3FF779" w14:textId="04C54C9D"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Theo quy định tại Nghị quyết số 76/2025/UBTVQH ngày 14/4/2025 của Uỷ ban Thường vụ Quốc hội về việc sắp xếp ĐVHC năm 2025</w:t>
      </w:r>
      <w:r w:rsidR="00F238B4" w:rsidRPr="006C31D2">
        <w:rPr>
          <w:rFonts w:cs="Times New Roman"/>
          <w:color w:val="000000" w:themeColor="text1"/>
          <w:spacing w:val="-4"/>
          <w:szCs w:val="28"/>
          <w:lang w:val="es-MX"/>
        </w:rPr>
        <w:t>. X</w:t>
      </w:r>
      <w:r w:rsidRPr="006C31D2">
        <w:rPr>
          <w:rFonts w:cs="Times New Roman"/>
          <w:color w:val="000000" w:themeColor="text1"/>
          <w:spacing w:val="-4"/>
          <w:szCs w:val="28"/>
          <w:lang w:val="es-MX"/>
        </w:rPr>
        <w:t>ã Nga My và xã Xiêng My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(xã Xiêng My tách từ xã Nga My năm 2007)</w:t>
      </w:r>
    </w:p>
    <w:p w14:paraId="09BD6EA1" w14:textId="2B05B284" w:rsidR="00A83ED5" w:rsidRPr="006C31D2" w:rsidRDefault="002F373B"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color w:val="000000" w:themeColor="text1"/>
          <w:spacing w:val="-4"/>
          <w:szCs w:val="28"/>
          <w:lang w:val="es-MX"/>
        </w:rPr>
        <w:t>10</w:t>
      </w:r>
      <w:r w:rsidR="00F5508F">
        <w:rPr>
          <w:rFonts w:cs="Times New Roman"/>
          <w:b/>
          <w:color w:val="000000" w:themeColor="text1"/>
          <w:spacing w:val="-4"/>
          <w:szCs w:val="28"/>
          <w:lang w:val="es-MX"/>
        </w:rPr>
        <w:t>6</w:t>
      </w:r>
      <w:r w:rsidR="00A83ED5" w:rsidRPr="006C31D2">
        <w:rPr>
          <w:rFonts w:cs="Times New Roman"/>
          <w:b/>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Mai Sơn có diện tích tự nhiên: 96,80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193,60%), quy mô dân số: 2.843 người </w:t>
      </w:r>
      <w:r w:rsidR="00D015F9" w:rsidRPr="006C31D2">
        <w:rPr>
          <w:rFonts w:cs="Times New Roman"/>
          <w:color w:val="000000" w:themeColor="text1"/>
          <w:spacing w:val="-4"/>
          <w:szCs w:val="28"/>
          <w:lang w:val="es-MX"/>
        </w:rPr>
        <w:t>(</w:t>
      </w:r>
      <w:r w:rsidR="00D015F9" w:rsidRPr="006C31D2">
        <w:rPr>
          <w:rFonts w:cs="Times New Roman"/>
          <w:bCs/>
          <w:color w:val="000000" w:themeColor="text1"/>
          <w:spacing w:val="-4"/>
          <w:szCs w:val="28"/>
          <w:lang w:val="pt-BR"/>
        </w:rPr>
        <w:t xml:space="preserve">do đơn vị có </w:t>
      </w:r>
      <w:r w:rsidR="00D015F9" w:rsidRPr="006C31D2">
        <w:rPr>
          <w:rFonts w:cs="Times New Roman"/>
          <w:color w:val="000000" w:themeColor="text1"/>
          <w:spacing w:val="-4"/>
          <w:szCs w:val="28"/>
          <w:lang w:val="es-MX"/>
        </w:rPr>
        <w:t xml:space="preserve">98,07% </w:t>
      </w:r>
      <w:r w:rsidR="00D015F9" w:rsidRPr="006C31D2">
        <w:rPr>
          <w:rFonts w:cs="Times New Roman"/>
          <w:bCs/>
          <w:color w:val="000000" w:themeColor="text1"/>
          <w:spacing w:val="-4"/>
          <w:szCs w:val="28"/>
          <w:lang w:val="pt-BR"/>
        </w:rPr>
        <w:t xml:space="preserve">người dân tộc thiểu số vì vậy đối chiếu với tiêu chuẩn đạt tỷ lệ </w:t>
      </w:r>
      <w:r w:rsidR="00D015F9" w:rsidRPr="006C31D2">
        <w:rPr>
          <w:rFonts w:cs="Times New Roman"/>
          <w:color w:val="000000" w:themeColor="text1"/>
          <w:spacing w:val="-4"/>
          <w:szCs w:val="28"/>
          <w:lang w:val="es-MX"/>
        </w:rPr>
        <w:t>284,3</w:t>
      </w:r>
      <w:r w:rsidR="00126142" w:rsidRPr="006C31D2">
        <w:rPr>
          <w:rFonts w:cs="Times New Roman"/>
          <w:color w:val="000000" w:themeColor="text1"/>
          <w:spacing w:val="-4"/>
          <w:szCs w:val="28"/>
          <w:lang w:val="es-MX"/>
        </w:rPr>
        <w:t>0</w:t>
      </w:r>
      <w:r w:rsidR="00D015F9" w:rsidRPr="006C31D2">
        <w:rPr>
          <w:rFonts w:cs="Times New Roman"/>
          <w:color w:val="000000" w:themeColor="text1"/>
          <w:spacing w:val="-4"/>
          <w:szCs w:val="28"/>
          <w:lang w:val="es-MX"/>
        </w:rPr>
        <w:t xml:space="preserve">%, </w:t>
      </w:r>
      <w:r w:rsidR="00D015F9" w:rsidRPr="006C31D2">
        <w:rPr>
          <w:rFonts w:cs="Times New Roman"/>
          <w:bCs/>
          <w:color w:val="000000" w:themeColor="text1"/>
          <w:spacing w:val="-4"/>
          <w:szCs w:val="28"/>
          <w:lang w:val="pt-BR"/>
        </w:rPr>
        <w:t xml:space="preserve">theo quy định chỉ cần </w:t>
      </w:r>
      <w:r w:rsidR="00D015F9" w:rsidRPr="006C31D2">
        <w:rPr>
          <w:rFonts w:cs="Times New Roman"/>
          <w:color w:val="000000" w:themeColor="text1"/>
          <w:spacing w:val="-4"/>
          <w:szCs w:val="28"/>
          <w:lang w:val="es-MX"/>
        </w:rPr>
        <w:t xml:space="preserve">1.000 </w:t>
      </w:r>
      <w:r w:rsidR="00D015F9"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 xã Nhôn Mai có diện tích tự nhiên: 213,46 km</w:t>
      </w:r>
      <w:r w:rsidR="00A83ED5" w:rsidRPr="006C31D2">
        <w:rPr>
          <w:rFonts w:cs="Times New Roman"/>
          <w:color w:val="000000" w:themeColor="text1"/>
          <w:spacing w:val="-4"/>
          <w:szCs w:val="28"/>
          <w:vertAlign w:val="superscript"/>
          <w:lang w:val="es-MX"/>
        </w:rPr>
        <w:t>2</w:t>
      </w:r>
      <w:r w:rsidR="00A83ED5" w:rsidRPr="006C31D2">
        <w:rPr>
          <w:rFonts w:cs="Times New Roman"/>
          <w:color w:val="000000" w:themeColor="text1"/>
          <w:spacing w:val="-4"/>
          <w:szCs w:val="28"/>
          <w:lang w:val="es-MX"/>
        </w:rPr>
        <w:t xml:space="preserve"> (đạt tỷ lệ 426,92%); quy mô dân số: 4.217 người </w:t>
      </w:r>
      <w:r w:rsidR="00D015F9" w:rsidRPr="006C31D2">
        <w:rPr>
          <w:rFonts w:cs="Times New Roman"/>
          <w:color w:val="000000" w:themeColor="text1"/>
          <w:spacing w:val="-4"/>
          <w:szCs w:val="28"/>
          <w:lang w:val="es-MX"/>
        </w:rPr>
        <w:t>(</w:t>
      </w:r>
      <w:r w:rsidR="00D015F9" w:rsidRPr="006C31D2">
        <w:rPr>
          <w:rFonts w:cs="Times New Roman"/>
          <w:bCs/>
          <w:color w:val="000000" w:themeColor="text1"/>
          <w:spacing w:val="-4"/>
          <w:szCs w:val="28"/>
          <w:lang w:val="pt-BR"/>
        </w:rPr>
        <w:t xml:space="preserve">do đơn vị có </w:t>
      </w:r>
      <w:r w:rsidR="00D015F9" w:rsidRPr="006C31D2">
        <w:rPr>
          <w:rFonts w:cs="Times New Roman"/>
          <w:color w:val="000000" w:themeColor="text1"/>
          <w:spacing w:val="-4"/>
          <w:szCs w:val="28"/>
          <w:lang w:val="es-MX"/>
        </w:rPr>
        <w:t xml:space="preserve">97,72% </w:t>
      </w:r>
      <w:r w:rsidR="00D015F9" w:rsidRPr="006C31D2">
        <w:rPr>
          <w:rFonts w:cs="Times New Roman"/>
          <w:bCs/>
          <w:color w:val="000000" w:themeColor="text1"/>
          <w:spacing w:val="-4"/>
          <w:szCs w:val="28"/>
          <w:lang w:val="pt-BR"/>
        </w:rPr>
        <w:t xml:space="preserve">người dân tộc thiểu số vì vậy đối chiếu với tiêu chuẩn đạt tỷ lệ </w:t>
      </w:r>
      <w:r w:rsidR="00D015F9" w:rsidRPr="006C31D2">
        <w:rPr>
          <w:rFonts w:cs="Times New Roman"/>
          <w:color w:val="000000" w:themeColor="text1"/>
          <w:spacing w:val="-4"/>
          <w:szCs w:val="28"/>
          <w:lang w:val="es-MX"/>
        </w:rPr>
        <w:t>421,7</w:t>
      </w:r>
      <w:r w:rsidR="00340E7D" w:rsidRPr="006C31D2">
        <w:rPr>
          <w:rFonts w:cs="Times New Roman"/>
          <w:color w:val="000000" w:themeColor="text1"/>
          <w:spacing w:val="-4"/>
          <w:szCs w:val="28"/>
          <w:lang w:val="es-MX"/>
        </w:rPr>
        <w:t>0</w:t>
      </w:r>
      <w:r w:rsidR="00D015F9" w:rsidRPr="006C31D2">
        <w:rPr>
          <w:rFonts w:cs="Times New Roman"/>
          <w:color w:val="000000" w:themeColor="text1"/>
          <w:spacing w:val="-4"/>
          <w:szCs w:val="28"/>
          <w:lang w:val="es-MX"/>
        </w:rPr>
        <w:t xml:space="preserve">%, </w:t>
      </w:r>
      <w:r w:rsidR="00D015F9" w:rsidRPr="006C31D2">
        <w:rPr>
          <w:rFonts w:cs="Times New Roman"/>
          <w:bCs/>
          <w:color w:val="000000" w:themeColor="text1"/>
          <w:spacing w:val="-4"/>
          <w:szCs w:val="28"/>
          <w:lang w:val="pt-BR"/>
        </w:rPr>
        <w:t xml:space="preserve">theo quy định chỉ cần </w:t>
      </w:r>
      <w:r w:rsidR="00D015F9" w:rsidRPr="006C31D2">
        <w:rPr>
          <w:rFonts w:cs="Times New Roman"/>
          <w:color w:val="000000" w:themeColor="text1"/>
          <w:spacing w:val="-4"/>
          <w:szCs w:val="28"/>
          <w:lang w:val="es-MX"/>
        </w:rPr>
        <w:t xml:space="preserve">1.000 </w:t>
      </w:r>
      <w:r w:rsidR="00D015F9" w:rsidRPr="006C31D2">
        <w:rPr>
          <w:rFonts w:cs="Times New Roman"/>
          <w:bCs/>
          <w:color w:val="000000" w:themeColor="text1"/>
          <w:spacing w:val="-4"/>
          <w:szCs w:val="28"/>
          <w:lang w:val="pt-BR"/>
        </w:rPr>
        <w:t>người</w:t>
      </w:r>
      <w:r w:rsidR="00A83ED5"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Tương Dương hiện nay </w:t>
      </w:r>
      <w:r w:rsidR="00227EFF" w:rsidRPr="006C31D2">
        <w:rPr>
          <w:rFonts w:cs="Times New Roman"/>
          <w:bCs/>
          <w:color w:val="000000" w:themeColor="text1"/>
          <w:spacing w:val="-4"/>
          <w:szCs w:val="28"/>
          <w:lang w:val="pt-BR"/>
        </w:rPr>
        <w:t xml:space="preserve">thành xã </w:t>
      </w:r>
      <w:r w:rsidR="001410DB" w:rsidRPr="006C31D2">
        <w:rPr>
          <w:rFonts w:cs="Times New Roman"/>
          <w:bCs/>
          <w:color w:val="000000" w:themeColor="text1"/>
          <w:spacing w:val="-4"/>
          <w:szCs w:val="28"/>
          <w:lang w:val="pt-BR"/>
        </w:rPr>
        <w:t>Nhôn Mai</w:t>
      </w:r>
      <w:r w:rsidR="00A83ED5" w:rsidRPr="006C31D2">
        <w:rPr>
          <w:rFonts w:cs="Times New Roman"/>
          <w:color w:val="000000" w:themeColor="text1"/>
          <w:spacing w:val="-4"/>
          <w:szCs w:val="28"/>
          <w:lang w:val="es-MX"/>
        </w:rPr>
        <w:t>.</w:t>
      </w:r>
    </w:p>
    <w:p w14:paraId="4349D62D" w14:textId="77777777" w:rsidR="00A83ED5" w:rsidRPr="006C31D2" w:rsidRDefault="00A83ED5"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02AA6554" w14:textId="404045FF" w:rsidR="00A83ED5" w:rsidRPr="00F5508F" w:rsidRDefault="00A83ED5" w:rsidP="00216AC6">
      <w:pPr>
        <w:widowControl w:val="0"/>
        <w:tabs>
          <w:tab w:val="left" w:pos="993"/>
        </w:tabs>
        <w:spacing w:before="60" w:after="60" w:line="346" w:lineRule="exact"/>
        <w:ind w:firstLine="720"/>
        <w:jc w:val="both"/>
        <w:rPr>
          <w:rFonts w:cs="Times New Roman"/>
          <w:color w:val="000000" w:themeColor="text1"/>
          <w:szCs w:val="28"/>
          <w:lang w:val="es-MX"/>
        </w:rPr>
      </w:pPr>
      <w:r w:rsidRPr="00F5508F">
        <w:rPr>
          <w:rFonts w:cs="Times New Roman"/>
          <w:color w:val="000000" w:themeColor="text1"/>
          <w:szCs w:val="28"/>
          <w:lang w:val="es-MX"/>
        </w:rPr>
        <w:t xml:space="preserve">- Đơn vị hành chính </w:t>
      </w:r>
      <w:r w:rsidRPr="00F5508F">
        <w:rPr>
          <w:rFonts w:cs="Times New Roman"/>
          <w:bCs/>
          <w:color w:val="000000" w:themeColor="text1"/>
          <w:szCs w:val="28"/>
          <w:lang w:val="es-MX"/>
        </w:rPr>
        <w:t xml:space="preserve">xã </w:t>
      </w:r>
      <w:r w:rsidR="001410DB" w:rsidRPr="00F5508F">
        <w:rPr>
          <w:rFonts w:cs="Times New Roman"/>
          <w:bCs/>
          <w:color w:val="000000" w:themeColor="text1"/>
          <w:szCs w:val="28"/>
          <w:lang w:val="es-MX"/>
        </w:rPr>
        <w:t>Nhôn Mai có diện tích tự nhiên</w:t>
      </w:r>
      <w:r w:rsidRPr="00F5508F">
        <w:rPr>
          <w:rFonts w:cs="Times New Roman"/>
          <w:color w:val="000000" w:themeColor="text1"/>
          <w:szCs w:val="28"/>
          <w:lang w:val="es-MX"/>
        </w:rPr>
        <w:t>: 310,26 km</w:t>
      </w:r>
      <w:r w:rsidRPr="00F5508F">
        <w:rPr>
          <w:rFonts w:cs="Times New Roman"/>
          <w:color w:val="000000" w:themeColor="text1"/>
          <w:szCs w:val="28"/>
          <w:vertAlign w:val="superscript"/>
          <w:lang w:val="es-MX"/>
        </w:rPr>
        <w:t>2</w:t>
      </w:r>
      <w:r w:rsidRPr="00F5508F">
        <w:rPr>
          <w:rFonts w:cs="Times New Roman"/>
          <w:color w:val="000000" w:themeColor="text1"/>
          <w:szCs w:val="28"/>
          <w:lang w:val="es-MX"/>
        </w:rPr>
        <w:t xml:space="preserve"> (đạt 620,52%), </w:t>
      </w:r>
      <w:r w:rsidR="00340E7D" w:rsidRPr="00F5508F">
        <w:rPr>
          <w:rFonts w:cs="Times New Roman"/>
          <w:color w:val="000000" w:themeColor="text1"/>
          <w:szCs w:val="28"/>
          <w:lang w:val="es-MX"/>
        </w:rPr>
        <w:t>q</w:t>
      </w:r>
      <w:r w:rsidRPr="00F5508F">
        <w:rPr>
          <w:rFonts w:cs="Times New Roman"/>
          <w:color w:val="000000" w:themeColor="text1"/>
          <w:szCs w:val="28"/>
          <w:lang w:val="es-MX"/>
        </w:rPr>
        <w:t xml:space="preserve">uy mô dân số: 7.060 người </w:t>
      </w:r>
      <w:r w:rsidR="00D015F9" w:rsidRPr="00F5508F">
        <w:rPr>
          <w:rFonts w:cs="Times New Roman"/>
          <w:color w:val="000000" w:themeColor="text1"/>
          <w:szCs w:val="28"/>
          <w:lang w:val="es-MX"/>
        </w:rPr>
        <w:t>(</w:t>
      </w:r>
      <w:r w:rsidR="00D015F9" w:rsidRPr="00F5508F">
        <w:rPr>
          <w:rFonts w:cs="Times New Roman"/>
          <w:bCs/>
          <w:color w:val="000000" w:themeColor="text1"/>
          <w:szCs w:val="28"/>
          <w:lang w:val="pt-BR"/>
        </w:rPr>
        <w:t xml:space="preserve">do đơn vị có </w:t>
      </w:r>
      <w:r w:rsidR="00D015F9" w:rsidRPr="00F5508F">
        <w:rPr>
          <w:rFonts w:cs="Times New Roman"/>
          <w:color w:val="000000" w:themeColor="text1"/>
          <w:szCs w:val="28"/>
          <w:lang w:val="es-MX"/>
        </w:rPr>
        <w:t xml:space="preserve">97,86% </w:t>
      </w:r>
      <w:r w:rsidR="00D015F9" w:rsidRPr="00F5508F">
        <w:rPr>
          <w:rFonts w:cs="Times New Roman"/>
          <w:bCs/>
          <w:color w:val="000000" w:themeColor="text1"/>
          <w:szCs w:val="28"/>
          <w:lang w:val="pt-BR"/>
        </w:rPr>
        <w:t xml:space="preserve">người dân tộc thiểu số vì vậy đối chiếu với tiêu chuẩn đạt tỷ lệ </w:t>
      </w:r>
      <w:r w:rsidR="00D015F9" w:rsidRPr="00F5508F">
        <w:rPr>
          <w:rFonts w:cs="Times New Roman"/>
          <w:color w:val="000000" w:themeColor="text1"/>
          <w:szCs w:val="28"/>
          <w:lang w:val="es-MX"/>
        </w:rPr>
        <w:t xml:space="preserve">706,00%, </w:t>
      </w:r>
      <w:r w:rsidR="00D015F9" w:rsidRPr="00F5508F">
        <w:rPr>
          <w:rFonts w:cs="Times New Roman"/>
          <w:bCs/>
          <w:color w:val="000000" w:themeColor="text1"/>
          <w:szCs w:val="28"/>
          <w:lang w:val="pt-BR"/>
        </w:rPr>
        <w:t xml:space="preserve">theo quy định chỉ cần </w:t>
      </w:r>
      <w:r w:rsidR="00D015F9" w:rsidRPr="00F5508F">
        <w:rPr>
          <w:rFonts w:cs="Times New Roman"/>
          <w:color w:val="000000" w:themeColor="text1"/>
          <w:szCs w:val="28"/>
          <w:lang w:val="es-MX"/>
        </w:rPr>
        <w:t xml:space="preserve">1.000 </w:t>
      </w:r>
      <w:r w:rsidR="00D015F9" w:rsidRPr="00F5508F">
        <w:rPr>
          <w:rFonts w:cs="Times New Roman"/>
          <w:bCs/>
          <w:color w:val="000000" w:themeColor="text1"/>
          <w:szCs w:val="28"/>
          <w:lang w:val="pt-BR"/>
        </w:rPr>
        <w:t>người</w:t>
      </w:r>
      <w:r w:rsidR="00D015F9" w:rsidRPr="00F5508F">
        <w:rPr>
          <w:rFonts w:cs="Times New Roman"/>
          <w:color w:val="000000" w:themeColor="text1"/>
          <w:szCs w:val="28"/>
          <w:lang w:val="es-MX"/>
        </w:rPr>
        <w:t>)</w:t>
      </w:r>
      <w:r w:rsidRPr="00F5508F">
        <w:rPr>
          <w:rFonts w:cs="Times New Roman"/>
          <w:color w:val="000000" w:themeColor="text1"/>
          <w:szCs w:val="28"/>
          <w:lang w:val="es-MX"/>
        </w:rPr>
        <w:t>.</w:t>
      </w:r>
    </w:p>
    <w:p w14:paraId="5859F20B" w14:textId="40BD8CC3" w:rsidR="007B314E" w:rsidRPr="006C31D2" w:rsidRDefault="007B314E"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A7563E" w:rsidRPr="006C31D2">
        <w:rPr>
          <w:rFonts w:cs="Times New Roman"/>
          <w:color w:val="000000" w:themeColor="text1"/>
          <w:spacing w:val="-4"/>
          <w:szCs w:val="28"/>
        </w:rPr>
        <w:t>Các ĐVHC cùng cấp liền kề</w:t>
      </w:r>
      <w:r w:rsidR="00A7563E"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Hữu Khuông, xã Lượng Minh, xã Mường Lống, xã Mỹ Lý, xã Tri Lễ và nước Cộng hòa Dân chủ Nhân dân Lào.</w:t>
      </w:r>
    </w:p>
    <w:p w14:paraId="5C96AA46" w14:textId="60F955B5"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Nơi đặt trụ sở làm việc của ĐVHC: UBND xã Nhôn Mai. </w:t>
      </w:r>
    </w:p>
    <w:p w14:paraId="1B0F184C" w14:textId="1EE3B7F3"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Khu vực: Miề</w:t>
      </w:r>
      <w:r w:rsidR="00AA04B4" w:rsidRPr="006C31D2">
        <w:rPr>
          <w:rFonts w:cs="Times New Roman"/>
          <w:color w:val="000000" w:themeColor="text1"/>
          <w:spacing w:val="-4"/>
          <w:szCs w:val="28"/>
          <w:lang w:val="es-MX"/>
        </w:rPr>
        <w:t>n núi.</w:t>
      </w:r>
    </w:p>
    <w:p w14:paraId="2D23DF6C" w14:textId="77777777" w:rsidR="00A83ED5" w:rsidRPr="006C31D2" w:rsidRDefault="00A83ED5" w:rsidP="00216AC6">
      <w:pPr>
        <w:widowControl w:val="0"/>
        <w:spacing w:before="60" w:after="60" w:line="346"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543EF478" w14:textId="2EC2C483" w:rsidR="00B775F6" w:rsidRPr="006C31D2" w:rsidRDefault="00A83ED5" w:rsidP="00216AC6">
      <w:pPr>
        <w:spacing w:before="60" w:after="60" w:line="346" w:lineRule="exact"/>
        <w:ind w:firstLine="680"/>
        <w:jc w:val="both"/>
        <w:rPr>
          <w:rFonts w:cs="Times New Roman"/>
          <w:color w:val="000000" w:themeColor="text1"/>
          <w:spacing w:val="-4"/>
          <w:szCs w:val="28"/>
        </w:rPr>
      </w:pPr>
      <w:r w:rsidRPr="006C31D2">
        <w:rPr>
          <w:rFonts w:cs="Times New Roman"/>
          <w:color w:val="000000" w:themeColor="text1"/>
          <w:spacing w:val="-4"/>
          <w:szCs w:val="28"/>
          <w:lang w:val="es-MX"/>
        </w:rPr>
        <w:t>Theo quy định tại Nghị quyết số 76/2025/UBTVQH ngày 14/4/2025 của Uỷ ban Thường vụ Quốc hội về việc sắp xếp ĐVHC năm 2025</w:t>
      </w:r>
      <w:r w:rsidR="00F238B4" w:rsidRPr="006C31D2">
        <w:rPr>
          <w:rFonts w:cs="Times New Roman"/>
          <w:color w:val="000000" w:themeColor="text1"/>
          <w:spacing w:val="-4"/>
          <w:szCs w:val="28"/>
          <w:lang w:val="es-MX"/>
        </w:rPr>
        <w:t>. X</w:t>
      </w:r>
      <w:r w:rsidRPr="006C31D2">
        <w:rPr>
          <w:rFonts w:cs="Times New Roman"/>
          <w:color w:val="000000" w:themeColor="text1"/>
          <w:spacing w:val="-4"/>
          <w:szCs w:val="28"/>
          <w:lang w:val="es-MX"/>
        </w:rPr>
        <w:t>ã Mai Sơn và xã Nhôn Mai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290D728" w14:textId="18109972" w:rsidR="005F3900" w:rsidRPr="006C31D2" w:rsidRDefault="00944ED9"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bCs/>
          <w:color w:val="000000" w:themeColor="text1"/>
          <w:spacing w:val="-4"/>
          <w:szCs w:val="28"/>
        </w:rPr>
        <w:t>10</w:t>
      </w:r>
      <w:r w:rsidR="00F5508F">
        <w:rPr>
          <w:rFonts w:cs="Times New Roman"/>
          <w:b/>
          <w:bCs/>
          <w:color w:val="000000" w:themeColor="text1"/>
          <w:spacing w:val="-4"/>
          <w:szCs w:val="28"/>
        </w:rPr>
        <w:t>7</w:t>
      </w:r>
      <w:r w:rsidR="005F3900" w:rsidRPr="006C31D2">
        <w:rPr>
          <w:rFonts w:cs="Times New Roman"/>
          <w:b/>
          <w:bCs/>
          <w:color w:val="000000" w:themeColor="text1"/>
          <w:spacing w:val="-4"/>
          <w:szCs w:val="28"/>
        </w:rPr>
        <w:t>.</w:t>
      </w:r>
      <w:r w:rsidR="005F3900" w:rsidRPr="006C31D2">
        <w:rPr>
          <w:rFonts w:cs="Times New Roman"/>
          <w:color w:val="000000" w:themeColor="text1"/>
          <w:spacing w:val="-4"/>
          <w:szCs w:val="28"/>
        </w:rPr>
        <w:t xml:space="preserve"> </w:t>
      </w:r>
      <w:r w:rsidR="00993E37" w:rsidRPr="006C31D2">
        <w:rPr>
          <w:rFonts w:cs="Times New Roman"/>
          <w:color w:val="000000" w:themeColor="text1"/>
          <w:spacing w:val="-4"/>
          <w:szCs w:val="28"/>
        </w:rPr>
        <w:t>Sắp xếp</w:t>
      </w:r>
      <w:r w:rsidR="005F3900" w:rsidRPr="006C31D2">
        <w:rPr>
          <w:rFonts w:cs="Times New Roman"/>
          <w:color w:val="000000" w:themeColor="text1"/>
          <w:spacing w:val="-4"/>
          <w:szCs w:val="28"/>
        </w:rPr>
        <w:t xml:space="preserve"> phường Vinh Tân có diện tích tự nhiên: 5,54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100,73%), quy mô dân số: 29.256 người (đạt tỷ lệ 417,94%); phường Trường Thi có diện tích tự nhiên: 1,94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35,27%), quy mô dân số: 21.355 người (đạt tỷ lệ 305,07%); phường Hưng Phúc có diện tích tự nhiên: 1,14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20,73%), quy mô dân số: 11.917 người (đạt tỷ lệ 170,24%); phường Hưng Dũng có diện tích tự nhiên: 5,17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94,00%), quy mô dân số: 26.964 người (đạt tỷ lệ 385,20%); phường Bến Thủy có diện tích tự nhiên: 2,95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53,64%), quy mô dân số: 23.676 người (đạt tỷ lệ 338,23%); phường Trung Đô có diện tích tự nhiên: 2,92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53,09%), quy mô dân số: 18.585 người (đạt tỷ lệ 265,50%) và xã Hưng Hòa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14,56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48,53%), quy mô dân số: 9.724 người (đạt tỷ lệ 121,55%)</w:t>
      </w:r>
      <w:r w:rsidR="008839B8" w:rsidRPr="006C31D2">
        <w:rPr>
          <w:rFonts w:cs="Times New Roman"/>
          <w:color w:val="000000" w:themeColor="text1"/>
          <w:spacing w:val="-4"/>
          <w:szCs w:val="28"/>
        </w:rPr>
        <w:t xml:space="preserve"> t</w:t>
      </w:r>
      <w:r w:rsidR="008839B8" w:rsidRPr="006C31D2">
        <w:rPr>
          <w:rFonts w:cs="Times New Roman"/>
          <w:color w:val="000000" w:themeColor="text1"/>
          <w:spacing w:val="-4"/>
          <w:lang w:val="es-MX"/>
        </w:rPr>
        <w:t>huộc</w:t>
      </w:r>
      <w:r w:rsidR="008839B8" w:rsidRPr="006C31D2">
        <w:rPr>
          <w:rFonts w:cs="Times New Roman"/>
          <w:bCs/>
          <w:color w:val="000000" w:themeColor="text1"/>
          <w:spacing w:val="-4"/>
          <w:lang w:val="pt-BR"/>
        </w:rPr>
        <w:t xml:space="preserve"> </w:t>
      </w:r>
      <w:r w:rsidR="008839B8" w:rsidRPr="006C31D2">
        <w:rPr>
          <w:rFonts w:cs="Times New Roman"/>
          <w:color w:val="000000" w:themeColor="text1"/>
          <w:spacing w:val="-4"/>
        </w:rPr>
        <w:t xml:space="preserve">thành phố Vinh hiện nay </w:t>
      </w:r>
      <w:r w:rsidR="005F3900" w:rsidRPr="006C31D2">
        <w:rPr>
          <w:rFonts w:cs="Times New Roman"/>
          <w:color w:val="000000" w:themeColor="text1"/>
          <w:spacing w:val="-4"/>
          <w:szCs w:val="28"/>
        </w:rPr>
        <w:t>t</w:t>
      </w:r>
      <w:r w:rsidR="005F3900" w:rsidRPr="006C31D2">
        <w:rPr>
          <w:rFonts w:cs="Times New Roman"/>
          <w:color w:val="000000" w:themeColor="text1"/>
          <w:spacing w:val="-4"/>
          <w:szCs w:val="28"/>
          <w:lang w:val="es-MX"/>
        </w:rPr>
        <w:t xml:space="preserve">hành phường </w:t>
      </w:r>
      <w:r w:rsidR="00587A9E" w:rsidRPr="006C31D2">
        <w:rPr>
          <w:rFonts w:cs="Times New Roman"/>
          <w:color w:val="000000" w:themeColor="text1"/>
          <w:spacing w:val="-4"/>
          <w:szCs w:val="28"/>
          <w:lang w:val="es-MX"/>
        </w:rPr>
        <w:t>Trường Vinh</w:t>
      </w:r>
      <w:r w:rsidR="005F3900" w:rsidRPr="006C31D2">
        <w:rPr>
          <w:rFonts w:cs="Times New Roman"/>
          <w:color w:val="000000" w:themeColor="text1"/>
          <w:spacing w:val="-4"/>
          <w:szCs w:val="28"/>
          <w:lang w:val="es-MX"/>
        </w:rPr>
        <w:t>.</w:t>
      </w:r>
    </w:p>
    <w:p w14:paraId="099AD028"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a) Kết quả sau sắp xếp: </w:t>
      </w:r>
    </w:p>
    <w:p w14:paraId="133051F9" w14:textId="41B401FC"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phường </w:t>
      </w:r>
      <w:r w:rsidR="00587A9E" w:rsidRPr="006C31D2">
        <w:rPr>
          <w:rFonts w:cs="Times New Roman"/>
          <w:color w:val="000000" w:themeColor="text1"/>
          <w:spacing w:val="-4"/>
          <w:szCs w:val="28"/>
        </w:rPr>
        <w:t>Trường Vinh</w:t>
      </w:r>
      <w:r w:rsidRPr="006C31D2">
        <w:rPr>
          <w:rFonts w:cs="Times New Roman"/>
          <w:color w:val="000000" w:themeColor="text1"/>
          <w:spacing w:val="-4"/>
          <w:szCs w:val="28"/>
        </w:rPr>
        <w:t xml:space="preserve"> có diện tích tự nhiên: 34,22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622,18%), </w:t>
      </w:r>
      <w:r w:rsidR="00340E7D" w:rsidRPr="006C31D2">
        <w:rPr>
          <w:rFonts w:cs="Times New Roman"/>
          <w:color w:val="000000" w:themeColor="text1"/>
          <w:spacing w:val="-4"/>
          <w:szCs w:val="28"/>
        </w:rPr>
        <w:t>q</w:t>
      </w:r>
      <w:r w:rsidRPr="006C31D2">
        <w:rPr>
          <w:rFonts w:cs="Times New Roman"/>
          <w:color w:val="000000" w:themeColor="text1"/>
          <w:spacing w:val="-4"/>
          <w:szCs w:val="28"/>
        </w:rPr>
        <w:t xml:space="preserve">uy mô dân số: 141.477 người (đạt tỷ lệ 673,70%). </w:t>
      </w:r>
    </w:p>
    <w:p w14:paraId="3FC573D9" w14:textId="68F82F0B"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Các ĐVHC cùng cấp liền kề: </w:t>
      </w:r>
      <w:r w:rsidR="00F7035A" w:rsidRPr="006C31D2">
        <w:rPr>
          <w:rFonts w:cs="Times New Roman"/>
          <w:color w:val="000000" w:themeColor="text1"/>
          <w:spacing w:val="-4"/>
          <w:szCs w:val="28"/>
        </w:rPr>
        <w:t>phường Thành Vinh, phường Vinh Lộc, phường Vinh Phú, xã Hưng Nguyên, xã Lam Thành và tỉnh Hà Tĩnh.</w:t>
      </w:r>
    </w:p>
    <w:p w14:paraId="5888B247"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w:t>
      </w:r>
      <w:r w:rsidRPr="006C31D2">
        <w:rPr>
          <w:rFonts w:cs="Times New Roman"/>
          <w:color w:val="000000" w:themeColor="text1"/>
          <w:spacing w:val="-4"/>
          <w:szCs w:val="28"/>
          <w:lang w:val="vi-VN"/>
        </w:rPr>
        <w:t>UBND phường Trường Thi</w:t>
      </w:r>
      <w:r w:rsidRPr="006C31D2">
        <w:rPr>
          <w:rFonts w:cs="Times New Roman"/>
          <w:color w:val="000000" w:themeColor="text1"/>
          <w:spacing w:val="-4"/>
          <w:szCs w:val="28"/>
        </w:rPr>
        <w:t xml:space="preserve">. </w:t>
      </w:r>
    </w:p>
    <w:p w14:paraId="0F2C21A4"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Khu vực: Đô thị. </w:t>
      </w:r>
    </w:p>
    <w:p w14:paraId="2B134DDF"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b) Cơ sở và lý do của việc sắp xếp ĐVHC: </w:t>
      </w:r>
    </w:p>
    <w:p w14:paraId="1E9F2DD2" w14:textId="1852345C"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cấp xã năm 2025</w:t>
      </w:r>
      <w:r w:rsidR="00F238B4" w:rsidRPr="006C31D2">
        <w:rPr>
          <w:rFonts w:cs="Times New Roman"/>
          <w:color w:val="000000" w:themeColor="text1"/>
          <w:spacing w:val="-4"/>
          <w:szCs w:val="28"/>
        </w:rPr>
        <w:t>.</w:t>
      </w:r>
      <w:r w:rsidRPr="006C31D2">
        <w:rPr>
          <w:rFonts w:cs="Times New Roman"/>
          <w:color w:val="000000" w:themeColor="text1"/>
          <w:spacing w:val="-4"/>
          <w:szCs w:val="28"/>
        </w:rPr>
        <w:t xml:space="preserve"> </w:t>
      </w:r>
      <w:r w:rsidR="00F238B4" w:rsidRPr="006C31D2">
        <w:rPr>
          <w:rFonts w:cs="Times New Roman"/>
          <w:color w:val="000000" w:themeColor="text1"/>
          <w:spacing w:val="-4"/>
          <w:szCs w:val="28"/>
        </w:rPr>
        <w:t>P</w:t>
      </w:r>
      <w:r w:rsidRPr="006C31D2">
        <w:rPr>
          <w:rFonts w:cs="Times New Roman"/>
          <w:color w:val="000000" w:themeColor="text1"/>
          <w:spacing w:val="-4"/>
          <w:szCs w:val="28"/>
        </w:rPr>
        <w:t>hường Trường Thi, Hưng Phúc, Hưng Dũng, Vinh Tân, Bến Thủy, Trung Đô và xã Hưng Hòa là 07 xã liền kề; sắp xếp 07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07 đơn vị hành chính này có điều kiện tự nhiên, lịch sử, văn hóa có sự tương đồng nên phù hợp cho việc sắp xếp.</w:t>
      </w:r>
    </w:p>
    <w:p w14:paraId="5BAD818B" w14:textId="30A7833B" w:rsidR="005F3900" w:rsidRPr="006C31D2" w:rsidRDefault="00432E06"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bCs/>
          <w:color w:val="000000" w:themeColor="text1"/>
          <w:spacing w:val="-4"/>
          <w:szCs w:val="28"/>
        </w:rPr>
        <w:t>10</w:t>
      </w:r>
      <w:r w:rsidR="00F5508F">
        <w:rPr>
          <w:rFonts w:cs="Times New Roman"/>
          <w:b/>
          <w:bCs/>
          <w:color w:val="000000" w:themeColor="text1"/>
          <w:spacing w:val="-4"/>
          <w:szCs w:val="28"/>
        </w:rPr>
        <w:t>8</w:t>
      </w:r>
      <w:r w:rsidR="005F3900" w:rsidRPr="006C31D2">
        <w:rPr>
          <w:rFonts w:cs="Times New Roman"/>
          <w:b/>
          <w:bCs/>
          <w:color w:val="000000" w:themeColor="text1"/>
          <w:spacing w:val="-4"/>
          <w:szCs w:val="28"/>
        </w:rPr>
        <w:t>.</w:t>
      </w:r>
      <w:r w:rsidR="005F3900" w:rsidRPr="006C31D2">
        <w:rPr>
          <w:rFonts w:cs="Times New Roman"/>
          <w:color w:val="000000" w:themeColor="text1"/>
          <w:spacing w:val="-4"/>
          <w:szCs w:val="28"/>
        </w:rPr>
        <w:t xml:space="preserve"> </w:t>
      </w:r>
      <w:r w:rsidR="00993E37" w:rsidRPr="006C31D2">
        <w:rPr>
          <w:rFonts w:cs="Times New Roman"/>
          <w:color w:val="000000" w:themeColor="text1"/>
          <w:spacing w:val="-4"/>
          <w:szCs w:val="28"/>
        </w:rPr>
        <w:t>Sắp xếp</w:t>
      </w:r>
      <w:r w:rsidR="005F3900" w:rsidRPr="006C31D2">
        <w:rPr>
          <w:rFonts w:cs="Times New Roman"/>
          <w:color w:val="000000" w:themeColor="text1"/>
          <w:spacing w:val="-4"/>
          <w:szCs w:val="28"/>
        </w:rPr>
        <w:t xml:space="preserve"> phường Quang Trung có diện tích tự nhiên: 2,12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38,55%), quy mô dân số: 34.675 người (đạt tỷ lệ 495,36%); phường Lê Lợi có diện </w:t>
      </w:r>
      <w:r w:rsidR="005F3900" w:rsidRPr="006C31D2">
        <w:rPr>
          <w:rFonts w:cs="Times New Roman"/>
          <w:color w:val="000000" w:themeColor="text1"/>
          <w:spacing w:val="-4"/>
          <w:szCs w:val="28"/>
        </w:rPr>
        <w:lastRenderedPageBreak/>
        <w:t>tích tự nhiên: 1,39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25,27%), quy mô dân số: 21.856 người (đạt tỷ lệ 312,23%); phường Cửa Nam có diện tích tự nhiên: 1,97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35,82%), quy mô dân số: 17.811 người (đạt tỷ lệ 254,44</w:t>
      </w:r>
      <w:r w:rsidR="00340E7D" w:rsidRPr="006C31D2">
        <w:rPr>
          <w:rFonts w:cs="Times New Roman"/>
          <w:color w:val="000000" w:themeColor="text1"/>
          <w:spacing w:val="-4"/>
          <w:szCs w:val="28"/>
        </w:rPr>
        <w:t>%</w:t>
      </w:r>
      <w:r w:rsidR="005F3900" w:rsidRPr="006C31D2">
        <w:rPr>
          <w:rFonts w:cs="Times New Roman"/>
          <w:color w:val="000000" w:themeColor="text1"/>
          <w:spacing w:val="-4"/>
          <w:szCs w:val="28"/>
        </w:rPr>
        <w:t>); xã Hưng Chính có diện tích tự nhiên: 4,52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15,07%), quy mô dân số: 9.396 người (đạt tỷ lệ 117,45%); phường Đông Vĩnh có diện tích tự nhiên: 3,93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71,45%), quy mô dân số: 16.571 người (đạt tỷ lệ 236,73%) và phường Hưng Bình có diện tích tự nhiên 1,61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29,27%), quy mô dân số: 23.198 người (đạt tỷ lệ 331,4</w:t>
      </w:r>
      <w:r w:rsidR="00331152" w:rsidRPr="006C31D2">
        <w:rPr>
          <w:rFonts w:cs="Times New Roman"/>
          <w:color w:val="000000" w:themeColor="text1"/>
          <w:spacing w:val="-4"/>
          <w:szCs w:val="28"/>
        </w:rPr>
        <w:t>0%)</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thành phố Vinh hiện nay </w:t>
      </w:r>
      <w:r w:rsidR="00331152" w:rsidRPr="006C31D2">
        <w:rPr>
          <w:rFonts w:cs="Times New Roman"/>
          <w:color w:val="000000" w:themeColor="text1"/>
          <w:spacing w:val="-4"/>
          <w:szCs w:val="28"/>
        </w:rPr>
        <w:t>t</w:t>
      </w:r>
      <w:r w:rsidR="005F3900" w:rsidRPr="006C31D2">
        <w:rPr>
          <w:rFonts w:cs="Times New Roman"/>
          <w:color w:val="000000" w:themeColor="text1"/>
          <w:spacing w:val="-4"/>
          <w:szCs w:val="28"/>
          <w:lang w:val="es-MX"/>
        </w:rPr>
        <w:t xml:space="preserve">hành phường </w:t>
      </w:r>
      <w:r w:rsidR="00587A9E" w:rsidRPr="006C31D2">
        <w:rPr>
          <w:rFonts w:cs="Times New Roman"/>
          <w:color w:val="000000" w:themeColor="text1"/>
          <w:spacing w:val="-4"/>
          <w:szCs w:val="28"/>
          <w:lang w:val="es-MX"/>
        </w:rPr>
        <w:t>Thành Vinh</w:t>
      </w:r>
      <w:r w:rsidR="005F3900" w:rsidRPr="006C31D2">
        <w:rPr>
          <w:rFonts w:cs="Times New Roman"/>
          <w:color w:val="000000" w:themeColor="text1"/>
          <w:spacing w:val="-4"/>
          <w:szCs w:val="28"/>
          <w:lang w:val="es-MX"/>
        </w:rPr>
        <w:t>.</w:t>
      </w:r>
    </w:p>
    <w:p w14:paraId="2A4F8A70"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a) Kết quả sau sắp xếp: </w:t>
      </w:r>
    </w:p>
    <w:p w14:paraId="487EB577" w14:textId="0CACDFA0"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Đơn vị hành chính phường </w:t>
      </w:r>
      <w:r w:rsidR="00587A9E" w:rsidRPr="006C31D2">
        <w:rPr>
          <w:rFonts w:cs="Times New Roman"/>
          <w:color w:val="000000" w:themeColor="text1"/>
          <w:spacing w:val="-4"/>
          <w:szCs w:val="28"/>
        </w:rPr>
        <w:t>Thành Vinh</w:t>
      </w:r>
      <w:r w:rsidRPr="006C31D2">
        <w:rPr>
          <w:rFonts w:cs="Times New Roman"/>
          <w:color w:val="000000" w:themeColor="text1"/>
          <w:spacing w:val="-4"/>
          <w:szCs w:val="28"/>
        </w:rPr>
        <w:t xml:space="preserve"> có diện tích tự nhiên</w:t>
      </w:r>
      <w:r w:rsidR="00F90948" w:rsidRPr="006C31D2">
        <w:rPr>
          <w:rFonts w:cs="Times New Roman"/>
          <w:color w:val="000000" w:themeColor="text1"/>
          <w:spacing w:val="-4"/>
          <w:szCs w:val="28"/>
        </w:rPr>
        <w:t xml:space="preserve">: </w:t>
      </w:r>
      <w:r w:rsidRPr="006C31D2">
        <w:rPr>
          <w:rFonts w:cs="Times New Roman"/>
          <w:color w:val="000000" w:themeColor="text1"/>
          <w:spacing w:val="-4"/>
          <w:szCs w:val="28"/>
        </w:rPr>
        <w:t>15,54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282,55%), </w:t>
      </w:r>
      <w:r w:rsidR="00340E7D" w:rsidRPr="006C31D2">
        <w:rPr>
          <w:rFonts w:cs="Times New Roman"/>
          <w:color w:val="000000" w:themeColor="text1"/>
          <w:spacing w:val="-4"/>
          <w:szCs w:val="28"/>
        </w:rPr>
        <w:t>q</w:t>
      </w:r>
      <w:r w:rsidRPr="006C31D2">
        <w:rPr>
          <w:rFonts w:cs="Times New Roman"/>
          <w:color w:val="000000" w:themeColor="text1"/>
          <w:spacing w:val="-4"/>
          <w:szCs w:val="28"/>
        </w:rPr>
        <w:t>uy mô dân số</w:t>
      </w:r>
      <w:r w:rsidR="00331152" w:rsidRPr="006C31D2">
        <w:rPr>
          <w:rFonts w:cs="Times New Roman"/>
          <w:color w:val="000000" w:themeColor="text1"/>
          <w:spacing w:val="-4"/>
          <w:szCs w:val="28"/>
        </w:rPr>
        <w:t>:</w:t>
      </w:r>
      <w:r w:rsidRPr="006C31D2">
        <w:rPr>
          <w:rFonts w:cs="Times New Roman"/>
          <w:color w:val="000000" w:themeColor="text1"/>
          <w:spacing w:val="-4"/>
          <w:szCs w:val="28"/>
        </w:rPr>
        <w:t xml:space="preserve"> 123.507 người (đạt tỷ lệ 588,13%). </w:t>
      </w:r>
    </w:p>
    <w:p w14:paraId="40047AB6" w14:textId="45F7106B" w:rsidR="005F3900" w:rsidRPr="006C31D2" w:rsidRDefault="005F3900" w:rsidP="00216AC6">
      <w:pPr>
        <w:widowControl w:val="0"/>
        <w:tabs>
          <w:tab w:val="left" w:pos="540"/>
        </w:tabs>
        <w:spacing w:before="60" w:after="60" w:line="346" w:lineRule="exact"/>
        <w:ind w:left="-113" w:firstLine="709"/>
        <w:jc w:val="both"/>
        <w:rPr>
          <w:rFonts w:cs="Times New Roman"/>
          <w:color w:val="000000" w:themeColor="text1"/>
          <w:spacing w:val="-4"/>
          <w:szCs w:val="28"/>
        </w:rPr>
      </w:pPr>
      <w:r w:rsidRPr="006C31D2">
        <w:rPr>
          <w:rFonts w:cs="Times New Roman"/>
          <w:color w:val="000000" w:themeColor="text1"/>
          <w:spacing w:val="-4"/>
          <w:szCs w:val="28"/>
        </w:rPr>
        <w:t xml:space="preserve">- Các ĐVHC cùng cấp liền kề: </w:t>
      </w:r>
      <w:r w:rsidR="00F7035A" w:rsidRPr="006C31D2">
        <w:rPr>
          <w:rFonts w:cs="Times New Roman"/>
          <w:color w:val="000000" w:themeColor="text1"/>
          <w:spacing w:val="-4"/>
          <w:szCs w:val="28"/>
        </w:rPr>
        <w:t>phường Trường Vinh, phường Vinh Hưng, phường Vinh Phú, xã Hưng Nguyên.</w:t>
      </w:r>
    </w:p>
    <w:p w14:paraId="4ABA2163"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UBND thành phố Vinh. </w:t>
      </w:r>
    </w:p>
    <w:p w14:paraId="619FA83B"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Khu vực: Đô thị. </w:t>
      </w:r>
    </w:p>
    <w:p w14:paraId="4505D466"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b) Cơ sở và lý do của việc sắp xếp ĐVHC: </w:t>
      </w:r>
    </w:p>
    <w:p w14:paraId="0BB2154A" w14:textId="7B4E4000"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cấp xã năm 2025</w:t>
      </w:r>
      <w:r w:rsidR="00E955E7" w:rsidRPr="006C31D2">
        <w:rPr>
          <w:rFonts w:cs="Times New Roman"/>
          <w:color w:val="000000" w:themeColor="text1"/>
          <w:spacing w:val="-4"/>
          <w:szCs w:val="28"/>
        </w:rPr>
        <w:t>. P</w:t>
      </w:r>
      <w:r w:rsidRPr="006C31D2">
        <w:rPr>
          <w:rFonts w:cs="Times New Roman"/>
          <w:color w:val="000000" w:themeColor="text1"/>
          <w:spacing w:val="-4"/>
          <w:szCs w:val="28"/>
        </w:rPr>
        <w:t xml:space="preserve">hường Quang Trung, </w:t>
      </w:r>
      <w:r w:rsidR="00F238B4" w:rsidRPr="006C31D2">
        <w:rPr>
          <w:rFonts w:cs="Times New Roman"/>
          <w:color w:val="000000" w:themeColor="text1"/>
          <w:spacing w:val="-4"/>
          <w:szCs w:val="28"/>
        </w:rPr>
        <w:t xml:space="preserve">Lê Lợi, </w:t>
      </w:r>
      <w:r w:rsidRPr="006C31D2">
        <w:rPr>
          <w:rFonts w:cs="Times New Roman"/>
          <w:color w:val="000000" w:themeColor="text1"/>
          <w:spacing w:val="-4"/>
          <w:szCs w:val="28"/>
        </w:rPr>
        <w:t xml:space="preserve">Cửa Nam, Hưng Chính, phường Đông Vĩnh và phường Hưng Bình là </w:t>
      </w:r>
      <w:r w:rsidR="00674B70" w:rsidRPr="006C31D2">
        <w:rPr>
          <w:rFonts w:cs="Times New Roman"/>
          <w:color w:val="000000" w:themeColor="text1"/>
          <w:spacing w:val="-4"/>
          <w:szCs w:val="28"/>
        </w:rPr>
        <w:t>07</w:t>
      </w:r>
      <w:r w:rsidRPr="006C31D2">
        <w:rPr>
          <w:rFonts w:cs="Times New Roman"/>
          <w:color w:val="000000" w:themeColor="text1"/>
          <w:spacing w:val="-4"/>
          <w:szCs w:val="28"/>
        </w:rPr>
        <w:t xml:space="preserve"> </w:t>
      </w:r>
      <w:r w:rsidR="00E955E7" w:rsidRPr="006C31D2">
        <w:rPr>
          <w:rFonts w:cs="Times New Roman"/>
          <w:color w:val="000000" w:themeColor="text1"/>
          <w:spacing w:val="-4"/>
          <w:szCs w:val="28"/>
        </w:rPr>
        <w:t xml:space="preserve">ĐVHC cấp </w:t>
      </w:r>
      <w:r w:rsidRPr="006C31D2">
        <w:rPr>
          <w:rFonts w:cs="Times New Roman"/>
          <w:color w:val="000000" w:themeColor="text1"/>
          <w:spacing w:val="-4"/>
          <w:szCs w:val="28"/>
        </w:rPr>
        <w:t>xã liền kề; sắp xếp 06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06 đơn vị hành chính này có điều kiện tự nhiên, lịch sử, văn hóa có sự tương đồng nên phù hợp cho việc sắp xếp.</w:t>
      </w:r>
    </w:p>
    <w:p w14:paraId="49E76F41" w14:textId="42224C1C" w:rsidR="005F3900" w:rsidRPr="006C31D2" w:rsidRDefault="00F5508F"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Pr>
          <w:rFonts w:cs="Times New Roman"/>
          <w:b/>
          <w:bCs/>
          <w:color w:val="000000" w:themeColor="text1"/>
          <w:spacing w:val="-4"/>
          <w:szCs w:val="28"/>
        </w:rPr>
        <w:t>109</w:t>
      </w:r>
      <w:r w:rsidR="005F3900" w:rsidRPr="006C31D2">
        <w:rPr>
          <w:rFonts w:cs="Times New Roman"/>
          <w:b/>
          <w:bCs/>
          <w:color w:val="000000" w:themeColor="text1"/>
          <w:spacing w:val="-4"/>
          <w:szCs w:val="28"/>
        </w:rPr>
        <w:t>.</w:t>
      </w:r>
      <w:r w:rsidR="005F3900" w:rsidRPr="006C31D2">
        <w:rPr>
          <w:rFonts w:cs="Times New Roman"/>
          <w:color w:val="000000" w:themeColor="text1"/>
          <w:spacing w:val="-4"/>
          <w:szCs w:val="28"/>
        </w:rPr>
        <w:t xml:space="preserve"> </w:t>
      </w:r>
      <w:r w:rsidR="00993E37" w:rsidRPr="006C31D2">
        <w:rPr>
          <w:rFonts w:cs="Times New Roman"/>
          <w:color w:val="000000" w:themeColor="text1"/>
          <w:spacing w:val="-4"/>
          <w:szCs w:val="28"/>
        </w:rPr>
        <w:t>Sắp xếp</w:t>
      </w:r>
      <w:r w:rsidR="005F3900" w:rsidRPr="006C31D2">
        <w:rPr>
          <w:rFonts w:cs="Times New Roman"/>
          <w:color w:val="000000" w:themeColor="text1"/>
          <w:spacing w:val="-4"/>
          <w:szCs w:val="28"/>
        </w:rPr>
        <w:t xml:space="preserve"> phường Quán Bàu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2,28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41,45%), quy mô dân số</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18.412 người (đạt tỷ lệ 263,03%); phường Hưng Đông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6,42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116,73%), quy mô dân số: 14.819 người (đạt tỷ lệ 211,70%); xã Nghi Kim có diện tích tự nhiên</w:t>
      </w:r>
      <w:r w:rsidR="00707219"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7,31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24,37%), quy mô dân số: 15.971 người (đạt tỷ lệ 199,64%) và xã Nghi Liên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9,46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31,53%), quy mô dân số: 10.957 người (đạt tỷ lệ</w:t>
      </w:r>
      <w:r w:rsidR="00331152" w:rsidRPr="006C31D2">
        <w:rPr>
          <w:rFonts w:cs="Times New Roman"/>
          <w:color w:val="000000" w:themeColor="text1"/>
          <w:spacing w:val="-4"/>
          <w:szCs w:val="28"/>
        </w:rPr>
        <w:t xml:space="preserve"> 136,96%)</w:t>
      </w:r>
      <w:r w:rsidR="00432E06" w:rsidRPr="006C31D2">
        <w:rPr>
          <w:rFonts w:cs="Times New Roman"/>
          <w:color w:val="000000" w:themeColor="text1"/>
          <w:spacing w:val="-4"/>
          <w:szCs w:val="28"/>
        </w:rPr>
        <w:t xml:space="preserve"> t</w:t>
      </w:r>
      <w:r w:rsidR="00432E06" w:rsidRPr="006C31D2">
        <w:rPr>
          <w:rFonts w:cs="Times New Roman"/>
          <w:color w:val="000000" w:themeColor="text1"/>
          <w:spacing w:val="-4"/>
          <w:lang w:val="es-MX"/>
        </w:rPr>
        <w:t>huộc</w:t>
      </w:r>
      <w:r w:rsidR="00432E06" w:rsidRPr="006C31D2">
        <w:rPr>
          <w:rFonts w:cs="Times New Roman"/>
          <w:bCs/>
          <w:color w:val="000000" w:themeColor="text1"/>
          <w:spacing w:val="-4"/>
          <w:lang w:val="pt-BR"/>
        </w:rPr>
        <w:t xml:space="preserve"> </w:t>
      </w:r>
      <w:r w:rsidR="00432E06" w:rsidRPr="006C31D2">
        <w:rPr>
          <w:rFonts w:cs="Times New Roman"/>
          <w:color w:val="000000" w:themeColor="text1"/>
          <w:spacing w:val="-4"/>
        </w:rPr>
        <w:t xml:space="preserve">thành phố Vinh hiện nay </w:t>
      </w:r>
      <w:r w:rsidR="00331152" w:rsidRPr="006C31D2">
        <w:rPr>
          <w:rFonts w:cs="Times New Roman"/>
          <w:color w:val="000000" w:themeColor="text1"/>
          <w:spacing w:val="-4"/>
          <w:szCs w:val="28"/>
          <w:lang w:val="es-MX"/>
        </w:rPr>
        <w:t>t</w:t>
      </w:r>
      <w:r w:rsidR="005F3900" w:rsidRPr="006C31D2">
        <w:rPr>
          <w:rFonts w:cs="Times New Roman"/>
          <w:color w:val="000000" w:themeColor="text1"/>
          <w:spacing w:val="-4"/>
          <w:szCs w:val="28"/>
          <w:lang w:val="es-MX"/>
        </w:rPr>
        <w:t xml:space="preserve">hành phường Vinh </w:t>
      </w:r>
      <w:r w:rsidR="009C72AC" w:rsidRPr="006C31D2">
        <w:rPr>
          <w:rFonts w:cs="Times New Roman"/>
          <w:color w:val="000000" w:themeColor="text1"/>
          <w:spacing w:val="-4"/>
          <w:szCs w:val="28"/>
          <w:lang w:val="es-MX"/>
        </w:rPr>
        <w:t>Hưng</w:t>
      </w:r>
      <w:r w:rsidR="005F3900" w:rsidRPr="006C31D2">
        <w:rPr>
          <w:rFonts w:cs="Times New Roman"/>
          <w:color w:val="000000" w:themeColor="text1"/>
          <w:spacing w:val="-4"/>
          <w:szCs w:val="28"/>
          <w:lang w:val="es-MX"/>
        </w:rPr>
        <w:t>.</w:t>
      </w:r>
    </w:p>
    <w:p w14:paraId="4EA3F35E"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a) Kết quả sau sắp xếp: </w:t>
      </w:r>
    </w:p>
    <w:p w14:paraId="02BC466D" w14:textId="111F5AF3"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w:t>
      </w:r>
      <w:r w:rsidR="00331152" w:rsidRPr="006C31D2">
        <w:rPr>
          <w:rFonts w:cs="Times New Roman"/>
          <w:color w:val="000000" w:themeColor="text1"/>
          <w:spacing w:val="-4"/>
          <w:szCs w:val="28"/>
        </w:rPr>
        <w:t>Đơn vị hành chính</w:t>
      </w:r>
      <w:r w:rsidRPr="006C31D2">
        <w:rPr>
          <w:rFonts w:cs="Times New Roman"/>
          <w:color w:val="000000" w:themeColor="text1"/>
          <w:spacing w:val="-4"/>
          <w:szCs w:val="28"/>
        </w:rPr>
        <w:t xml:space="preserve"> phường Vinh </w:t>
      </w:r>
      <w:r w:rsidR="009C72AC" w:rsidRPr="006C31D2">
        <w:rPr>
          <w:rFonts w:cs="Times New Roman"/>
          <w:color w:val="000000" w:themeColor="text1"/>
          <w:spacing w:val="-4"/>
          <w:szCs w:val="28"/>
        </w:rPr>
        <w:t>Hưng</w:t>
      </w:r>
      <w:r w:rsidRPr="006C31D2">
        <w:rPr>
          <w:rFonts w:cs="Times New Roman"/>
          <w:color w:val="000000" w:themeColor="text1"/>
          <w:spacing w:val="-4"/>
          <w:szCs w:val="28"/>
        </w:rPr>
        <w:t xml:space="preserve"> có</w:t>
      </w:r>
      <w:r w:rsidR="00331152" w:rsidRPr="006C31D2">
        <w:rPr>
          <w:rFonts w:cs="Times New Roman"/>
          <w:color w:val="000000" w:themeColor="text1"/>
          <w:spacing w:val="-4"/>
          <w:szCs w:val="28"/>
        </w:rPr>
        <w:t xml:space="preserve"> diện tích tự nhiên</w:t>
      </w:r>
      <w:r w:rsidRPr="006C31D2">
        <w:rPr>
          <w:rFonts w:cs="Times New Roman"/>
          <w:color w:val="000000" w:themeColor="text1"/>
          <w:spacing w:val="-4"/>
          <w:szCs w:val="28"/>
        </w:rPr>
        <w:t>: 25,47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463,09%), </w:t>
      </w:r>
      <w:r w:rsidR="00340E7D" w:rsidRPr="006C31D2">
        <w:rPr>
          <w:rFonts w:cs="Times New Roman"/>
          <w:color w:val="000000" w:themeColor="text1"/>
          <w:spacing w:val="-4"/>
          <w:szCs w:val="28"/>
        </w:rPr>
        <w:t>q</w:t>
      </w:r>
      <w:r w:rsidRPr="006C31D2">
        <w:rPr>
          <w:rFonts w:cs="Times New Roman"/>
          <w:color w:val="000000" w:themeColor="text1"/>
          <w:spacing w:val="-4"/>
          <w:szCs w:val="28"/>
        </w:rPr>
        <w:t>uy mô dân số</w:t>
      </w:r>
      <w:r w:rsidR="00331152" w:rsidRPr="006C31D2">
        <w:rPr>
          <w:rFonts w:cs="Times New Roman"/>
          <w:color w:val="000000" w:themeColor="text1"/>
          <w:spacing w:val="-4"/>
          <w:szCs w:val="28"/>
        </w:rPr>
        <w:t>:</w:t>
      </w:r>
      <w:r w:rsidRPr="006C31D2">
        <w:rPr>
          <w:rFonts w:cs="Times New Roman"/>
          <w:color w:val="000000" w:themeColor="text1"/>
          <w:spacing w:val="-4"/>
          <w:szCs w:val="28"/>
        </w:rPr>
        <w:t xml:space="preserve"> 60.159 người (đạt tỷ lệ 286,47%). </w:t>
      </w:r>
    </w:p>
    <w:p w14:paraId="0BE67EF2" w14:textId="2FD7F781"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Các ĐVHC cùng cấp liền kề: </w:t>
      </w:r>
      <w:r w:rsidR="006B0248" w:rsidRPr="006C31D2">
        <w:rPr>
          <w:rFonts w:cs="Times New Roman"/>
          <w:color w:val="000000" w:themeColor="text1"/>
          <w:spacing w:val="-4"/>
          <w:szCs w:val="28"/>
        </w:rPr>
        <w:t>phường Thành Vinh, phường Vinh Phú, xã Hưng Nguyên, xã Nghi Lộc.</w:t>
      </w:r>
    </w:p>
    <w:p w14:paraId="46EA782B"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UBND xã Nghi Kim. </w:t>
      </w:r>
    </w:p>
    <w:p w14:paraId="2C10D3A7"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Khu vực: Đô thị. </w:t>
      </w:r>
    </w:p>
    <w:p w14:paraId="1C9472D4"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b) Cơ sở và lý do của việc sắp xếp ĐVHC: </w:t>
      </w:r>
    </w:p>
    <w:p w14:paraId="0605FB99" w14:textId="11017CB9"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lastRenderedPageBreak/>
        <w:t>- Theo quy định tại Nghị quyết số 76/2025/UBTVQH15 về việc sắp xếp đơn vị hành chính cấp xã năm 2025</w:t>
      </w:r>
      <w:r w:rsidR="00F238B4" w:rsidRPr="006C31D2">
        <w:rPr>
          <w:rFonts w:cs="Times New Roman"/>
          <w:color w:val="000000" w:themeColor="text1"/>
          <w:spacing w:val="-4"/>
          <w:szCs w:val="28"/>
        </w:rPr>
        <w:t>.</w:t>
      </w:r>
      <w:r w:rsidRPr="006C31D2">
        <w:rPr>
          <w:rFonts w:cs="Times New Roman"/>
          <w:color w:val="000000" w:themeColor="text1"/>
          <w:spacing w:val="-4"/>
          <w:szCs w:val="28"/>
        </w:rPr>
        <w:t xml:space="preserve"> </w:t>
      </w:r>
      <w:r w:rsidR="00F238B4" w:rsidRPr="006C31D2">
        <w:rPr>
          <w:rFonts w:cs="Times New Roman"/>
          <w:color w:val="000000" w:themeColor="text1"/>
          <w:spacing w:val="-4"/>
          <w:szCs w:val="28"/>
        </w:rPr>
        <w:t>P</w:t>
      </w:r>
      <w:r w:rsidRPr="006C31D2">
        <w:rPr>
          <w:rFonts w:cs="Times New Roman"/>
          <w:color w:val="000000" w:themeColor="text1"/>
          <w:spacing w:val="-4"/>
          <w:szCs w:val="28"/>
        </w:rPr>
        <w:t>hường Quán Bàu, Hưng Đông, xã Nghi Kim và xã Nghi Liên là 04 đơn vị hành chính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2E91C21F" w14:textId="5DE0360E" w:rsidR="005F3900" w:rsidRPr="006C31D2" w:rsidRDefault="00432E06"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sidRPr="006C31D2">
        <w:rPr>
          <w:rFonts w:cs="Times New Roman"/>
          <w:b/>
          <w:bCs/>
          <w:color w:val="000000" w:themeColor="text1"/>
          <w:spacing w:val="-4"/>
          <w:szCs w:val="28"/>
        </w:rPr>
        <w:t>1</w:t>
      </w:r>
      <w:r w:rsidR="00F5508F">
        <w:rPr>
          <w:rFonts w:cs="Times New Roman"/>
          <w:b/>
          <w:bCs/>
          <w:color w:val="000000" w:themeColor="text1"/>
          <w:spacing w:val="-4"/>
          <w:szCs w:val="28"/>
        </w:rPr>
        <w:t>10</w:t>
      </w:r>
      <w:r w:rsidR="005F3900" w:rsidRPr="006C31D2">
        <w:rPr>
          <w:rFonts w:cs="Times New Roman"/>
          <w:b/>
          <w:bCs/>
          <w:color w:val="000000" w:themeColor="text1"/>
          <w:spacing w:val="-4"/>
          <w:szCs w:val="28"/>
        </w:rPr>
        <w:t>.</w:t>
      </w:r>
      <w:r w:rsidR="005F3900" w:rsidRPr="006C31D2">
        <w:rPr>
          <w:rFonts w:cs="Times New Roman"/>
          <w:color w:val="000000" w:themeColor="text1"/>
          <w:spacing w:val="-4"/>
          <w:szCs w:val="28"/>
        </w:rPr>
        <w:t xml:space="preserve"> </w:t>
      </w:r>
      <w:r w:rsidR="00993E37" w:rsidRPr="006C31D2">
        <w:rPr>
          <w:rFonts w:cs="Times New Roman"/>
          <w:color w:val="000000" w:themeColor="text1"/>
          <w:spacing w:val="-4"/>
          <w:szCs w:val="28"/>
        </w:rPr>
        <w:t>Sắp xếp</w:t>
      </w:r>
      <w:r w:rsidR="005F3900" w:rsidRPr="006C31D2">
        <w:rPr>
          <w:rFonts w:cs="Times New Roman"/>
          <w:color w:val="000000" w:themeColor="text1"/>
          <w:spacing w:val="-4"/>
          <w:szCs w:val="28"/>
        </w:rPr>
        <w:t xml:space="preserve"> phường Hà Huy Tập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2,17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39,45%), quy mô dân số</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29.019 người (đạt tỷ lệ 414,56%); phường Nghi Phú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6,47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117,64%), quy mô dân số: 25.750 người (đạt tỷ lệ 367,86%); phường Nghi Đức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5,69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103,45%), quy mô dân số: 8.301 người (đạt tỷ lệ 118,59%); và xã Nghi Ân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8,71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29,03%), quy mô dân số: 11.403 người (đạt tỷ lệ</w:t>
      </w:r>
      <w:r w:rsidR="00331152" w:rsidRPr="006C31D2">
        <w:rPr>
          <w:rFonts w:cs="Times New Roman"/>
          <w:color w:val="000000" w:themeColor="text1"/>
          <w:spacing w:val="-4"/>
          <w:szCs w:val="28"/>
        </w:rPr>
        <w:t xml:space="preserve"> 142,54%)</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thành phố Vinh hiện nay </w:t>
      </w:r>
      <w:r w:rsidR="00331152" w:rsidRPr="006C31D2">
        <w:rPr>
          <w:rFonts w:cs="Times New Roman"/>
          <w:color w:val="000000" w:themeColor="text1"/>
          <w:spacing w:val="-4"/>
          <w:szCs w:val="28"/>
        </w:rPr>
        <w:t>t</w:t>
      </w:r>
      <w:r w:rsidR="005F3900" w:rsidRPr="006C31D2">
        <w:rPr>
          <w:rFonts w:cs="Times New Roman"/>
          <w:color w:val="000000" w:themeColor="text1"/>
          <w:spacing w:val="-4"/>
          <w:szCs w:val="28"/>
          <w:lang w:val="es-MX"/>
        </w:rPr>
        <w:t xml:space="preserve">hành phường Vinh </w:t>
      </w:r>
      <w:r w:rsidR="003F5243" w:rsidRPr="006C31D2">
        <w:rPr>
          <w:rFonts w:cs="Times New Roman"/>
          <w:color w:val="000000" w:themeColor="text1"/>
          <w:spacing w:val="-4"/>
          <w:szCs w:val="28"/>
          <w:lang w:val="es-MX"/>
        </w:rPr>
        <w:t>Phú</w:t>
      </w:r>
      <w:r w:rsidR="005F3900" w:rsidRPr="006C31D2">
        <w:rPr>
          <w:rFonts w:cs="Times New Roman"/>
          <w:color w:val="000000" w:themeColor="text1"/>
          <w:spacing w:val="-4"/>
          <w:szCs w:val="28"/>
          <w:lang w:val="es-MX"/>
        </w:rPr>
        <w:t>.</w:t>
      </w:r>
    </w:p>
    <w:p w14:paraId="28D0F92D"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a) Kết quả sau sắp xếp: </w:t>
      </w:r>
    </w:p>
    <w:p w14:paraId="73F40BFC" w14:textId="785C19FC"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w:t>
      </w:r>
      <w:r w:rsidR="00331152" w:rsidRPr="006C31D2">
        <w:rPr>
          <w:rFonts w:cs="Times New Roman"/>
          <w:color w:val="000000" w:themeColor="text1"/>
          <w:spacing w:val="-4"/>
          <w:szCs w:val="28"/>
        </w:rPr>
        <w:t>Đơn vị hành chính</w:t>
      </w:r>
      <w:r w:rsidRPr="006C31D2">
        <w:rPr>
          <w:rFonts w:cs="Times New Roman"/>
          <w:color w:val="000000" w:themeColor="text1"/>
          <w:spacing w:val="-4"/>
          <w:szCs w:val="28"/>
        </w:rPr>
        <w:t xml:space="preserve"> phường Vinh </w:t>
      </w:r>
      <w:r w:rsidR="003F5243" w:rsidRPr="006C31D2">
        <w:rPr>
          <w:rFonts w:cs="Times New Roman"/>
          <w:color w:val="000000" w:themeColor="text1"/>
          <w:spacing w:val="-4"/>
          <w:szCs w:val="28"/>
        </w:rPr>
        <w:t>Phú</w:t>
      </w:r>
      <w:r w:rsidRPr="006C31D2">
        <w:rPr>
          <w:rFonts w:cs="Times New Roman"/>
          <w:color w:val="000000" w:themeColor="text1"/>
          <w:spacing w:val="-4"/>
          <w:szCs w:val="28"/>
        </w:rPr>
        <w:t xml:space="preserve"> có diện tích</w:t>
      </w:r>
      <w:r w:rsidR="00F90948" w:rsidRPr="006C31D2">
        <w:rPr>
          <w:rFonts w:cs="Times New Roman"/>
          <w:color w:val="000000" w:themeColor="text1"/>
          <w:spacing w:val="-4"/>
          <w:szCs w:val="28"/>
        </w:rPr>
        <w:t xml:space="preserve"> tự nhiên</w:t>
      </w:r>
      <w:r w:rsidRPr="006C31D2">
        <w:rPr>
          <w:rFonts w:cs="Times New Roman"/>
          <w:color w:val="000000" w:themeColor="text1"/>
          <w:spacing w:val="-4"/>
          <w:szCs w:val="28"/>
        </w:rPr>
        <w:t xml:space="preserve">: </w:t>
      </w:r>
      <w:r w:rsidR="00067616" w:rsidRPr="006C31D2">
        <w:rPr>
          <w:rFonts w:cs="Times New Roman"/>
          <w:color w:val="000000" w:themeColor="text1"/>
          <w:spacing w:val="-4"/>
          <w:szCs w:val="28"/>
        </w:rPr>
        <w:t>23,04</w:t>
      </w:r>
      <w:r w:rsidRPr="006C31D2">
        <w:rPr>
          <w:rFonts w:cs="Times New Roman"/>
          <w:color w:val="000000" w:themeColor="text1"/>
          <w:spacing w:val="-4"/>
          <w:szCs w:val="28"/>
        </w:rPr>
        <w:t xml:space="preserve">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w:t>
      </w:r>
      <w:r w:rsidR="00067616" w:rsidRPr="006C31D2">
        <w:rPr>
          <w:rFonts w:cs="Times New Roman"/>
          <w:color w:val="000000" w:themeColor="text1"/>
          <w:spacing w:val="-4"/>
          <w:szCs w:val="28"/>
        </w:rPr>
        <w:t>418,91</w:t>
      </w:r>
      <w:r w:rsidRPr="006C31D2">
        <w:rPr>
          <w:rFonts w:cs="Times New Roman"/>
          <w:color w:val="000000" w:themeColor="text1"/>
          <w:spacing w:val="-4"/>
          <w:szCs w:val="28"/>
        </w:rPr>
        <w:t xml:space="preserve">%), </w:t>
      </w:r>
      <w:r w:rsidR="00340E7D" w:rsidRPr="006C31D2">
        <w:rPr>
          <w:rFonts w:cs="Times New Roman"/>
          <w:color w:val="000000" w:themeColor="text1"/>
          <w:spacing w:val="-4"/>
          <w:szCs w:val="28"/>
        </w:rPr>
        <w:t>q</w:t>
      </w:r>
      <w:r w:rsidRPr="006C31D2">
        <w:rPr>
          <w:rFonts w:cs="Times New Roman"/>
          <w:color w:val="000000" w:themeColor="text1"/>
          <w:spacing w:val="-4"/>
          <w:szCs w:val="28"/>
        </w:rPr>
        <w:t>uy mô dân số</w:t>
      </w:r>
      <w:r w:rsidR="00331152" w:rsidRPr="006C31D2">
        <w:rPr>
          <w:rFonts w:cs="Times New Roman"/>
          <w:color w:val="000000" w:themeColor="text1"/>
          <w:spacing w:val="-4"/>
          <w:szCs w:val="28"/>
        </w:rPr>
        <w:t>:</w:t>
      </w:r>
      <w:r w:rsidRPr="006C31D2">
        <w:rPr>
          <w:rFonts w:cs="Times New Roman"/>
          <w:color w:val="000000" w:themeColor="text1"/>
          <w:spacing w:val="-4"/>
          <w:szCs w:val="28"/>
        </w:rPr>
        <w:t xml:space="preserve"> </w:t>
      </w:r>
      <w:r w:rsidR="00067616" w:rsidRPr="006C31D2">
        <w:rPr>
          <w:rFonts w:cs="Times New Roman"/>
          <w:color w:val="000000" w:themeColor="text1"/>
          <w:spacing w:val="-4"/>
          <w:szCs w:val="28"/>
        </w:rPr>
        <w:t>74.473</w:t>
      </w:r>
      <w:r w:rsidRPr="006C31D2">
        <w:rPr>
          <w:rFonts w:cs="Times New Roman"/>
          <w:color w:val="000000" w:themeColor="text1"/>
          <w:spacing w:val="-4"/>
          <w:szCs w:val="28"/>
        </w:rPr>
        <w:t xml:space="preserve"> người (đạt tỷ lệ </w:t>
      </w:r>
      <w:r w:rsidR="00067616" w:rsidRPr="006C31D2">
        <w:rPr>
          <w:rFonts w:cs="Times New Roman"/>
          <w:color w:val="000000" w:themeColor="text1"/>
          <w:spacing w:val="-4"/>
          <w:szCs w:val="28"/>
        </w:rPr>
        <w:t>354,63</w:t>
      </w:r>
      <w:r w:rsidRPr="006C31D2">
        <w:rPr>
          <w:rFonts w:cs="Times New Roman"/>
          <w:color w:val="000000" w:themeColor="text1"/>
          <w:spacing w:val="-4"/>
          <w:szCs w:val="28"/>
        </w:rPr>
        <w:t xml:space="preserve">%).  </w:t>
      </w:r>
    </w:p>
    <w:p w14:paraId="747CBE2D" w14:textId="5EC1615E"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Các ĐVHC cùng cấp liền kề: </w:t>
      </w:r>
      <w:r w:rsidR="0067791B" w:rsidRPr="006C31D2">
        <w:rPr>
          <w:rFonts w:cs="Times New Roman"/>
          <w:color w:val="000000" w:themeColor="text1"/>
          <w:spacing w:val="-4"/>
          <w:szCs w:val="28"/>
        </w:rPr>
        <w:t>phường Thành Vinh, phường Trường Vinh, phường Vinh Hưng, phường Vinh Lộc, xã Đông Lộc, xã Nghi Lộc</w:t>
      </w:r>
    </w:p>
    <w:p w14:paraId="2396098F"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UBND phường Nghi Phú. </w:t>
      </w:r>
    </w:p>
    <w:p w14:paraId="4DF96B38"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Khu vực: Đô thị. </w:t>
      </w:r>
    </w:p>
    <w:p w14:paraId="74932CFD"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b) Cơ sở và lý do của việc sắp xếp ĐVHC: </w:t>
      </w:r>
    </w:p>
    <w:p w14:paraId="4D31EA75" w14:textId="7EA510E4"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cấp xã năm 2025</w:t>
      </w:r>
      <w:r w:rsidR="00F238B4" w:rsidRPr="006C31D2">
        <w:rPr>
          <w:rFonts w:cs="Times New Roman"/>
          <w:color w:val="000000" w:themeColor="text1"/>
          <w:spacing w:val="-4"/>
          <w:szCs w:val="28"/>
        </w:rPr>
        <w:t>. P</w:t>
      </w:r>
      <w:r w:rsidRPr="006C31D2">
        <w:rPr>
          <w:rFonts w:cs="Times New Roman"/>
          <w:color w:val="000000" w:themeColor="text1"/>
          <w:spacing w:val="-4"/>
          <w:szCs w:val="28"/>
        </w:rPr>
        <w:t>hường Hà Huy Tập, Nghi Phú, Nghi Đức, xã Nghi Ân là 0</w:t>
      </w:r>
      <w:r w:rsidR="00F238B4" w:rsidRPr="006C31D2">
        <w:rPr>
          <w:rFonts w:cs="Times New Roman"/>
          <w:color w:val="000000" w:themeColor="text1"/>
          <w:spacing w:val="-4"/>
          <w:szCs w:val="28"/>
        </w:rPr>
        <w:t>4</w:t>
      </w:r>
      <w:r w:rsidRPr="006C31D2">
        <w:rPr>
          <w:rFonts w:cs="Times New Roman"/>
          <w:color w:val="000000" w:themeColor="text1"/>
          <w:spacing w:val="-4"/>
          <w:szCs w:val="28"/>
        </w:rPr>
        <w:t xml:space="preserve"> đơn vị hành chính liền kề; sắp xếp </w:t>
      </w:r>
      <w:r w:rsidR="00F238B4" w:rsidRPr="006C31D2">
        <w:rPr>
          <w:rFonts w:cs="Times New Roman"/>
          <w:color w:val="000000" w:themeColor="text1"/>
          <w:spacing w:val="-4"/>
          <w:szCs w:val="28"/>
        </w:rPr>
        <w:t xml:space="preserve">04 </w:t>
      </w:r>
      <w:r w:rsidRPr="006C31D2">
        <w:rPr>
          <w:rFonts w:cs="Times New Roman"/>
          <w:color w:val="000000" w:themeColor="text1"/>
          <w:spacing w:val="-4"/>
          <w:szCs w:val="28"/>
        </w:rPr>
        <w:t>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EFC70C9" w14:textId="5DE9994E" w:rsidR="005F3900" w:rsidRPr="006C31D2" w:rsidRDefault="004B1D00" w:rsidP="00216AC6">
      <w:pPr>
        <w:widowControl w:val="0"/>
        <w:tabs>
          <w:tab w:val="left" w:pos="993"/>
        </w:tabs>
        <w:spacing w:before="60" w:after="60" w:line="346" w:lineRule="exact"/>
        <w:ind w:firstLine="709"/>
        <w:jc w:val="both"/>
        <w:rPr>
          <w:rFonts w:cs="Times New Roman"/>
          <w:color w:val="000000" w:themeColor="text1"/>
          <w:spacing w:val="-4"/>
          <w:szCs w:val="28"/>
          <w:lang w:val="es-MX"/>
        </w:rPr>
      </w:pPr>
      <w:r>
        <w:rPr>
          <w:rFonts w:cs="Times New Roman"/>
          <w:b/>
          <w:bCs/>
          <w:color w:val="000000" w:themeColor="text1"/>
          <w:spacing w:val="-4"/>
          <w:szCs w:val="28"/>
        </w:rPr>
        <w:t>111</w:t>
      </w:r>
      <w:r w:rsidR="005F3900" w:rsidRPr="006C31D2">
        <w:rPr>
          <w:rFonts w:cs="Times New Roman"/>
          <w:b/>
          <w:bCs/>
          <w:color w:val="000000" w:themeColor="text1"/>
          <w:spacing w:val="-4"/>
          <w:szCs w:val="28"/>
        </w:rPr>
        <w:t>.</w:t>
      </w:r>
      <w:r w:rsidR="005F3900" w:rsidRPr="006C31D2">
        <w:rPr>
          <w:rFonts w:cs="Times New Roman"/>
          <w:color w:val="000000" w:themeColor="text1"/>
          <w:spacing w:val="-4"/>
          <w:szCs w:val="28"/>
        </w:rPr>
        <w:t xml:space="preserve"> </w:t>
      </w:r>
      <w:r w:rsidR="00993E37" w:rsidRPr="006C31D2">
        <w:rPr>
          <w:rFonts w:cs="Times New Roman"/>
          <w:color w:val="000000" w:themeColor="text1"/>
          <w:spacing w:val="-4"/>
          <w:szCs w:val="28"/>
        </w:rPr>
        <w:t>Sắp xếp</w:t>
      </w:r>
      <w:r w:rsidR="005F3900" w:rsidRPr="006C31D2">
        <w:rPr>
          <w:rFonts w:cs="Times New Roman"/>
          <w:color w:val="000000" w:themeColor="text1"/>
          <w:spacing w:val="-4"/>
          <w:szCs w:val="28"/>
        </w:rPr>
        <w:t xml:space="preserve"> phường Hưng Lộc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6,72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122,18%), quy mô dân số</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23.681 người (đạt tỷ lệ 338,30%); xã Nghi Phong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10,35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34,50%), quy mô dân số</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11.263 người (đạt tỷ lệ 140,79%); xã Nghi Xuân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6,17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20,57%), quy mô dân số: 11.488 người (đạt tỷ lệ 143,60%); xã Phúc Thọ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6,12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20,40%), quy mô dân số: 10.441 người (đạt tỷ lệ 130,51%) và xã Nghi Thái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9,50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31,67%), quy mô dân số</w:t>
      </w:r>
      <w:r w:rsidR="00A80859"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11.213 người (đạt tỷ lệ</w:t>
      </w:r>
      <w:r w:rsidR="00331152" w:rsidRPr="006C31D2">
        <w:rPr>
          <w:rFonts w:cs="Times New Roman"/>
          <w:color w:val="000000" w:themeColor="text1"/>
          <w:spacing w:val="-4"/>
          <w:szCs w:val="28"/>
        </w:rPr>
        <w:t xml:space="preserve"> 140,16%)</w:t>
      </w:r>
      <w:r w:rsidR="00432E06" w:rsidRPr="006C31D2">
        <w:rPr>
          <w:rFonts w:cs="Times New Roman"/>
          <w:color w:val="000000" w:themeColor="text1"/>
          <w:spacing w:val="-4"/>
          <w:szCs w:val="28"/>
        </w:rPr>
        <w:t xml:space="preserve"> t</w:t>
      </w:r>
      <w:r w:rsidR="00432E06" w:rsidRPr="006C31D2">
        <w:rPr>
          <w:rFonts w:cs="Times New Roman"/>
          <w:color w:val="000000" w:themeColor="text1"/>
          <w:spacing w:val="-4"/>
          <w:lang w:val="es-MX"/>
        </w:rPr>
        <w:t>huộc</w:t>
      </w:r>
      <w:r w:rsidR="00432E06" w:rsidRPr="006C31D2">
        <w:rPr>
          <w:rFonts w:cs="Times New Roman"/>
          <w:bCs/>
          <w:color w:val="000000" w:themeColor="text1"/>
          <w:spacing w:val="-4"/>
          <w:lang w:val="pt-BR"/>
        </w:rPr>
        <w:t xml:space="preserve"> </w:t>
      </w:r>
      <w:r w:rsidR="00432E06" w:rsidRPr="006C31D2">
        <w:rPr>
          <w:rFonts w:cs="Times New Roman"/>
          <w:color w:val="000000" w:themeColor="text1"/>
          <w:spacing w:val="-4"/>
        </w:rPr>
        <w:t xml:space="preserve">thành phố Vinh hiện nay </w:t>
      </w:r>
      <w:r w:rsidR="00331152" w:rsidRPr="006C31D2">
        <w:rPr>
          <w:rFonts w:cs="Times New Roman"/>
          <w:color w:val="000000" w:themeColor="text1"/>
          <w:spacing w:val="-4"/>
          <w:szCs w:val="28"/>
        </w:rPr>
        <w:t>t</w:t>
      </w:r>
      <w:r w:rsidR="005F3900" w:rsidRPr="006C31D2">
        <w:rPr>
          <w:rFonts w:cs="Times New Roman"/>
          <w:color w:val="000000" w:themeColor="text1"/>
          <w:spacing w:val="-4"/>
          <w:szCs w:val="28"/>
          <w:lang w:val="es-MX"/>
        </w:rPr>
        <w:t xml:space="preserve">hành phường Vinh </w:t>
      </w:r>
      <w:r w:rsidR="009227C3" w:rsidRPr="006C31D2">
        <w:rPr>
          <w:rFonts w:cs="Times New Roman"/>
          <w:color w:val="000000" w:themeColor="text1"/>
          <w:spacing w:val="-4"/>
          <w:szCs w:val="28"/>
          <w:lang w:val="es-MX"/>
        </w:rPr>
        <w:t>Lộc</w:t>
      </w:r>
      <w:r w:rsidR="005F3900" w:rsidRPr="006C31D2">
        <w:rPr>
          <w:rFonts w:cs="Times New Roman"/>
          <w:color w:val="000000" w:themeColor="text1"/>
          <w:spacing w:val="-4"/>
          <w:szCs w:val="28"/>
          <w:lang w:val="es-MX"/>
        </w:rPr>
        <w:t>.</w:t>
      </w:r>
    </w:p>
    <w:p w14:paraId="057F802D"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lastRenderedPageBreak/>
        <w:t xml:space="preserve"> a) Kết quả sau sắp xếp: </w:t>
      </w:r>
    </w:p>
    <w:p w14:paraId="0764F7D2" w14:textId="5A751DD8"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w:t>
      </w:r>
      <w:r w:rsidR="00331152" w:rsidRPr="006C31D2">
        <w:rPr>
          <w:rFonts w:cs="Times New Roman"/>
          <w:color w:val="000000" w:themeColor="text1"/>
          <w:spacing w:val="-4"/>
          <w:szCs w:val="28"/>
        </w:rPr>
        <w:t>Đơn vị h</w:t>
      </w:r>
      <w:r w:rsidR="00340E7D" w:rsidRPr="006C31D2">
        <w:rPr>
          <w:rFonts w:cs="Times New Roman"/>
          <w:color w:val="000000" w:themeColor="text1"/>
          <w:spacing w:val="-4"/>
          <w:szCs w:val="28"/>
        </w:rPr>
        <w:t>à</w:t>
      </w:r>
      <w:r w:rsidR="00331152" w:rsidRPr="006C31D2">
        <w:rPr>
          <w:rFonts w:cs="Times New Roman"/>
          <w:color w:val="000000" w:themeColor="text1"/>
          <w:spacing w:val="-4"/>
          <w:szCs w:val="28"/>
        </w:rPr>
        <w:t>nh chính</w:t>
      </w:r>
      <w:r w:rsidRPr="006C31D2">
        <w:rPr>
          <w:rFonts w:cs="Times New Roman"/>
          <w:color w:val="000000" w:themeColor="text1"/>
          <w:spacing w:val="-4"/>
          <w:szCs w:val="28"/>
        </w:rPr>
        <w:t xml:space="preserve"> phường Vinh </w:t>
      </w:r>
      <w:r w:rsidR="009227C3" w:rsidRPr="006C31D2">
        <w:rPr>
          <w:rFonts w:cs="Times New Roman"/>
          <w:color w:val="000000" w:themeColor="text1"/>
          <w:spacing w:val="-4"/>
          <w:szCs w:val="28"/>
        </w:rPr>
        <w:t>Lộc</w:t>
      </w:r>
      <w:r w:rsidRPr="006C31D2">
        <w:rPr>
          <w:rFonts w:cs="Times New Roman"/>
          <w:color w:val="000000" w:themeColor="text1"/>
          <w:spacing w:val="-4"/>
          <w:szCs w:val="28"/>
        </w:rPr>
        <w:t xml:space="preserve"> có</w:t>
      </w:r>
      <w:r w:rsidR="00331152" w:rsidRPr="006C31D2">
        <w:rPr>
          <w:rFonts w:cs="Times New Roman"/>
          <w:color w:val="000000" w:themeColor="text1"/>
          <w:spacing w:val="-4"/>
          <w:szCs w:val="28"/>
        </w:rPr>
        <w:t xml:space="preserve"> diện tích tự nhiên</w:t>
      </w:r>
      <w:r w:rsidRPr="006C31D2">
        <w:rPr>
          <w:rFonts w:cs="Times New Roman"/>
          <w:color w:val="000000" w:themeColor="text1"/>
          <w:spacing w:val="-4"/>
          <w:szCs w:val="28"/>
        </w:rPr>
        <w:t>: 38,86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706,55%), </w:t>
      </w:r>
      <w:r w:rsidR="00340E7D" w:rsidRPr="006C31D2">
        <w:rPr>
          <w:rFonts w:cs="Times New Roman"/>
          <w:color w:val="000000" w:themeColor="text1"/>
          <w:spacing w:val="-4"/>
          <w:szCs w:val="28"/>
        </w:rPr>
        <w:t>q</w:t>
      </w:r>
      <w:r w:rsidRPr="006C31D2">
        <w:rPr>
          <w:rFonts w:cs="Times New Roman"/>
          <w:color w:val="000000" w:themeColor="text1"/>
          <w:spacing w:val="-4"/>
          <w:szCs w:val="28"/>
        </w:rPr>
        <w:t xml:space="preserve">uy mô dân số 68.086 người (đạt tỷ lệ 324,22%). </w:t>
      </w:r>
    </w:p>
    <w:p w14:paraId="452CEE7B" w14:textId="5D5DE1E8" w:rsidR="005F3900" w:rsidRPr="006C31D2" w:rsidRDefault="0067791B"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Các ĐVHC cùng cấp liền kề: phường Cửa Lò, phường Trường Vinh, phường Vinh Phú, xã Đông Lộc và tỉnh Hà Tĩnh.</w:t>
      </w:r>
    </w:p>
    <w:p w14:paraId="67C5B1DC" w14:textId="755E51A4"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UBND </w:t>
      </w:r>
      <w:r w:rsidR="000C0535" w:rsidRPr="006C31D2">
        <w:rPr>
          <w:rFonts w:cs="Times New Roman"/>
          <w:color w:val="000000" w:themeColor="text1"/>
          <w:spacing w:val="-4"/>
          <w:szCs w:val="28"/>
        </w:rPr>
        <w:t>phường Hưng Lộc</w:t>
      </w:r>
      <w:r w:rsidRPr="006C31D2">
        <w:rPr>
          <w:rFonts w:cs="Times New Roman"/>
          <w:color w:val="000000" w:themeColor="text1"/>
          <w:spacing w:val="-4"/>
          <w:szCs w:val="28"/>
        </w:rPr>
        <w:t xml:space="preserve">. </w:t>
      </w:r>
    </w:p>
    <w:p w14:paraId="26452236"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Khu vực: Đô thị. </w:t>
      </w:r>
    </w:p>
    <w:p w14:paraId="453E2A90" w14:textId="77777777"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b) Cơ sở và lý do của việc sắp xếp ĐVHC: </w:t>
      </w:r>
    </w:p>
    <w:p w14:paraId="7CF3B1F2" w14:textId="5EE02DB9" w:rsidR="005F3900" w:rsidRPr="006C31D2" w:rsidRDefault="005F3900" w:rsidP="00216AC6">
      <w:pPr>
        <w:widowControl w:val="0"/>
        <w:tabs>
          <w:tab w:val="left" w:pos="540"/>
        </w:tabs>
        <w:spacing w:before="60" w:after="60" w:line="346"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cấp xã năm 2025</w:t>
      </w:r>
      <w:r w:rsidR="00F238B4" w:rsidRPr="006C31D2">
        <w:rPr>
          <w:rFonts w:cs="Times New Roman"/>
          <w:color w:val="000000" w:themeColor="text1"/>
          <w:spacing w:val="-4"/>
          <w:szCs w:val="28"/>
        </w:rPr>
        <w:t>.</w:t>
      </w:r>
      <w:r w:rsidRPr="006C31D2">
        <w:rPr>
          <w:rFonts w:cs="Times New Roman"/>
          <w:color w:val="000000" w:themeColor="text1"/>
          <w:spacing w:val="-4"/>
          <w:szCs w:val="28"/>
        </w:rPr>
        <w:t xml:space="preserve"> </w:t>
      </w:r>
      <w:r w:rsidR="00F238B4" w:rsidRPr="006C31D2">
        <w:rPr>
          <w:rFonts w:cs="Times New Roman"/>
          <w:color w:val="000000" w:themeColor="text1"/>
          <w:spacing w:val="-4"/>
          <w:szCs w:val="28"/>
        </w:rPr>
        <w:t>P</w:t>
      </w:r>
      <w:r w:rsidRPr="006C31D2">
        <w:rPr>
          <w:rFonts w:cs="Times New Roman"/>
          <w:color w:val="000000" w:themeColor="text1"/>
          <w:spacing w:val="-4"/>
          <w:szCs w:val="28"/>
        </w:rPr>
        <w:t>hường Hưng Lộc, xã Nghi Phong, Phúc Thọ, Nghi Thái và Nghi Xuân là 05 đơn vị hành chính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2BFE96BD" w14:textId="4186772F" w:rsidR="005F3900" w:rsidRPr="006C31D2" w:rsidRDefault="00432E06" w:rsidP="00B81F5A">
      <w:pPr>
        <w:widowControl w:val="0"/>
        <w:tabs>
          <w:tab w:val="left" w:pos="540"/>
        </w:tabs>
        <w:spacing w:before="60" w:after="60" w:line="352" w:lineRule="exact"/>
        <w:ind w:firstLine="709"/>
        <w:jc w:val="both"/>
        <w:rPr>
          <w:rFonts w:cs="Times New Roman"/>
          <w:color w:val="000000" w:themeColor="text1"/>
          <w:spacing w:val="-4"/>
          <w:szCs w:val="28"/>
        </w:rPr>
      </w:pPr>
      <w:r w:rsidRPr="006C31D2">
        <w:rPr>
          <w:rFonts w:cs="Times New Roman"/>
          <w:b/>
          <w:bCs/>
          <w:color w:val="000000" w:themeColor="text1"/>
          <w:spacing w:val="-4"/>
          <w:szCs w:val="28"/>
        </w:rPr>
        <w:t>1</w:t>
      </w:r>
      <w:r w:rsidR="004B1D00">
        <w:rPr>
          <w:rFonts w:cs="Times New Roman"/>
          <w:b/>
          <w:bCs/>
          <w:color w:val="000000" w:themeColor="text1"/>
          <w:spacing w:val="-4"/>
          <w:szCs w:val="28"/>
        </w:rPr>
        <w:t>12</w:t>
      </w:r>
      <w:r w:rsidR="005F3900" w:rsidRPr="006C31D2">
        <w:rPr>
          <w:rFonts w:cs="Times New Roman"/>
          <w:b/>
          <w:bCs/>
          <w:color w:val="000000" w:themeColor="text1"/>
          <w:spacing w:val="-4"/>
          <w:szCs w:val="28"/>
        </w:rPr>
        <w:t>.</w:t>
      </w:r>
      <w:r w:rsidR="005F3900" w:rsidRPr="006C31D2">
        <w:rPr>
          <w:rFonts w:cs="Times New Roman"/>
          <w:color w:val="000000" w:themeColor="text1"/>
          <w:spacing w:val="-4"/>
          <w:szCs w:val="28"/>
        </w:rPr>
        <w:t xml:space="preserve"> </w:t>
      </w:r>
      <w:r w:rsidR="00993E37" w:rsidRPr="006C31D2">
        <w:rPr>
          <w:rFonts w:cs="Times New Roman"/>
          <w:color w:val="000000" w:themeColor="text1"/>
          <w:spacing w:val="-4"/>
          <w:szCs w:val="28"/>
        </w:rPr>
        <w:t>Sắp xếp</w:t>
      </w:r>
      <w:r w:rsidR="005F3900" w:rsidRPr="006C31D2">
        <w:rPr>
          <w:rFonts w:cs="Times New Roman"/>
          <w:color w:val="000000" w:themeColor="text1"/>
          <w:spacing w:val="-4"/>
          <w:szCs w:val="28"/>
        </w:rPr>
        <w:t xml:space="preserve"> phường Nghi Hòa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4,20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76,36%), quy mô dân số</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6.620 người (đạt tỷ lệ 94,57%); phường Nghi Hải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6,40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116,36%), quy mô dân số: 11.304 người (đạt tỷ lệ 161,49%); phường Nghi Hương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10,05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182,73%), quy mô dân số: 9.858 người (đạt tỷ lệ 140,83%); phường Nghi Thu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3,71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67,45%), quy mô dân số</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6.536 người (đạt tỷ lệ 93,37%); phường Thu Thủy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1,14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20,73%), quy mô dân số: 6.745 người (đạt tỷ lệ 96,36%); phường Nghi Thủy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1,81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32,91%), quy mô dân số: 10.116 người (đạt tỷ lệ 144,51%) và phường Nghi Tân có diện tích tự nhiên</w:t>
      </w:r>
      <w:r w:rsidR="00331152" w:rsidRPr="006C31D2">
        <w:rPr>
          <w:rFonts w:cs="Times New Roman"/>
          <w:color w:val="000000" w:themeColor="text1"/>
          <w:spacing w:val="-4"/>
          <w:szCs w:val="28"/>
        </w:rPr>
        <w:t>:</w:t>
      </w:r>
      <w:r w:rsidR="005F3900" w:rsidRPr="006C31D2">
        <w:rPr>
          <w:rFonts w:cs="Times New Roman"/>
          <w:color w:val="000000" w:themeColor="text1"/>
          <w:spacing w:val="-4"/>
          <w:szCs w:val="28"/>
        </w:rPr>
        <w:t xml:space="preserve"> 1,78 km</w:t>
      </w:r>
      <w:r w:rsidR="005F3900" w:rsidRPr="006C31D2">
        <w:rPr>
          <w:rFonts w:cs="Times New Roman"/>
          <w:color w:val="000000" w:themeColor="text1"/>
          <w:spacing w:val="-4"/>
          <w:szCs w:val="28"/>
          <w:vertAlign w:val="superscript"/>
        </w:rPr>
        <w:t>2</w:t>
      </w:r>
      <w:r w:rsidR="005F3900" w:rsidRPr="006C31D2">
        <w:rPr>
          <w:rFonts w:cs="Times New Roman"/>
          <w:color w:val="000000" w:themeColor="text1"/>
          <w:spacing w:val="-4"/>
          <w:szCs w:val="28"/>
        </w:rPr>
        <w:t xml:space="preserve"> (đạt tỷ lệ 32,26%), quy mô dân số: 13.581 người (đạt tỷ lệ</w:t>
      </w:r>
      <w:r w:rsidR="00331152" w:rsidRPr="006C31D2">
        <w:rPr>
          <w:rFonts w:cs="Times New Roman"/>
          <w:color w:val="000000" w:themeColor="text1"/>
          <w:spacing w:val="-4"/>
          <w:szCs w:val="28"/>
        </w:rPr>
        <w:t xml:space="preserve"> 194,01%)</w:t>
      </w:r>
      <w:r w:rsidRPr="006C31D2">
        <w:rPr>
          <w:rFonts w:cs="Times New Roman"/>
          <w:color w:val="000000" w:themeColor="text1"/>
          <w:spacing w:val="-4"/>
          <w:szCs w:val="28"/>
        </w:rPr>
        <w:t xml:space="preserve"> 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thành phố Vinh hiện nay </w:t>
      </w:r>
      <w:r w:rsidR="00331152" w:rsidRPr="006C31D2">
        <w:rPr>
          <w:rFonts w:cs="Times New Roman"/>
          <w:color w:val="000000" w:themeColor="text1"/>
          <w:spacing w:val="-4"/>
          <w:szCs w:val="28"/>
        </w:rPr>
        <w:t>t</w:t>
      </w:r>
      <w:r w:rsidR="005F3900" w:rsidRPr="006C31D2">
        <w:rPr>
          <w:rFonts w:cs="Times New Roman"/>
          <w:color w:val="000000" w:themeColor="text1"/>
          <w:spacing w:val="-4"/>
          <w:szCs w:val="28"/>
        </w:rPr>
        <w:t>hành phường Cửa Lò.</w:t>
      </w:r>
    </w:p>
    <w:p w14:paraId="60E993DF" w14:textId="77777777" w:rsidR="005F3900" w:rsidRPr="006C31D2" w:rsidRDefault="005F3900" w:rsidP="00B81F5A">
      <w:pPr>
        <w:widowControl w:val="0"/>
        <w:tabs>
          <w:tab w:val="left" w:pos="540"/>
        </w:tabs>
        <w:spacing w:before="60" w:after="60" w:line="352"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a) Kết quả sau sắp xếp: </w:t>
      </w:r>
    </w:p>
    <w:p w14:paraId="7BDAA93A" w14:textId="464A046F" w:rsidR="005F3900" w:rsidRPr="006C31D2" w:rsidRDefault="005F3900" w:rsidP="00B81F5A">
      <w:pPr>
        <w:widowControl w:val="0"/>
        <w:tabs>
          <w:tab w:val="left" w:pos="540"/>
        </w:tabs>
        <w:spacing w:before="60" w:after="60" w:line="352"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w:t>
      </w:r>
      <w:r w:rsidR="00331152" w:rsidRPr="006C31D2">
        <w:rPr>
          <w:rFonts w:cs="Times New Roman"/>
          <w:color w:val="000000" w:themeColor="text1"/>
          <w:spacing w:val="-4"/>
          <w:szCs w:val="28"/>
        </w:rPr>
        <w:t>Đơn vị hành chính</w:t>
      </w:r>
      <w:r w:rsidRPr="006C31D2">
        <w:rPr>
          <w:rFonts w:cs="Times New Roman"/>
          <w:color w:val="000000" w:themeColor="text1"/>
          <w:spacing w:val="-4"/>
          <w:szCs w:val="28"/>
        </w:rPr>
        <w:t xml:space="preserve"> phường Cửa Lò có</w:t>
      </w:r>
      <w:r w:rsidR="00331152" w:rsidRPr="006C31D2">
        <w:rPr>
          <w:rFonts w:cs="Times New Roman"/>
          <w:color w:val="000000" w:themeColor="text1"/>
          <w:spacing w:val="-4"/>
          <w:szCs w:val="28"/>
        </w:rPr>
        <w:t xml:space="preserve"> diện tích</w:t>
      </w:r>
      <w:r w:rsidR="003A0EB2" w:rsidRPr="006C31D2">
        <w:rPr>
          <w:rFonts w:cs="Times New Roman"/>
          <w:color w:val="000000" w:themeColor="text1"/>
          <w:spacing w:val="-4"/>
          <w:szCs w:val="28"/>
        </w:rPr>
        <w:t xml:space="preserve"> tự nhiên</w:t>
      </w:r>
      <w:r w:rsidRPr="006C31D2">
        <w:rPr>
          <w:rFonts w:cs="Times New Roman"/>
          <w:color w:val="000000" w:themeColor="text1"/>
          <w:spacing w:val="-4"/>
          <w:szCs w:val="28"/>
        </w:rPr>
        <w:t>: 29,09 km</w:t>
      </w:r>
      <w:r w:rsidRPr="006C31D2">
        <w:rPr>
          <w:rFonts w:cs="Times New Roman"/>
          <w:color w:val="000000" w:themeColor="text1"/>
          <w:spacing w:val="-4"/>
          <w:szCs w:val="28"/>
          <w:vertAlign w:val="superscript"/>
        </w:rPr>
        <w:t>2</w:t>
      </w:r>
      <w:r w:rsidRPr="006C31D2">
        <w:rPr>
          <w:rFonts w:cs="Times New Roman"/>
          <w:color w:val="000000" w:themeColor="text1"/>
          <w:spacing w:val="-4"/>
          <w:szCs w:val="28"/>
        </w:rPr>
        <w:t xml:space="preserve"> (đạt tỷ lệ 528,91%), </w:t>
      </w:r>
      <w:r w:rsidR="00340E7D" w:rsidRPr="006C31D2">
        <w:rPr>
          <w:rFonts w:cs="Times New Roman"/>
          <w:color w:val="000000" w:themeColor="text1"/>
          <w:spacing w:val="-4"/>
          <w:szCs w:val="28"/>
        </w:rPr>
        <w:t>q</w:t>
      </w:r>
      <w:r w:rsidRPr="006C31D2">
        <w:rPr>
          <w:rFonts w:cs="Times New Roman"/>
          <w:color w:val="000000" w:themeColor="text1"/>
          <w:spacing w:val="-4"/>
          <w:szCs w:val="28"/>
        </w:rPr>
        <w:t>uy mô dân số</w:t>
      </w:r>
      <w:r w:rsidR="00A80859" w:rsidRPr="006C31D2">
        <w:rPr>
          <w:rFonts w:cs="Times New Roman"/>
          <w:color w:val="000000" w:themeColor="text1"/>
          <w:spacing w:val="-4"/>
          <w:szCs w:val="28"/>
        </w:rPr>
        <w:t>:</w:t>
      </w:r>
      <w:r w:rsidRPr="006C31D2">
        <w:rPr>
          <w:rFonts w:cs="Times New Roman"/>
          <w:color w:val="000000" w:themeColor="text1"/>
          <w:spacing w:val="-4"/>
          <w:szCs w:val="28"/>
        </w:rPr>
        <w:t xml:space="preserve"> 64.760 người (đạt tỷ lệ 308,38%). </w:t>
      </w:r>
    </w:p>
    <w:p w14:paraId="178849A7" w14:textId="15F49BAA" w:rsidR="005F3900" w:rsidRPr="006C31D2" w:rsidRDefault="0067791B" w:rsidP="00B81F5A">
      <w:pPr>
        <w:widowControl w:val="0"/>
        <w:tabs>
          <w:tab w:val="left" w:pos="540"/>
        </w:tabs>
        <w:spacing w:before="60" w:after="60" w:line="352" w:lineRule="exact"/>
        <w:ind w:firstLine="709"/>
        <w:jc w:val="both"/>
        <w:rPr>
          <w:rFonts w:cs="Times New Roman"/>
          <w:color w:val="000000" w:themeColor="text1"/>
          <w:spacing w:val="-4"/>
          <w:szCs w:val="28"/>
        </w:rPr>
      </w:pPr>
      <w:r w:rsidRPr="006C31D2">
        <w:rPr>
          <w:rFonts w:cs="Times New Roman"/>
          <w:color w:val="000000" w:themeColor="text1"/>
          <w:spacing w:val="-4"/>
          <w:szCs w:val="28"/>
        </w:rPr>
        <w:t>- Các ĐVHC cùng cấp liền kề: phường Vinh Lộc, xã Đông Lộc, xã Hải Lộc, xã Trung Lộc và tỉnh Hà Tĩnh.</w:t>
      </w:r>
    </w:p>
    <w:p w14:paraId="627E504D" w14:textId="77777777" w:rsidR="005F3900" w:rsidRPr="006C31D2" w:rsidRDefault="005F3900" w:rsidP="00B81F5A">
      <w:pPr>
        <w:widowControl w:val="0"/>
        <w:tabs>
          <w:tab w:val="left" w:pos="540"/>
        </w:tabs>
        <w:spacing w:before="60" w:after="60" w:line="352"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Nơi đặt trụ sở làm việc của ĐVHC: UBND thị xã Cửa Lò. </w:t>
      </w:r>
    </w:p>
    <w:p w14:paraId="22DB8E00" w14:textId="77777777" w:rsidR="005F3900" w:rsidRPr="006C31D2" w:rsidRDefault="005F3900" w:rsidP="00B81F5A">
      <w:pPr>
        <w:widowControl w:val="0"/>
        <w:tabs>
          <w:tab w:val="left" w:pos="540"/>
        </w:tabs>
        <w:spacing w:before="60" w:after="60" w:line="352"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 Khu vực: Đô thị. </w:t>
      </w:r>
    </w:p>
    <w:p w14:paraId="5BE36712" w14:textId="77777777" w:rsidR="005F3900" w:rsidRPr="006C31D2" w:rsidRDefault="005F3900" w:rsidP="00B81F5A">
      <w:pPr>
        <w:widowControl w:val="0"/>
        <w:tabs>
          <w:tab w:val="left" w:pos="540"/>
        </w:tabs>
        <w:spacing w:before="60" w:after="60" w:line="352" w:lineRule="exact"/>
        <w:ind w:firstLine="709"/>
        <w:jc w:val="both"/>
        <w:rPr>
          <w:rFonts w:cs="Times New Roman"/>
          <w:color w:val="000000" w:themeColor="text1"/>
          <w:spacing w:val="-4"/>
          <w:szCs w:val="28"/>
        </w:rPr>
      </w:pPr>
      <w:r w:rsidRPr="006C31D2">
        <w:rPr>
          <w:rFonts w:cs="Times New Roman"/>
          <w:color w:val="000000" w:themeColor="text1"/>
          <w:spacing w:val="-4"/>
          <w:szCs w:val="28"/>
        </w:rPr>
        <w:t xml:space="preserve">b) Cơ sở và lý do của việc sắp xếp ĐVHC: </w:t>
      </w:r>
    </w:p>
    <w:p w14:paraId="3DF60BE9" w14:textId="239A0E42" w:rsidR="005F3900" w:rsidRPr="006C31D2" w:rsidRDefault="005F3900" w:rsidP="00B81F5A">
      <w:pPr>
        <w:widowControl w:val="0"/>
        <w:tabs>
          <w:tab w:val="left" w:pos="540"/>
        </w:tabs>
        <w:spacing w:before="60" w:after="60" w:line="352" w:lineRule="exact"/>
        <w:ind w:firstLine="709"/>
        <w:jc w:val="both"/>
        <w:rPr>
          <w:rFonts w:cs="Times New Roman"/>
          <w:color w:val="000000" w:themeColor="text1"/>
          <w:spacing w:val="-4"/>
          <w:szCs w:val="28"/>
        </w:rPr>
      </w:pPr>
      <w:r w:rsidRPr="006C31D2">
        <w:rPr>
          <w:rFonts w:cs="Times New Roman"/>
          <w:color w:val="000000" w:themeColor="text1"/>
          <w:spacing w:val="-4"/>
          <w:szCs w:val="28"/>
        </w:rPr>
        <w:t>Theo quy định tại Nghị quyết số 76/2025/UBTVQH15 về việc sắp xếp đơn vị hành chính cấp xã năm 2025</w:t>
      </w:r>
      <w:r w:rsidR="00F238B4" w:rsidRPr="006C31D2">
        <w:rPr>
          <w:rFonts w:cs="Times New Roman"/>
          <w:color w:val="000000" w:themeColor="text1"/>
          <w:spacing w:val="-4"/>
          <w:szCs w:val="28"/>
        </w:rPr>
        <w:t>. P</w:t>
      </w:r>
      <w:r w:rsidRPr="006C31D2">
        <w:rPr>
          <w:rFonts w:cs="Times New Roman"/>
          <w:color w:val="000000" w:themeColor="text1"/>
          <w:spacing w:val="-4"/>
          <w:szCs w:val="28"/>
        </w:rPr>
        <w:t xml:space="preserve">hường Nghi Hòa, phường Nghi Hải, Nghi Hương, Nghi Thu, Nghi Thủy, Nghi Tân và phường Thu Thủy là 07 đơn vị hành </w:t>
      </w:r>
      <w:r w:rsidRPr="006C31D2">
        <w:rPr>
          <w:rFonts w:cs="Times New Roman"/>
          <w:color w:val="000000" w:themeColor="text1"/>
          <w:spacing w:val="-4"/>
          <w:szCs w:val="28"/>
        </w:rPr>
        <w:lastRenderedPageBreak/>
        <w:t>chính liền kề; sắp xếp 07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07 đơn vị hành chính này có điều kiện tự nhiên, lịch sử, văn hóa có sự tương đồng nên phù hợp cho việc sắp xếp.</w:t>
      </w:r>
    </w:p>
    <w:p w14:paraId="54775B17" w14:textId="535FC0FA" w:rsidR="00A83ED5" w:rsidRPr="006C31D2" w:rsidRDefault="00B81F5A" w:rsidP="00B81F5A">
      <w:pPr>
        <w:spacing w:before="60" w:after="60" w:line="352" w:lineRule="exact"/>
        <w:ind w:firstLine="709"/>
        <w:jc w:val="both"/>
        <w:rPr>
          <w:rFonts w:cs="Times New Roman"/>
          <w:color w:val="000000" w:themeColor="text1"/>
          <w:spacing w:val="-4"/>
          <w:szCs w:val="28"/>
        </w:rPr>
      </w:pPr>
      <w:r w:rsidRPr="006C31D2">
        <w:rPr>
          <w:rFonts w:cs="Times New Roman"/>
          <w:b/>
          <w:bCs/>
          <w:color w:val="000000" w:themeColor="text1"/>
          <w:spacing w:val="-4"/>
          <w:szCs w:val="28"/>
          <w:lang w:val="es-MX"/>
        </w:rPr>
        <w:t>1</w:t>
      </w:r>
      <w:r w:rsidR="004B1D00">
        <w:rPr>
          <w:rFonts w:cs="Times New Roman"/>
          <w:b/>
          <w:bCs/>
          <w:color w:val="000000" w:themeColor="text1"/>
          <w:spacing w:val="-4"/>
          <w:szCs w:val="28"/>
          <w:lang w:val="es-MX"/>
        </w:rPr>
        <w:t>13</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thị trấn Hoa Thành có diện tích tự nhiên: 6,09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20,30%), quy mô dân số: 11.567 người (đạt tỷ lệ 144,59%); xã Văn Thành có diện tích tự nhiên: 9,81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32,70%), quy mô dân số: 10.018 người (đạt tỷ lệ 125,23); xã Đông Thành có diện tích tự nhiên: 14,00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46,67%), quy mô dân số: 18.363 người (đạt tỷ lệ 299,54%) và xã Tăng Thành có diện tích tự nhiên: 8,23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27,43%), quy mô dân số: 7.832 người (đạt tỷ lệ 97,90%)</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Yên Thành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rPr>
        <w:t xml:space="preserve"> xã Yên Thành.</w:t>
      </w:r>
    </w:p>
    <w:p w14:paraId="01EE6CBB" w14:textId="77777777" w:rsidR="00A83ED5" w:rsidRPr="006C31D2" w:rsidRDefault="00A83ED5" w:rsidP="00B81F5A">
      <w:pPr>
        <w:tabs>
          <w:tab w:val="left" w:pos="567"/>
          <w:tab w:val="left" w:pos="851"/>
          <w:tab w:val="left" w:pos="993"/>
        </w:tabs>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32CE0093" w14:textId="4EAAB2ED" w:rsidR="00A83ED5" w:rsidRPr="006C31D2" w:rsidRDefault="00A83ED5" w:rsidP="00B81F5A">
      <w:pPr>
        <w:tabs>
          <w:tab w:val="left" w:pos="993"/>
        </w:tabs>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Đơn vị</w:t>
      </w:r>
      <w:r w:rsidR="00C67133" w:rsidRPr="006C31D2">
        <w:rPr>
          <w:rFonts w:cs="Times New Roman"/>
          <w:color w:val="000000" w:themeColor="text1"/>
          <w:spacing w:val="-4"/>
          <w:szCs w:val="28"/>
          <w:lang w:val="es-MX"/>
        </w:rPr>
        <w:t xml:space="preserve"> hành chính xã Yên Thành</w:t>
      </w:r>
      <w:r w:rsidRPr="006C31D2">
        <w:rPr>
          <w:rFonts w:cs="Times New Roman"/>
          <w:color w:val="000000" w:themeColor="text1"/>
          <w:spacing w:val="-4"/>
          <w:szCs w:val="28"/>
          <w:lang w:val="es-MX"/>
        </w:rPr>
        <w:t xml:space="preserve"> có diện tích tự nhiên</w:t>
      </w:r>
      <w:r w:rsidR="0070721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38,13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127,10%), quy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47.780 người (đạt tỷ lệ 597,25%).</w:t>
      </w:r>
    </w:p>
    <w:p w14:paraId="34A86286" w14:textId="661BE0F8" w:rsidR="00A83ED5" w:rsidRPr="006C31D2" w:rsidRDefault="00887603" w:rsidP="00B81F5A">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00462C82" w:rsidRPr="006C31D2">
        <w:rPr>
          <w:rFonts w:cs="Times New Roman"/>
          <w:color w:val="000000" w:themeColor="text1"/>
          <w:spacing w:val="-4"/>
          <w:szCs w:val="28"/>
        </w:rPr>
        <w:t>Các ĐVHC cùng cấp liền kề</w:t>
      </w:r>
      <w:r w:rsidR="00462C82"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xã Đông Thành</w:t>
      </w:r>
      <w:r w:rsidRPr="006C31D2">
        <w:rPr>
          <w:rFonts w:cs="Times New Roman"/>
          <w:color w:val="000000" w:themeColor="text1"/>
          <w:spacing w:val="-4"/>
          <w:szCs w:val="28"/>
        </w:rPr>
        <w:t xml:space="preserve">, </w:t>
      </w:r>
      <w:r w:rsidRPr="006C31D2">
        <w:rPr>
          <w:rFonts w:cs="Times New Roman"/>
          <w:color w:val="000000" w:themeColor="text1"/>
          <w:spacing w:val="-4"/>
          <w:szCs w:val="28"/>
          <w:lang w:val="es-MX"/>
        </w:rPr>
        <w:t>xã Giai Lạc, xã</w:t>
      </w:r>
      <w:r w:rsidRPr="006C31D2">
        <w:rPr>
          <w:rFonts w:cs="Times New Roman"/>
          <w:color w:val="000000" w:themeColor="text1"/>
          <w:spacing w:val="-4"/>
          <w:szCs w:val="28"/>
        </w:rPr>
        <w:t xml:space="preserve"> Hợp Minh</w:t>
      </w:r>
      <w:r w:rsidRPr="006C31D2">
        <w:rPr>
          <w:rFonts w:cs="Times New Roman"/>
          <w:color w:val="000000" w:themeColor="text1"/>
          <w:spacing w:val="-4"/>
          <w:szCs w:val="28"/>
          <w:lang w:val="es-MX"/>
        </w:rPr>
        <w:t>, xã Minh Châu, xã Quan Thành, xã Quảng Châu, xã Quang Đồng.</w:t>
      </w:r>
    </w:p>
    <w:p w14:paraId="3AD86CCC" w14:textId="77777777" w:rsidR="00A83ED5" w:rsidRPr="006C31D2" w:rsidRDefault="00A83ED5" w:rsidP="00B81F5A">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Trụ sở UBND huyện Yên Thành.</w:t>
      </w:r>
    </w:p>
    <w:p w14:paraId="1BD297D7" w14:textId="77777777" w:rsidR="00A83ED5" w:rsidRPr="006C31D2" w:rsidRDefault="00A83ED5" w:rsidP="00B81F5A">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7917E2C0" w14:textId="77777777" w:rsidR="00A83ED5" w:rsidRPr="006C31D2" w:rsidRDefault="00A83ED5" w:rsidP="00216AC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2462E32D" w14:textId="6BA51658" w:rsidR="00A83ED5" w:rsidRPr="006C31D2" w:rsidRDefault="00A83ED5" w:rsidP="00D30E90">
      <w:pPr>
        <w:spacing w:before="60" w:after="60" w:line="352" w:lineRule="exact"/>
        <w:ind w:firstLine="709"/>
        <w:contextualSpacing/>
        <w:jc w:val="both"/>
        <w:rPr>
          <w:rFonts w:cs="Times New Roman"/>
          <w:color w:val="000000" w:themeColor="text1"/>
          <w:spacing w:val="-4"/>
          <w:szCs w:val="28"/>
          <w:lang w:val="vi-VN"/>
        </w:rPr>
      </w:pPr>
      <w:r w:rsidRPr="006C31D2">
        <w:rPr>
          <w:rFonts w:cs="Times New Roman"/>
          <w:color w:val="000000" w:themeColor="text1"/>
          <w:spacing w:val="-4"/>
          <w:szCs w:val="28"/>
        </w:rPr>
        <w:t xml:space="preserve">Theo quy định tại Nghị quyết số 76/2025/UBTVQH15 về việc sắp xếp đơn vị hành chính năm 2025. </w:t>
      </w:r>
      <w:r w:rsidRPr="006C31D2">
        <w:rPr>
          <w:rFonts w:cs="Times New Roman"/>
          <w:color w:val="000000" w:themeColor="text1"/>
          <w:spacing w:val="-4"/>
          <w:szCs w:val="28"/>
          <w:shd w:val="clear" w:color="auto" w:fill="FFFFFF"/>
        </w:rPr>
        <w:t xml:space="preserve">Thị trấn Hoa Thành, xã Văn Thành, xã Tăng Thành và xã Đông Thành </w:t>
      </w:r>
      <w:bookmarkStart w:id="7" w:name="_Hlk195804598"/>
      <w:r w:rsidRPr="006C31D2">
        <w:rPr>
          <w:rFonts w:cs="Times New Roman"/>
          <w:color w:val="000000" w:themeColor="text1"/>
          <w:spacing w:val="-4"/>
          <w:szCs w:val="28"/>
          <w:shd w:val="clear" w:color="auto" w:fill="FFFFFF"/>
        </w:rPr>
        <w:t>là các xã liền kề</w:t>
      </w:r>
      <w:bookmarkEnd w:id="7"/>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sắp xếp </w:t>
      </w:r>
      <w:r w:rsidRPr="006C31D2">
        <w:rPr>
          <w:rFonts w:cs="Times New Roman"/>
          <w:color w:val="000000" w:themeColor="text1"/>
          <w:spacing w:val="-4"/>
          <w:szCs w:val="28"/>
        </w:rPr>
        <w:t xml:space="preserve">04 đơn vị với nhau </w:t>
      </w:r>
      <w:r w:rsidRPr="006C31D2">
        <w:rPr>
          <w:rFonts w:cs="Times New Roman"/>
          <w:color w:val="000000" w:themeColor="text1"/>
          <w:spacing w:val="-4"/>
          <w:szCs w:val="28"/>
          <w:lang w:val="vi-VN"/>
        </w:rPr>
        <w:t xml:space="preserve">góp phần tăng quy mô </w:t>
      </w:r>
      <w:r w:rsidRPr="006C31D2">
        <w:rPr>
          <w:rFonts w:cs="Times New Roman"/>
          <w:color w:val="000000" w:themeColor="text1"/>
          <w:spacing w:val="-4"/>
          <w:szCs w:val="28"/>
        </w:rPr>
        <w:t>đơn vị hành chính</w:t>
      </w:r>
      <w:r w:rsidRPr="006C31D2">
        <w:rPr>
          <w:rFonts w:cs="Times New Roman"/>
          <w:color w:val="000000" w:themeColor="text1"/>
          <w:spacing w:val="-4"/>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6C31D2">
        <w:rPr>
          <w:rFonts w:cs="Times New Roman"/>
          <w:color w:val="000000" w:themeColor="text1"/>
          <w:spacing w:val="-4"/>
          <w:szCs w:val="28"/>
        </w:rPr>
        <w:t>04</w:t>
      </w:r>
      <w:r w:rsidRPr="006C31D2">
        <w:rPr>
          <w:rFonts w:cs="Times New Roman"/>
          <w:color w:val="000000" w:themeColor="text1"/>
          <w:spacing w:val="-4"/>
          <w:szCs w:val="28"/>
          <w:lang w:val="vi-VN"/>
        </w:rPr>
        <w:t xml:space="preserve"> đơn vị hành chính này có điều kiện tự nhiên, lịch sử, văn hóa có sự tương đồng nên phù hợp cho việc sắp xếp.</w:t>
      </w:r>
    </w:p>
    <w:p w14:paraId="00B1FFE8" w14:textId="0AE874E0" w:rsidR="00A83ED5" w:rsidRPr="006C31D2" w:rsidRDefault="00B81F5A" w:rsidP="00D30E90">
      <w:pPr>
        <w:spacing w:before="60" w:after="60" w:line="352" w:lineRule="exact"/>
        <w:ind w:firstLine="709"/>
        <w:jc w:val="both"/>
        <w:rPr>
          <w:rFonts w:cs="Times New Roman"/>
          <w:color w:val="000000" w:themeColor="text1"/>
          <w:spacing w:val="-4"/>
          <w:szCs w:val="28"/>
        </w:rPr>
      </w:pPr>
      <w:r w:rsidRPr="006C31D2">
        <w:rPr>
          <w:rFonts w:cs="Times New Roman"/>
          <w:b/>
          <w:bCs/>
          <w:color w:val="000000" w:themeColor="text1"/>
          <w:spacing w:val="-4"/>
          <w:szCs w:val="28"/>
          <w:lang w:val="es-MX"/>
        </w:rPr>
        <w:t>1</w:t>
      </w:r>
      <w:r w:rsidR="004B1D00">
        <w:rPr>
          <w:rFonts w:cs="Times New Roman"/>
          <w:b/>
          <w:bCs/>
          <w:color w:val="000000" w:themeColor="text1"/>
          <w:spacing w:val="-4"/>
          <w:szCs w:val="28"/>
          <w:lang w:val="es-MX"/>
        </w:rPr>
        <w:t>14</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Trung Thành có diện tích tự nhiên: 7,91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26,37%), quy mô dân số: 6.676 người (đạt tỷ lệ 83,45%); xã Xuân Thành có diện tích tự nhiên: 12,33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41,10%), quy mô dân số 9.064 người (đạt tỷ lệ 113,30%); xã Nam Thành có diện tích tự nhiên: 6,55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21,83%), quy mô dân số: 7.192 người (đạt tỷ lệ 89,90%) và Bắc Thành có diện tích tự nhiên: 10,92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36,40%), quy mô dân số: 7.041 người (đạt tỷ lệ 88,01%)</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Yên Thành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rPr>
        <w:t xml:space="preserve"> xã </w:t>
      </w:r>
      <w:r w:rsidR="00C67133" w:rsidRPr="006C31D2">
        <w:rPr>
          <w:rFonts w:cs="Times New Roman"/>
          <w:color w:val="000000" w:themeColor="text1"/>
          <w:spacing w:val="-4"/>
          <w:szCs w:val="28"/>
        </w:rPr>
        <w:t>Quan Thành</w:t>
      </w:r>
      <w:r w:rsidR="00A83ED5" w:rsidRPr="006C31D2">
        <w:rPr>
          <w:rFonts w:cs="Times New Roman"/>
          <w:color w:val="000000" w:themeColor="text1"/>
          <w:spacing w:val="-4"/>
          <w:szCs w:val="28"/>
        </w:rPr>
        <w:t>.</w:t>
      </w:r>
    </w:p>
    <w:p w14:paraId="47B3107E" w14:textId="77777777" w:rsidR="00A83ED5" w:rsidRPr="006C31D2" w:rsidRDefault="00A83ED5" w:rsidP="00D30E90">
      <w:pPr>
        <w:tabs>
          <w:tab w:val="left" w:pos="993"/>
        </w:tabs>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3B8C87DE" w14:textId="590E4F35" w:rsidR="00A83ED5" w:rsidRPr="006C31D2" w:rsidRDefault="00A83ED5" w:rsidP="00D30E90">
      <w:pPr>
        <w:tabs>
          <w:tab w:val="left" w:pos="993"/>
        </w:tabs>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014C7A" w:rsidRPr="006C31D2">
        <w:rPr>
          <w:rFonts w:cs="Times New Roman"/>
          <w:color w:val="000000" w:themeColor="text1"/>
          <w:spacing w:val="-4"/>
          <w:szCs w:val="28"/>
        </w:rPr>
        <w:t>Quan Thành</w:t>
      </w:r>
      <w:r w:rsidR="00014C7A" w:rsidRPr="006C31D2">
        <w:rPr>
          <w:rFonts w:cs="Times New Roman"/>
          <w:color w:val="000000" w:themeColor="text1"/>
          <w:spacing w:val="-4"/>
          <w:szCs w:val="28"/>
          <w:lang w:val="es-MX"/>
        </w:rPr>
        <w:t xml:space="preserve"> </w:t>
      </w:r>
      <w:r w:rsidRPr="006C31D2">
        <w:rPr>
          <w:rFonts w:cs="Times New Roman"/>
          <w:color w:val="000000" w:themeColor="text1"/>
          <w:spacing w:val="-4"/>
          <w:szCs w:val="28"/>
          <w:lang w:val="es-MX"/>
        </w:rPr>
        <w:t>có diện tích tự nhiên: 37,71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125,70%), quy mô dân số: 29.973 người (đạt tỷ lệ 374,66%).</w:t>
      </w:r>
    </w:p>
    <w:p w14:paraId="48DE27A3" w14:textId="3F3944A3" w:rsidR="00A83ED5" w:rsidRPr="006C31D2" w:rsidRDefault="00462C82" w:rsidP="00D30E90">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887603" w:rsidRPr="006C31D2">
        <w:rPr>
          <w:rFonts w:cs="Times New Roman"/>
          <w:color w:val="000000" w:themeColor="text1"/>
          <w:spacing w:val="-4"/>
          <w:szCs w:val="28"/>
          <w:lang w:val="es-MX"/>
        </w:rPr>
        <w:t xml:space="preserve">xã </w:t>
      </w:r>
      <w:r w:rsidR="00887603" w:rsidRPr="006C31D2">
        <w:rPr>
          <w:rFonts w:cs="Times New Roman"/>
          <w:color w:val="000000" w:themeColor="text1"/>
          <w:spacing w:val="-4"/>
          <w:szCs w:val="28"/>
        </w:rPr>
        <w:t>Hợp Minh</w:t>
      </w:r>
      <w:r w:rsidR="00887603" w:rsidRPr="006C31D2">
        <w:rPr>
          <w:rFonts w:cs="Times New Roman"/>
          <w:color w:val="000000" w:themeColor="text1"/>
          <w:spacing w:val="-4"/>
          <w:szCs w:val="28"/>
          <w:lang w:val="es-MX"/>
        </w:rPr>
        <w:t>, xã Quang Đồng, xã</w:t>
      </w:r>
      <w:r w:rsidR="00887603" w:rsidRPr="006C31D2">
        <w:rPr>
          <w:rFonts w:cs="Times New Roman"/>
          <w:spacing w:val="-4"/>
          <w:szCs w:val="28"/>
        </w:rPr>
        <w:t xml:space="preserve"> Vân Du</w:t>
      </w:r>
      <w:r w:rsidR="00887603" w:rsidRPr="006C31D2">
        <w:rPr>
          <w:rFonts w:cs="Times New Roman"/>
          <w:color w:val="000000" w:themeColor="text1"/>
          <w:spacing w:val="-4"/>
          <w:szCs w:val="28"/>
          <w:lang w:val="es-MX"/>
        </w:rPr>
        <w:t>, xã Vân Tụ, xã Yên Thành.</w:t>
      </w:r>
    </w:p>
    <w:p w14:paraId="0DA36F5C" w14:textId="77777777" w:rsidR="00A83ED5" w:rsidRPr="006C31D2" w:rsidRDefault="00A83ED5" w:rsidP="00D30E90">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Bắc Thành.</w:t>
      </w:r>
    </w:p>
    <w:p w14:paraId="51F3D96A" w14:textId="77777777" w:rsidR="00A83ED5" w:rsidRPr="006C31D2" w:rsidRDefault="00A83ED5" w:rsidP="00D30E90">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Khu vực: Đồng bằng.</w:t>
      </w:r>
    </w:p>
    <w:p w14:paraId="12E88BCE" w14:textId="77777777" w:rsidR="00A83ED5" w:rsidRPr="006C31D2" w:rsidRDefault="00A83ED5" w:rsidP="00D30E90">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7E481E92" w14:textId="4A7DAF53" w:rsidR="00A83ED5" w:rsidRPr="004B1D00" w:rsidRDefault="00A83ED5" w:rsidP="000F50F7">
      <w:pPr>
        <w:spacing w:before="60" w:after="60" w:line="352" w:lineRule="exact"/>
        <w:ind w:firstLine="709"/>
        <w:contextualSpacing/>
        <w:jc w:val="both"/>
        <w:rPr>
          <w:rFonts w:cs="Times New Roman"/>
          <w:color w:val="000000" w:themeColor="text1"/>
          <w:spacing w:val="-3"/>
          <w:szCs w:val="28"/>
          <w:lang w:val="vi-VN"/>
        </w:rPr>
      </w:pPr>
      <w:r w:rsidRPr="004B1D00">
        <w:rPr>
          <w:rFonts w:cs="Times New Roman"/>
          <w:color w:val="000000" w:themeColor="text1"/>
          <w:spacing w:val="-3"/>
          <w:szCs w:val="28"/>
        </w:rPr>
        <w:t xml:space="preserve">Theo quy định tại Nghị quyết số 76/2025/UBTVQH15 về việc sắp xếp đơn vị hành chính năm 2025. </w:t>
      </w:r>
      <w:r w:rsidRPr="004B1D00">
        <w:rPr>
          <w:rFonts w:cs="Times New Roman"/>
          <w:color w:val="000000" w:themeColor="text1"/>
          <w:spacing w:val="-3"/>
          <w:szCs w:val="28"/>
          <w:shd w:val="clear" w:color="auto" w:fill="FFFFFF"/>
        </w:rPr>
        <w:t xml:space="preserve">Xã Trung Thành, Xuân Thành, Nam Thành và xã Bắc Thành </w:t>
      </w:r>
      <w:r w:rsidR="00A84E45" w:rsidRPr="004B1D00">
        <w:rPr>
          <w:rFonts w:cs="Times New Roman"/>
          <w:color w:val="000000" w:themeColor="text1"/>
          <w:spacing w:val="-3"/>
          <w:szCs w:val="28"/>
          <w:shd w:val="clear" w:color="auto" w:fill="FFFFFF"/>
        </w:rPr>
        <w:t>là các xã liền kề</w:t>
      </w:r>
      <w:r w:rsidRPr="004B1D00">
        <w:rPr>
          <w:rFonts w:cs="Times New Roman"/>
          <w:color w:val="000000" w:themeColor="text1"/>
          <w:spacing w:val="-3"/>
          <w:szCs w:val="28"/>
        </w:rPr>
        <w:t xml:space="preserve">; </w:t>
      </w:r>
      <w:r w:rsidRPr="004B1D00">
        <w:rPr>
          <w:rFonts w:cs="Times New Roman"/>
          <w:color w:val="000000" w:themeColor="text1"/>
          <w:spacing w:val="-3"/>
          <w:szCs w:val="28"/>
          <w:lang w:val="vi-VN"/>
        </w:rPr>
        <w:t xml:space="preserve">sắp xếp </w:t>
      </w:r>
      <w:r w:rsidRPr="004B1D00">
        <w:rPr>
          <w:rFonts w:cs="Times New Roman"/>
          <w:color w:val="000000" w:themeColor="text1"/>
          <w:spacing w:val="-3"/>
          <w:szCs w:val="28"/>
        </w:rPr>
        <w:t xml:space="preserve">04 đơn vị với nhau </w:t>
      </w:r>
      <w:r w:rsidRPr="004B1D00">
        <w:rPr>
          <w:rFonts w:cs="Times New Roman"/>
          <w:color w:val="000000" w:themeColor="text1"/>
          <w:spacing w:val="-3"/>
          <w:szCs w:val="28"/>
          <w:lang w:val="vi-VN"/>
        </w:rPr>
        <w:t xml:space="preserve">góp phần tăng quy mô </w:t>
      </w:r>
      <w:r w:rsidRPr="004B1D00">
        <w:rPr>
          <w:rFonts w:cs="Times New Roman"/>
          <w:color w:val="000000" w:themeColor="text1"/>
          <w:spacing w:val="-3"/>
          <w:szCs w:val="28"/>
        </w:rPr>
        <w:t>đơn vị hành chính</w:t>
      </w:r>
      <w:r w:rsidRPr="004B1D00">
        <w:rPr>
          <w:rFonts w:cs="Times New Roman"/>
          <w:color w:val="000000" w:themeColor="text1"/>
          <w:spacing w:val="-3"/>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4B1D00">
        <w:rPr>
          <w:rFonts w:cs="Times New Roman"/>
          <w:color w:val="000000" w:themeColor="text1"/>
          <w:spacing w:val="-3"/>
          <w:szCs w:val="28"/>
        </w:rPr>
        <w:t>04</w:t>
      </w:r>
      <w:r w:rsidRPr="004B1D00">
        <w:rPr>
          <w:rFonts w:cs="Times New Roman"/>
          <w:color w:val="000000" w:themeColor="text1"/>
          <w:spacing w:val="-3"/>
          <w:szCs w:val="28"/>
          <w:lang w:val="vi-VN"/>
        </w:rPr>
        <w:t xml:space="preserve"> đơn vị hành chính này có điều kiện tự nhiên, lịch sử, văn hóa có sự tương đồng nên phù hợp cho việc sắp xếp.</w:t>
      </w:r>
    </w:p>
    <w:p w14:paraId="2FC9C4D8" w14:textId="3450899B" w:rsidR="00A83ED5" w:rsidRPr="000F50F7" w:rsidRDefault="004B1D00" w:rsidP="000F50F7">
      <w:pPr>
        <w:tabs>
          <w:tab w:val="left" w:pos="993"/>
        </w:tabs>
        <w:spacing w:before="60" w:after="60" w:line="352" w:lineRule="exact"/>
        <w:ind w:firstLine="709"/>
        <w:contextualSpacing/>
        <w:jc w:val="both"/>
        <w:rPr>
          <w:rFonts w:cs="Times New Roman"/>
          <w:color w:val="000000" w:themeColor="text1"/>
          <w:spacing w:val="-3"/>
          <w:szCs w:val="28"/>
          <w:lang w:val="es-MX"/>
        </w:rPr>
      </w:pPr>
      <w:r w:rsidRPr="000F50F7">
        <w:rPr>
          <w:rFonts w:cs="Times New Roman"/>
          <w:b/>
          <w:bCs/>
          <w:color w:val="000000" w:themeColor="text1"/>
          <w:spacing w:val="-3"/>
          <w:szCs w:val="28"/>
          <w:lang w:val="es-MX"/>
        </w:rPr>
        <w:t>115</w:t>
      </w:r>
      <w:r w:rsidR="00A83ED5" w:rsidRPr="000F50F7">
        <w:rPr>
          <w:rFonts w:cs="Times New Roman"/>
          <w:b/>
          <w:bCs/>
          <w:color w:val="000000" w:themeColor="text1"/>
          <w:spacing w:val="-3"/>
          <w:szCs w:val="28"/>
          <w:lang w:val="es-MX"/>
        </w:rPr>
        <w:t>.</w:t>
      </w:r>
      <w:r w:rsidR="00A83ED5" w:rsidRPr="000F50F7">
        <w:rPr>
          <w:rFonts w:cs="Times New Roman"/>
          <w:color w:val="000000" w:themeColor="text1"/>
          <w:spacing w:val="-3"/>
          <w:szCs w:val="28"/>
          <w:lang w:val="es-MX"/>
        </w:rPr>
        <w:t xml:space="preserve"> </w:t>
      </w:r>
      <w:r w:rsidR="00993E37" w:rsidRPr="000F50F7">
        <w:rPr>
          <w:rFonts w:cs="Times New Roman"/>
          <w:color w:val="000000" w:themeColor="text1"/>
          <w:spacing w:val="-3"/>
          <w:szCs w:val="28"/>
          <w:lang w:val="es-MX"/>
        </w:rPr>
        <w:t>Sắp xếp</w:t>
      </w:r>
      <w:r w:rsidR="00A83ED5" w:rsidRPr="000F50F7">
        <w:rPr>
          <w:rFonts w:cs="Times New Roman"/>
          <w:color w:val="000000" w:themeColor="text1"/>
          <w:spacing w:val="-3"/>
          <w:szCs w:val="28"/>
          <w:lang w:val="es-MX"/>
        </w:rPr>
        <w:t xml:space="preserve"> </w:t>
      </w:r>
      <w:r w:rsidR="00D012CC" w:rsidRPr="000F50F7">
        <w:rPr>
          <w:rFonts w:cs="Times New Roman"/>
          <w:color w:val="000000" w:themeColor="text1"/>
          <w:spacing w:val="-3"/>
          <w:szCs w:val="28"/>
          <w:lang w:val="es-MX"/>
        </w:rPr>
        <w:t xml:space="preserve">xã </w:t>
      </w:r>
      <w:r w:rsidR="00A83ED5" w:rsidRPr="000F50F7">
        <w:rPr>
          <w:rFonts w:cs="Times New Roman"/>
          <w:color w:val="000000" w:themeColor="text1"/>
          <w:spacing w:val="-3"/>
          <w:szCs w:val="28"/>
          <w:lang w:val="es-MX"/>
        </w:rPr>
        <w:t>Long Thành có diện tích tự nhiên: 9,65 km</w:t>
      </w:r>
      <w:r w:rsidR="00A83ED5" w:rsidRPr="000F50F7">
        <w:rPr>
          <w:rFonts w:cs="Times New Roman"/>
          <w:color w:val="000000" w:themeColor="text1"/>
          <w:spacing w:val="-3"/>
          <w:szCs w:val="28"/>
          <w:vertAlign w:val="superscript"/>
          <w:lang w:val="es-MX"/>
        </w:rPr>
        <w:t xml:space="preserve">2 </w:t>
      </w:r>
      <w:r w:rsidR="00A83ED5" w:rsidRPr="000F50F7">
        <w:rPr>
          <w:rFonts w:cs="Times New Roman"/>
          <w:color w:val="000000" w:themeColor="text1"/>
          <w:spacing w:val="-3"/>
          <w:szCs w:val="28"/>
          <w:lang w:val="es-MX"/>
        </w:rPr>
        <w:t>(đạt tỷ lệ 32,17%), quy mô dân số: 10.910 người (đạt tỷ lệ 136,38%); xã Vĩnh Thành có diện tích tự nhiên: 12,04 km</w:t>
      </w:r>
      <w:r w:rsidR="00A83ED5" w:rsidRPr="000F50F7">
        <w:rPr>
          <w:rFonts w:cs="Times New Roman"/>
          <w:color w:val="000000" w:themeColor="text1"/>
          <w:spacing w:val="-3"/>
          <w:szCs w:val="28"/>
          <w:vertAlign w:val="superscript"/>
          <w:lang w:val="es-MX"/>
        </w:rPr>
        <w:t xml:space="preserve">2 </w:t>
      </w:r>
      <w:r w:rsidR="00A83ED5" w:rsidRPr="000F50F7">
        <w:rPr>
          <w:rFonts w:cs="Times New Roman"/>
          <w:color w:val="000000" w:themeColor="text1"/>
          <w:spacing w:val="-3"/>
          <w:szCs w:val="28"/>
          <w:lang w:val="es-MX"/>
        </w:rPr>
        <w:t>(đạt tỷ lệ 40,13%), quy mô dân</w:t>
      </w:r>
      <w:r w:rsidR="00A9303B" w:rsidRPr="000F50F7">
        <w:rPr>
          <w:rFonts w:cs="Times New Roman"/>
          <w:color w:val="000000" w:themeColor="text1"/>
          <w:spacing w:val="-3"/>
          <w:szCs w:val="28"/>
          <w:lang w:val="es-MX"/>
        </w:rPr>
        <w:t xml:space="preserve"> số</w:t>
      </w:r>
      <w:r w:rsidR="00A83ED5" w:rsidRPr="000F50F7">
        <w:rPr>
          <w:rFonts w:cs="Times New Roman"/>
          <w:color w:val="000000" w:themeColor="text1"/>
          <w:spacing w:val="-3"/>
          <w:szCs w:val="28"/>
          <w:lang w:val="es-MX"/>
        </w:rPr>
        <w:t>: 8.771 người (đạt tỷ lệ 109,64%); xã Viên Thành có diện tích tự nhiên: 8,80 km</w:t>
      </w:r>
      <w:r w:rsidR="00A83ED5" w:rsidRPr="000F50F7">
        <w:rPr>
          <w:rFonts w:cs="Times New Roman"/>
          <w:color w:val="000000" w:themeColor="text1"/>
          <w:spacing w:val="-3"/>
          <w:szCs w:val="28"/>
          <w:vertAlign w:val="superscript"/>
          <w:lang w:val="es-MX"/>
        </w:rPr>
        <w:t xml:space="preserve">2 </w:t>
      </w:r>
      <w:r w:rsidR="00A83ED5" w:rsidRPr="000F50F7">
        <w:rPr>
          <w:rFonts w:cs="Times New Roman"/>
          <w:color w:val="000000" w:themeColor="text1"/>
          <w:spacing w:val="-3"/>
          <w:szCs w:val="28"/>
          <w:lang w:val="es-MX"/>
        </w:rPr>
        <w:t>(đạt tỷ lệ 29,33%), quy mô dân số: 8.688 người (đạt tỷ lệ 108,60%); xã Sơn Thành có diện tích tự nhiên: 15,12 km</w:t>
      </w:r>
      <w:r w:rsidR="00A83ED5" w:rsidRPr="000F50F7">
        <w:rPr>
          <w:rFonts w:cs="Times New Roman"/>
          <w:color w:val="000000" w:themeColor="text1"/>
          <w:spacing w:val="-3"/>
          <w:szCs w:val="28"/>
          <w:vertAlign w:val="superscript"/>
          <w:lang w:val="es-MX"/>
        </w:rPr>
        <w:t xml:space="preserve">2 </w:t>
      </w:r>
      <w:r w:rsidR="00A83ED5" w:rsidRPr="000F50F7">
        <w:rPr>
          <w:rFonts w:cs="Times New Roman"/>
          <w:color w:val="000000" w:themeColor="text1"/>
          <w:spacing w:val="-3"/>
          <w:szCs w:val="28"/>
          <w:lang w:val="es-MX"/>
        </w:rPr>
        <w:t>(đạt tỷ lệ 30,24%), quy mô dân số: 9.446 người (đạt tỷ lệ 188,92</w:t>
      </w:r>
      <w:r w:rsidR="00A9303B" w:rsidRPr="000F50F7">
        <w:rPr>
          <w:rFonts w:cs="Times New Roman"/>
          <w:color w:val="000000" w:themeColor="text1"/>
          <w:spacing w:val="-3"/>
          <w:szCs w:val="28"/>
          <w:lang w:val="es-MX"/>
        </w:rPr>
        <w:t>%</w:t>
      </w:r>
      <w:r w:rsidR="00A83ED5" w:rsidRPr="000F50F7">
        <w:rPr>
          <w:rFonts w:cs="Times New Roman"/>
          <w:color w:val="000000" w:themeColor="text1"/>
          <w:spacing w:val="-3"/>
          <w:szCs w:val="28"/>
          <w:lang w:val="es-MX"/>
        </w:rPr>
        <w:t>) và xã Bảo Thành có diện tích tự nhiên: 9,14 km</w:t>
      </w:r>
      <w:r w:rsidR="00A83ED5" w:rsidRPr="000F50F7">
        <w:rPr>
          <w:rFonts w:cs="Times New Roman"/>
          <w:color w:val="000000" w:themeColor="text1"/>
          <w:spacing w:val="-3"/>
          <w:szCs w:val="28"/>
          <w:vertAlign w:val="superscript"/>
          <w:lang w:val="es-MX"/>
        </w:rPr>
        <w:t xml:space="preserve">2 </w:t>
      </w:r>
      <w:r w:rsidR="00A83ED5" w:rsidRPr="000F50F7">
        <w:rPr>
          <w:rFonts w:cs="Times New Roman"/>
          <w:color w:val="000000" w:themeColor="text1"/>
          <w:spacing w:val="-3"/>
          <w:szCs w:val="28"/>
          <w:lang w:val="es-MX"/>
        </w:rPr>
        <w:t>(đạt tỷ lệ 30,47%), quy mô dân số: 9.127 người (đạt tỷ lệ 114,09%)</w:t>
      </w:r>
      <w:r w:rsidR="00C04C19" w:rsidRPr="000F50F7">
        <w:rPr>
          <w:rFonts w:cs="Times New Roman"/>
          <w:color w:val="000000" w:themeColor="text1"/>
          <w:spacing w:val="-3"/>
          <w:szCs w:val="28"/>
          <w:lang w:val="es-MX"/>
        </w:rPr>
        <w:t xml:space="preserve"> </w:t>
      </w:r>
      <w:r w:rsidR="00C04C19" w:rsidRPr="000F50F7">
        <w:rPr>
          <w:rFonts w:cs="Times New Roman"/>
          <w:color w:val="000000" w:themeColor="text1"/>
          <w:spacing w:val="-3"/>
          <w:szCs w:val="28"/>
        </w:rPr>
        <w:t>t</w:t>
      </w:r>
      <w:r w:rsidR="00C04C19" w:rsidRPr="000F50F7">
        <w:rPr>
          <w:rFonts w:cs="Times New Roman"/>
          <w:color w:val="000000" w:themeColor="text1"/>
          <w:spacing w:val="-3"/>
          <w:lang w:val="es-MX"/>
        </w:rPr>
        <w:t>huộc</w:t>
      </w:r>
      <w:r w:rsidR="00C04C19" w:rsidRPr="000F50F7">
        <w:rPr>
          <w:rFonts w:cs="Times New Roman"/>
          <w:bCs/>
          <w:color w:val="000000" w:themeColor="text1"/>
          <w:spacing w:val="-3"/>
          <w:lang w:val="pt-BR"/>
        </w:rPr>
        <w:t xml:space="preserve"> </w:t>
      </w:r>
      <w:r w:rsidR="00C04C19" w:rsidRPr="000F50F7">
        <w:rPr>
          <w:rFonts w:cs="Times New Roman"/>
          <w:color w:val="000000" w:themeColor="text1"/>
          <w:spacing w:val="-3"/>
        </w:rPr>
        <w:t xml:space="preserve">huyện Yên Thành hiện nay </w:t>
      </w:r>
      <w:r w:rsidR="00826954" w:rsidRPr="000F50F7">
        <w:rPr>
          <w:rFonts w:cs="Times New Roman"/>
          <w:bCs/>
          <w:color w:val="000000" w:themeColor="text1"/>
          <w:spacing w:val="-3"/>
          <w:szCs w:val="28"/>
          <w:lang w:val="pt-BR"/>
        </w:rPr>
        <w:t>thành</w:t>
      </w:r>
      <w:r w:rsidR="00A83ED5" w:rsidRPr="000F50F7">
        <w:rPr>
          <w:rFonts w:cs="Times New Roman"/>
          <w:color w:val="000000" w:themeColor="text1"/>
          <w:spacing w:val="-3"/>
          <w:szCs w:val="28"/>
        </w:rPr>
        <w:t xml:space="preserve"> xã </w:t>
      </w:r>
      <w:r w:rsidR="00E42768" w:rsidRPr="000F50F7">
        <w:rPr>
          <w:rFonts w:cs="Times New Roman"/>
          <w:color w:val="000000" w:themeColor="text1"/>
          <w:spacing w:val="-3"/>
          <w:szCs w:val="28"/>
        </w:rPr>
        <w:t>Hợp Minh</w:t>
      </w:r>
      <w:r w:rsidR="00A83ED5" w:rsidRPr="000F50F7">
        <w:rPr>
          <w:rFonts w:cs="Times New Roman"/>
          <w:color w:val="000000" w:themeColor="text1"/>
          <w:spacing w:val="-3"/>
          <w:szCs w:val="28"/>
        </w:rPr>
        <w:t>.</w:t>
      </w:r>
    </w:p>
    <w:p w14:paraId="6A916B68" w14:textId="77777777" w:rsidR="00A83ED5" w:rsidRPr="006C31D2" w:rsidRDefault="00A83ED5" w:rsidP="000F50F7">
      <w:pPr>
        <w:tabs>
          <w:tab w:val="left" w:pos="567"/>
          <w:tab w:val="left" w:pos="851"/>
          <w:tab w:val="left" w:pos="993"/>
        </w:tabs>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67D265EC" w14:textId="149C5EAE" w:rsidR="00A83ED5" w:rsidRPr="006C31D2" w:rsidRDefault="00A83ED5" w:rsidP="000F50F7">
      <w:pPr>
        <w:tabs>
          <w:tab w:val="left" w:pos="993"/>
        </w:tabs>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E42768" w:rsidRPr="006C31D2">
        <w:rPr>
          <w:rFonts w:cs="Times New Roman"/>
          <w:color w:val="000000" w:themeColor="text1"/>
          <w:spacing w:val="-4"/>
          <w:szCs w:val="28"/>
          <w:lang w:val="es-MX"/>
        </w:rPr>
        <w:t>Hợp Minh</w:t>
      </w:r>
      <w:r w:rsidRPr="006C31D2">
        <w:rPr>
          <w:rFonts w:cs="Times New Roman"/>
          <w:color w:val="000000" w:themeColor="text1"/>
          <w:spacing w:val="-4"/>
          <w:szCs w:val="28"/>
          <w:lang w:val="es-MX"/>
        </w:rPr>
        <w:t xml:space="preserve"> có diện tích tự nhiên: 54,75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182,50%), quy mô dân số: 46.942 người (đạt tỷ lệ 586,78%).</w:t>
      </w:r>
    </w:p>
    <w:p w14:paraId="3018CA42" w14:textId="1D73F2E0" w:rsidR="00A83ED5" w:rsidRPr="006C31D2" w:rsidRDefault="00462C82" w:rsidP="000F50F7">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B567A3" w:rsidRPr="006C31D2">
        <w:rPr>
          <w:rFonts w:cs="Times New Roman"/>
          <w:color w:val="000000" w:themeColor="text1"/>
          <w:spacing w:val="-4"/>
          <w:szCs w:val="28"/>
          <w:lang w:val="es-MX"/>
        </w:rPr>
        <w:t>xã Bạch Hà, xã Minh Châu, xã Quan Thành, xã Tân Châu, xã Văn Hiến, xã Văn Kiều, xã Vân Tụ, xã Yên Thành.</w:t>
      </w:r>
    </w:p>
    <w:p w14:paraId="4214158D" w14:textId="77777777" w:rsidR="00A83ED5" w:rsidRPr="006C31D2" w:rsidRDefault="00A83ED5" w:rsidP="000F50F7">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Bảo Thành.</w:t>
      </w:r>
    </w:p>
    <w:p w14:paraId="178B9851" w14:textId="77777777" w:rsidR="00A83ED5" w:rsidRPr="006C31D2" w:rsidRDefault="00A83ED5" w:rsidP="000F50F7">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615F29F3" w14:textId="77777777" w:rsidR="00A83ED5" w:rsidRPr="006C31D2" w:rsidRDefault="00A83ED5" w:rsidP="000F50F7">
      <w:pPr>
        <w:spacing w:before="60" w:after="60" w:line="352"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1AD936E8" w14:textId="7EF3B5B3" w:rsidR="00A83ED5" w:rsidRPr="006C31D2" w:rsidRDefault="00A83ED5" w:rsidP="000F50F7">
      <w:pPr>
        <w:spacing w:before="60" w:after="60" w:line="352" w:lineRule="exact"/>
        <w:ind w:firstLine="709"/>
        <w:contextualSpacing/>
        <w:jc w:val="both"/>
        <w:rPr>
          <w:rFonts w:cs="Times New Roman"/>
          <w:color w:val="000000" w:themeColor="text1"/>
          <w:spacing w:val="-4"/>
          <w:szCs w:val="28"/>
        </w:rPr>
      </w:pPr>
      <w:r w:rsidRPr="006C31D2">
        <w:rPr>
          <w:rFonts w:cs="Times New Roman"/>
          <w:color w:val="000000" w:themeColor="text1"/>
          <w:spacing w:val="-4"/>
          <w:szCs w:val="28"/>
        </w:rPr>
        <w:t xml:space="preserve">Theo quy định tại Nghị quyết số 76/2025/UBTVQH15 về việc sắp xếp đơn vị hành chính năm 2025. </w:t>
      </w:r>
      <w:r w:rsidRPr="006C31D2">
        <w:rPr>
          <w:rFonts w:cs="Times New Roman"/>
          <w:color w:val="000000" w:themeColor="text1"/>
          <w:spacing w:val="-4"/>
          <w:szCs w:val="28"/>
          <w:shd w:val="clear" w:color="auto" w:fill="FFFFFF"/>
        </w:rPr>
        <w:t xml:space="preserve">Xã Long Thành, xã Viên Thành, xã Vĩnh Thành, Sơn Thành và xã Bảo Thành </w:t>
      </w:r>
      <w:r w:rsidR="00A84E45" w:rsidRPr="006C31D2">
        <w:rPr>
          <w:rFonts w:cs="Times New Roman"/>
          <w:color w:val="000000" w:themeColor="text1"/>
          <w:spacing w:val="-4"/>
          <w:szCs w:val="28"/>
          <w:shd w:val="clear" w:color="auto" w:fill="FFFFFF"/>
        </w:rPr>
        <w:t>là các xã liền kề</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sắp xếp </w:t>
      </w:r>
      <w:r w:rsidRPr="006C31D2">
        <w:rPr>
          <w:rFonts w:cs="Times New Roman"/>
          <w:color w:val="000000" w:themeColor="text1"/>
          <w:spacing w:val="-4"/>
          <w:szCs w:val="28"/>
        </w:rPr>
        <w:t xml:space="preserve">05 đơn vị với nhau </w:t>
      </w:r>
      <w:r w:rsidRPr="006C31D2">
        <w:rPr>
          <w:rFonts w:cs="Times New Roman"/>
          <w:color w:val="000000" w:themeColor="text1"/>
          <w:spacing w:val="-4"/>
          <w:szCs w:val="28"/>
          <w:lang w:val="vi-VN"/>
        </w:rPr>
        <w:t xml:space="preserve">góp phần tăng quy mô </w:t>
      </w:r>
      <w:r w:rsidRPr="006C31D2">
        <w:rPr>
          <w:rFonts w:cs="Times New Roman"/>
          <w:color w:val="000000" w:themeColor="text1"/>
          <w:spacing w:val="-4"/>
          <w:szCs w:val="28"/>
        </w:rPr>
        <w:t>đơn vị hành chính</w:t>
      </w:r>
      <w:r w:rsidRPr="006C31D2">
        <w:rPr>
          <w:rFonts w:cs="Times New Roman"/>
          <w:color w:val="000000" w:themeColor="text1"/>
          <w:spacing w:val="-4"/>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6C31D2">
        <w:rPr>
          <w:rFonts w:cs="Times New Roman"/>
          <w:color w:val="000000" w:themeColor="text1"/>
          <w:spacing w:val="-4"/>
          <w:szCs w:val="28"/>
        </w:rPr>
        <w:t>05</w:t>
      </w:r>
      <w:r w:rsidRPr="006C31D2">
        <w:rPr>
          <w:rFonts w:cs="Times New Roman"/>
          <w:color w:val="000000" w:themeColor="text1"/>
          <w:spacing w:val="-4"/>
          <w:szCs w:val="28"/>
          <w:lang w:val="vi-VN"/>
        </w:rPr>
        <w:t xml:space="preserve"> đơn vị hành chính này có điều kiện tự nhiên, lịch sử, văn hóa có sự tương đồng nên phù hợp cho việc sắp xếp</w:t>
      </w:r>
      <w:r w:rsidRPr="006C31D2">
        <w:rPr>
          <w:rFonts w:cs="Times New Roman"/>
          <w:color w:val="000000" w:themeColor="text1"/>
          <w:spacing w:val="-4"/>
          <w:szCs w:val="28"/>
        </w:rPr>
        <w:t>.</w:t>
      </w:r>
    </w:p>
    <w:p w14:paraId="1A1C1DC7" w14:textId="2F53EE01" w:rsidR="00A83ED5" w:rsidRPr="006C31D2" w:rsidRDefault="00D30E90" w:rsidP="000F50F7">
      <w:pPr>
        <w:tabs>
          <w:tab w:val="left" w:pos="993"/>
        </w:tabs>
        <w:spacing w:before="60" w:after="60" w:line="352" w:lineRule="exact"/>
        <w:ind w:firstLine="709"/>
        <w:contextualSpacing/>
        <w:jc w:val="both"/>
        <w:rPr>
          <w:rFonts w:cs="Times New Roman"/>
          <w:color w:val="000000" w:themeColor="text1"/>
          <w:spacing w:val="-4"/>
          <w:szCs w:val="28"/>
          <w:lang w:val="es-MX"/>
        </w:rPr>
      </w:pPr>
      <w:r w:rsidRPr="006C31D2">
        <w:rPr>
          <w:rFonts w:cs="Times New Roman"/>
          <w:b/>
          <w:bCs/>
          <w:color w:val="000000" w:themeColor="text1"/>
          <w:spacing w:val="-4"/>
          <w:szCs w:val="28"/>
          <w:lang w:val="es-MX"/>
        </w:rPr>
        <w:t>1</w:t>
      </w:r>
      <w:r w:rsidR="000F50F7">
        <w:rPr>
          <w:rFonts w:cs="Times New Roman"/>
          <w:b/>
          <w:bCs/>
          <w:color w:val="000000" w:themeColor="text1"/>
          <w:spacing w:val="-4"/>
          <w:szCs w:val="28"/>
          <w:lang w:val="es-MX"/>
        </w:rPr>
        <w:t>16</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Liên Thành có diện tích tự nhiên: 15,45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30,90%), quy mô dân số: 12.512 người (đạt tỷ lệ 250,24%); xã Vân Tụ có diện tích tự nhiên: 17,97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59,90%), quy mô dân số</w:t>
      </w:r>
      <w:r w:rsidR="00A80859" w:rsidRPr="006C31D2">
        <w:rPr>
          <w:rFonts w:cs="Times New Roman"/>
          <w:color w:val="000000" w:themeColor="text1"/>
          <w:spacing w:val="-4"/>
          <w:szCs w:val="28"/>
          <w:lang w:val="es-MX"/>
        </w:rPr>
        <w:t>:</w:t>
      </w:r>
      <w:r w:rsidR="00A83ED5" w:rsidRPr="006C31D2">
        <w:rPr>
          <w:rFonts w:cs="Times New Roman"/>
          <w:color w:val="000000" w:themeColor="text1"/>
          <w:spacing w:val="-4"/>
          <w:szCs w:val="28"/>
          <w:lang w:val="es-MX"/>
        </w:rPr>
        <w:t xml:space="preserve"> 21.148 người (đạt tỷ lệ 264,35%) và xã Mỹ Thành có diện tích tự nhiên: 15,31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30,62%), quy mô dân số</w:t>
      </w:r>
      <w:r w:rsidR="00A80859" w:rsidRPr="006C31D2">
        <w:rPr>
          <w:rFonts w:cs="Times New Roman"/>
          <w:color w:val="000000" w:themeColor="text1"/>
          <w:spacing w:val="-4"/>
          <w:szCs w:val="28"/>
          <w:lang w:val="es-MX"/>
        </w:rPr>
        <w:t>:</w:t>
      </w:r>
      <w:r w:rsidR="00A83ED5" w:rsidRPr="006C31D2">
        <w:rPr>
          <w:rFonts w:cs="Times New Roman"/>
          <w:color w:val="000000" w:themeColor="text1"/>
          <w:spacing w:val="-4"/>
          <w:szCs w:val="28"/>
          <w:lang w:val="es-MX"/>
        </w:rPr>
        <w:t xml:space="preserve"> 10.262 người (đạt tỷ lệ 205,24%)</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Yên Thành hiện nay</w:t>
      </w:r>
      <w:r w:rsidR="00826954" w:rsidRPr="006C31D2">
        <w:rPr>
          <w:rFonts w:cs="Times New Roman"/>
          <w:bCs/>
          <w:color w:val="000000" w:themeColor="text1"/>
          <w:spacing w:val="-4"/>
          <w:szCs w:val="28"/>
          <w:lang w:val="pt-BR"/>
        </w:rPr>
        <w:t xml:space="preserve"> thành</w:t>
      </w:r>
      <w:r w:rsidR="00A83ED5" w:rsidRPr="006C31D2">
        <w:rPr>
          <w:rFonts w:cs="Times New Roman"/>
          <w:color w:val="000000" w:themeColor="text1"/>
          <w:spacing w:val="-4"/>
          <w:szCs w:val="28"/>
        </w:rPr>
        <w:t xml:space="preserve"> xã </w:t>
      </w:r>
      <w:r w:rsidR="000D52DB" w:rsidRPr="006C31D2">
        <w:rPr>
          <w:rFonts w:cs="Times New Roman"/>
          <w:color w:val="000000" w:themeColor="text1"/>
          <w:spacing w:val="-4"/>
          <w:szCs w:val="28"/>
        </w:rPr>
        <w:t xml:space="preserve">Vân </w:t>
      </w:r>
      <w:r w:rsidR="00393447" w:rsidRPr="006C31D2">
        <w:rPr>
          <w:rFonts w:cs="Times New Roman"/>
          <w:color w:val="000000" w:themeColor="text1"/>
          <w:spacing w:val="-4"/>
          <w:szCs w:val="28"/>
        </w:rPr>
        <w:t>Tụ</w:t>
      </w:r>
      <w:r w:rsidR="00A83ED5" w:rsidRPr="006C31D2">
        <w:rPr>
          <w:rFonts w:cs="Times New Roman"/>
          <w:color w:val="000000" w:themeColor="text1"/>
          <w:spacing w:val="-4"/>
          <w:szCs w:val="28"/>
        </w:rPr>
        <w:t>.</w:t>
      </w:r>
    </w:p>
    <w:p w14:paraId="43AF1750" w14:textId="77777777" w:rsidR="00A83ED5" w:rsidRPr="006C31D2" w:rsidRDefault="00A83ED5" w:rsidP="00216AC6">
      <w:pPr>
        <w:tabs>
          <w:tab w:val="left" w:pos="567"/>
          <w:tab w:val="left" w:pos="851"/>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xml:space="preserve">a) Kết quả sau sắp xếp: </w:t>
      </w:r>
    </w:p>
    <w:p w14:paraId="2F1E1E7F" w14:textId="6A3EE33C" w:rsidR="00A83ED5" w:rsidRPr="006C31D2" w:rsidRDefault="00A83ED5" w:rsidP="00216AC6">
      <w:pPr>
        <w:tabs>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0D52DB" w:rsidRPr="006C31D2">
        <w:rPr>
          <w:rFonts w:cs="Times New Roman"/>
          <w:color w:val="000000" w:themeColor="text1"/>
          <w:spacing w:val="-4"/>
          <w:szCs w:val="28"/>
          <w:lang w:val="es-MX"/>
        </w:rPr>
        <w:t>V</w:t>
      </w:r>
      <w:r w:rsidR="00393447" w:rsidRPr="006C31D2">
        <w:rPr>
          <w:rFonts w:cs="Times New Roman"/>
          <w:color w:val="000000" w:themeColor="text1"/>
          <w:spacing w:val="-4"/>
          <w:szCs w:val="28"/>
          <w:lang w:val="es-MX"/>
        </w:rPr>
        <w:t>ân Tụ</w:t>
      </w:r>
      <w:r w:rsidRPr="006C31D2">
        <w:rPr>
          <w:rFonts w:cs="Times New Roman"/>
          <w:color w:val="000000" w:themeColor="text1"/>
          <w:spacing w:val="-4"/>
          <w:szCs w:val="28"/>
          <w:lang w:val="es-MX"/>
        </w:rPr>
        <w:t xml:space="preserve"> có diện tích tự nhiên: 48,73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97,46%), quy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43.922 người (đạt tỷ lệ 878,44%).</w:t>
      </w:r>
    </w:p>
    <w:p w14:paraId="7416DE38" w14:textId="3D88A4F7" w:rsidR="00265CFD" w:rsidRPr="006C31D2" w:rsidRDefault="00F16EA1" w:rsidP="00216AC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265CFD" w:rsidRPr="006C31D2">
        <w:rPr>
          <w:rFonts w:cs="Times New Roman"/>
          <w:color w:val="000000" w:themeColor="text1"/>
          <w:spacing w:val="-4"/>
          <w:szCs w:val="28"/>
          <w:lang w:val="es-MX"/>
        </w:rPr>
        <w:t xml:space="preserve">giáp xã </w:t>
      </w:r>
      <w:r w:rsidR="00265CFD" w:rsidRPr="006C31D2">
        <w:rPr>
          <w:rFonts w:cs="Times New Roman"/>
          <w:color w:val="000000" w:themeColor="text1"/>
          <w:spacing w:val="-4"/>
          <w:szCs w:val="28"/>
        </w:rPr>
        <w:t>Hợp Minh</w:t>
      </w:r>
      <w:r w:rsidR="00265CFD" w:rsidRPr="006C31D2">
        <w:rPr>
          <w:rFonts w:cs="Times New Roman"/>
          <w:color w:val="000000" w:themeColor="text1"/>
          <w:spacing w:val="-4"/>
          <w:szCs w:val="28"/>
          <w:lang w:val="es-MX"/>
        </w:rPr>
        <w:t>, xã Quan Thành, xã Quang Đồng, xã Vân Du, xã Văn Hiến.</w:t>
      </w:r>
    </w:p>
    <w:p w14:paraId="49562FCD" w14:textId="77777777" w:rsidR="00A83ED5" w:rsidRPr="006C31D2" w:rsidRDefault="00A83ED5" w:rsidP="00216AC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Vân Tụ.</w:t>
      </w:r>
    </w:p>
    <w:p w14:paraId="0A749B6D" w14:textId="5DF2F5D7" w:rsidR="00A83ED5" w:rsidRPr="006C31D2" w:rsidRDefault="00A83ED5" w:rsidP="00216AC6">
      <w:pPr>
        <w:tabs>
          <w:tab w:val="right" w:pos="9072"/>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r w:rsidR="00526C7F" w:rsidRPr="006C31D2">
        <w:rPr>
          <w:rFonts w:cs="Times New Roman"/>
          <w:color w:val="000000" w:themeColor="text1"/>
          <w:spacing w:val="-4"/>
          <w:szCs w:val="28"/>
          <w:lang w:val="es-MX"/>
        </w:rPr>
        <w:tab/>
        <w:t xml:space="preserve"> </w:t>
      </w:r>
    </w:p>
    <w:p w14:paraId="367B50CE" w14:textId="77777777" w:rsidR="00A83ED5" w:rsidRPr="006C31D2" w:rsidRDefault="00A83ED5" w:rsidP="00216AC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33D7CF1F" w14:textId="15CB9905" w:rsidR="00A83ED5" w:rsidRPr="006C31D2" w:rsidRDefault="00A83ED5" w:rsidP="00216AC6">
      <w:pPr>
        <w:spacing w:before="60" w:after="60" w:line="346" w:lineRule="exact"/>
        <w:ind w:firstLine="709"/>
        <w:contextualSpacing/>
        <w:jc w:val="both"/>
        <w:rPr>
          <w:rFonts w:cs="Times New Roman"/>
          <w:color w:val="000000" w:themeColor="text1"/>
          <w:spacing w:val="-4"/>
          <w:szCs w:val="28"/>
          <w:lang w:val="vi-VN"/>
        </w:rPr>
      </w:pPr>
      <w:r w:rsidRPr="006C31D2">
        <w:rPr>
          <w:rFonts w:cs="Times New Roman"/>
          <w:color w:val="000000" w:themeColor="text1"/>
          <w:spacing w:val="-4"/>
          <w:szCs w:val="28"/>
        </w:rPr>
        <w:t xml:space="preserve">Theo quy định tại Nghị quyết số 76/2025/UBTVQH15 về việc sắp xếp đơn vị hành chính năm 2025. </w:t>
      </w:r>
      <w:r w:rsidRPr="006C31D2">
        <w:rPr>
          <w:rFonts w:cs="Times New Roman"/>
          <w:color w:val="000000" w:themeColor="text1"/>
          <w:spacing w:val="-4"/>
          <w:szCs w:val="28"/>
          <w:shd w:val="clear" w:color="auto" w:fill="FFFFFF"/>
        </w:rPr>
        <w:t xml:space="preserve">Xã Liên Thành, Vân Tụ và xã Mỹ </w:t>
      </w:r>
      <w:r w:rsidR="00A84E45" w:rsidRPr="006C31D2">
        <w:rPr>
          <w:rFonts w:cs="Times New Roman"/>
          <w:color w:val="000000" w:themeColor="text1"/>
          <w:spacing w:val="-4"/>
          <w:szCs w:val="28"/>
          <w:shd w:val="clear" w:color="auto" w:fill="FFFFFF"/>
        </w:rPr>
        <w:t>là các xã liền kề</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sắp xếp </w:t>
      </w:r>
      <w:r w:rsidRPr="006C31D2">
        <w:rPr>
          <w:rFonts w:cs="Times New Roman"/>
          <w:color w:val="000000" w:themeColor="text1"/>
          <w:spacing w:val="-4"/>
          <w:szCs w:val="28"/>
        </w:rPr>
        <w:t xml:space="preserve">03 đơn vị với nhau </w:t>
      </w:r>
      <w:r w:rsidRPr="006C31D2">
        <w:rPr>
          <w:rFonts w:cs="Times New Roman"/>
          <w:color w:val="000000" w:themeColor="text1"/>
          <w:spacing w:val="-4"/>
          <w:szCs w:val="28"/>
          <w:lang w:val="vi-VN"/>
        </w:rPr>
        <w:t xml:space="preserve">góp phần tăng quy mô </w:t>
      </w:r>
      <w:r w:rsidRPr="006C31D2">
        <w:rPr>
          <w:rFonts w:cs="Times New Roman"/>
          <w:color w:val="000000" w:themeColor="text1"/>
          <w:spacing w:val="-4"/>
          <w:szCs w:val="28"/>
        </w:rPr>
        <w:t>đơn vị hành chính</w:t>
      </w:r>
      <w:r w:rsidRPr="006C31D2">
        <w:rPr>
          <w:rFonts w:cs="Times New Roman"/>
          <w:color w:val="000000" w:themeColor="text1"/>
          <w:spacing w:val="-4"/>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6C31D2">
        <w:rPr>
          <w:rFonts w:cs="Times New Roman"/>
          <w:color w:val="000000" w:themeColor="text1"/>
          <w:spacing w:val="-4"/>
          <w:szCs w:val="28"/>
        </w:rPr>
        <w:t>03</w:t>
      </w:r>
      <w:r w:rsidRPr="006C31D2">
        <w:rPr>
          <w:rFonts w:cs="Times New Roman"/>
          <w:color w:val="000000" w:themeColor="text1"/>
          <w:spacing w:val="-4"/>
          <w:szCs w:val="28"/>
          <w:lang w:val="vi-VN"/>
        </w:rPr>
        <w:t xml:space="preserve"> đơn vị hành chính này có điều kiện tự nhiên, lịch sử, văn hóa có sự tương đồng nên phù hợp cho việc sắp xếp.</w:t>
      </w:r>
    </w:p>
    <w:p w14:paraId="79319B65" w14:textId="39414935" w:rsidR="00A83ED5" w:rsidRPr="006C31D2" w:rsidRDefault="008F4C3F" w:rsidP="00216AC6">
      <w:pPr>
        <w:tabs>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b/>
          <w:bCs/>
          <w:color w:val="000000" w:themeColor="text1"/>
          <w:spacing w:val="-4"/>
          <w:szCs w:val="28"/>
          <w:lang w:val="es-MX"/>
        </w:rPr>
        <w:t>1</w:t>
      </w:r>
      <w:r w:rsidR="000F50F7">
        <w:rPr>
          <w:rFonts w:cs="Times New Roman"/>
          <w:b/>
          <w:bCs/>
          <w:color w:val="000000" w:themeColor="text1"/>
          <w:spacing w:val="-4"/>
          <w:szCs w:val="28"/>
          <w:lang w:val="es-MX"/>
        </w:rPr>
        <w:t>17</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Minh Thành có diện tích tự nhiên: 32,79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65,58%), quy mô dân số: 10.057 người (đạt tỷ lệ 201,14%); xã Thịnh Thành có diện tích tự nhiên: 29,54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59,08%), quy mô dân số: 7.581 người (đạt tỷ lệ 151,62%) và xã Tây Thành có diện tích tự nhiên: 21,97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43,94%), quy mô dân số 8.230 người (đạt tỷ lệ 164,60%)</w:t>
      </w:r>
      <w:r w:rsidRPr="006C31D2">
        <w:rPr>
          <w:rFonts w:cs="Times New Roman"/>
          <w:bCs/>
          <w:color w:val="000000" w:themeColor="text1"/>
          <w:spacing w:val="-4"/>
          <w:szCs w:val="28"/>
          <w:lang w:val="pt-BR"/>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Yên Thành hiện nay</w:t>
      </w:r>
      <w:r w:rsidR="00826954" w:rsidRPr="006C31D2">
        <w:rPr>
          <w:rFonts w:cs="Times New Roman"/>
          <w:bCs/>
          <w:color w:val="000000" w:themeColor="text1"/>
          <w:spacing w:val="-4"/>
          <w:szCs w:val="28"/>
          <w:lang w:val="pt-BR"/>
        </w:rPr>
        <w:t xml:space="preserve"> thành</w:t>
      </w:r>
      <w:r w:rsidR="00A83ED5" w:rsidRPr="006C31D2">
        <w:rPr>
          <w:rFonts w:cs="Times New Roman"/>
          <w:color w:val="000000" w:themeColor="text1"/>
          <w:spacing w:val="-4"/>
          <w:szCs w:val="28"/>
        </w:rPr>
        <w:t xml:space="preserve"> xã </w:t>
      </w:r>
      <w:r w:rsidR="006179CA" w:rsidRPr="006C31D2">
        <w:rPr>
          <w:rFonts w:cs="Times New Roman"/>
          <w:color w:val="000000" w:themeColor="text1"/>
          <w:spacing w:val="-4"/>
          <w:szCs w:val="28"/>
        </w:rPr>
        <w:t>Vân Du</w:t>
      </w:r>
      <w:r w:rsidR="00A83ED5" w:rsidRPr="006C31D2">
        <w:rPr>
          <w:rFonts w:cs="Times New Roman"/>
          <w:color w:val="000000" w:themeColor="text1"/>
          <w:spacing w:val="-4"/>
          <w:szCs w:val="28"/>
        </w:rPr>
        <w:t>.</w:t>
      </w:r>
    </w:p>
    <w:p w14:paraId="7F23684D" w14:textId="77777777" w:rsidR="00A83ED5" w:rsidRPr="006C31D2" w:rsidRDefault="00A83ED5" w:rsidP="00216AC6">
      <w:pPr>
        <w:tabs>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0C65407F" w14:textId="73EA7702" w:rsidR="00A83ED5" w:rsidRPr="006C31D2" w:rsidRDefault="00A83ED5" w:rsidP="00216AC6">
      <w:pPr>
        <w:tabs>
          <w:tab w:val="left" w:pos="993"/>
        </w:tabs>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C34810" w:rsidRPr="006C31D2">
        <w:rPr>
          <w:rFonts w:cs="Times New Roman"/>
          <w:color w:val="000000" w:themeColor="text1"/>
          <w:spacing w:val="-4"/>
          <w:szCs w:val="28"/>
          <w:lang w:val="es-MX"/>
        </w:rPr>
        <w:t>Vân Du</w:t>
      </w:r>
      <w:r w:rsidRPr="006C31D2">
        <w:rPr>
          <w:rFonts w:cs="Times New Roman"/>
          <w:color w:val="000000" w:themeColor="text1"/>
          <w:spacing w:val="-4"/>
          <w:szCs w:val="28"/>
          <w:lang w:val="es-MX"/>
        </w:rPr>
        <w:t xml:space="preserve"> có diện tích tự nhiên: 84,30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168,60%), quy mô dân số</w:t>
      </w:r>
      <w:r w:rsidR="00A9303B"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25.868 người (đạt tỷ lệ 517,36%).</w:t>
      </w:r>
    </w:p>
    <w:p w14:paraId="4F733E1D" w14:textId="3D9646D0" w:rsidR="00A83ED5" w:rsidRPr="006C31D2" w:rsidRDefault="006722AE" w:rsidP="00216AC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265CFD" w:rsidRPr="006C31D2">
        <w:rPr>
          <w:rFonts w:cs="Times New Roman"/>
          <w:color w:val="000000" w:themeColor="text1"/>
          <w:spacing w:val="-4"/>
          <w:szCs w:val="28"/>
          <w:lang w:val="es-MX"/>
        </w:rPr>
        <w:t>xã Bạch Ngọc, xã Lương Sơn, xã Quan Thành, xã Quang Đồng, xã Tân Kỳ, xã Văn Hiến, xã Vân Tụ.</w:t>
      </w:r>
    </w:p>
    <w:p w14:paraId="1322BD2C" w14:textId="77777777" w:rsidR="00A83ED5" w:rsidRPr="006C31D2" w:rsidRDefault="00A83ED5" w:rsidP="00216AC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Thịnh Thành.</w:t>
      </w:r>
    </w:p>
    <w:p w14:paraId="36C00445" w14:textId="77777777" w:rsidR="00A83ED5" w:rsidRPr="006C31D2" w:rsidRDefault="00A83ED5" w:rsidP="00216AC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7F70A93F" w14:textId="77777777" w:rsidR="00A83ED5" w:rsidRPr="006C31D2" w:rsidRDefault="00A83ED5" w:rsidP="00216AC6">
      <w:pPr>
        <w:spacing w:before="60" w:after="60" w:line="34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2019E274" w14:textId="0CA32FDE" w:rsidR="00A83ED5" w:rsidRPr="006C31D2" w:rsidRDefault="00A83ED5" w:rsidP="00216AC6">
      <w:pPr>
        <w:spacing w:before="60" w:after="60" w:line="346" w:lineRule="exact"/>
        <w:ind w:firstLine="709"/>
        <w:contextualSpacing/>
        <w:jc w:val="both"/>
        <w:rPr>
          <w:rFonts w:cs="Times New Roman"/>
          <w:color w:val="000000" w:themeColor="text1"/>
          <w:spacing w:val="-4"/>
          <w:szCs w:val="28"/>
        </w:rPr>
      </w:pPr>
      <w:r w:rsidRPr="006C31D2">
        <w:rPr>
          <w:rFonts w:cs="Times New Roman"/>
          <w:color w:val="000000" w:themeColor="text1"/>
          <w:spacing w:val="-4"/>
          <w:szCs w:val="28"/>
        </w:rPr>
        <w:t xml:space="preserve">Theo quy định tại Nghị quyết số 76/2025/UBTVQH15 về việc sắp xếp đơn vị hành chính năm 2025. </w:t>
      </w:r>
      <w:r w:rsidRPr="006C31D2">
        <w:rPr>
          <w:rFonts w:cs="Times New Roman"/>
          <w:color w:val="000000" w:themeColor="text1"/>
          <w:spacing w:val="-4"/>
          <w:szCs w:val="28"/>
          <w:shd w:val="clear" w:color="auto" w:fill="FFFFFF"/>
        </w:rPr>
        <w:t xml:space="preserve">Xã Minh Thành, Thịnh Thành và xã Tây Thành </w:t>
      </w:r>
      <w:r w:rsidR="00A84E45" w:rsidRPr="006C31D2">
        <w:rPr>
          <w:rFonts w:cs="Times New Roman"/>
          <w:color w:val="000000" w:themeColor="text1"/>
          <w:spacing w:val="-4"/>
          <w:szCs w:val="28"/>
          <w:shd w:val="clear" w:color="auto" w:fill="FFFFFF"/>
        </w:rPr>
        <w:t>là các xã liền kề</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sắp xếp </w:t>
      </w:r>
      <w:r w:rsidRPr="006C31D2">
        <w:rPr>
          <w:rFonts w:cs="Times New Roman"/>
          <w:color w:val="000000" w:themeColor="text1"/>
          <w:spacing w:val="-4"/>
          <w:szCs w:val="28"/>
        </w:rPr>
        <w:t xml:space="preserve">03 đơn vị với nhau </w:t>
      </w:r>
      <w:r w:rsidRPr="006C31D2">
        <w:rPr>
          <w:rFonts w:cs="Times New Roman"/>
          <w:color w:val="000000" w:themeColor="text1"/>
          <w:spacing w:val="-4"/>
          <w:szCs w:val="28"/>
          <w:lang w:val="vi-VN"/>
        </w:rPr>
        <w:t xml:space="preserve">góp phần tăng quy mô </w:t>
      </w:r>
      <w:r w:rsidRPr="006C31D2">
        <w:rPr>
          <w:rFonts w:cs="Times New Roman"/>
          <w:color w:val="000000" w:themeColor="text1"/>
          <w:spacing w:val="-4"/>
          <w:szCs w:val="28"/>
        </w:rPr>
        <w:t>đơn vị hành chính</w:t>
      </w:r>
      <w:r w:rsidRPr="006C31D2">
        <w:rPr>
          <w:rFonts w:cs="Times New Roman"/>
          <w:color w:val="000000" w:themeColor="text1"/>
          <w:spacing w:val="-4"/>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6C31D2">
        <w:rPr>
          <w:rFonts w:cs="Times New Roman"/>
          <w:color w:val="000000" w:themeColor="text1"/>
          <w:spacing w:val="-4"/>
          <w:szCs w:val="28"/>
        </w:rPr>
        <w:t>03</w:t>
      </w:r>
      <w:r w:rsidRPr="006C31D2">
        <w:rPr>
          <w:rFonts w:cs="Times New Roman"/>
          <w:color w:val="000000" w:themeColor="text1"/>
          <w:spacing w:val="-4"/>
          <w:szCs w:val="28"/>
          <w:lang w:val="vi-VN"/>
        </w:rPr>
        <w:t xml:space="preserve"> đơn vị hành chính này có điều kiện tự nhiên, lịch sử, văn hóa có sự tương đồng nên phù hợp cho việc sắp xếp.</w:t>
      </w:r>
    </w:p>
    <w:p w14:paraId="1C114CB1" w14:textId="5F8419B9" w:rsidR="00A83ED5" w:rsidRPr="006C31D2" w:rsidRDefault="000F50F7" w:rsidP="00216AC6">
      <w:pPr>
        <w:tabs>
          <w:tab w:val="left" w:pos="993"/>
        </w:tabs>
        <w:spacing w:before="60" w:after="60" w:line="346" w:lineRule="exact"/>
        <w:ind w:firstLine="709"/>
        <w:contextualSpacing/>
        <w:jc w:val="both"/>
        <w:rPr>
          <w:rFonts w:cs="Times New Roman"/>
          <w:color w:val="000000" w:themeColor="text1"/>
          <w:spacing w:val="-4"/>
          <w:szCs w:val="28"/>
          <w:lang w:val="es-MX"/>
        </w:rPr>
      </w:pPr>
      <w:r>
        <w:rPr>
          <w:rFonts w:cs="Times New Roman"/>
          <w:b/>
          <w:bCs/>
          <w:color w:val="000000" w:themeColor="text1"/>
          <w:spacing w:val="-4"/>
          <w:szCs w:val="28"/>
          <w:lang w:val="es-MX"/>
        </w:rPr>
        <w:t>118</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Kim Thành có diện tích tự nhiên: 23,71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47,42%), quy mô dân số: 4.277 người (đạt tỷ lệ 85,54%); xã Đồng Thành có diện tích tự nhiên: 30,67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61,34%), quy mô dân số: 9.288 người (đạt tỷ lệ 185,76%) và xã Quang Thành có diện tích tự nhiên: 21,23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42,46%), quy mô dân số</w:t>
      </w:r>
      <w:r w:rsidR="00A80859" w:rsidRPr="006C31D2">
        <w:rPr>
          <w:rFonts w:cs="Times New Roman"/>
          <w:color w:val="000000" w:themeColor="text1"/>
          <w:spacing w:val="-4"/>
          <w:szCs w:val="28"/>
          <w:lang w:val="es-MX"/>
        </w:rPr>
        <w:t>:</w:t>
      </w:r>
      <w:r w:rsidR="00A83ED5" w:rsidRPr="006C31D2">
        <w:rPr>
          <w:rFonts w:cs="Times New Roman"/>
          <w:color w:val="000000" w:themeColor="text1"/>
          <w:spacing w:val="-4"/>
          <w:szCs w:val="28"/>
          <w:lang w:val="es-MX"/>
        </w:rPr>
        <w:t xml:space="preserve"> 8.799 người (đạt tỷ lệ 175,98%)</w:t>
      </w:r>
      <w:r w:rsidR="00424D72" w:rsidRPr="006C31D2">
        <w:rPr>
          <w:rFonts w:cs="Times New Roman"/>
          <w:color w:val="000000" w:themeColor="text1"/>
          <w:spacing w:val="-4"/>
          <w:szCs w:val="28"/>
          <w:lang w:val="es-MX"/>
        </w:rPr>
        <w:t xml:space="preserve"> </w:t>
      </w:r>
      <w:r w:rsidR="00424D72" w:rsidRPr="006C31D2">
        <w:rPr>
          <w:rFonts w:cs="Times New Roman"/>
          <w:color w:val="000000" w:themeColor="text1"/>
          <w:spacing w:val="-4"/>
          <w:szCs w:val="28"/>
        </w:rPr>
        <w:t>t</w:t>
      </w:r>
      <w:r w:rsidR="00424D72" w:rsidRPr="006C31D2">
        <w:rPr>
          <w:rFonts w:cs="Times New Roman"/>
          <w:color w:val="000000" w:themeColor="text1"/>
          <w:spacing w:val="-4"/>
          <w:lang w:val="es-MX"/>
        </w:rPr>
        <w:t>huộc</w:t>
      </w:r>
      <w:r w:rsidR="00424D72" w:rsidRPr="006C31D2">
        <w:rPr>
          <w:rFonts w:cs="Times New Roman"/>
          <w:bCs/>
          <w:color w:val="000000" w:themeColor="text1"/>
          <w:spacing w:val="-4"/>
          <w:lang w:val="pt-BR"/>
        </w:rPr>
        <w:t xml:space="preserve"> </w:t>
      </w:r>
      <w:r w:rsidR="00424D72" w:rsidRPr="006C31D2">
        <w:rPr>
          <w:rFonts w:cs="Times New Roman"/>
          <w:color w:val="000000" w:themeColor="text1"/>
          <w:spacing w:val="-4"/>
        </w:rPr>
        <w:t xml:space="preserve">huyện Yên Thành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rPr>
        <w:t xml:space="preserve"> xã </w:t>
      </w:r>
      <w:r w:rsidR="008400E6" w:rsidRPr="006C31D2">
        <w:rPr>
          <w:rFonts w:cs="Times New Roman"/>
          <w:color w:val="000000" w:themeColor="text1"/>
          <w:spacing w:val="-4"/>
          <w:szCs w:val="28"/>
        </w:rPr>
        <w:t>Quang Đồng</w:t>
      </w:r>
      <w:r w:rsidR="00A83ED5" w:rsidRPr="006C31D2">
        <w:rPr>
          <w:rFonts w:cs="Times New Roman"/>
          <w:color w:val="000000" w:themeColor="text1"/>
          <w:spacing w:val="-4"/>
          <w:szCs w:val="28"/>
        </w:rPr>
        <w:t>.</w:t>
      </w:r>
    </w:p>
    <w:p w14:paraId="5EB7DFE4" w14:textId="77777777" w:rsidR="00A83ED5" w:rsidRPr="006C31D2" w:rsidRDefault="00A83ED5" w:rsidP="00382E10">
      <w:pPr>
        <w:tabs>
          <w:tab w:val="left" w:pos="567"/>
          <w:tab w:val="left" w:pos="851"/>
          <w:tab w:val="left" w:pos="993"/>
        </w:tabs>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lastRenderedPageBreak/>
        <w:t xml:space="preserve">a) Kết quả sau sắp xếp: </w:t>
      </w:r>
    </w:p>
    <w:p w14:paraId="4F151381" w14:textId="727315AC" w:rsidR="00A83ED5" w:rsidRPr="006C31D2" w:rsidRDefault="00A83ED5" w:rsidP="00382E10">
      <w:pPr>
        <w:tabs>
          <w:tab w:val="left" w:pos="993"/>
        </w:tabs>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A93138" w:rsidRPr="006C31D2">
        <w:rPr>
          <w:rFonts w:cs="Times New Roman"/>
          <w:color w:val="000000" w:themeColor="text1"/>
          <w:spacing w:val="-4"/>
          <w:szCs w:val="28"/>
          <w:lang w:val="es-MX"/>
        </w:rPr>
        <w:t>Quang Đồng</w:t>
      </w:r>
      <w:r w:rsidRPr="006C31D2">
        <w:rPr>
          <w:rFonts w:cs="Times New Roman"/>
          <w:color w:val="000000" w:themeColor="text1"/>
          <w:spacing w:val="-4"/>
          <w:szCs w:val="28"/>
          <w:lang w:val="es-MX"/>
        </w:rPr>
        <w:t xml:space="preserve"> có diện tích tự nhiên: 75,61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151,22%), quy mô dân số</w:t>
      </w:r>
      <w:r w:rsidR="00A9303B"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22.364 người (đạt tỷ lệ 447,28%).</w:t>
      </w:r>
    </w:p>
    <w:p w14:paraId="4413576C" w14:textId="423DBB56" w:rsidR="00A83ED5" w:rsidRPr="006C31D2" w:rsidRDefault="00A07D26" w:rsidP="00382E10">
      <w:pPr>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3669FA" w:rsidRPr="006C31D2">
        <w:rPr>
          <w:rFonts w:cs="Times New Roman"/>
          <w:color w:val="000000" w:themeColor="text1"/>
          <w:spacing w:val="-4"/>
          <w:szCs w:val="28"/>
          <w:lang w:val="es-MX"/>
        </w:rPr>
        <w:t>xã Giai Lạc, xã Quan Thành, xã Tân Kỳ, xã</w:t>
      </w:r>
      <w:r w:rsidR="003669FA" w:rsidRPr="006C31D2">
        <w:rPr>
          <w:rFonts w:cs="Times New Roman"/>
          <w:spacing w:val="-4"/>
          <w:szCs w:val="28"/>
        </w:rPr>
        <w:t xml:space="preserve"> Vân Du</w:t>
      </w:r>
      <w:r w:rsidR="003669FA" w:rsidRPr="006C31D2">
        <w:rPr>
          <w:rFonts w:cs="Times New Roman"/>
          <w:color w:val="000000" w:themeColor="text1"/>
          <w:spacing w:val="-4"/>
          <w:szCs w:val="28"/>
          <w:lang w:val="es-MX"/>
        </w:rPr>
        <w:t>, xã Vân Tụ, xã Yên Thành.</w:t>
      </w:r>
    </w:p>
    <w:p w14:paraId="350DA08E" w14:textId="77777777" w:rsidR="00A83ED5" w:rsidRPr="006C31D2" w:rsidRDefault="00A83ED5" w:rsidP="00382E10">
      <w:pPr>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Kim Thành.</w:t>
      </w:r>
    </w:p>
    <w:p w14:paraId="66D524A7" w14:textId="77777777" w:rsidR="00A83ED5" w:rsidRPr="006C31D2" w:rsidRDefault="00A83ED5" w:rsidP="00382E10">
      <w:pPr>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19EBF5EF" w14:textId="77777777" w:rsidR="00A83ED5" w:rsidRPr="006C31D2" w:rsidRDefault="00A83ED5" w:rsidP="00382E10">
      <w:pPr>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0C468E72" w14:textId="2ABEDC13" w:rsidR="00A83ED5" w:rsidRPr="000F50F7" w:rsidRDefault="00A9303B" w:rsidP="00382E10">
      <w:pPr>
        <w:spacing w:before="60" w:after="60" w:line="356" w:lineRule="exact"/>
        <w:ind w:firstLine="709"/>
        <w:contextualSpacing/>
        <w:jc w:val="both"/>
        <w:rPr>
          <w:rFonts w:cs="Times New Roman"/>
          <w:color w:val="000000" w:themeColor="text1"/>
          <w:spacing w:val="-10"/>
          <w:szCs w:val="28"/>
          <w:lang w:val="vi-VN"/>
        </w:rPr>
      </w:pPr>
      <w:r w:rsidRPr="000F50F7">
        <w:rPr>
          <w:rFonts w:cs="Times New Roman"/>
          <w:color w:val="000000" w:themeColor="text1"/>
          <w:spacing w:val="-10"/>
          <w:szCs w:val="28"/>
        </w:rPr>
        <w:t>Theo quy định tại Nghị quyết số 76/2025/UBTVQH15 về việc sắp xếp đơn vị hành chính năm 2025</w:t>
      </w:r>
      <w:r w:rsidR="00A83ED5" w:rsidRPr="000F50F7">
        <w:rPr>
          <w:rFonts w:cs="Times New Roman"/>
          <w:color w:val="000000" w:themeColor="text1"/>
          <w:spacing w:val="-10"/>
          <w:szCs w:val="28"/>
          <w:shd w:val="clear" w:color="auto" w:fill="FFFFFF"/>
        </w:rPr>
        <w:t xml:space="preserve">. Xã Kim Thành, xã Đồng Thành và xã Quang Thành </w:t>
      </w:r>
      <w:r w:rsidR="00A84E45" w:rsidRPr="000F50F7">
        <w:rPr>
          <w:rFonts w:cs="Times New Roman"/>
          <w:color w:val="000000" w:themeColor="text1"/>
          <w:spacing w:val="-10"/>
          <w:szCs w:val="28"/>
          <w:shd w:val="clear" w:color="auto" w:fill="FFFFFF"/>
        </w:rPr>
        <w:t>là các xã liền kề</w:t>
      </w:r>
      <w:r w:rsidR="00A83ED5" w:rsidRPr="000F50F7">
        <w:rPr>
          <w:rFonts w:cs="Times New Roman"/>
          <w:color w:val="000000" w:themeColor="text1"/>
          <w:spacing w:val="-10"/>
          <w:szCs w:val="28"/>
        </w:rPr>
        <w:t xml:space="preserve">; </w:t>
      </w:r>
      <w:r w:rsidR="00A83ED5" w:rsidRPr="000F50F7">
        <w:rPr>
          <w:rFonts w:cs="Times New Roman"/>
          <w:color w:val="000000" w:themeColor="text1"/>
          <w:spacing w:val="-10"/>
          <w:szCs w:val="28"/>
          <w:lang w:val="vi-VN"/>
        </w:rPr>
        <w:t xml:space="preserve">sắp xếp </w:t>
      </w:r>
      <w:r w:rsidR="00A83ED5" w:rsidRPr="000F50F7">
        <w:rPr>
          <w:rFonts w:cs="Times New Roman"/>
          <w:color w:val="000000" w:themeColor="text1"/>
          <w:spacing w:val="-10"/>
          <w:szCs w:val="28"/>
        </w:rPr>
        <w:t xml:space="preserve">03 đơn vị với nhau </w:t>
      </w:r>
      <w:r w:rsidR="00A83ED5" w:rsidRPr="000F50F7">
        <w:rPr>
          <w:rFonts w:cs="Times New Roman"/>
          <w:color w:val="000000" w:themeColor="text1"/>
          <w:spacing w:val="-10"/>
          <w:szCs w:val="28"/>
          <w:lang w:val="vi-VN"/>
        </w:rPr>
        <w:t xml:space="preserve">góp phần tăng quy mô </w:t>
      </w:r>
      <w:r w:rsidR="00A83ED5" w:rsidRPr="000F50F7">
        <w:rPr>
          <w:rFonts w:cs="Times New Roman"/>
          <w:color w:val="000000" w:themeColor="text1"/>
          <w:spacing w:val="-10"/>
          <w:szCs w:val="28"/>
        </w:rPr>
        <w:t>đơn vị hành chính</w:t>
      </w:r>
      <w:r w:rsidR="00A83ED5" w:rsidRPr="000F50F7">
        <w:rPr>
          <w:rFonts w:cs="Times New Roman"/>
          <w:color w:val="000000" w:themeColor="text1"/>
          <w:spacing w:val="-10"/>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00A83ED5" w:rsidRPr="000F50F7">
        <w:rPr>
          <w:rFonts w:cs="Times New Roman"/>
          <w:color w:val="000000" w:themeColor="text1"/>
          <w:spacing w:val="-10"/>
          <w:szCs w:val="28"/>
        </w:rPr>
        <w:t>03</w:t>
      </w:r>
      <w:r w:rsidR="00A83ED5" w:rsidRPr="000F50F7">
        <w:rPr>
          <w:rFonts w:cs="Times New Roman"/>
          <w:color w:val="000000" w:themeColor="text1"/>
          <w:spacing w:val="-10"/>
          <w:szCs w:val="28"/>
          <w:lang w:val="vi-VN"/>
        </w:rPr>
        <w:t xml:space="preserve"> đơn vị hành chính này có điều kiện tự nhiên, lịch sử, văn hóa có sự tương đồng nên phù hợp cho việc sắp xếp.</w:t>
      </w:r>
    </w:p>
    <w:p w14:paraId="09D35CDF" w14:textId="0541616F" w:rsidR="00A83ED5" w:rsidRPr="006C31D2" w:rsidRDefault="00424D72" w:rsidP="00382E10">
      <w:pPr>
        <w:tabs>
          <w:tab w:val="left" w:pos="993"/>
        </w:tabs>
        <w:spacing w:before="60" w:after="60" w:line="356" w:lineRule="exact"/>
        <w:ind w:firstLine="709"/>
        <w:contextualSpacing/>
        <w:jc w:val="both"/>
        <w:rPr>
          <w:rFonts w:cs="Times New Roman"/>
          <w:color w:val="000000" w:themeColor="text1"/>
          <w:spacing w:val="-4"/>
          <w:szCs w:val="28"/>
          <w:lang w:val="es-MX"/>
        </w:rPr>
      </w:pPr>
      <w:r w:rsidRPr="006C31D2">
        <w:rPr>
          <w:rFonts w:cs="Times New Roman"/>
          <w:b/>
          <w:bCs/>
          <w:color w:val="000000" w:themeColor="text1"/>
          <w:spacing w:val="-4"/>
          <w:szCs w:val="28"/>
          <w:lang w:val="es-MX"/>
        </w:rPr>
        <w:t>11</w:t>
      </w:r>
      <w:r w:rsidR="00622A87">
        <w:rPr>
          <w:rFonts w:cs="Times New Roman"/>
          <w:b/>
          <w:bCs/>
          <w:color w:val="000000" w:themeColor="text1"/>
          <w:spacing w:val="-4"/>
          <w:szCs w:val="28"/>
          <w:lang w:val="es-MX"/>
        </w:rPr>
        <w:t>9</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Lăng Thành có diện tích tự nhiên: 49,14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98,28%), quy mô dân số: 9.494 người (đạt tỷ lệ 189,88%); xã Phúc Thành có diện tích tự nhiên: 15,95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31,90%), quy mô dân số: 12.808 người (đạt tỷ lệ 256,16%) và xã Hậu Thành có diện tích tự nhiên: 23,49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46,98%), quy mô dân số: 13.481 người (đạt tỷ lệ 269,62%)</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Yên Thành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rPr>
        <w:t xml:space="preserve"> xã </w:t>
      </w:r>
      <w:r w:rsidR="00A93138" w:rsidRPr="006C31D2">
        <w:rPr>
          <w:rFonts w:cs="Times New Roman"/>
          <w:color w:val="000000" w:themeColor="text1"/>
          <w:spacing w:val="-4"/>
          <w:szCs w:val="28"/>
        </w:rPr>
        <w:t>Giai Lạc</w:t>
      </w:r>
      <w:r w:rsidR="00A83ED5" w:rsidRPr="006C31D2">
        <w:rPr>
          <w:rFonts w:cs="Times New Roman"/>
          <w:color w:val="000000" w:themeColor="text1"/>
          <w:spacing w:val="-4"/>
          <w:szCs w:val="28"/>
        </w:rPr>
        <w:t>.</w:t>
      </w:r>
    </w:p>
    <w:p w14:paraId="0C9E85FF" w14:textId="77777777" w:rsidR="00A83ED5" w:rsidRPr="006C31D2" w:rsidRDefault="00A83ED5" w:rsidP="00382E10">
      <w:pPr>
        <w:tabs>
          <w:tab w:val="left" w:pos="567"/>
          <w:tab w:val="left" w:pos="851"/>
          <w:tab w:val="left" w:pos="993"/>
        </w:tabs>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388736D8" w14:textId="5D65784B" w:rsidR="00A83ED5" w:rsidRPr="006C31D2" w:rsidRDefault="00A83ED5" w:rsidP="00382E10">
      <w:pPr>
        <w:tabs>
          <w:tab w:val="left" w:pos="993"/>
        </w:tabs>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A93138" w:rsidRPr="006C31D2">
        <w:rPr>
          <w:rFonts w:cs="Times New Roman"/>
          <w:color w:val="000000" w:themeColor="text1"/>
          <w:spacing w:val="-4"/>
          <w:szCs w:val="28"/>
          <w:lang w:val="es-MX"/>
        </w:rPr>
        <w:t>Giai Lạc</w:t>
      </w:r>
      <w:r w:rsidRPr="006C31D2">
        <w:rPr>
          <w:rFonts w:cs="Times New Roman"/>
          <w:color w:val="000000" w:themeColor="text1"/>
          <w:spacing w:val="-4"/>
          <w:szCs w:val="28"/>
          <w:lang w:val="es-MX"/>
        </w:rPr>
        <w:t xml:space="preserve"> có diện tích tự nhiên: 88,58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177,16%), quy mô dân số: 35.783 người (đạt tỷ lệ 715,66%).</w:t>
      </w:r>
    </w:p>
    <w:p w14:paraId="6DE81555" w14:textId="00FDBF6F" w:rsidR="0000379D" w:rsidRPr="006C31D2" w:rsidRDefault="00A07D26" w:rsidP="00382E10">
      <w:pPr>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w:t>
      </w:r>
      <w:r w:rsidR="003669FA" w:rsidRPr="006C31D2">
        <w:rPr>
          <w:rFonts w:cs="Times New Roman"/>
          <w:color w:val="000000" w:themeColor="text1"/>
          <w:spacing w:val="-4"/>
          <w:szCs w:val="28"/>
          <w:lang w:val="es-MX"/>
        </w:rPr>
        <w:t xml:space="preserve"> xã Bình Minh, xã</w:t>
      </w:r>
      <w:r w:rsidR="003669FA" w:rsidRPr="006C31D2">
        <w:rPr>
          <w:rFonts w:cs="Times New Roman"/>
          <w:color w:val="000000" w:themeColor="text1"/>
          <w:spacing w:val="-4"/>
          <w:szCs w:val="28"/>
        </w:rPr>
        <w:t xml:space="preserve"> </w:t>
      </w:r>
      <w:r w:rsidR="0021763D" w:rsidRPr="006C31D2">
        <w:rPr>
          <w:rFonts w:cs="Times New Roman"/>
          <w:color w:val="000000" w:themeColor="text1"/>
          <w:spacing w:val="-4"/>
          <w:szCs w:val="28"/>
        </w:rPr>
        <w:t>Nghĩa Đồng</w:t>
      </w:r>
      <w:r w:rsidR="003669FA" w:rsidRPr="006C31D2">
        <w:rPr>
          <w:rFonts w:cs="Times New Roman"/>
          <w:color w:val="000000" w:themeColor="text1"/>
          <w:spacing w:val="-4"/>
          <w:szCs w:val="28"/>
          <w:lang w:val="es-MX"/>
        </w:rPr>
        <w:t>, xã Đông Thành</w:t>
      </w:r>
      <w:r w:rsidR="003669FA" w:rsidRPr="006C31D2">
        <w:rPr>
          <w:rFonts w:cs="Times New Roman"/>
          <w:color w:val="000000" w:themeColor="text1"/>
          <w:spacing w:val="-4"/>
          <w:szCs w:val="28"/>
        </w:rPr>
        <w:t xml:space="preserve">, </w:t>
      </w:r>
      <w:r w:rsidR="003669FA" w:rsidRPr="006C31D2">
        <w:rPr>
          <w:rFonts w:cs="Times New Roman"/>
          <w:color w:val="000000" w:themeColor="text1"/>
          <w:spacing w:val="-4"/>
          <w:szCs w:val="28"/>
          <w:lang w:val="es-MX"/>
        </w:rPr>
        <w:t>xã Quang Đồng, xã Quỳnh Tam, xã Tân Kỳ, xã Yên Thành.</w:t>
      </w:r>
    </w:p>
    <w:p w14:paraId="11D54D1A" w14:textId="77777777" w:rsidR="00A83ED5" w:rsidRPr="006C31D2" w:rsidRDefault="00A83ED5" w:rsidP="00382E10">
      <w:pPr>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Hậu Thành.</w:t>
      </w:r>
    </w:p>
    <w:p w14:paraId="3EFB9F69" w14:textId="77777777" w:rsidR="00A83ED5" w:rsidRPr="006C31D2" w:rsidRDefault="00A83ED5" w:rsidP="00382E10">
      <w:pPr>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561F4520" w14:textId="77777777" w:rsidR="00A83ED5" w:rsidRPr="006C31D2" w:rsidRDefault="00A83ED5" w:rsidP="00382E10">
      <w:pPr>
        <w:spacing w:before="60" w:after="60" w:line="356"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08ABCF7E" w14:textId="6E199238" w:rsidR="00A83ED5" w:rsidRPr="006C31D2" w:rsidRDefault="00A83ED5" w:rsidP="00382E10">
      <w:pPr>
        <w:spacing w:before="60" w:after="60" w:line="356" w:lineRule="exact"/>
        <w:ind w:firstLine="709"/>
        <w:contextualSpacing/>
        <w:jc w:val="both"/>
        <w:rPr>
          <w:rFonts w:cs="Times New Roman"/>
          <w:color w:val="000000" w:themeColor="text1"/>
          <w:spacing w:val="-4"/>
          <w:szCs w:val="28"/>
        </w:rPr>
      </w:pPr>
      <w:r w:rsidRPr="006C31D2">
        <w:rPr>
          <w:rFonts w:cs="Times New Roman"/>
          <w:color w:val="000000" w:themeColor="text1"/>
          <w:spacing w:val="-4"/>
          <w:szCs w:val="28"/>
        </w:rPr>
        <w:t xml:space="preserve">Theo quy định tại Nghị quyết số 76/2025/UBTVQH15 về việc sắp xếp đơn vị hành chính năm 2025. </w:t>
      </w:r>
      <w:r w:rsidRPr="006C31D2">
        <w:rPr>
          <w:rFonts w:cs="Times New Roman"/>
          <w:color w:val="000000" w:themeColor="text1"/>
          <w:spacing w:val="-4"/>
          <w:szCs w:val="28"/>
          <w:shd w:val="clear" w:color="auto" w:fill="FFFFFF"/>
        </w:rPr>
        <w:t xml:space="preserve">Xã Lăng Thành, Phúc Thành và xã Hậu Thành </w:t>
      </w:r>
      <w:r w:rsidR="0000379D" w:rsidRPr="006C31D2">
        <w:rPr>
          <w:rFonts w:cs="Times New Roman"/>
          <w:color w:val="000000" w:themeColor="text1"/>
          <w:spacing w:val="-4"/>
          <w:szCs w:val="28"/>
          <w:shd w:val="clear" w:color="auto" w:fill="FFFFFF"/>
        </w:rPr>
        <w:t>là các xã liền kề</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sắp xếp </w:t>
      </w:r>
      <w:r w:rsidRPr="006C31D2">
        <w:rPr>
          <w:rFonts w:cs="Times New Roman"/>
          <w:color w:val="000000" w:themeColor="text1"/>
          <w:spacing w:val="-4"/>
          <w:szCs w:val="28"/>
        </w:rPr>
        <w:t xml:space="preserve">03 đơn vị với nhau </w:t>
      </w:r>
      <w:r w:rsidRPr="006C31D2">
        <w:rPr>
          <w:rFonts w:cs="Times New Roman"/>
          <w:color w:val="000000" w:themeColor="text1"/>
          <w:spacing w:val="-4"/>
          <w:szCs w:val="28"/>
          <w:lang w:val="vi-VN"/>
        </w:rPr>
        <w:t xml:space="preserve">góp phần tăng quy mô </w:t>
      </w:r>
      <w:r w:rsidRPr="006C31D2">
        <w:rPr>
          <w:rFonts w:cs="Times New Roman"/>
          <w:color w:val="000000" w:themeColor="text1"/>
          <w:spacing w:val="-4"/>
          <w:szCs w:val="28"/>
        </w:rPr>
        <w:t>đơn vị hành chính</w:t>
      </w:r>
      <w:r w:rsidRPr="006C31D2">
        <w:rPr>
          <w:rFonts w:cs="Times New Roman"/>
          <w:color w:val="000000" w:themeColor="text1"/>
          <w:spacing w:val="-4"/>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6C31D2">
        <w:rPr>
          <w:rFonts w:cs="Times New Roman"/>
          <w:color w:val="000000" w:themeColor="text1"/>
          <w:spacing w:val="-4"/>
          <w:szCs w:val="28"/>
        </w:rPr>
        <w:t>03</w:t>
      </w:r>
      <w:r w:rsidRPr="006C31D2">
        <w:rPr>
          <w:rFonts w:cs="Times New Roman"/>
          <w:color w:val="000000" w:themeColor="text1"/>
          <w:spacing w:val="-4"/>
          <w:szCs w:val="28"/>
          <w:lang w:val="vi-VN"/>
        </w:rPr>
        <w:t xml:space="preserve"> đơn vị hành chính này có điều kiện tự nhiên, lịch sử, văn hóa có sự tương đồng nên phù hợp cho việc sắp xếp.</w:t>
      </w:r>
      <w:r w:rsidRPr="006C31D2">
        <w:rPr>
          <w:rFonts w:cs="Times New Roman"/>
          <w:color w:val="000000" w:themeColor="text1"/>
          <w:spacing w:val="-4"/>
          <w:szCs w:val="28"/>
        </w:rPr>
        <w:t xml:space="preserve"> </w:t>
      </w:r>
    </w:p>
    <w:p w14:paraId="4243D9B5" w14:textId="31AA3FF2" w:rsidR="00A83ED5" w:rsidRPr="006C31D2" w:rsidRDefault="00424D72" w:rsidP="00382E10">
      <w:pPr>
        <w:tabs>
          <w:tab w:val="left" w:pos="993"/>
        </w:tabs>
        <w:spacing w:before="60" w:after="60" w:line="356" w:lineRule="exact"/>
        <w:ind w:firstLine="709"/>
        <w:contextualSpacing/>
        <w:jc w:val="both"/>
        <w:rPr>
          <w:rFonts w:cs="Times New Roman"/>
          <w:color w:val="000000" w:themeColor="text1"/>
          <w:spacing w:val="-4"/>
          <w:szCs w:val="28"/>
          <w:lang w:val="es-MX"/>
        </w:rPr>
      </w:pPr>
      <w:r w:rsidRPr="006C31D2">
        <w:rPr>
          <w:rFonts w:cs="Times New Roman"/>
          <w:b/>
          <w:bCs/>
          <w:color w:val="000000" w:themeColor="text1"/>
          <w:spacing w:val="-4"/>
          <w:szCs w:val="28"/>
          <w:lang w:val="es-MX"/>
        </w:rPr>
        <w:t>1</w:t>
      </w:r>
      <w:r w:rsidR="00622A87">
        <w:rPr>
          <w:rFonts w:cs="Times New Roman"/>
          <w:b/>
          <w:bCs/>
          <w:color w:val="000000" w:themeColor="text1"/>
          <w:spacing w:val="-4"/>
          <w:szCs w:val="28"/>
          <w:lang w:val="es-MX"/>
        </w:rPr>
        <w:t>20</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Tân Thành có diện tích tự nhiên: 25,75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51,50%), quy mô dân số: 11.378 người (đạt tỷ lệ 227,56%); xã Đức Thành có diện tích tự nhiên:14,34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28,68%), quy mô dân số: 10.265 người (đạt tỷ lệ 205,30%); xã Mã Thành có diện tích tự nhiên: 12,49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 xml:space="preserve">(đạt tỷ lệ 24,98%), quy mô dân số: 8.401 người (đạt tỷ lệ 168,02%) và xã Tiến Thành có diện tích tự nhiên: </w:t>
      </w:r>
      <w:r w:rsidR="00A83ED5" w:rsidRPr="006C31D2">
        <w:rPr>
          <w:rFonts w:cs="Times New Roman"/>
          <w:color w:val="000000" w:themeColor="text1"/>
          <w:spacing w:val="-4"/>
          <w:szCs w:val="28"/>
          <w:lang w:val="es-MX"/>
        </w:rPr>
        <w:lastRenderedPageBreak/>
        <w:t>38,50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77,00%), quy mô dân số 6.987 người (đạt tỷ lệ 139,74%)</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huyện Yên Thành hiện nay</w:t>
      </w:r>
      <w:r w:rsidR="00A9303B" w:rsidRPr="006C31D2">
        <w:rPr>
          <w:rFonts w:cs="Times New Roman"/>
          <w:bCs/>
          <w:color w:val="000000" w:themeColor="text1"/>
          <w:spacing w:val="-4"/>
          <w:szCs w:val="28"/>
          <w:lang w:val="pt-BR"/>
        </w:rPr>
        <w:t xml:space="preserve">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rPr>
        <w:t xml:space="preserve"> xã </w:t>
      </w:r>
      <w:r w:rsidR="00EC3846" w:rsidRPr="006C31D2">
        <w:rPr>
          <w:rFonts w:cs="Times New Roman"/>
          <w:color w:val="000000" w:themeColor="text1"/>
          <w:spacing w:val="-4"/>
          <w:szCs w:val="28"/>
        </w:rPr>
        <w:t>Bình Minh</w:t>
      </w:r>
      <w:r w:rsidR="00A83ED5" w:rsidRPr="006C31D2">
        <w:rPr>
          <w:rFonts w:cs="Times New Roman"/>
          <w:color w:val="000000" w:themeColor="text1"/>
          <w:spacing w:val="-4"/>
          <w:szCs w:val="28"/>
        </w:rPr>
        <w:t>.</w:t>
      </w:r>
    </w:p>
    <w:p w14:paraId="4003D2CA" w14:textId="77777777" w:rsidR="00A83ED5" w:rsidRPr="006C31D2" w:rsidRDefault="00A83ED5" w:rsidP="00382E10">
      <w:pPr>
        <w:tabs>
          <w:tab w:val="left" w:pos="567"/>
          <w:tab w:val="left" w:pos="851"/>
          <w:tab w:val="left" w:pos="993"/>
        </w:tabs>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a) Kết quả sau sắp xếp: </w:t>
      </w:r>
    </w:p>
    <w:p w14:paraId="6DBA67A5" w14:textId="29B33BFB" w:rsidR="00A83ED5" w:rsidRPr="006C31D2" w:rsidRDefault="00A83ED5" w:rsidP="00382E10">
      <w:pPr>
        <w:tabs>
          <w:tab w:val="left" w:pos="993"/>
        </w:tabs>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EC3846" w:rsidRPr="006C31D2">
        <w:rPr>
          <w:rFonts w:cs="Times New Roman"/>
          <w:color w:val="000000" w:themeColor="text1"/>
          <w:spacing w:val="-4"/>
          <w:szCs w:val="28"/>
          <w:lang w:val="es-MX"/>
        </w:rPr>
        <w:t>Bình Minh</w:t>
      </w:r>
      <w:r w:rsidRPr="006C31D2">
        <w:rPr>
          <w:rFonts w:cs="Times New Roman"/>
          <w:color w:val="000000" w:themeColor="text1"/>
          <w:spacing w:val="-4"/>
          <w:szCs w:val="28"/>
          <w:lang w:val="es-MX"/>
        </w:rPr>
        <w:t xml:space="preserve"> có diện tích tự nhiên: 91,08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182,16%), quy mô dân số</w:t>
      </w:r>
      <w:r w:rsidR="00A9303B"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37.031 người (đạt tỷ lệ 740,62%).</w:t>
      </w:r>
    </w:p>
    <w:p w14:paraId="68DC0DF1" w14:textId="3EECFF0B" w:rsidR="0000379D" w:rsidRPr="006C31D2" w:rsidRDefault="00A07D26" w:rsidP="00382E10">
      <w:pPr>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Các ĐVHC cùng cấp liền kề</w:t>
      </w:r>
      <w:r w:rsidRPr="006C31D2">
        <w:rPr>
          <w:rFonts w:cs="Times New Roman"/>
          <w:color w:val="000000" w:themeColor="text1"/>
          <w:spacing w:val="-4"/>
          <w:szCs w:val="28"/>
          <w:lang w:val="es-MX"/>
        </w:rPr>
        <w:t xml:space="preserve">: </w:t>
      </w:r>
      <w:r w:rsidR="004A0CD3" w:rsidRPr="006C31D2">
        <w:rPr>
          <w:rFonts w:cs="Times New Roman"/>
          <w:color w:val="000000" w:themeColor="text1"/>
          <w:spacing w:val="-4"/>
          <w:szCs w:val="28"/>
          <w:lang w:val="es-MX"/>
        </w:rPr>
        <w:t>xã Đông Thành, xã Giai Lạc, xã Hùng Châu, xã Quỳnh Tam.</w:t>
      </w:r>
    </w:p>
    <w:p w14:paraId="5D0FB2F0" w14:textId="77777777" w:rsidR="00A83ED5" w:rsidRPr="006C31D2" w:rsidRDefault="00A83ED5" w:rsidP="00382E10">
      <w:pPr>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Tân Thành.</w:t>
      </w:r>
    </w:p>
    <w:p w14:paraId="3E50799A" w14:textId="77777777" w:rsidR="00A83ED5" w:rsidRPr="006C31D2" w:rsidRDefault="00A83ED5" w:rsidP="00382E10">
      <w:pPr>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Miền núi.</w:t>
      </w:r>
    </w:p>
    <w:p w14:paraId="3055EFAC" w14:textId="77777777" w:rsidR="00A83ED5" w:rsidRPr="006C31D2" w:rsidRDefault="00A83ED5" w:rsidP="00382E10">
      <w:pPr>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6BD87472" w14:textId="56C98282" w:rsidR="00A83ED5" w:rsidRPr="00622A87" w:rsidRDefault="00A83ED5" w:rsidP="00382E10">
      <w:pPr>
        <w:spacing w:before="60" w:after="60" w:line="360" w:lineRule="exact"/>
        <w:ind w:firstLine="709"/>
        <w:contextualSpacing/>
        <w:jc w:val="both"/>
        <w:rPr>
          <w:rFonts w:cs="Times New Roman"/>
          <w:color w:val="000000" w:themeColor="text1"/>
          <w:spacing w:val="-3"/>
          <w:szCs w:val="28"/>
        </w:rPr>
      </w:pPr>
      <w:r w:rsidRPr="00622A87">
        <w:rPr>
          <w:rFonts w:cs="Times New Roman"/>
          <w:color w:val="000000" w:themeColor="text1"/>
          <w:spacing w:val="-3"/>
          <w:szCs w:val="28"/>
        </w:rPr>
        <w:t xml:space="preserve">Theo quy định tại Nghị quyết số 76/2025/UBTVQH15 về việc sắp xếp đơn vị hành chính năm 2025. </w:t>
      </w:r>
      <w:r w:rsidRPr="00622A87">
        <w:rPr>
          <w:rFonts w:cs="Times New Roman"/>
          <w:color w:val="000000" w:themeColor="text1"/>
          <w:spacing w:val="-3"/>
          <w:szCs w:val="28"/>
          <w:shd w:val="clear" w:color="auto" w:fill="FFFFFF"/>
        </w:rPr>
        <w:t xml:space="preserve">Xã Tân Thành, xã Đức Thành, xã Tiến Thành và xã Mã Thành </w:t>
      </w:r>
      <w:r w:rsidR="0000379D" w:rsidRPr="00622A87">
        <w:rPr>
          <w:rFonts w:cs="Times New Roman"/>
          <w:color w:val="000000" w:themeColor="text1"/>
          <w:spacing w:val="-3"/>
          <w:szCs w:val="28"/>
          <w:shd w:val="clear" w:color="auto" w:fill="FFFFFF"/>
        </w:rPr>
        <w:t>là các xã liền kề</w:t>
      </w:r>
      <w:r w:rsidRPr="00622A87">
        <w:rPr>
          <w:rFonts w:cs="Times New Roman"/>
          <w:color w:val="000000" w:themeColor="text1"/>
          <w:spacing w:val="-3"/>
          <w:szCs w:val="28"/>
        </w:rPr>
        <w:t xml:space="preserve">; </w:t>
      </w:r>
      <w:r w:rsidRPr="00622A87">
        <w:rPr>
          <w:rFonts w:cs="Times New Roman"/>
          <w:color w:val="000000" w:themeColor="text1"/>
          <w:spacing w:val="-3"/>
          <w:szCs w:val="28"/>
          <w:lang w:val="vi-VN"/>
        </w:rPr>
        <w:t xml:space="preserve">sắp xếp </w:t>
      </w:r>
      <w:r w:rsidRPr="00622A87">
        <w:rPr>
          <w:rFonts w:cs="Times New Roman"/>
          <w:color w:val="000000" w:themeColor="text1"/>
          <w:spacing w:val="-3"/>
          <w:szCs w:val="28"/>
        </w:rPr>
        <w:t xml:space="preserve">04 đơn vị với nhau </w:t>
      </w:r>
      <w:r w:rsidRPr="00622A87">
        <w:rPr>
          <w:rFonts w:cs="Times New Roman"/>
          <w:color w:val="000000" w:themeColor="text1"/>
          <w:spacing w:val="-3"/>
          <w:szCs w:val="28"/>
          <w:lang w:val="vi-VN"/>
        </w:rPr>
        <w:t xml:space="preserve">góp phần tăng quy mô </w:t>
      </w:r>
      <w:r w:rsidRPr="00622A87">
        <w:rPr>
          <w:rFonts w:cs="Times New Roman"/>
          <w:color w:val="000000" w:themeColor="text1"/>
          <w:spacing w:val="-3"/>
          <w:szCs w:val="28"/>
        </w:rPr>
        <w:t>đơn vị hành chính</w:t>
      </w:r>
      <w:r w:rsidRPr="00622A87">
        <w:rPr>
          <w:rFonts w:cs="Times New Roman"/>
          <w:color w:val="000000" w:themeColor="text1"/>
          <w:spacing w:val="-3"/>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622A87">
        <w:rPr>
          <w:rFonts w:cs="Times New Roman"/>
          <w:color w:val="000000" w:themeColor="text1"/>
          <w:spacing w:val="-3"/>
          <w:szCs w:val="28"/>
        </w:rPr>
        <w:t>04</w:t>
      </w:r>
      <w:r w:rsidRPr="00622A87">
        <w:rPr>
          <w:rFonts w:cs="Times New Roman"/>
          <w:color w:val="000000" w:themeColor="text1"/>
          <w:spacing w:val="-3"/>
          <w:szCs w:val="28"/>
          <w:lang w:val="vi-VN"/>
        </w:rPr>
        <w:t xml:space="preserve"> đơn vị hành chính này có điều kiện tự nhiên, lịch sử, văn hóa có sự tương đồng nên phù hợp cho việc sắp xếp</w:t>
      </w:r>
    </w:p>
    <w:p w14:paraId="69F826E2" w14:textId="67BCBA35" w:rsidR="00A83ED5" w:rsidRPr="006C31D2" w:rsidRDefault="002602E1" w:rsidP="00382E10">
      <w:pPr>
        <w:tabs>
          <w:tab w:val="left" w:pos="993"/>
        </w:tabs>
        <w:spacing w:before="60" w:after="60" w:line="360" w:lineRule="exact"/>
        <w:ind w:firstLine="709"/>
        <w:contextualSpacing/>
        <w:jc w:val="both"/>
        <w:rPr>
          <w:rFonts w:cs="Times New Roman"/>
          <w:color w:val="000000" w:themeColor="text1"/>
          <w:spacing w:val="-4"/>
          <w:szCs w:val="28"/>
          <w:lang w:val="es-MX"/>
        </w:rPr>
      </w:pPr>
      <w:r w:rsidRPr="006C31D2">
        <w:rPr>
          <w:rFonts w:cs="Times New Roman"/>
          <w:b/>
          <w:bCs/>
          <w:color w:val="000000" w:themeColor="text1"/>
          <w:spacing w:val="-4"/>
          <w:szCs w:val="28"/>
          <w:lang w:val="es-MX"/>
        </w:rPr>
        <w:t>1</w:t>
      </w:r>
      <w:r w:rsidR="00622A87">
        <w:rPr>
          <w:rFonts w:cs="Times New Roman"/>
          <w:b/>
          <w:bCs/>
          <w:color w:val="000000" w:themeColor="text1"/>
          <w:spacing w:val="-4"/>
          <w:szCs w:val="28"/>
          <w:lang w:val="es-MX"/>
        </w:rPr>
        <w:t>21</w:t>
      </w:r>
      <w:r w:rsidR="00A83ED5" w:rsidRPr="006C31D2">
        <w:rPr>
          <w:rFonts w:cs="Times New Roman"/>
          <w:b/>
          <w:bCs/>
          <w:color w:val="000000" w:themeColor="text1"/>
          <w:spacing w:val="-4"/>
          <w:szCs w:val="28"/>
          <w:lang w:val="es-MX"/>
        </w:rPr>
        <w:t>.</w:t>
      </w:r>
      <w:r w:rsidR="00A83ED5" w:rsidRPr="006C31D2">
        <w:rPr>
          <w:rFonts w:cs="Times New Roman"/>
          <w:color w:val="000000" w:themeColor="text1"/>
          <w:spacing w:val="-4"/>
          <w:szCs w:val="28"/>
          <w:lang w:val="es-MX"/>
        </w:rPr>
        <w:t xml:space="preserve"> </w:t>
      </w:r>
      <w:r w:rsidR="00993E37" w:rsidRPr="006C31D2">
        <w:rPr>
          <w:rFonts w:cs="Times New Roman"/>
          <w:color w:val="000000" w:themeColor="text1"/>
          <w:spacing w:val="-4"/>
          <w:szCs w:val="28"/>
          <w:lang w:val="es-MX"/>
        </w:rPr>
        <w:t>Sắp xếp</w:t>
      </w:r>
      <w:r w:rsidR="00A83ED5" w:rsidRPr="006C31D2">
        <w:rPr>
          <w:rFonts w:cs="Times New Roman"/>
          <w:color w:val="000000" w:themeColor="text1"/>
          <w:spacing w:val="-4"/>
          <w:szCs w:val="28"/>
          <w:lang w:val="es-MX"/>
        </w:rPr>
        <w:t xml:space="preserve"> xã Đô Thành có diện tích tự nhiên: 10,52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35,07%), quy mô dân số: 18.451 người (đạt tỷ lệ 230,64%); xã Thọ Thành có diện tích tự nhiên: 7,99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26,63%), quy mô dân số: 11.008 người (đạt tỷ lệ 137,60%) và xã Phú Thành có diện tích tự nhiên: 11,69 km</w:t>
      </w:r>
      <w:r w:rsidR="00A83ED5" w:rsidRPr="006C31D2">
        <w:rPr>
          <w:rFonts w:cs="Times New Roman"/>
          <w:color w:val="000000" w:themeColor="text1"/>
          <w:spacing w:val="-4"/>
          <w:szCs w:val="28"/>
          <w:vertAlign w:val="superscript"/>
          <w:lang w:val="es-MX"/>
        </w:rPr>
        <w:t xml:space="preserve">2 </w:t>
      </w:r>
      <w:r w:rsidR="00A83ED5" w:rsidRPr="006C31D2">
        <w:rPr>
          <w:rFonts w:cs="Times New Roman"/>
          <w:color w:val="000000" w:themeColor="text1"/>
          <w:spacing w:val="-4"/>
          <w:szCs w:val="28"/>
          <w:lang w:val="es-MX"/>
        </w:rPr>
        <w:t>(đạt tỷ lệ 38,97%), quy mô dân số</w:t>
      </w:r>
      <w:r w:rsidR="00A80859" w:rsidRPr="006C31D2">
        <w:rPr>
          <w:rFonts w:cs="Times New Roman"/>
          <w:color w:val="000000" w:themeColor="text1"/>
          <w:spacing w:val="-4"/>
          <w:szCs w:val="28"/>
          <w:lang w:val="es-MX"/>
        </w:rPr>
        <w:t>:</w:t>
      </w:r>
      <w:r w:rsidR="00A83ED5" w:rsidRPr="006C31D2">
        <w:rPr>
          <w:rFonts w:cs="Times New Roman"/>
          <w:color w:val="000000" w:themeColor="text1"/>
          <w:spacing w:val="-4"/>
          <w:szCs w:val="28"/>
          <w:lang w:val="es-MX"/>
        </w:rPr>
        <w:t xml:space="preserve"> 16.657 người (đạt tỷ lệ 208,21%)</w:t>
      </w:r>
      <w:r w:rsidRPr="006C31D2">
        <w:rPr>
          <w:rFonts w:cs="Times New Roman"/>
          <w:color w:val="000000" w:themeColor="text1"/>
          <w:spacing w:val="-4"/>
          <w:szCs w:val="28"/>
          <w:lang w:val="es-MX"/>
        </w:rPr>
        <w:t xml:space="preserve"> </w:t>
      </w:r>
      <w:r w:rsidRPr="006C31D2">
        <w:rPr>
          <w:rFonts w:cs="Times New Roman"/>
          <w:color w:val="000000" w:themeColor="text1"/>
          <w:spacing w:val="-4"/>
          <w:szCs w:val="28"/>
        </w:rPr>
        <w:t>t</w:t>
      </w:r>
      <w:r w:rsidRPr="006C31D2">
        <w:rPr>
          <w:rFonts w:cs="Times New Roman"/>
          <w:color w:val="000000" w:themeColor="text1"/>
          <w:spacing w:val="-4"/>
          <w:lang w:val="es-MX"/>
        </w:rPr>
        <w:t>huộc</w:t>
      </w:r>
      <w:r w:rsidRPr="006C31D2">
        <w:rPr>
          <w:rFonts w:cs="Times New Roman"/>
          <w:bCs/>
          <w:color w:val="000000" w:themeColor="text1"/>
          <w:spacing w:val="-4"/>
          <w:lang w:val="pt-BR"/>
        </w:rPr>
        <w:t xml:space="preserve"> </w:t>
      </w:r>
      <w:r w:rsidRPr="006C31D2">
        <w:rPr>
          <w:rFonts w:cs="Times New Roman"/>
          <w:color w:val="000000" w:themeColor="text1"/>
          <w:spacing w:val="-4"/>
        </w:rPr>
        <w:t xml:space="preserve">huyện Yên Thành hiện nay </w:t>
      </w:r>
      <w:r w:rsidR="00826954" w:rsidRPr="006C31D2">
        <w:rPr>
          <w:rFonts w:cs="Times New Roman"/>
          <w:bCs/>
          <w:color w:val="000000" w:themeColor="text1"/>
          <w:spacing w:val="-4"/>
          <w:szCs w:val="28"/>
          <w:lang w:val="pt-BR"/>
        </w:rPr>
        <w:t>thành</w:t>
      </w:r>
      <w:r w:rsidR="00A83ED5" w:rsidRPr="006C31D2">
        <w:rPr>
          <w:rFonts w:cs="Times New Roman"/>
          <w:color w:val="000000" w:themeColor="text1"/>
          <w:spacing w:val="-4"/>
          <w:szCs w:val="28"/>
        </w:rPr>
        <w:t xml:space="preserve"> xã </w:t>
      </w:r>
      <w:r w:rsidR="00D3269A" w:rsidRPr="006C31D2">
        <w:rPr>
          <w:rFonts w:cs="Times New Roman"/>
          <w:color w:val="000000" w:themeColor="text1"/>
          <w:spacing w:val="-4"/>
          <w:szCs w:val="28"/>
        </w:rPr>
        <w:t>Đông Thành</w:t>
      </w:r>
      <w:r w:rsidR="00A83ED5" w:rsidRPr="006C31D2">
        <w:rPr>
          <w:rFonts w:cs="Times New Roman"/>
          <w:color w:val="000000" w:themeColor="text1"/>
          <w:spacing w:val="-4"/>
          <w:szCs w:val="28"/>
        </w:rPr>
        <w:t>.</w:t>
      </w:r>
    </w:p>
    <w:p w14:paraId="6FF89479" w14:textId="77777777" w:rsidR="00A83ED5" w:rsidRPr="006C31D2" w:rsidRDefault="00A83ED5" w:rsidP="00382E10">
      <w:pPr>
        <w:tabs>
          <w:tab w:val="left" w:pos="567"/>
          <w:tab w:val="left" w:pos="851"/>
          <w:tab w:val="left" w:pos="993"/>
        </w:tabs>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a) Kết quả sau sắp xếp:</w:t>
      </w:r>
    </w:p>
    <w:p w14:paraId="2E64E723" w14:textId="38AEFA78" w:rsidR="00A83ED5" w:rsidRPr="006C31D2" w:rsidRDefault="00A83ED5" w:rsidP="00382E10">
      <w:pPr>
        <w:tabs>
          <w:tab w:val="left" w:pos="993"/>
        </w:tabs>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xml:space="preserve">- Đơn vị hành chính xã </w:t>
      </w:r>
      <w:r w:rsidR="00D3269A" w:rsidRPr="006C31D2">
        <w:rPr>
          <w:rFonts w:cs="Times New Roman"/>
          <w:color w:val="000000" w:themeColor="text1"/>
          <w:spacing w:val="-4"/>
          <w:szCs w:val="28"/>
          <w:lang w:val="es-MX"/>
        </w:rPr>
        <w:t>Đông Thành</w:t>
      </w:r>
      <w:r w:rsidRPr="006C31D2">
        <w:rPr>
          <w:rFonts w:cs="Times New Roman"/>
          <w:color w:val="000000" w:themeColor="text1"/>
          <w:spacing w:val="-4"/>
          <w:szCs w:val="28"/>
          <w:lang w:val="es-MX"/>
        </w:rPr>
        <w:t xml:space="preserve"> có diện tích tự nhiên: 30,20 km</w:t>
      </w:r>
      <w:r w:rsidRPr="006C31D2">
        <w:rPr>
          <w:rFonts w:cs="Times New Roman"/>
          <w:color w:val="000000" w:themeColor="text1"/>
          <w:spacing w:val="-4"/>
          <w:szCs w:val="28"/>
          <w:vertAlign w:val="superscript"/>
          <w:lang w:val="es-MX"/>
        </w:rPr>
        <w:t>2</w:t>
      </w:r>
      <w:r w:rsidRPr="006C31D2">
        <w:rPr>
          <w:rFonts w:cs="Times New Roman"/>
          <w:color w:val="000000" w:themeColor="text1"/>
          <w:spacing w:val="-4"/>
          <w:szCs w:val="28"/>
          <w:lang w:val="es-MX"/>
        </w:rPr>
        <w:t xml:space="preserve"> (đạt tỷ lệ 100,67%), quy mô dân số</w:t>
      </w:r>
      <w:r w:rsidR="00A80859" w:rsidRPr="006C31D2">
        <w:rPr>
          <w:rFonts w:cs="Times New Roman"/>
          <w:color w:val="000000" w:themeColor="text1"/>
          <w:spacing w:val="-4"/>
          <w:szCs w:val="28"/>
          <w:lang w:val="es-MX"/>
        </w:rPr>
        <w:t>:</w:t>
      </w:r>
      <w:r w:rsidRPr="006C31D2">
        <w:rPr>
          <w:rFonts w:cs="Times New Roman"/>
          <w:color w:val="000000" w:themeColor="text1"/>
          <w:spacing w:val="-4"/>
          <w:szCs w:val="28"/>
          <w:lang w:val="es-MX"/>
        </w:rPr>
        <w:t xml:space="preserve"> 46.116 người (đạt tỷ lệ 576,45%).</w:t>
      </w:r>
    </w:p>
    <w:p w14:paraId="7003E2E2" w14:textId="035A6079" w:rsidR="00A83ED5" w:rsidRPr="006C31D2" w:rsidRDefault="00A83ED5" w:rsidP="00382E10">
      <w:pPr>
        <w:spacing w:before="60" w:after="60" w:line="360" w:lineRule="exact"/>
        <w:ind w:firstLine="709"/>
        <w:contextualSpacing/>
        <w:jc w:val="both"/>
        <w:rPr>
          <w:rFonts w:cs="Times New Roman"/>
          <w:color w:val="000000" w:themeColor="text1"/>
          <w:spacing w:val="-4"/>
          <w:szCs w:val="28"/>
          <w:lang w:val="vi-VN"/>
        </w:rPr>
      </w:pPr>
      <w:r w:rsidRPr="006C31D2">
        <w:rPr>
          <w:rFonts w:cs="Times New Roman"/>
          <w:color w:val="000000" w:themeColor="text1"/>
          <w:spacing w:val="-4"/>
          <w:szCs w:val="28"/>
          <w:lang w:val="es-MX"/>
        </w:rPr>
        <w:t>- Các ĐVHC cùng cấp liền kề:</w:t>
      </w:r>
      <w:r w:rsidR="00C542DA" w:rsidRPr="006C31D2">
        <w:rPr>
          <w:rFonts w:cs="Times New Roman"/>
          <w:color w:val="000000" w:themeColor="text1"/>
          <w:spacing w:val="-4"/>
          <w:szCs w:val="28"/>
          <w:lang w:val="es-MX"/>
        </w:rPr>
        <w:t xml:space="preserve"> xã </w:t>
      </w:r>
      <w:r w:rsidR="00C542DA" w:rsidRPr="006C31D2">
        <w:rPr>
          <w:rFonts w:cs="Times New Roman"/>
          <w:spacing w:val="-4"/>
          <w:szCs w:val="28"/>
        </w:rPr>
        <w:t>Bình Minh</w:t>
      </w:r>
      <w:r w:rsidR="00C542DA" w:rsidRPr="006C31D2">
        <w:rPr>
          <w:rFonts w:cs="Times New Roman"/>
          <w:color w:val="000000" w:themeColor="text1"/>
          <w:spacing w:val="-4"/>
          <w:szCs w:val="28"/>
          <w:lang w:val="es-MX"/>
        </w:rPr>
        <w:t>, xã Đức Châu, xã Giai Lạc, xã Hùng Châu, xã Quảng Châu, xã Yên Thành.</w:t>
      </w:r>
    </w:p>
    <w:p w14:paraId="4C675E87" w14:textId="77777777" w:rsidR="00A83ED5" w:rsidRPr="006C31D2" w:rsidRDefault="00A83ED5" w:rsidP="00382E10">
      <w:pPr>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Nơi đặt trụ sở làm việc của ĐVHC: UBND xã Thọ Thành.</w:t>
      </w:r>
    </w:p>
    <w:p w14:paraId="34A234AA" w14:textId="77777777" w:rsidR="00A83ED5" w:rsidRPr="006C31D2" w:rsidRDefault="00A83ED5" w:rsidP="00382E10">
      <w:pPr>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 Khu vực: Đồng bằng.</w:t>
      </w:r>
    </w:p>
    <w:p w14:paraId="4DCB2C82" w14:textId="77777777" w:rsidR="00A83ED5" w:rsidRPr="006C31D2" w:rsidRDefault="00A83ED5" w:rsidP="00382E10">
      <w:pPr>
        <w:spacing w:before="60" w:after="60" w:line="360" w:lineRule="exact"/>
        <w:ind w:firstLine="709"/>
        <w:contextualSpacing/>
        <w:jc w:val="both"/>
        <w:rPr>
          <w:rFonts w:cs="Times New Roman"/>
          <w:color w:val="000000" w:themeColor="text1"/>
          <w:spacing w:val="-4"/>
          <w:szCs w:val="28"/>
          <w:lang w:val="es-MX"/>
        </w:rPr>
      </w:pPr>
      <w:r w:rsidRPr="006C31D2">
        <w:rPr>
          <w:rFonts w:cs="Times New Roman"/>
          <w:color w:val="000000" w:themeColor="text1"/>
          <w:spacing w:val="-4"/>
          <w:szCs w:val="28"/>
          <w:lang w:val="es-MX"/>
        </w:rPr>
        <w:t>b) Cơ sở và lý do của việc sắp xếp ĐVHC:</w:t>
      </w:r>
    </w:p>
    <w:p w14:paraId="06774D66" w14:textId="2DD3963C" w:rsidR="00A83ED5" w:rsidRDefault="00A83ED5" w:rsidP="00382E10">
      <w:pPr>
        <w:spacing w:before="60" w:after="60" w:line="360" w:lineRule="exact"/>
        <w:ind w:firstLine="709"/>
        <w:contextualSpacing/>
        <w:jc w:val="both"/>
        <w:rPr>
          <w:rFonts w:cs="Times New Roman"/>
          <w:color w:val="000000" w:themeColor="text1"/>
          <w:spacing w:val="-4"/>
          <w:szCs w:val="28"/>
          <w:lang w:val="vi-VN"/>
        </w:rPr>
      </w:pPr>
      <w:r w:rsidRPr="006C31D2">
        <w:rPr>
          <w:rFonts w:cs="Times New Roman"/>
          <w:color w:val="000000" w:themeColor="text1"/>
          <w:spacing w:val="-4"/>
          <w:szCs w:val="28"/>
        </w:rPr>
        <w:t xml:space="preserve">Theo quy định tại Nghị quyết số 76/2025/UBTVQH15 về việc sắp xếp đơn vị hành chính năm 2025. </w:t>
      </w:r>
      <w:r w:rsidRPr="006C31D2">
        <w:rPr>
          <w:rFonts w:cs="Times New Roman"/>
          <w:color w:val="000000" w:themeColor="text1"/>
          <w:spacing w:val="-4"/>
          <w:szCs w:val="28"/>
          <w:shd w:val="clear" w:color="auto" w:fill="FFFFFF"/>
        </w:rPr>
        <w:t>Xã Đô Thành, xã Thọ Thành và xã Phú Thành</w:t>
      </w:r>
      <w:r w:rsidRPr="006C31D2">
        <w:rPr>
          <w:rFonts w:cs="Times New Roman"/>
          <w:color w:val="000000" w:themeColor="text1"/>
          <w:spacing w:val="-4"/>
          <w:szCs w:val="28"/>
          <w:shd w:val="clear" w:color="auto" w:fill="FFFFFF"/>
          <w:lang w:val="vi-VN"/>
        </w:rPr>
        <w:t xml:space="preserve"> </w:t>
      </w:r>
      <w:r w:rsidR="0000379D" w:rsidRPr="006C31D2">
        <w:rPr>
          <w:rFonts w:cs="Times New Roman"/>
          <w:color w:val="000000" w:themeColor="text1"/>
          <w:spacing w:val="-4"/>
          <w:szCs w:val="28"/>
          <w:shd w:val="clear" w:color="auto" w:fill="FFFFFF"/>
        </w:rPr>
        <w:t>là các xã liền kề</w:t>
      </w:r>
      <w:r w:rsidRPr="006C31D2">
        <w:rPr>
          <w:rFonts w:cs="Times New Roman"/>
          <w:color w:val="000000" w:themeColor="text1"/>
          <w:spacing w:val="-4"/>
          <w:szCs w:val="28"/>
        </w:rPr>
        <w:t xml:space="preserve">; </w:t>
      </w:r>
      <w:r w:rsidRPr="006C31D2">
        <w:rPr>
          <w:rFonts w:cs="Times New Roman"/>
          <w:color w:val="000000" w:themeColor="text1"/>
          <w:spacing w:val="-4"/>
          <w:szCs w:val="28"/>
          <w:lang w:val="vi-VN"/>
        </w:rPr>
        <w:t xml:space="preserve">sắp xếp </w:t>
      </w:r>
      <w:r w:rsidRPr="006C31D2">
        <w:rPr>
          <w:rFonts w:cs="Times New Roman"/>
          <w:color w:val="000000" w:themeColor="text1"/>
          <w:spacing w:val="-4"/>
          <w:szCs w:val="28"/>
        </w:rPr>
        <w:t xml:space="preserve">03 đơn vị với nhau </w:t>
      </w:r>
      <w:r w:rsidRPr="006C31D2">
        <w:rPr>
          <w:rFonts w:cs="Times New Roman"/>
          <w:color w:val="000000" w:themeColor="text1"/>
          <w:spacing w:val="-4"/>
          <w:szCs w:val="28"/>
          <w:lang w:val="vi-VN"/>
        </w:rPr>
        <w:t xml:space="preserve">góp phần tăng quy mô </w:t>
      </w:r>
      <w:r w:rsidRPr="006C31D2">
        <w:rPr>
          <w:rFonts w:cs="Times New Roman"/>
          <w:color w:val="000000" w:themeColor="text1"/>
          <w:spacing w:val="-4"/>
          <w:szCs w:val="28"/>
        </w:rPr>
        <w:t>đơn vị hành chính</w:t>
      </w:r>
      <w:r w:rsidRPr="006C31D2">
        <w:rPr>
          <w:rFonts w:cs="Times New Roman"/>
          <w:color w:val="000000" w:themeColor="text1"/>
          <w:spacing w:val="-4"/>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6C31D2">
        <w:rPr>
          <w:rFonts w:cs="Times New Roman"/>
          <w:color w:val="000000" w:themeColor="text1"/>
          <w:spacing w:val="-4"/>
          <w:szCs w:val="28"/>
        </w:rPr>
        <w:t>03</w:t>
      </w:r>
      <w:r w:rsidRPr="006C31D2">
        <w:rPr>
          <w:rFonts w:cs="Times New Roman"/>
          <w:color w:val="000000" w:themeColor="text1"/>
          <w:spacing w:val="-4"/>
          <w:szCs w:val="28"/>
          <w:lang w:val="vi-VN"/>
        </w:rPr>
        <w:t xml:space="preserve"> đơn vị hành chính này có điều kiện tự nhiên, lịch sử, văn hóa có sự tương đồng nên phù hợp cho việc sắp xếp.</w:t>
      </w:r>
    </w:p>
    <w:p w14:paraId="1BDA68B1" w14:textId="77777777" w:rsidR="00382E10" w:rsidRDefault="00382E10" w:rsidP="00382E10">
      <w:pPr>
        <w:spacing w:before="120" w:after="60" w:line="360" w:lineRule="exact"/>
        <w:ind w:firstLine="709"/>
        <w:jc w:val="center"/>
        <w:rPr>
          <w:i/>
          <w:spacing w:val="-3"/>
          <w:szCs w:val="28"/>
          <w:lang w:val="es-MX"/>
        </w:rPr>
      </w:pPr>
      <w:r w:rsidRPr="00EB0E25">
        <w:rPr>
          <w:i/>
          <w:spacing w:val="-3"/>
          <w:szCs w:val="28"/>
          <w:lang w:val="es-MX"/>
        </w:rPr>
        <w:t>(Chi tiết phương án sắp xếp ĐVHC cấp xã tại Phụ lục III kèm theo)</w:t>
      </w:r>
    </w:p>
    <w:p w14:paraId="29E0F130" w14:textId="56BFD91A" w:rsidR="00D561CD" w:rsidRPr="00F93791" w:rsidRDefault="00B775F6" w:rsidP="00323C37">
      <w:pPr>
        <w:shd w:val="clear" w:color="auto" w:fill="FFFFFF"/>
        <w:spacing w:before="50" w:after="50" w:line="344" w:lineRule="exact"/>
        <w:ind w:firstLine="709"/>
        <w:jc w:val="both"/>
        <w:rPr>
          <w:rFonts w:eastAsia="Times New Roman" w:cs="Times New Roman"/>
          <w:b/>
          <w:bCs/>
          <w:color w:val="000000" w:themeColor="text1"/>
          <w:spacing w:val="-4"/>
          <w:kern w:val="0"/>
          <w:sz w:val="26"/>
          <w:szCs w:val="26"/>
          <w14:ligatures w14:val="none"/>
        </w:rPr>
      </w:pPr>
      <w:r w:rsidRPr="00F93791">
        <w:rPr>
          <w:rFonts w:eastAsia="Times New Roman" w:cs="Times New Roman"/>
          <w:b/>
          <w:bCs/>
          <w:color w:val="000000" w:themeColor="text1"/>
          <w:spacing w:val="-4"/>
          <w:kern w:val="0"/>
          <w:sz w:val="26"/>
          <w:szCs w:val="26"/>
          <w14:ligatures w14:val="none"/>
        </w:rPr>
        <w:lastRenderedPageBreak/>
        <w:t xml:space="preserve">II. KẾT QUẢ SAU KHI THỰC HIỆN SẮP </w:t>
      </w:r>
      <w:r w:rsidR="006C090F" w:rsidRPr="00F93791">
        <w:rPr>
          <w:rFonts w:eastAsia="Times New Roman" w:cs="Times New Roman"/>
          <w:b/>
          <w:bCs/>
          <w:color w:val="000000" w:themeColor="text1"/>
          <w:spacing w:val="-4"/>
          <w:kern w:val="0"/>
          <w:sz w:val="26"/>
          <w:szCs w:val="26"/>
          <w14:ligatures w14:val="none"/>
        </w:rPr>
        <w:t xml:space="preserve">XẾP </w:t>
      </w:r>
      <w:r w:rsidR="00941C78" w:rsidRPr="00F93791">
        <w:rPr>
          <w:rFonts w:eastAsia="Times New Roman" w:cs="Times New Roman"/>
          <w:b/>
          <w:bCs/>
          <w:color w:val="000000" w:themeColor="text1"/>
          <w:spacing w:val="-4"/>
          <w:kern w:val="0"/>
          <w:sz w:val="26"/>
          <w:szCs w:val="26"/>
          <w14:ligatures w14:val="none"/>
        </w:rPr>
        <w:t>ĐƠN VỊ HÀNH CHÍNH</w:t>
      </w:r>
      <w:r w:rsidRPr="00F93791">
        <w:rPr>
          <w:rFonts w:eastAsia="Times New Roman" w:cs="Times New Roman"/>
          <w:b/>
          <w:bCs/>
          <w:color w:val="000000" w:themeColor="text1"/>
          <w:spacing w:val="-4"/>
          <w:kern w:val="0"/>
          <w:sz w:val="26"/>
          <w:szCs w:val="26"/>
          <w14:ligatures w14:val="none"/>
        </w:rPr>
        <w:t xml:space="preserve"> CẤP XÃ CỦA TỈNH</w:t>
      </w:r>
      <w:r w:rsidR="00D561CD" w:rsidRPr="00F93791">
        <w:rPr>
          <w:rFonts w:eastAsia="Times New Roman" w:cs="Times New Roman"/>
          <w:b/>
          <w:bCs/>
          <w:color w:val="000000" w:themeColor="text1"/>
          <w:spacing w:val="-4"/>
          <w:kern w:val="0"/>
          <w:sz w:val="26"/>
          <w:szCs w:val="26"/>
          <w14:ligatures w14:val="none"/>
        </w:rPr>
        <w:t xml:space="preserve"> NGHỆ AN.</w:t>
      </w:r>
    </w:p>
    <w:p w14:paraId="19652A45" w14:textId="77777777" w:rsidR="00A52B60" w:rsidRDefault="00422F96" w:rsidP="00323C37">
      <w:pPr>
        <w:spacing w:before="50" w:after="50" w:line="344" w:lineRule="exact"/>
        <w:ind w:firstLine="709"/>
        <w:jc w:val="both"/>
        <w:rPr>
          <w:rFonts w:cs="Times New Roman"/>
          <w:color w:val="000000" w:themeColor="text1"/>
          <w:spacing w:val="-4"/>
          <w:szCs w:val="28"/>
          <w:lang w:val="es-MX"/>
        </w:rPr>
      </w:pPr>
      <w:r>
        <w:rPr>
          <w:rFonts w:cs="Times New Roman"/>
          <w:color w:val="000000" w:themeColor="text1"/>
          <w:spacing w:val="-4"/>
          <w:szCs w:val="28"/>
          <w:lang w:val="es-MX"/>
        </w:rPr>
        <w:t xml:space="preserve">1. </w:t>
      </w:r>
      <w:r w:rsidR="00B775F6" w:rsidRPr="006C31D2">
        <w:rPr>
          <w:rFonts w:cs="Times New Roman"/>
          <w:color w:val="000000" w:themeColor="text1"/>
          <w:spacing w:val="-4"/>
          <w:szCs w:val="28"/>
          <w:lang w:val="es-MX"/>
        </w:rPr>
        <w:t xml:space="preserve">Trước khi sắp xếp, </w:t>
      </w:r>
      <w:r w:rsidR="00B775F6" w:rsidRPr="006C31D2">
        <w:rPr>
          <w:rFonts w:cs="Times New Roman"/>
          <w:color w:val="000000" w:themeColor="text1"/>
          <w:spacing w:val="-4"/>
          <w:szCs w:val="28"/>
          <w:lang w:val="vi-VN"/>
        </w:rPr>
        <w:t>tỉnh Nghệ An</w:t>
      </w:r>
      <w:r w:rsidR="00B775F6" w:rsidRPr="006C31D2">
        <w:rPr>
          <w:rFonts w:cs="Times New Roman"/>
          <w:color w:val="000000" w:themeColor="text1"/>
          <w:spacing w:val="-4"/>
          <w:szCs w:val="28"/>
          <w:lang w:val="es-MX"/>
        </w:rPr>
        <w:t xml:space="preserve"> </w:t>
      </w:r>
      <w:r w:rsidR="00E62D71" w:rsidRPr="006C31D2">
        <w:rPr>
          <w:rFonts w:cs="Times New Roman"/>
          <w:color w:val="000000" w:themeColor="text1"/>
          <w:spacing w:val="-4"/>
          <w:szCs w:val="28"/>
        </w:rPr>
        <w:t xml:space="preserve">có </w:t>
      </w:r>
      <w:r w:rsidR="00B775F6" w:rsidRPr="006C31D2">
        <w:rPr>
          <w:rFonts w:cs="Times New Roman"/>
          <w:color w:val="000000" w:themeColor="text1"/>
          <w:spacing w:val="-4"/>
          <w:szCs w:val="28"/>
          <w:lang w:val="vi-VN"/>
        </w:rPr>
        <w:t>412</w:t>
      </w:r>
      <w:r w:rsidR="00B775F6" w:rsidRPr="006C31D2">
        <w:rPr>
          <w:rFonts w:cs="Times New Roman"/>
          <w:color w:val="000000" w:themeColor="text1"/>
          <w:spacing w:val="-4"/>
          <w:szCs w:val="28"/>
          <w:lang w:val="es-MX"/>
        </w:rPr>
        <w:t xml:space="preserve"> ĐVHC cấp xã (</w:t>
      </w:r>
      <w:r w:rsidR="00B775F6" w:rsidRPr="006C31D2">
        <w:rPr>
          <w:rFonts w:cs="Times New Roman"/>
          <w:color w:val="000000" w:themeColor="text1"/>
          <w:spacing w:val="-4"/>
          <w:szCs w:val="28"/>
          <w:lang w:val="vi-VN"/>
        </w:rPr>
        <w:t xml:space="preserve">gồm: </w:t>
      </w:r>
      <w:r w:rsidR="00B775F6" w:rsidRPr="006C31D2">
        <w:rPr>
          <w:rFonts w:cs="Times New Roman"/>
          <w:color w:val="000000" w:themeColor="text1"/>
          <w:spacing w:val="-4"/>
          <w:szCs w:val="28"/>
          <w:lang w:val="es-MX"/>
        </w:rPr>
        <w:t>362 xã</w:t>
      </w:r>
      <w:r w:rsidR="00B775F6" w:rsidRPr="006C31D2">
        <w:rPr>
          <w:rFonts w:cs="Times New Roman"/>
          <w:color w:val="000000" w:themeColor="text1"/>
          <w:spacing w:val="-4"/>
          <w:szCs w:val="28"/>
          <w:lang w:val="vi-VN"/>
        </w:rPr>
        <w:t>, 33 phường, 17 thị trấn</w:t>
      </w:r>
      <w:r w:rsidR="00B775F6" w:rsidRPr="006C31D2">
        <w:rPr>
          <w:rFonts w:cs="Times New Roman"/>
          <w:color w:val="000000" w:themeColor="text1"/>
          <w:spacing w:val="-4"/>
          <w:szCs w:val="28"/>
          <w:lang w:val="es-MX"/>
        </w:rPr>
        <w:t xml:space="preserve">). Sau khi sắp xếp, </w:t>
      </w:r>
      <w:r w:rsidR="00B775F6" w:rsidRPr="006C31D2">
        <w:rPr>
          <w:rFonts w:cs="Times New Roman"/>
          <w:color w:val="000000" w:themeColor="text1"/>
          <w:spacing w:val="-4"/>
          <w:szCs w:val="28"/>
          <w:lang w:val="vi-VN"/>
        </w:rPr>
        <w:t>tỉnh Nghệ An</w:t>
      </w:r>
      <w:r w:rsidR="00B775F6" w:rsidRPr="006C31D2">
        <w:rPr>
          <w:rFonts w:cs="Times New Roman"/>
          <w:color w:val="000000" w:themeColor="text1"/>
          <w:spacing w:val="-4"/>
          <w:szCs w:val="28"/>
          <w:lang w:val="es-MX"/>
        </w:rPr>
        <w:t xml:space="preserve"> còn </w:t>
      </w:r>
      <w:r w:rsidR="00B775F6" w:rsidRPr="006C31D2">
        <w:rPr>
          <w:rFonts w:cs="Times New Roman"/>
          <w:color w:val="000000" w:themeColor="text1"/>
          <w:spacing w:val="-4"/>
          <w:szCs w:val="28"/>
          <w:lang w:val="vi-VN"/>
        </w:rPr>
        <w:t>13</w:t>
      </w:r>
      <w:r w:rsidR="00B775F6" w:rsidRPr="006C31D2">
        <w:rPr>
          <w:rFonts w:cs="Times New Roman"/>
          <w:color w:val="000000" w:themeColor="text1"/>
          <w:spacing w:val="-4"/>
          <w:szCs w:val="28"/>
        </w:rPr>
        <w:t>0</w:t>
      </w:r>
      <w:r w:rsidR="00B775F6" w:rsidRPr="006C31D2">
        <w:rPr>
          <w:rFonts w:cs="Times New Roman"/>
          <w:color w:val="000000" w:themeColor="text1"/>
          <w:spacing w:val="-4"/>
          <w:szCs w:val="28"/>
          <w:lang w:val="es-MX"/>
        </w:rPr>
        <w:t xml:space="preserve"> ĐVHC cấp xã (gồm </w:t>
      </w:r>
      <w:r w:rsidR="00B775F6" w:rsidRPr="006C31D2">
        <w:rPr>
          <w:rFonts w:cs="Times New Roman"/>
          <w:color w:val="000000" w:themeColor="text1"/>
          <w:spacing w:val="-4"/>
          <w:szCs w:val="28"/>
          <w:lang w:val="vi-VN"/>
        </w:rPr>
        <w:t>11</w:t>
      </w:r>
      <w:r w:rsidR="00B775F6" w:rsidRPr="006C31D2">
        <w:rPr>
          <w:rFonts w:cs="Times New Roman"/>
          <w:color w:val="000000" w:themeColor="text1"/>
          <w:spacing w:val="-4"/>
          <w:szCs w:val="28"/>
          <w:lang w:val="es-MX"/>
        </w:rPr>
        <w:t xml:space="preserve"> phường, </w:t>
      </w:r>
      <w:r w:rsidR="00B775F6" w:rsidRPr="006C31D2">
        <w:rPr>
          <w:rFonts w:cs="Times New Roman"/>
          <w:color w:val="000000" w:themeColor="text1"/>
          <w:spacing w:val="-4"/>
          <w:szCs w:val="28"/>
          <w:lang w:val="vi-VN"/>
        </w:rPr>
        <w:t>1</w:t>
      </w:r>
      <w:r w:rsidR="00B775F6" w:rsidRPr="006C31D2">
        <w:rPr>
          <w:rFonts w:cs="Times New Roman"/>
          <w:color w:val="000000" w:themeColor="text1"/>
          <w:spacing w:val="-4"/>
          <w:szCs w:val="28"/>
        </w:rPr>
        <w:t>19</w:t>
      </w:r>
      <w:r w:rsidR="00B775F6" w:rsidRPr="006C31D2">
        <w:rPr>
          <w:rFonts w:cs="Times New Roman"/>
          <w:color w:val="000000" w:themeColor="text1"/>
          <w:spacing w:val="-4"/>
          <w:szCs w:val="28"/>
          <w:lang w:val="es-MX"/>
        </w:rPr>
        <w:t xml:space="preserve"> xã); giảm </w:t>
      </w:r>
      <w:r w:rsidR="00B775F6" w:rsidRPr="006C31D2">
        <w:rPr>
          <w:rFonts w:cs="Times New Roman"/>
          <w:color w:val="000000" w:themeColor="text1"/>
          <w:spacing w:val="-4"/>
          <w:szCs w:val="28"/>
          <w:lang w:val="vi-VN"/>
        </w:rPr>
        <w:t>2</w:t>
      </w:r>
      <w:r w:rsidR="00B775F6" w:rsidRPr="006C31D2">
        <w:rPr>
          <w:rFonts w:cs="Times New Roman"/>
          <w:color w:val="000000" w:themeColor="text1"/>
          <w:spacing w:val="-4"/>
          <w:szCs w:val="28"/>
        </w:rPr>
        <w:t>82</w:t>
      </w:r>
      <w:r w:rsidR="00B775F6" w:rsidRPr="006C31D2">
        <w:rPr>
          <w:rFonts w:cs="Times New Roman"/>
          <w:color w:val="000000" w:themeColor="text1"/>
          <w:spacing w:val="-4"/>
          <w:szCs w:val="28"/>
          <w:lang w:val="es-MX"/>
        </w:rPr>
        <w:t xml:space="preserve"> ĐVHC cấp xã (gồm </w:t>
      </w:r>
      <w:r w:rsidR="00B775F6" w:rsidRPr="006C31D2">
        <w:rPr>
          <w:rFonts w:cs="Times New Roman"/>
          <w:color w:val="000000" w:themeColor="text1"/>
          <w:spacing w:val="-4"/>
          <w:szCs w:val="28"/>
          <w:lang w:val="vi-VN"/>
        </w:rPr>
        <w:t>24</w:t>
      </w:r>
      <w:r w:rsidR="00B775F6" w:rsidRPr="006C31D2">
        <w:rPr>
          <w:rFonts w:cs="Times New Roman"/>
          <w:color w:val="000000" w:themeColor="text1"/>
          <w:spacing w:val="-4"/>
          <w:szCs w:val="28"/>
        </w:rPr>
        <w:t>3</w:t>
      </w:r>
      <w:r w:rsidR="00B775F6" w:rsidRPr="006C31D2">
        <w:rPr>
          <w:rFonts w:cs="Times New Roman"/>
          <w:color w:val="000000" w:themeColor="text1"/>
          <w:spacing w:val="-4"/>
          <w:szCs w:val="28"/>
          <w:lang w:val="vi-VN"/>
        </w:rPr>
        <w:t xml:space="preserve"> xã, 22 phường, 17 thị trấn</w:t>
      </w:r>
      <w:r w:rsidR="00B775F6" w:rsidRPr="006C31D2">
        <w:rPr>
          <w:rFonts w:cs="Times New Roman"/>
          <w:color w:val="000000" w:themeColor="text1"/>
          <w:spacing w:val="-4"/>
          <w:szCs w:val="28"/>
          <w:lang w:val="es-MX"/>
        </w:rPr>
        <w:t>)</w:t>
      </w:r>
      <w:r w:rsidR="00B775F6" w:rsidRPr="006C31D2">
        <w:rPr>
          <w:rFonts w:cs="Times New Roman"/>
          <w:color w:val="000000" w:themeColor="text1"/>
          <w:spacing w:val="-4"/>
          <w:szCs w:val="28"/>
        </w:rPr>
        <w:t>, tỷ lệ giảm 68,45</w:t>
      </w:r>
      <w:r w:rsidR="00B775F6" w:rsidRPr="00422F96">
        <w:rPr>
          <w:rFonts w:cs="Times New Roman"/>
          <w:color w:val="000000" w:themeColor="text1"/>
          <w:spacing w:val="-4"/>
          <w:szCs w:val="28"/>
          <w:lang w:val="es-MX"/>
        </w:rPr>
        <w:t>%.</w:t>
      </w:r>
      <w:r w:rsidRPr="00422F96">
        <w:rPr>
          <w:rFonts w:cs="Times New Roman"/>
          <w:color w:val="000000" w:themeColor="text1"/>
          <w:spacing w:val="-4"/>
          <w:szCs w:val="28"/>
          <w:lang w:val="es-MX"/>
        </w:rPr>
        <w:t xml:space="preserve"> </w:t>
      </w:r>
      <w:r w:rsidR="006C1D42" w:rsidRPr="00422F96">
        <w:rPr>
          <w:rFonts w:cs="Times New Roman"/>
          <w:color w:val="000000" w:themeColor="text1"/>
          <w:spacing w:val="-4"/>
          <w:szCs w:val="28"/>
          <w:lang w:val="es-MX"/>
        </w:rPr>
        <w:t>Cụ thể là:</w:t>
      </w:r>
    </w:p>
    <w:p w14:paraId="7D6E382F" w14:textId="77777777" w:rsidR="00A52B60" w:rsidRDefault="00422F96" w:rsidP="00323C37">
      <w:pPr>
        <w:spacing w:before="50" w:after="50" w:line="344" w:lineRule="exact"/>
        <w:ind w:firstLine="709"/>
        <w:jc w:val="both"/>
        <w:rPr>
          <w:rFonts w:cs="Times New Roman"/>
          <w:color w:val="000000" w:themeColor="text1"/>
          <w:spacing w:val="-4"/>
          <w:szCs w:val="28"/>
          <w:lang w:val="es-MX"/>
        </w:rPr>
      </w:pPr>
      <w:r w:rsidRPr="00422F96">
        <w:rPr>
          <w:rFonts w:cs="Times New Roman"/>
          <w:color w:val="000000" w:themeColor="text1"/>
          <w:spacing w:val="-4"/>
          <w:szCs w:val="28"/>
          <w:lang w:val="es-MX"/>
        </w:rPr>
        <w:t>a) 11 phường: Cửa Lò, Hoàng Mai, Quỳnh Mai, Tân Mai, Tây Hiếu, Thái Hòa, Thành Vinh, Trường Vinh, Vinh Hưng, Vinh Lộc, Vinh Phú.</w:t>
      </w:r>
    </w:p>
    <w:p w14:paraId="2CACC6A1" w14:textId="086E5665" w:rsidR="006C1D42" w:rsidRDefault="00422F96" w:rsidP="00323C37">
      <w:pPr>
        <w:spacing w:before="50" w:after="50" w:line="344" w:lineRule="exact"/>
        <w:ind w:firstLine="709"/>
        <w:jc w:val="both"/>
        <w:rPr>
          <w:rFonts w:cs="Times New Roman"/>
          <w:color w:val="000000" w:themeColor="text1"/>
          <w:spacing w:val="-6"/>
          <w:szCs w:val="28"/>
          <w:lang w:val="es-MX"/>
        </w:rPr>
      </w:pPr>
      <w:r w:rsidRPr="00A52B60">
        <w:rPr>
          <w:rFonts w:cs="Times New Roman"/>
          <w:color w:val="000000" w:themeColor="text1"/>
          <w:spacing w:val="-6"/>
          <w:szCs w:val="28"/>
          <w:lang w:val="es-MX"/>
        </w:rPr>
        <w:t>b) 119 xã: Anh Sơn, Yên Xuân, Nhân Hòa, Anh Sơn Đông, Vĩnh Tường, Thành Bình Thọ, Bắc Lý, Bạch Hà, Bạch Ngọc, Bích Hào, Bình Chuẩn, Bình Minh, Cam Phục, Cát Ngạn, Châu Bình, Châu Hồng, Châu Khê, Châu Lộc, Châu Tiến, Chiêu Lưu, Con Cuông, Đại Đồng, Đại Huệ, Diễn Châu, Đô Lương, Đông Hiếu, Nghĩa Đồng, Đông Lộc, Đông Thành, Đức Châu, Giai Lạc, Hải Châu, Hải Lộc, Hạnh Lâm, Hoa Quân, An Châu, Hợp Minh, Hùng Chân, Hùng Châu, Hưng Nguyên, Hưng Nguyên Nam, Huồi Tụ, Hữu Khuông, Hữu Kiệm, Keng Đu, Kim Bảng, Kim Liên, Lam Thành, Lượng Minh, Lương Sơn, Mậu Thạch, Minh Châu, Minh Hợp, Môn Sơn, Mường Chọng, Mường Ham, Mường Lống, Mường Quàng, Mường Típ, Mường Xén, Mỹ Lý, Na Loi, Na Ngoi, Nậm Cắn, Nam Đàn, Nga My, Nghi Lộc, Nghĩa Đàn, Nghĩa Hưng, Nghĩa Khánh, Nghĩa Lâm, Nghĩa Lộc, Nghĩa Mai, Nghĩa Thọ, Nhôn Mai, Nghĩa Hành, Tân An, Phúc Lộc, Quan Thành, Quảng Châu, Quang Đồng, Quế Phong, Quỳ Châu, Quỳ Hợp, Quỳnh Anh, Quỳnh Lưu, Quỳnh Phú, Quỳnh Sơn, Quỳnh Tam, Quỳnh Thắng, Quỳnh Văn, Sơn Lâm, Tân Phú, Tam Đồng, Tam Hợp, Tam Quang, Tam Thái, Tân Châu, Tân Kỳ, Thần Lĩnh, Thiên Nhẫn, Thông Thụ, Tiên Đồng, Tiền Phong, Tri Lễ, Trung Lộc, Thuần Trung, Tương Dương, Vạn An, Vân Du, Văn Hiến, Văn Kiều, Vân Tụ, Giai Xuân, Xuân Lâm, Yên Hòa, Yên Na, Yên Thành, Yên Trung.</w:t>
      </w:r>
    </w:p>
    <w:p w14:paraId="5B7875B9" w14:textId="37492787" w:rsidR="00B71C55" w:rsidRDefault="00B71C55" w:rsidP="00323C37">
      <w:pPr>
        <w:spacing w:before="50" w:after="50" w:line="344" w:lineRule="exact"/>
        <w:ind w:firstLine="709"/>
        <w:jc w:val="center"/>
        <w:rPr>
          <w:i/>
          <w:spacing w:val="-3"/>
          <w:szCs w:val="28"/>
          <w:lang w:val="es-MX"/>
        </w:rPr>
      </w:pPr>
      <w:r w:rsidRPr="00EB0E25">
        <w:rPr>
          <w:i/>
          <w:spacing w:val="-3"/>
          <w:szCs w:val="28"/>
          <w:lang w:val="es-MX"/>
        </w:rPr>
        <w:t>(Chi tiết số lượng ĐVHC cấp xã tại Phụ lục IV kèm theo)</w:t>
      </w:r>
    </w:p>
    <w:p w14:paraId="5C2751F6" w14:textId="6C4EB124" w:rsidR="00CC6E53" w:rsidRPr="00902622" w:rsidRDefault="000932A1" w:rsidP="00323C37">
      <w:pPr>
        <w:spacing w:before="50" w:after="50" w:line="344" w:lineRule="exact"/>
        <w:ind w:firstLine="709"/>
        <w:jc w:val="both"/>
        <w:rPr>
          <w:rFonts w:cs="Times New Roman"/>
          <w:color w:val="000000" w:themeColor="text1"/>
          <w:spacing w:val="-4"/>
          <w:szCs w:val="28"/>
          <w:lang w:val="es-MX"/>
        </w:rPr>
      </w:pPr>
      <w:r w:rsidRPr="006C31D2">
        <w:rPr>
          <w:rFonts w:cs="Times New Roman"/>
          <w:color w:val="000000" w:themeColor="text1"/>
          <w:spacing w:val="-4"/>
          <w:szCs w:val="28"/>
          <w:lang w:val="es-MX"/>
        </w:rPr>
        <w:t>2. Đánh</w:t>
      </w:r>
      <w:r w:rsidRPr="006C31D2">
        <w:rPr>
          <w:rFonts w:cs="Times New Roman"/>
          <w:color w:val="000000" w:themeColor="text1"/>
          <w:spacing w:val="-4"/>
          <w:szCs w:val="28"/>
          <w:lang w:val="vi-VN"/>
        </w:rPr>
        <w:t xml:space="preserve"> giá t</w:t>
      </w:r>
      <w:r w:rsidRPr="006C31D2">
        <w:rPr>
          <w:rFonts w:cs="Times New Roman"/>
          <w:color w:val="000000" w:themeColor="text1"/>
          <w:spacing w:val="-4"/>
          <w:szCs w:val="28"/>
          <w:lang w:val="es-MX"/>
        </w:rPr>
        <w:t>iêu chuẩ</w:t>
      </w:r>
      <w:r w:rsidR="00CA0251">
        <w:rPr>
          <w:rFonts w:cs="Times New Roman"/>
          <w:color w:val="000000" w:themeColor="text1"/>
          <w:spacing w:val="-4"/>
          <w:szCs w:val="28"/>
          <w:lang w:val="es-MX"/>
        </w:rPr>
        <w:t xml:space="preserve">n </w:t>
      </w:r>
      <w:r w:rsidR="00CC6E53" w:rsidRPr="00902622">
        <w:rPr>
          <w:rFonts w:cs="Times New Roman"/>
          <w:color w:val="000000" w:themeColor="text1"/>
          <w:spacing w:val="-4"/>
          <w:szCs w:val="28"/>
          <w:lang w:val="es-MX"/>
        </w:rPr>
        <w:t xml:space="preserve">của 130 ĐVHC cấp xã mới hình thành sau sắp xếp: </w:t>
      </w:r>
    </w:p>
    <w:p w14:paraId="31EDA967" w14:textId="77777777" w:rsidR="00CC6E53" w:rsidRPr="00902622" w:rsidRDefault="00CC6E53" w:rsidP="00323C37">
      <w:pPr>
        <w:spacing w:before="50" w:after="50" w:line="344" w:lineRule="exact"/>
        <w:ind w:firstLine="720"/>
        <w:jc w:val="both"/>
        <w:rPr>
          <w:rFonts w:cs="Times New Roman"/>
          <w:color w:val="000000" w:themeColor="text1"/>
          <w:spacing w:val="-4"/>
          <w:szCs w:val="28"/>
          <w:lang w:val="es-MX"/>
        </w:rPr>
      </w:pPr>
      <w:r w:rsidRPr="00902622">
        <w:rPr>
          <w:rFonts w:cs="Times New Roman"/>
          <w:color w:val="000000" w:themeColor="text1"/>
          <w:spacing w:val="-4"/>
          <w:szCs w:val="28"/>
          <w:lang w:val="es-MX"/>
        </w:rPr>
        <w:t xml:space="preserve">a) Số ĐVHC cấp xã đạt định hướng tiêu chuẩn về diện tích tự nhiên và quy mô dân số Có 116/130 cấp xã (đạt tỷ lệ 89,23%) sau sắp xếp bảo đảm định hướng tiêu chuẩn quy định tại Nghị quyết số 76/2025/UBTVQH15, trong đó: </w:t>
      </w:r>
    </w:p>
    <w:p w14:paraId="6894A002" w14:textId="77777777" w:rsidR="00CC6E53" w:rsidRPr="00902622" w:rsidRDefault="00CC6E53" w:rsidP="00323C37">
      <w:pPr>
        <w:spacing w:before="50" w:after="50" w:line="344" w:lineRule="exact"/>
        <w:ind w:firstLine="720"/>
        <w:jc w:val="both"/>
        <w:rPr>
          <w:rFonts w:cs="Times New Roman"/>
          <w:color w:val="000000" w:themeColor="text1"/>
          <w:spacing w:val="-4"/>
          <w:szCs w:val="28"/>
          <w:lang w:val="es-MX"/>
        </w:rPr>
      </w:pPr>
      <w:r w:rsidRPr="00902622">
        <w:rPr>
          <w:rFonts w:cs="Times New Roman"/>
          <w:color w:val="000000" w:themeColor="text1"/>
          <w:spacing w:val="-4"/>
          <w:szCs w:val="28"/>
          <w:lang w:val="es-MX"/>
        </w:rPr>
        <w:t xml:space="preserve">- Có 92 ĐVHC cấp xã sau sắp xếp đạt cả 2/2 tiêu chuẩn về diện tích tự nhiên và quy mô dân số theo định hướng quy định tại khoản 1 Điều 5 Nghị quyết số 76/2025/UBTVQH15. </w:t>
      </w:r>
    </w:p>
    <w:p w14:paraId="1B366524" w14:textId="2920E553" w:rsidR="00CC6E53" w:rsidRPr="00902622" w:rsidRDefault="00CC6E53" w:rsidP="00323C37">
      <w:pPr>
        <w:spacing w:before="50" w:after="50" w:line="344" w:lineRule="exact"/>
        <w:ind w:firstLine="720"/>
        <w:jc w:val="both"/>
        <w:rPr>
          <w:rFonts w:cs="Times New Roman"/>
          <w:color w:val="000000" w:themeColor="text1"/>
          <w:spacing w:val="-4"/>
          <w:szCs w:val="28"/>
          <w:lang w:val="es-MX"/>
        </w:rPr>
      </w:pPr>
      <w:r w:rsidRPr="00902622">
        <w:rPr>
          <w:rFonts w:cs="Times New Roman"/>
          <w:color w:val="000000" w:themeColor="text1"/>
          <w:spacing w:val="-4"/>
          <w:szCs w:val="28"/>
          <w:lang w:val="es-MX"/>
        </w:rPr>
        <w:t xml:space="preserve">- </w:t>
      </w:r>
      <w:r w:rsidR="006C1D42" w:rsidRPr="006C11F4">
        <w:rPr>
          <w:iCs/>
          <w:color w:val="000000" w:themeColor="text1"/>
          <w:spacing w:val="-4"/>
          <w:szCs w:val="28"/>
          <w:lang w:val="da-DK"/>
        </w:rPr>
        <w:t xml:space="preserve">Có 24 </w:t>
      </w:r>
      <w:r w:rsidR="006C1D42" w:rsidRPr="00E86847">
        <w:rPr>
          <w:spacing w:val="-3"/>
          <w:szCs w:val="28"/>
        </w:rPr>
        <w:t xml:space="preserve">ĐVHC cấp </w:t>
      </w:r>
      <w:r w:rsidR="006C1D42">
        <w:rPr>
          <w:spacing w:val="-3"/>
          <w:szCs w:val="28"/>
        </w:rPr>
        <w:t>x</w:t>
      </w:r>
      <w:r w:rsidR="006C1D42" w:rsidRPr="008D5BC1">
        <w:rPr>
          <w:spacing w:val="-3"/>
          <w:szCs w:val="28"/>
        </w:rPr>
        <w:t>ã</w:t>
      </w:r>
      <w:r w:rsidR="006C1D42">
        <w:rPr>
          <w:spacing w:val="-3"/>
          <w:szCs w:val="28"/>
        </w:rPr>
        <w:t xml:space="preserve"> </w:t>
      </w:r>
      <w:r w:rsidR="006C1D42" w:rsidRPr="003A2612">
        <w:rPr>
          <w:color w:val="000000" w:themeColor="text1"/>
          <w:spacing w:val="-4"/>
          <w:szCs w:val="28"/>
        </w:rPr>
        <w:t xml:space="preserve">được hình thành từ việc sắp xếp, nhập nguyên trạng từ 03 ĐVHC cấp xã trở lên </w:t>
      </w:r>
      <w:r w:rsidR="006C1D42" w:rsidRPr="003A2612">
        <w:rPr>
          <w:iCs/>
          <w:spacing w:val="-4"/>
          <w:szCs w:val="28"/>
          <w:lang w:val="da-DK"/>
        </w:rPr>
        <w:t xml:space="preserve">không phải xem xét đánh giá tiêu chuẩn, </w:t>
      </w:r>
      <w:r w:rsidR="006C1D42" w:rsidRPr="003A2612">
        <w:rPr>
          <w:color w:val="000000" w:themeColor="text1"/>
          <w:spacing w:val="-4"/>
          <w:szCs w:val="28"/>
        </w:rPr>
        <w:t>được áp dụng quy định tại khoản 2 Điều 5 Nghị quyết số 76/2025/UBTVQH15</w:t>
      </w:r>
      <w:r w:rsidR="006C1D42" w:rsidRPr="001868B0">
        <w:rPr>
          <w:rStyle w:val="FootnoteReference"/>
          <w:rFonts w:cs="Times New Roman"/>
          <w:spacing w:val="-3"/>
          <w:szCs w:val="28"/>
        </w:rPr>
        <w:footnoteReference w:id="9"/>
      </w:r>
      <w:r w:rsidRPr="00902622">
        <w:rPr>
          <w:rFonts w:cs="Times New Roman"/>
          <w:color w:val="000000" w:themeColor="text1"/>
          <w:spacing w:val="-4"/>
          <w:szCs w:val="28"/>
          <w:lang w:val="es-MX"/>
        </w:rPr>
        <w:t xml:space="preserve">. </w:t>
      </w:r>
    </w:p>
    <w:p w14:paraId="03AD45B1" w14:textId="126FA1E7" w:rsidR="00CC6E53" w:rsidRPr="00902622" w:rsidRDefault="00CC6E53" w:rsidP="00766782">
      <w:pPr>
        <w:spacing w:before="60" w:after="60" w:line="352" w:lineRule="exact"/>
        <w:ind w:firstLine="720"/>
        <w:jc w:val="both"/>
        <w:rPr>
          <w:rFonts w:cs="Times New Roman"/>
          <w:color w:val="000000" w:themeColor="text1"/>
          <w:spacing w:val="-4"/>
          <w:szCs w:val="28"/>
          <w:lang w:val="es-MX"/>
        </w:rPr>
      </w:pPr>
      <w:r w:rsidRPr="00902622">
        <w:rPr>
          <w:rFonts w:cs="Times New Roman"/>
          <w:color w:val="000000" w:themeColor="text1"/>
          <w:spacing w:val="-4"/>
          <w:szCs w:val="28"/>
          <w:lang w:val="es-MX"/>
        </w:rPr>
        <w:lastRenderedPageBreak/>
        <w:t>b) Số ĐVHC cấp xã chưa đạt định hướng tiêu chuẩn về diện tích tự nhiên và quy mô dân số:</w:t>
      </w:r>
    </w:p>
    <w:p w14:paraId="5FA2D5BC" w14:textId="74543B0F" w:rsidR="00CC6E53" w:rsidRPr="00902622" w:rsidRDefault="00CC6E53" w:rsidP="00766782">
      <w:pPr>
        <w:spacing w:before="60" w:after="60" w:line="352" w:lineRule="exact"/>
        <w:ind w:firstLine="720"/>
        <w:jc w:val="both"/>
        <w:rPr>
          <w:rFonts w:cs="Times New Roman"/>
          <w:color w:val="000000" w:themeColor="text1"/>
          <w:spacing w:val="-4"/>
          <w:szCs w:val="28"/>
          <w:lang w:val="es-MX"/>
        </w:rPr>
      </w:pPr>
      <w:r w:rsidRPr="00902622">
        <w:rPr>
          <w:rFonts w:cs="Times New Roman"/>
          <w:color w:val="000000" w:themeColor="text1"/>
          <w:spacing w:val="-4"/>
          <w:szCs w:val="28"/>
          <w:lang w:val="es-MX"/>
        </w:rPr>
        <w:t xml:space="preserve"> Có </w:t>
      </w:r>
      <w:r w:rsidR="00772876">
        <w:rPr>
          <w:rFonts w:cs="Times New Roman"/>
          <w:color w:val="000000" w:themeColor="text1"/>
          <w:spacing w:val="-4"/>
          <w:szCs w:val="28"/>
          <w:lang w:val="es-MX"/>
        </w:rPr>
        <w:t>0</w:t>
      </w:r>
      <w:r w:rsidRPr="00902622">
        <w:rPr>
          <w:rFonts w:cs="Times New Roman"/>
          <w:color w:val="000000" w:themeColor="text1"/>
          <w:spacing w:val="-4"/>
          <w:szCs w:val="28"/>
          <w:lang w:val="es-MX"/>
        </w:rPr>
        <w:t xml:space="preserve">5/130 ĐVHC cấp xã (chiếm tỷ lệ 3,85%) chưa đạt định hướng tiêu chuẩn quy mô dân số nhưng không thể sắp xếp thêm với các ĐVHC cấp xã liền kề. Tại Đề án đã giải trình rõ lý do và đề nghị áp dụng quy định tại khoản 3 Điều 5 Nghị quyết số 76/2025/UBTVQH15 gồm: xã Nghĩa </w:t>
      </w:r>
      <w:r w:rsidR="005566DC" w:rsidRPr="00902622">
        <w:rPr>
          <w:rFonts w:cs="Times New Roman"/>
          <w:color w:val="000000" w:themeColor="text1"/>
          <w:spacing w:val="-4"/>
          <w:szCs w:val="28"/>
          <w:lang w:val="es-MX"/>
        </w:rPr>
        <w:t>Hưng</w:t>
      </w:r>
      <w:r w:rsidRPr="00902622">
        <w:rPr>
          <w:rFonts w:cs="Times New Roman"/>
          <w:color w:val="000000" w:themeColor="text1"/>
          <w:spacing w:val="-4"/>
          <w:szCs w:val="28"/>
          <w:lang w:val="es-MX"/>
        </w:rPr>
        <w:t xml:space="preserve">, xã Nghĩa </w:t>
      </w:r>
      <w:r w:rsidR="005566DC" w:rsidRPr="00902622">
        <w:rPr>
          <w:rFonts w:cs="Times New Roman"/>
          <w:color w:val="000000" w:themeColor="text1"/>
          <w:spacing w:val="-4"/>
          <w:szCs w:val="28"/>
          <w:lang w:val="es-MX"/>
        </w:rPr>
        <w:t>Lộc</w:t>
      </w:r>
      <w:r w:rsidRPr="00902622">
        <w:rPr>
          <w:rFonts w:cs="Times New Roman"/>
          <w:color w:val="000000" w:themeColor="text1"/>
          <w:spacing w:val="-4"/>
          <w:szCs w:val="28"/>
          <w:lang w:val="es-MX"/>
        </w:rPr>
        <w:t xml:space="preserve"> (huyện Nghĩa Đàn), xã Châu Lộc (huyện Quỳ Hợp), xã </w:t>
      </w:r>
      <w:r w:rsidR="005566DC" w:rsidRPr="00902622">
        <w:rPr>
          <w:rFonts w:cs="Times New Roman"/>
          <w:color w:val="000000" w:themeColor="text1"/>
          <w:spacing w:val="-4"/>
          <w:szCs w:val="28"/>
          <w:lang w:val="es-MX"/>
        </w:rPr>
        <w:t>Văn Kiều</w:t>
      </w:r>
      <w:r w:rsidRPr="00902622">
        <w:rPr>
          <w:rFonts w:cs="Times New Roman"/>
          <w:color w:val="000000" w:themeColor="text1"/>
          <w:spacing w:val="-4"/>
          <w:szCs w:val="28"/>
          <w:lang w:val="es-MX"/>
        </w:rPr>
        <w:t xml:space="preserve"> (huyện Nghi Lộc), xã </w:t>
      </w:r>
      <w:r w:rsidR="0021763D" w:rsidRPr="00902622">
        <w:rPr>
          <w:rFonts w:cs="Times New Roman"/>
          <w:color w:val="000000" w:themeColor="text1"/>
          <w:spacing w:val="-4"/>
          <w:szCs w:val="28"/>
          <w:lang w:val="es-MX"/>
        </w:rPr>
        <w:t xml:space="preserve">Nghĩa Đồng </w:t>
      </w:r>
      <w:r w:rsidRPr="00902622">
        <w:rPr>
          <w:rFonts w:cs="Times New Roman"/>
          <w:color w:val="000000" w:themeColor="text1"/>
          <w:spacing w:val="-4"/>
          <w:szCs w:val="28"/>
          <w:lang w:val="es-MX"/>
        </w:rPr>
        <w:t>(huyện Tân Kỳ).</w:t>
      </w:r>
    </w:p>
    <w:p w14:paraId="0F128127" w14:textId="77777777" w:rsidR="00772876" w:rsidRDefault="00CC6E53" w:rsidP="00766782">
      <w:pPr>
        <w:spacing w:before="60" w:after="60" w:line="352" w:lineRule="exact"/>
        <w:ind w:firstLine="720"/>
        <w:jc w:val="both"/>
        <w:rPr>
          <w:rFonts w:cs="Times New Roman"/>
          <w:color w:val="000000" w:themeColor="text1"/>
          <w:spacing w:val="-4"/>
          <w:szCs w:val="28"/>
          <w:lang w:val="es-MX"/>
        </w:rPr>
      </w:pPr>
      <w:r w:rsidRPr="00902622">
        <w:rPr>
          <w:rFonts w:cs="Times New Roman"/>
          <w:color w:val="000000" w:themeColor="text1"/>
          <w:spacing w:val="-4"/>
          <w:szCs w:val="28"/>
          <w:lang w:val="es-MX"/>
        </w:rPr>
        <w:t xml:space="preserve">c) Có </w:t>
      </w:r>
      <w:r w:rsidR="00772876">
        <w:rPr>
          <w:rFonts w:cs="Times New Roman"/>
          <w:color w:val="000000" w:themeColor="text1"/>
          <w:spacing w:val="-4"/>
          <w:szCs w:val="28"/>
          <w:lang w:val="es-MX"/>
        </w:rPr>
        <w:t>0</w:t>
      </w:r>
      <w:r w:rsidRPr="00902622">
        <w:rPr>
          <w:rFonts w:cs="Times New Roman"/>
          <w:color w:val="000000" w:themeColor="text1"/>
          <w:spacing w:val="-4"/>
          <w:szCs w:val="28"/>
          <w:lang w:val="es-MX"/>
        </w:rPr>
        <w:t>9/130 ĐVHC cấp xã (chiếm tỷ lệ 6,92%) đạt cả 2/2 tiêu chuẩn về diện tích tự nhiên và quy mô dân số theo quy định không thực hiện sắp xếp.</w:t>
      </w:r>
    </w:p>
    <w:p w14:paraId="5A1D6F7A" w14:textId="77777777" w:rsidR="00E74BB6" w:rsidRPr="00E71D7D" w:rsidRDefault="00E74BB6" w:rsidP="00766782">
      <w:pPr>
        <w:widowControl w:val="0"/>
        <w:adjustRightInd w:val="0"/>
        <w:snapToGrid w:val="0"/>
        <w:spacing w:before="60" w:after="60" w:line="352" w:lineRule="exact"/>
        <w:ind w:firstLine="709"/>
        <w:jc w:val="both"/>
        <w:rPr>
          <w:spacing w:val="-3"/>
          <w:sz w:val="26"/>
          <w:szCs w:val="26"/>
          <w:lang w:val="es-BO"/>
        </w:rPr>
      </w:pPr>
      <w:r w:rsidRPr="00E71D7D">
        <w:rPr>
          <w:b/>
          <w:spacing w:val="-3"/>
          <w:sz w:val="26"/>
          <w:szCs w:val="26"/>
          <w:lang w:val="es-MX"/>
        </w:rPr>
        <w:t>III. PHƯƠNG ÁN SẮP XẾP TỔ CHỨC BỘ MÁY, BỐ TRÍ ĐỘI NGŨ CÁN BỘ, CÔNG CHỨC, VIÊN CHỨC, NGƯỜI LAO ĐỘNG VÀ GIẢI QUYẾT CHẾ ĐỘ, CHÍNH SÁCH KHI THỰC HIỆN SẮP XẾP ĐVHC CẤP XÃ</w:t>
      </w:r>
    </w:p>
    <w:p w14:paraId="364A7EFA" w14:textId="77777777" w:rsidR="00E74BB6" w:rsidRPr="003508ED" w:rsidRDefault="00E74BB6" w:rsidP="00766782">
      <w:pPr>
        <w:snapToGrid w:val="0"/>
        <w:spacing w:before="60" w:after="60" w:line="352" w:lineRule="exact"/>
        <w:ind w:firstLine="709"/>
        <w:jc w:val="both"/>
        <w:rPr>
          <w:b/>
          <w:bCs/>
          <w:color w:val="000000" w:themeColor="text1"/>
          <w:spacing w:val="-3"/>
          <w:lang w:val="es-MX"/>
        </w:rPr>
      </w:pPr>
      <w:r w:rsidRPr="003508ED">
        <w:rPr>
          <w:b/>
          <w:bCs/>
          <w:color w:val="000000" w:themeColor="text1"/>
          <w:spacing w:val="-3"/>
          <w:lang w:val="es-MX"/>
        </w:rPr>
        <w:t>1. Phương án và lộ trình sắp xếp, kiện toàn tổ chức bộ máy cơ quan, tổ chức sau sắp xếp ĐVHC</w:t>
      </w:r>
    </w:p>
    <w:p w14:paraId="62F61216" w14:textId="77777777" w:rsidR="00E74BB6" w:rsidRPr="003508ED" w:rsidRDefault="00E74BB6" w:rsidP="00766782">
      <w:pPr>
        <w:snapToGrid w:val="0"/>
        <w:spacing w:before="60" w:after="60" w:line="352" w:lineRule="exact"/>
        <w:ind w:firstLine="709"/>
        <w:jc w:val="both"/>
        <w:rPr>
          <w:b/>
          <w:bCs/>
          <w:color w:val="000000" w:themeColor="text1"/>
          <w:spacing w:val="-3"/>
          <w:lang w:val="es-MX"/>
        </w:rPr>
      </w:pPr>
      <w:r w:rsidRPr="003508ED">
        <w:rPr>
          <w:color w:val="000000" w:themeColor="text1"/>
          <w:spacing w:val="-3"/>
          <w:lang w:val="nl-NL"/>
        </w:rPr>
        <w:t>a) Việc sắp xếp, kiện toàn các cơ quan, tổ chức của chính quyền địa phương khi sắp xếp ĐVHC bảo đảm nguyên tắc thống nhất và gắn với việc sắp xếp tổ chức Đảng, Mặt trận Tổ quốc và tổ chức chính trị - xã hội cùng cấp theo hướng dẫn của cơ quan có thẩm quyền.</w:t>
      </w:r>
    </w:p>
    <w:p w14:paraId="1520CAF5" w14:textId="77777777" w:rsidR="00E74BB6" w:rsidRPr="003508ED" w:rsidRDefault="00E74BB6" w:rsidP="00766782">
      <w:pPr>
        <w:spacing w:before="60" w:after="60" w:line="352" w:lineRule="exact"/>
        <w:ind w:firstLine="709"/>
        <w:jc w:val="both"/>
        <w:rPr>
          <w:iCs/>
          <w:color w:val="000000" w:themeColor="text1"/>
          <w:spacing w:val="-3"/>
          <w:lang w:val="es-MX"/>
        </w:rPr>
      </w:pPr>
      <w:r w:rsidRPr="003508ED">
        <w:rPr>
          <w:iCs/>
          <w:color w:val="000000" w:themeColor="text1"/>
          <w:spacing w:val="-3"/>
          <w:lang w:val="es-MX"/>
        </w:rPr>
        <w:t>b) Tổ chức HĐND và UBND cấp xã tại các ĐVHC cấp xã hình thành mới sau sắp xếp thực hiện theo quy định của Luật Tổ chức chính quyền địa phương năm 2025. Theo đó, dự kiến phương án tổ chức HĐND và UBND cấp xã như sau:</w:t>
      </w:r>
    </w:p>
    <w:p w14:paraId="2616E13D" w14:textId="77777777" w:rsidR="00E74BB6" w:rsidRPr="003508ED" w:rsidRDefault="00E74BB6" w:rsidP="00766782">
      <w:pPr>
        <w:spacing w:before="60" w:after="60" w:line="352" w:lineRule="exact"/>
        <w:ind w:firstLine="709"/>
        <w:jc w:val="both"/>
        <w:rPr>
          <w:iCs/>
          <w:color w:val="000000" w:themeColor="text1"/>
          <w:spacing w:val="-3"/>
          <w:lang w:val="es-MX"/>
        </w:rPr>
      </w:pPr>
      <w:r w:rsidRPr="003508ED">
        <w:rPr>
          <w:iCs/>
          <w:color w:val="000000" w:themeColor="text1"/>
          <w:spacing w:val="-3"/>
          <w:lang w:val="es-MX"/>
        </w:rPr>
        <w:t>- Đối với HĐND cấp xã</w:t>
      </w:r>
    </w:p>
    <w:p w14:paraId="56CB9888" w14:textId="77777777" w:rsidR="00E74BB6" w:rsidRPr="003508ED" w:rsidRDefault="00E74BB6" w:rsidP="00766782">
      <w:pPr>
        <w:spacing w:before="60" w:after="60" w:line="352" w:lineRule="exact"/>
        <w:ind w:firstLine="709"/>
        <w:jc w:val="both"/>
        <w:rPr>
          <w:color w:val="000000" w:themeColor="text1"/>
          <w:spacing w:val="-3"/>
          <w:lang w:val="es-MX"/>
        </w:rPr>
      </w:pPr>
      <w:r w:rsidRPr="003508ED">
        <w:rPr>
          <w:color w:val="000000" w:themeColor="text1"/>
          <w:spacing w:val="-3"/>
          <w:lang w:val="es-MX"/>
        </w:rPr>
        <w:t>+ Về cơ cấu tổ chức: HĐND cấp xã thành lập 02 Ban là Ban Pháp chế và Ban Kinh tế  - Xã hội.</w:t>
      </w:r>
    </w:p>
    <w:p w14:paraId="5BA77C29" w14:textId="77777777" w:rsidR="00E74BB6" w:rsidRPr="003508ED" w:rsidRDefault="00E74BB6" w:rsidP="00766782">
      <w:pPr>
        <w:spacing w:before="60" w:after="60" w:line="352" w:lineRule="exact"/>
        <w:ind w:firstLine="709"/>
        <w:jc w:val="both"/>
        <w:rPr>
          <w:color w:val="000000" w:themeColor="text1"/>
          <w:spacing w:val="-3"/>
          <w:lang w:val="es-MX"/>
        </w:rPr>
      </w:pPr>
      <w:r w:rsidRPr="003508ED">
        <w:rPr>
          <w:color w:val="000000" w:themeColor="text1"/>
          <w:spacing w:val="-3"/>
          <w:lang w:val="es-MX"/>
        </w:rPr>
        <w:t xml:space="preserve">+ Về chức vụ, chức danh và số lượng đại biểu HĐND: HĐND cấp xã mới gồm Chủ tịch, 01 Phó Chủ tịch; Trưởng ban và 01 Phó Trưởng ban Ban Pháp chế, Ban Kinh tế - Xã hội; các đại biểu HĐND của ĐVHC cấp xã và việc bố trí chức danh chuyên trách của HĐND cấp xã thực hiện theo quy định của Luật Tổ chức chính quyền địa phương và hướng dẫn của cơ quan có thẩm quyền. </w:t>
      </w:r>
    </w:p>
    <w:p w14:paraId="43531A2B" w14:textId="77777777" w:rsidR="00E74BB6" w:rsidRPr="003508ED" w:rsidRDefault="00E74BB6" w:rsidP="00766782">
      <w:pPr>
        <w:spacing w:before="60" w:after="60" w:line="352" w:lineRule="exact"/>
        <w:ind w:firstLine="709"/>
        <w:jc w:val="both"/>
        <w:rPr>
          <w:color w:val="000000" w:themeColor="text1"/>
          <w:spacing w:val="-3"/>
          <w:lang w:val="es-MX"/>
        </w:rPr>
      </w:pPr>
      <w:r w:rsidRPr="003508ED">
        <w:rPr>
          <w:color w:val="000000" w:themeColor="text1"/>
          <w:spacing w:val="-3"/>
          <w:lang w:val="es-MX"/>
        </w:rPr>
        <w:t>- Đối với UBND cấp xã</w:t>
      </w:r>
    </w:p>
    <w:p w14:paraId="661FC553" w14:textId="77777777" w:rsidR="00E74BB6" w:rsidRPr="00766782" w:rsidRDefault="00E74BB6" w:rsidP="00766782">
      <w:pPr>
        <w:spacing w:before="60" w:after="60" w:line="352" w:lineRule="exact"/>
        <w:ind w:firstLine="709"/>
        <w:jc w:val="both"/>
        <w:rPr>
          <w:color w:val="000000" w:themeColor="text1"/>
          <w:spacing w:val="2"/>
        </w:rPr>
      </w:pPr>
      <w:r w:rsidRPr="00766782">
        <w:rPr>
          <w:color w:val="000000" w:themeColor="text1"/>
          <w:spacing w:val="2"/>
          <w:lang w:val="es-MX"/>
        </w:rPr>
        <w:t xml:space="preserve">+ Về tổ chức: UBND cấp xã mới gồm </w:t>
      </w:r>
      <w:r w:rsidRPr="00766782">
        <w:rPr>
          <w:color w:val="000000" w:themeColor="text1"/>
          <w:spacing w:val="2"/>
        </w:rPr>
        <w:t>Chủ tịch (chức danh chuyên trách), 02 Phó Chủ tịch và Ủy viên theo quy định của Luật Tổ chức chính quyền địa phương.</w:t>
      </w:r>
    </w:p>
    <w:p w14:paraId="6BE1FBF5" w14:textId="77777777" w:rsidR="00E74BB6" w:rsidRPr="003508ED" w:rsidRDefault="00E74BB6" w:rsidP="00766782">
      <w:pPr>
        <w:spacing w:before="60" w:after="60" w:line="352" w:lineRule="exact"/>
        <w:ind w:firstLine="709"/>
        <w:jc w:val="both"/>
        <w:rPr>
          <w:color w:val="000000" w:themeColor="text1"/>
          <w:spacing w:val="-3"/>
        </w:rPr>
      </w:pPr>
      <w:r w:rsidRPr="003508ED">
        <w:rPr>
          <w:color w:val="000000" w:themeColor="text1"/>
          <w:spacing w:val="-3"/>
        </w:rPr>
        <w:t>+ Việc tổ chức các cơ quan chuyên môn, tổ chức hành chính khác thuộc UBND cấp xã thực hiện theo quy định của Chính phủ.</w:t>
      </w:r>
    </w:p>
    <w:p w14:paraId="578BDB0A" w14:textId="77777777" w:rsidR="00E74BB6" w:rsidRPr="003508ED" w:rsidRDefault="00E74BB6" w:rsidP="00766782">
      <w:pPr>
        <w:spacing w:before="60" w:after="60" w:line="352" w:lineRule="exact"/>
        <w:ind w:firstLine="709"/>
        <w:jc w:val="both"/>
        <w:rPr>
          <w:bCs/>
          <w:color w:val="000000" w:themeColor="text1"/>
          <w:spacing w:val="-3"/>
        </w:rPr>
      </w:pPr>
      <w:r w:rsidRPr="003508ED">
        <w:rPr>
          <w:bCs/>
          <w:color w:val="000000" w:themeColor="text1"/>
          <w:spacing w:val="-3"/>
        </w:rPr>
        <w:t xml:space="preserve">- Phương án bố trí, sắp xếp các đơn vị sự nghiệp công lập: </w:t>
      </w:r>
    </w:p>
    <w:p w14:paraId="2B5F0459" w14:textId="77777777" w:rsidR="00E74BB6" w:rsidRPr="003508ED" w:rsidRDefault="00E74BB6" w:rsidP="00766782">
      <w:pPr>
        <w:spacing w:before="60" w:after="60" w:line="352" w:lineRule="exact"/>
        <w:ind w:firstLine="709"/>
        <w:jc w:val="both"/>
        <w:rPr>
          <w:bCs/>
          <w:color w:val="000000" w:themeColor="text1"/>
          <w:spacing w:val="-3"/>
        </w:rPr>
      </w:pPr>
      <w:r w:rsidRPr="003508ED">
        <w:rPr>
          <w:bCs/>
          <w:color w:val="000000" w:themeColor="text1"/>
          <w:spacing w:val="-3"/>
        </w:rPr>
        <w:t xml:space="preserve">+ Việc tổ chức các đơn vị sự nghiệp công lập trực thuộc </w:t>
      </w:r>
      <w:r w:rsidRPr="003508ED">
        <w:rPr>
          <w:bCs/>
          <w:iCs/>
          <w:color w:val="000000" w:themeColor="text1"/>
          <w:spacing w:val="-3"/>
        </w:rPr>
        <w:t>UBND</w:t>
      </w:r>
      <w:r w:rsidRPr="003508ED">
        <w:rPr>
          <w:bCs/>
          <w:color w:val="000000" w:themeColor="text1"/>
          <w:spacing w:val="-3"/>
        </w:rPr>
        <w:t xml:space="preserve"> cấp huyện hiện nay để chuyển giao, thành lập mới đơn vị sự nghiệp công lập trực thuộc </w:t>
      </w:r>
      <w:r w:rsidRPr="003508ED">
        <w:rPr>
          <w:bCs/>
          <w:iCs/>
          <w:color w:val="000000" w:themeColor="text1"/>
          <w:spacing w:val="-3"/>
        </w:rPr>
        <w:lastRenderedPageBreak/>
        <w:t>UBND</w:t>
      </w:r>
      <w:r w:rsidRPr="003508ED">
        <w:rPr>
          <w:bCs/>
          <w:color w:val="000000" w:themeColor="text1"/>
          <w:spacing w:val="-3"/>
        </w:rPr>
        <w:t xml:space="preserve"> cấp xã sau sắp xếp thực hiện theo quy định của Đảng, quy định của Chính phủ và hướng dẫn của các Bộ quản lý ngành, lĩnh vực, theo đó dự kiến phương án tổ chức các đơn vị sự nghiệp công lập như sau:</w:t>
      </w:r>
    </w:p>
    <w:p w14:paraId="77368B84" w14:textId="77777777" w:rsidR="00E74BB6" w:rsidRPr="003508ED" w:rsidRDefault="00E74BB6" w:rsidP="00766782">
      <w:pPr>
        <w:spacing w:before="60" w:after="60" w:line="352" w:lineRule="exact"/>
        <w:ind w:firstLine="709"/>
        <w:jc w:val="both"/>
        <w:rPr>
          <w:bCs/>
          <w:color w:val="000000" w:themeColor="text1"/>
          <w:spacing w:val="-3"/>
        </w:rPr>
      </w:pPr>
      <w:r w:rsidRPr="003508ED">
        <w:rPr>
          <w:bCs/>
          <w:i/>
          <w:color w:val="000000" w:themeColor="text1"/>
          <w:spacing w:val="-3"/>
        </w:rPr>
        <w:t>Đối với lĩnh vực giáo dục</w:t>
      </w:r>
      <w:r w:rsidRPr="003508ED">
        <w:rPr>
          <w:bCs/>
          <w:color w:val="000000" w:themeColor="text1"/>
          <w:spacing w:val="-3"/>
        </w:rPr>
        <w:t xml:space="preserve">: Giữ nguyên các trường trung học cơ sở, tiểu học, mầm non công lập và chuyển giao cho chính quyền địa phương cấp xã quản lý. Đối với trung tâm giáo dục nghề nghiệp, trung tâm giáo dục thường xuyên thuộc </w:t>
      </w:r>
      <w:r w:rsidRPr="003508ED">
        <w:rPr>
          <w:bCs/>
          <w:iCs/>
          <w:color w:val="000000" w:themeColor="text1"/>
          <w:spacing w:val="-3"/>
        </w:rPr>
        <w:t>UBND</w:t>
      </w:r>
      <w:r w:rsidRPr="003508ED">
        <w:rPr>
          <w:bCs/>
          <w:color w:val="000000" w:themeColor="text1"/>
          <w:spacing w:val="-3"/>
        </w:rPr>
        <w:t xml:space="preserve"> cấp huyện hiện nay dự kiến sẽ chuyển về Sở Giáo dục và Đào tạo quản lý và tổ chức lại để thực hiện cung ứng dịch vụ theo khu vực liên xã, phường.</w:t>
      </w:r>
    </w:p>
    <w:p w14:paraId="02934835" w14:textId="77777777" w:rsidR="00E74BB6" w:rsidRPr="003508ED" w:rsidRDefault="00E74BB6" w:rsidP="00766782">
      <w:pPr>
        <w:spacing w:before="60" w:after="60" w:line="352" w:lineRule="exact"/>
        <w:ind w:firstLine="709"/>
        <w:jc w:val="both"/>
        <w:rPr>
          <w:bCs/>
          <w:color w:val="000000" w:themeColor="text1"/>
          <w:spacing w:val="-3"/>
        </w:rPr>
      </w:pPr>
      <w:r w:rsidRPr="003508ED">
        <w:rPr>
          <w:bCs/>
          <w:i/>
          <w:color w:val="000000" w:themeColor="text1"/>
          <w:spacing w:val="-3"/>
        </w:rPr>
        <w:t>Đối với lĩnh vực y tế</w:t>
      </w:r>
      <w:r w:rsidRPr="003508ED">
        <w:rPr>
          <w:bCs/>
          <w:color w:val="000000" w:themeColor="text1"/>
          <w:spacing w:val="-3"/>
        </w:rPr>
        <w:t xml:space="preserve">: Duy trì các Trạm Y tế xã, phường hiện có để đáp ứng yêu cầu chăm sóc sức khỏe nhân dân trên địa bàn. Căn cứ vào diện tích, quy mô dân số của ĐVHC cấp xã mới có thể tổ chức lại thành 01 đơn vị sự nghiệp công lập trực thuộc </w:t>
      </w:r>
      <w:r w:rsidRPr="003508ED">
        <w:rPr>
          <w:bCs/>
          <w:iCs/>
          <w:color w:val="000000" w:themeColor="text1"/>
          <w:spacing w:val="-3"/>
        </w:rPr>
        <w:t>UBND</w:t>
      </w:r>
      <w:r w:rsidRPr="003508ED">
        <w:rPr>
          <w:bCs/>
          <w:color w:val="000000" w:themeColor="text1"/>
          <w:spacing w:val="-3"/>
        </w:rPr>
        <w:t xml:space="preserve"> cấp xã để thực hiện nhiệm vụ về phòng bệnh và chăm sóc sức khỏe ban đầu cho người dân trên địa bàn. Đối với các Trung tâm Y tế, bệnh viện đa khoa thuộc </w:t>
      </w:r>
      <w:r w:rsidRPr="003508ED">
        <w:rPr>
          <w:bCs/>
          <w:iCs/>
          <w:color w:val="000000" w:themeColor="text1"/>
          <w:spacing w:val="-3"/>
        </w:rPr>
        <w:t>UBND</w:t>
      </w:r>
      <w:r w:rsidRPr="003508ED">
        <w:rPr>
          <w:bCs/>
          <w:color w:val="000000" w:themeColor="text1"/>
          <w:spacing w:val="-3"/>
        </w:rPr>
        <w:t xml:space="preserve"> cấp huyện hiện nay dự kiến sẽ chuyển về Sở Y tế quản lý để sắp xếp, tổ chức cung ứng dịch vụ theo khu vực liên xã, phường. </w:t>
      </w:r>
    </w:p>
    <w:p w14:paraId="48A7BF6D" w14:textId="77777777" w:rsidR="00283771" w:rsidRDefault="00E74BB6" w:rsidP="00283771">
      <w:pPr>
        <w:spacing w:before="60" w:after="60" w:line="352" w:lineRule="exact"/>
        <w:ind w:firstLine="709"/>
        <w:jc w:val="both"/>
        <w:rPr>
          <w:rFonts w:eastAsia="Calibri"/>
          <w:color w:val="000000" w:themeColor="text1"/>
          <w:spacing w:val="-3"/>
          <w:lang w:val="nl-NL"/>
        </w:rPr>
      </w:pPr>
      <w:r w:rsidRPr="003508ED">
        <w:rPr>
          <w:rFonts w:eastAsia="Calibri"/>
          <w:color w:val="000000" w:themeColor="text1"/>
          <w:spacing w:val="-3"/>
          <w:lang w:val="nl-NL"/>
        </w:rPr>
        <w:t>+ Việc tổ chức các đơn vị sự nghiệp công lập cung ứng các dịch vụ sự nghiệp công khác trên địa bàn ĐVHC cấp xã sau sắp xếp thực hiện theo hướng dẫn của cơ quan có thẩm quyền.</w:t>
      </w:r>
    </w:p>
    <w:p w14:paraId="74D193EE" w14:textId="77777777" w:rsidR="00283771" w:rsidRDefault="00E74BB6" w:rsidP="00283771">
      <w:pPr>
        <w:spacing w:before="60" w:after="60" w:line="352" w:lineRule="exact"/>
        <w:ind w:firstLine="709"/>
        <w:jc w:val="both"/>
        <w:rPr>
          <w:b/>
          <w:bCs/>
          <w:spacing w:val="-3"/>
          <w:lang w:val="es-MX"/>
        </w:rPr>
      </w:pPr>
      <w:r w:rsidRPr="002979B9">
        <w:rPr>
          <w:b/>
          <w:bCs/>
          <w:spacing w:val="-3"/>
          <w:lang w:val="es-MX"/>
        </w:rPr>
        <w:t>2. Phương án và lộ trình bố trí, sắp xếp cán bộ, công chức, viên chức, người lao động sau sắp xếp ĐVHC</w:t>
      </w:r>
    </w:p>
    <w:p w14:paraId="42F969EB" w14:textId="77777777" w:rsidR="00283771" w:rsidRDefault="002979B9" w:rsidP="00283771">
      <w:pPr>
        <w:spacing w:before="60" w:after="60" w:line="352" w:lineRule="exact"/>
        <w:ind w:firstLine="709"/>
        <w:jc w:val="both"/>
        <w:rPr>
          <w:spacing w:val="-3"/>
          <w:lang w:val="it-IT"/>
        </w:rPr>
      </w:pPr>
      <w:r w:rsidRPr="002979B9">
        <w:rPr>
          <w:bCs/>
          <w:spacing w:val="-3"/>
          <w:lang w:val="es-MX"/>
        </w:rPr>
        <w:t>Số lượng cán bộ công chức, viên chức, người lao động cấp huyện, cấp xã của tỉnh Nghệ An tính</w:t>
      </w:r>
      <w:r w:rsidRPr="002979B9">
        <w:rPr>
          <w:spacing w:val="-3"/>
          <w:lang w:val="it-IT"/>
        </w:rPr>
        <w:t xml:space="preserve"> đến ngày 01/4/2025 là 13.787 biên chế, có mặt là 12.721 người, còn lại chưa sử dụng là 1.066 biên chế, cụ thể như sau:</w:t>
      </w:r>
    </w:p>
    <w:p w14:paraId="4620A51F" w14:textId="77777777" w:rsidR="00283771" w:rsidRDefault="002979B9" w:rsidP="00283771">
      <w:pPr>
        <w:spacing w:before="60" w:after="60" w:line="352" w:lineRule="exact"/>
        <w:ind w:firstLine="709"/>
        <w:jc w:val="both"/>
        <w:rPr>
          <w:spacing w:val="-3"/>
          <w:lang w:val="vi-VN"/>
        </w:rPr>
      </w:pPr>
      <w:r w:rsidRPr="002979B9">
        <w:rPr>
          <w:bCs/>
          <w:spacing w:val="-3"/>
          <w:lang w:val="it-IT"/>
        </w:rPr>
        <w:t>a)</w:t>
      </w:r>
      <w:r w:rsidRPr="002979B9">
        <w:rPr>
          <w:spacing w:val="-3"/>
          <w:lang w:val="vi-VN"/>
        </w:rPr>
        <w:t xml:space="preserve"> Cấp huyện: </w:t>
      </w:r>
    </w:p>
    <w:p w14:paraId="783ABF06" w14:textId="77777777" w:rsidR="00283771" w:rsidRDefault="002979B9" w:rsidP="00283771">
      <w:pPr>
        <w:spacing w:before="60" w:after="60" w:line="352" w:lineRule="exact"/>
        <w:ind w:firstLine="709"/>
        <w:jc w:val="both"/>
        <w:rPr>
          <w:spacing w:val="-10"/>
          <w:lang w:val="it-IT"/>
        </w:rPr>
      </w:pPr>
      <w:r w:rsidRPr="00936DAD">
        <w:rPr>
          <w:spacing w:val="-10"/>
          <w:lang w:val="it-IT"/>
        </w:rPr>
        <w:t>- Số lượng cán bộ, công chức cấp huyện (khối Đảng): 1.331 cán bộ, công chức.</w:t>
      </w:r>
    </w:p>
    <w:p w14:paraId="027A25DA" w14:textId="77777777" w:rsidR="00283771" w:rsidRDefault="002979B9" w:rsidP="00283771">
      <w:pPr>
        <w:spacing w:before="60" w:after="60" w:line="352" w:lineRule="exact"/>
        <w:ind w:firstLine="709"/>
        <w:jc w:val="both"/>
        <w:rPr>
          <w:bCs/>
          <w:spacing w:val="-3"/>
          <w:lang w:val="es-MX"/>
        </w:rPr>
      </w:pPr>
      <w:r w:rsidRPr="002979B9">
        <w:rPr>
          <w:spacing w:val="-3"/>
          <w:lang w:val="it-IT"/>
        </w:rPr>
        <w:t>- Số lượng biên chế công chức cấp huyện (khối Nhà nước): 1.526 biên chế,</w:t>
      </w:r>
      <w:r w:rsidRPr="002979B9">
        <w:rPr>
          <w:bCs/>
          <w:spacing w:val="-3"/>
          <w:lang w:val="es-MX"/>
        </w:rPr>
        <w:t xml:space="preserve"> có mặt 1.356 người, còn lại chưa sử dụng là 170 người;</w:t>
      </w:r>
    </w:p>
    <w:p w14:paraId="140BDFF2" w14:textId="77777777" w:rsidR="00283771" w:rsidRDefault="002979B9" w:rsidP="00283771">
      <w:pPr>
        <w:spacing w:before="60" w:after="60" w:line="352" w:lineRule="exact"/>
        <w:ind w:firstLine="709"/>
        <w:jc w:val="both"/>
        <w:rPr>
          <w:bCs/>
          <w:spacing w:val="-3"/>
          <w:lang w:val="es-MX"/>
        </w:rPr>
      </w:pPr>
      <w:r w:rsidRPr="002979B9">
        <w:rPr>
          <w:spacing w:val="-3"/>
          <w:lang w:val="es-MX"/>
        </w:rPr>
        <w:t>- Số lượng biên chế viên chức (bao gồm giáo dục và y tế):</w:t>
      </w:r>
      <w:r w:rsidRPr="002979B9">
        <w:rPr>
          <w:bCs/>
          <w:spacing w:val="-3"/>
          <w:lang w:val="es-MX"/>
        </w:rPr>
        <w:t xml:space="preserve"> 1.453 biên chế; có mặt 1.391 người, còn lại chưa sử dụng là 62 người.</w:t>
      </w:r>
    </w:p>
    <w:p w14:paraId="19BC338D" w14:textId="77777777" w:rsidR="00283771" w:rsidRDefault="002979B9" w:rsidP="00283771">
      <w:pPr>
        <w:spacing w:before="60" w:after="60" w:line="352" w:lineRule="exact"/>
        <w:ind w:firstLine="709"/>
        <w:jc w:val="both"/>
        <w:rPr>
          <w:spacing w:val="-3"/>
          <w:lang w:val="nl-NL"/>
        </w:rPr>
      </w:pPr>
      <w:r w:rsidRPr="002979B9">
        <w:rPr>
          <w:spacing w:val="-3"/>
          <w:lang w:val="nl-NL"/>
        </w:rPr>
        <w:t>- Số lượng cán bộ, công chức còn dưới 10 năm công tác đến tuổi nghỉ hưu khoảng 39 công chức.</w:t>
      </w:r>
    </w:p>
    <w:p w14:paraId="72A2B929" w14:textId="77777777" w:rsidR="00283771" w:rsidRDefault="002979B9" w:rsidP="00283771">
      <w:pPr>
        <w:spacing w:before="60" w:after="60" w:line="352" w:lineRule="exact"/>
        <w:ind w:firstLine="709"/>
        <w:jc w:val="both"/>
        <w:rPr>
          <w:spacing w:val="-3"/>
          <w:lang w:val="vi-VN"/>
        </w:rPr>
      </w:pPr>
      <w:r w:rsidRPr="002979B9">
        <w:rPr>
          <w:bCs/>
          <w:spacing w:val="-3"/>
          <w:lang w:val="it-IT"/>
        </w:rPr>
        <w:t>b)</w:t>
      </w:r>
      <w:r w:rsidRPr="002979B9">
        <w:rPr>
          <w:spacing w:val="-3"/>
          <w:lang w:val="vi-VN"/>
        </w:rPr>
        <w:t xml:space="preserve"> Cấp xã: </w:t>
      </w:r>
    </w:p>
    <w:p w14:paraId="323646FE" w14:textId="77777777" w:rsidR="00283771" w:rsidRDefault="002979B9" w:rsidP="00283771">
      <w:pPr>
        <w:spacing w:before="60" w:after="60" w:line="352" w:lineRule="exact"/>
        <w:ind w:firstLine="709"/>
        <w:jc w:val="both"/>
        <w:rPr>
          <w:spacing w:val="-3"/>
          <w:lang w:val="it-IT"/>
        </w:rPr>
      </w:pPr>
      <w:r w:rsidRPr="002979B9">
        <w:rPr>
          <w:spacing w:val="-3"/>
          <w:lang w:val="it-IT"/>
        </w:rPr>
        <w:t>- Số lượng cán bộ, công chức cấp xã được giao là: 9477</w:t>
      </w:r>
      <w:r w:rsidRPr="002979B9">
        <w:rPr>
          <w:spacing w:val="-3"/>
          <w:lang w:val="vi-VN"/>
        </w:rPr>
        <w:t xml:space="preserve"> </w:t>
      </w:r>
      <w:r w:rsidRPr="002979B9">
        <w:rPr>
          <w:spacing w:val="-3"/>
          <w:lang w:val="it-IT"/>
        </w:rPr>
        <w:t>c</w:t>
      </w:r>
      <w:r w:rsidRPr="002979B9">
        <w:rPr>
          <w:spacing w:val="-3"/>
          <w:lang w:val="vi-VN"/>
        </w:rPr>
        <w:t xml:space="preserve">án bộ, </w:t>
      </w:r>
      <w:r w:rsidRPr="002979B9">
        <w:rPr>
          <w:spacing w:val="-3"/>
          <w:lang w:val="it-IT"/>
        </w:rPr>
        <w:t>c</w:t>
      </w:r>
      <w:r w:rsidRPr="002979B9">
        <w:rPr>
          <w:spacing w:val="-3"/>
          <w:lang w:val="vi-VN"/>
        </w:rPr>
        <w:t>ông chức (</w:t>
      </w:r>
      <w:r w:rsidRPr="002979B9">
        <w:rPr>
          <w:spacing w:val="-3"/>
        </w:rPr>
        <w:t>4.933</w:t>
      </w:r>
      <w:r w:rsidRPr="002979B9">
        <w:rPr>
          <w:spacing w:val="-3"/>
          <w:lang w:val="vi-VN"/>
        </w:rPr>
        <w:t xml:space="preserve"> </w:t>
      </w:r>
      <w:r w:rsidRPr="002979B9">
        <w:rPr>
          <w:spacing w:val="-3"/>
          <w:lang w:val="it-IT"/>
        </w:rPr>
        <w:t>c</w:t>
      </w:r>
      <w:r w:rsidRPr="002979B9">
        <w:rPr>
          <w:spacing w:val="-3"/>
          <w:lang w:val="vi-VN"/>
        </w:rPr>
        <w:t xml:space="preserve">án bộ, </w:t>
      </w:r>
      <w:r w:rsidRPr="002979B9">
        <w:rPr>
          <w:spacing w:val="-3"/>
          <w:lang w:val="it-IT"/>
        </w:rPr>
        <w:t>4.544</w:t>
      </w:r>
      <w:r w:rsidRPr="002979B9">
        <w:rPr>
          <w:spacing w:val="-3"/>
          <w:lang w:val="vi-VN"/>
        </w:rPr>
        <w:t xml:space="preserve"> công chức)</w:t>
      </w:r>
      <w:r w:rsidRPr="002979B9">
        <w:rPr>
          <w:spacing w:val="-3"/>
          <w:lang w:val="it-IT"/>
        </w:rPr>
        <w:t xml:space="preserve">; số lượng hiện có mặt là 8.813 người </w:t>
      </w:r>
      <w:r w:rsidRPr="002979B9">
        <w:rPr>
          <w:spacing w:val="-3"/>
          <w:lang w:val="vi-VN"/>
        </w:rPr>
        <w:t>(</w:t>
      </w:r>
      <w:r w:rsidRPr="002979B9">
        <w:rPr>
          <w:spacing w:val="-3"/>
        </w:rPr>
        <w:t>4.437</w:t>
      </w:r>
      <w:r w:rsidRPr="002979B9">
        <w:rPr>
          <w:spacing w:val="-3"/>
          <w:lang w:val="vi-VN"/>
        </w:rPr>
        <w:t xml:space="preserve"> </w:t>
      </w:r>
      <w:r w:rsidRPr="002979B9">
        <w:rPr>
          <w:spacing w:val="-3"/>
          <w:lang w:val="it-IT"/>
        </w:rPr>
        <w:t>c</w:t>
      </w:r>
      <w:r w:rsidRPr="002979B9">
        <w:rPr>
          <w:spacing w:val="-3"/>
          <w:lang w:val="vi-VN"/>
        </w:rPr>
        <w:t xml:space="preserve">án bộ, </w:t>
      </w:r>
      <w:r w:rsidRPr="002979B9">
        <w:rPr>
          <w:spacing w:val="-3"/>
          <w:lang w:val="it-IT"/>
        </w:rPr>
        <w:t>4.376</w:t>
      </w:r>
      <w:r w:rsidRPr="002979B9">
        <w:rPr>
          <w:spacing w:val="-3"/>
          <w:lang w:val="vi-VN"/>
        </w:rPr>
        <w:t xml:space="preserve"> công chức)</w:t>
      </w:r>
      <w:r w:rsidRPr="002979B9">
        <w:rPr>
          <w:spacing w:val="-3"/>
          <w:lang w:val="it-IT"/>
        </w:rPr>
        <w:t>; còn lại chưa sử dụng là 664 người.</w:t>
      </w:r>
    </w:p>
    <w:p w14:paraId="5F6AF182" w14:textId="77777777" w:rsidR="00283771" w:rsidRDefault="002979B9" w:rsidP="00283771">
      <w:pPr>
        <w:spacing w:before="60" w:after="60" w:line="352" w:lineRule="exact"/>
        <w:ind w:firstLine="709"/>
        <w:jc w:val="both"/>
        <w:rPr>
          <w:spacing w:val="-3"/>
          <w:lang w:val="nl-NL"/>
        </w:rPr>
      </w:pPr>
      <w:r w:rsidRPr="002979B9">
        <w:rPr>
          <w:spacing w:val="-3"/>
          <w:lang w:val="it-IT"/>
        </w:rPr>
        <w:t xml:space="preserve"> - </w:t>
      </w:r>
      <w:r w:rsidRPr="002979B9">
        <w:rPr>
          <w:spacing w:val="-3"/>
          <w:lang w:val="nl-NL"/>
        </w:rPr>
        <w:t>Số lượng cán bộ, công chức còn dưới 10 năm công tác đến tuổi nghỉ hưu khoảng 501 cán bộ, công chức.</w:t>
      </w:r>
    </w:p>
    <w:p w14:paraId="20D9D48E" w14:textId="77777777" w:rsidR="00283771" w:rsidRDefault="002979B9" w:rsidP="00283771">
      <w:pPr>
        <w:spacing w:before="60" w:after="60" w:line="352" w:lineRule="exact"/>
        <w:ind w:firstLine="709"/>
        <w:jc w:val="both"/>
        <w:rPr>
          <w:spacing w:val="-3"/>
          <w:lang w:val="vi-VN"/>
        </w:rPr>
      </w:pPr>
      <w:r w:rsidRPr="002979B9">
        <w:rPr>
          <w:spacing w:val="-3"/>
          <w:lang w:val="vi-VN"/>
        </w:rPr>
        <w:t xml:space="preserve">- </w:t>
      </w:r>
      <w:r w:rsidRPr="002979B9">
        <w:rPr>
          <w:spacing w:val="-3"/>
          <w:lang w:val="it-IT"/>
        </w:rPr>
        <w:t>Theo định hướng</w:t>
      </w:r>
      <w:r w:rsidRPr="002979B9">
        <w:rPr>
          <w:spacing w:val="-3"/>
          <w:lang w:val="vi-VN"/>
        </w:rPr>
        <w:t xml:space="preserve"> chuyển 100% biên chế công chức cấp huyện hiện có để bố trí biên chế cấp xã, trong đó đội ngũ cán bộ lãnh đạo quản lý của hệ thống </w:t>
      </w:r>
      <w:r w:rsidRPr="002979B9">
        <w:rPr>
          <w:spacing w:val="-3"/>
          <w:lang w:val="vi-VN"/>
        </w:rPr>
        <w:lastRenderedPageBreak/>
        <w:t xml:space="preserve">chính trị cấp huyện hiện nay được bố trí làm nòng cốt tại các đơn vị cơ sở mới, có thể tăng cường cán bộ, công chức </w:t>
      </w:r>
      <w:r w:rsidRPr="002979B9">
        <w:rPr>
          <w:spacing w:val="-3"/>
          <w:lang w:val="it-IT"/>
        </w:rPr>
        <w:t>cấp</w:t>
      </w:r>
      <w:r w:rsidRPr="002979B9">
        <w:rPr>
          <w:spacing w:val="-3"/>
          <w:lang w:val="vi-VN"/>
        </w:rPr>
        <w:t xml:space="preserve"> tỉnh về cấp cơ sở.</w:t>
      </w:r>
    </w:p>
    <w:p w14:paraId="039D55BD" w14:textId="77777777" w:rsidR="00283771" w:rsidRDefault="002979B9" w:rsidP="00283771">
      <w:pPr>
        <w:spacing w:before="60" w:after="60" w:line="352" w:lineRule="exact"/>
        <w:ind w:firstLine="709"/>
        <w:jc w:val="both"/>
        <w:rPr>
          <w:spacing w:val="-3"/>
        </w:rPr>
      </w:pPr>
      <w:r w:rsidRPr="002979B9">
        <w:rPr>
          <w:spacing w:val="-3"/>
          <w:lang w:val="vi-VN"/>
        </w:rPr>
        <w:t xml:space="preserve">- Đối với biên chế viên chức và </w:t>
      </w:r>
      <w:r w:rsidRPr="002979B9">
        <w:rPr>
          <w:spacing w:val="-3"/>
          <w:lang w:val="es-MX"/>
        </w:rPr>
        <w:t>người lao động</w:t>
      </w:r>
      <w:r w:rsidRPr="002979B9">
        <w:rPr>
          <w:b/>
          <w:bCs/>
          <w:spacing w:val="-3"/>
          <w:lang w:val="es-MX"/>
        </w:rPr>
        <w:t xml:space="preserve"> </w:t>
      </w:r>
      <w:r w:rsidRPr="002979B9">
        <w:rPr>
          <w:spacing w:val="-3"/>
          <w:lang w:val="vi-VN"/>
        </w:rPr>
        <w:t xml:space="preserve">của các đơn vị sự nghiệp công lập theo ngành, lĩnh vực tại cấp xã mới theo hướng dẫn của Bộ quản lý ngành, lĩnh vực; </w:t>
      </w:r>
      <w:r w:rsidRPr="002979B9">
        <w:rPr>
          <w:spacing w:val="-3"/>
        </w:rPr>
        <w:t xml:space="preserve">Chính phủ sẽ chỉ đạo </w:t>
      </w:r>
      <w:r w:rsidRPr="002979B9">
        <w:rPr>
          <w:spacing w:val="-3"/>
          <w:lang w:val="vi-VN"/>
        </w:rPr>
        <w:t>UBND tỉnh Nghệ An bố trí chỉ tiêu biên chế viên chức hưởng lương ngân sách trong tổng số biên chế được cấp có thẩm quyền giao, bảo đảm thực hiện tinh giản biên chế, cơ cấu lại và nâng cao chất lượng đội ngũ viên chức, đẩy mạnh tự chủ đối với đơn vị sự nghiệp công lập theo ngành, lĩnh vực phù hợp với điều kiện, đặc điểm của địa bàn</w:t>
      </w:r>
      <w:r w:rsidR="00283771">
        <w:rPr>
          <w:spacing w:val="-3"/>
        </w:rPr>
        <w:t>.</w:t>
      </w:r>
    </w:p>
    <w:p w14:paraId="1C0E084A" w14:textId="77777777" w:rsidR="00283771" w:rsidRDefault="002979B9" w:rsidP="00283771">
      <w:pPr>
        <w:spacing w:before="60" w:after="60" w:line="352" w:lineRule="exact"/>
        <w:ind w:firstLine="709"/>
        <w:jc w:val="both"/>
        <w:rPr>
          <w:spacing w:val="-3"/>
          <w:lang w:val="vi-VN"/>
        </w:rPr>
      </w:pPr>
      <w:r w:rsidRPr="002979B9">
        <w:rPr>
          <w:spacing w:val="-3"/>
          <w:lang w:val="vi-VN"/>
        </w:rPr>
        <w:t>- Trước mắt giữ nguyên số lượng biên chế công chức của cấp huyện, cấp xã hiện có để bố trí làm việc tại cấp xã và thực hiện việc rà soát, tinh giản biên chế gắn với cơ cấu lại, nâng cao chất lượng đội ngũ đáp ứng yêu cầu nhiệm vụ, bảo đảm trong thời hạn 05 năm cơ bản theo đúng quy định của Chính phủ; dự kiến biên chế bình quân của mỗi cấp xã khoảng 32 biên chế (không bao gồm khối đảng, đoàn thể).</w:t>
      </w:r>
    </w:p>
    <w:p w14:paraId="16D331A5" w14:textId="77777777" w:rsidR="00283771" w:rsidRDefault="002979B9" w:rsidP="00283771">
      <w:pPr>
        <w:spacing w:before="60" w:after="60" w:line="352" w:lineRule="exact"/>
        <w:ind w:firstLine="709"/>
        <w:jc w:val="both"/>
        <w:rPr>
          <w:spacing w:val="-3"/>
          <w:lang w:val="it-IT"/>
        </w:rPr>
      </w:pPr>
      <w:r w:rsidRPr="002979B9">
        <w:rPr>
          <w:bCs/>
          <w:spacing w:val="-3"/>
          <w:lang w:val="it-IT"/>
        </w:rPr>
        <w:t>c)</w:t>
      </w:r>
      <w:r w:rsidRPr="002979B9">
        <w:rPr>
          <w:spacing w:val="-3"/>
          <w:lang w:val="it-IT"/>
        </w:rPr>
        <w:t xml:space="preserve"> Đối với người hoạt động không chuyên trách</w:t>
      </w:r>
    </w:p>
    <w:p w14:paraId="415DB580" w14:textId="77777777" w:rsidR="00283771" w:rsidRDefault="002979B9" w:rsidP="00283771">
      <w:pPr>
        <w:spacing w:before="60" w:after="60" w:line="352" w:lineRule="exact"/>
        <w:ind w:firstLine="709"/>
        <w:jc w:val="both"/>
        <w:rPr>
          <w:spacing w:val="-3"/>
          <w:lang w:val="it-IT"/>
        </w:rPr>
      </w:pPr>
      <w:r w:rsidRPr="002979B9">
        <w:rPr>
          <w:spacing w:val="-3"/>
          <w:lang w:val="it-IT"/>
        </w:rPr>
        <w:t xml:space="preserve">Tổng số người hoạt động không chuyên trách ở 412 ĐVHC cấp xã của tỉnh Nghệ An là 5902 người, số lượng chuyên trách có mặt hiện có là 4.938 người. </w:t>
      </w:r>
    </w:p>
    <w:p w14:paraId="2A79722D" w14:textId="77777777" w:rsidR="00283771" w:rsidRDefault="002979B9" w:rsidP="00283771">
      <w:pPr>
        <w:spacing w:before="60" w:after="60" w:line="352" w:lineRule="exact"/>
        <w:ind w:firstLine="709"/>
        <w:jc w:val="both"/>
        <w:rPr>
          <w:spacing w:val="-3"/>
          <w:lang w:val="vi-VN"/>
        </w:rPr>
      </w:pPr>
      <w:r w:rsidRPr="002979B9">
        <w:rPr>
          <w:rFonts w:eastAsia="Yu Mincho"/>
          <w:spacing w:val="-3"/>
          <w:lang w:val="it-IT" w:eastAsia="ja-JP"/>
        </w:rPr>
        <w:t xml:space="preserve">Kết thúc việc sử dụng người hoạt động không chuyên trách ở cấp xã hiện nay kể từ ngày 01/8/2025. </w:t>
      </w:r>
      <w:r w:rsidRPr="002979B9">
        <w:rPr>
          <w:spacing w:val="-3"/>
          <w:lang w:val="it-IT"/>
        </w:rPr>
        <w:t xml:space="preserve">Căn cứ Hướng dẫn số 31-HD/BTCTW ngày 23/4/2025 của Ban Tổ chức Trung ương về việc thành lập tổ chức đảng tương ứng các đơn vị hành chính ở địa phương và sắp xếp tổ chức bộ máy cơ quan Mặt trận Tổ quốc Việt Nam, đoàn thể cấp tỉnh, cấp xã. </w:t>
      </w:r>
      <w:r w:rsidRPr="002979B9">
        <w:rPr>
          <w:spacing w:val="-3"/>
        </w:rPr>
        <w:t xml:space="preserve">Chính phủ sẽ chỉ đạo </w:t>
      </w:r>
      <w:r w:rsidRPr="002979B9">
        <w:rPr>
          <w:spacing w:val="-3"/>
          <w:lang w:val="vi-VN"/>
        </w:rPr>
        <w:t>UBND tỉnh Nghệ An xem xét, sắp xếp người hoạt động không chuyên trách ở cấp xã đáp ứng yêu cầu nhiệm vụ tham gia công tác tại thôn, tổ dân phố và thực hiện chế độ, chính sách đối với các trường hợp không bố trí công tác theo quy định.</w:t>
      </w:r>
    </w:p>
    <w:p w14:paraId="03CA1084" w14:textId="77777777" w:rsidR="00283771" w:rsidRDefault="00E74BB6" w:rsidP="00283771">
      <w:pPr>
        <w:spacing w:before="60" w:after="60" w:line="352" w:lineRule="exact"/>
        <w:ind w:firstLine="709"/>
        <w:jc w:val="both"/>
        <w:rPr>
          <w:b/>
          <w:bCs/>
          <w:spacing w:val="-3"/>
          <w:lang w:val="it-IT"/>
        </w:rPr>
      </w:pPr>
      <w:r w:rsidRPr="00E71D7D">
        <w:rPr>
          <w:b/>
          <w:spacing w:val="-3"/>
          <w:lang w:val="it-IT"/>
        </w:rPr>
        <w:t xml:space="preserve">3. Phương án và lộ trình giải quyết chế độ, chính sách cho cán bộ, công chức </w:t>
      </w:r>
      <w:r w:rsidRPr="00E71D7D">
        <w:rPr>
          <w:b/>
          <w:bCs/>
          <w:spacing w:val="-3"/>
          <w:lang w:val="it-IT"/>
        </w:rPr>
        <w:t>viên chức, người lao động khi thực hiện sắp xếp ĐVHC</w:t>
      </w:r>
    </w:p>
    <w:p w14:paraId="430572F5" w14:textId="77777777" w:rsidR="00283771" w:rsidRDefault="00E74BB6" w:rsidP="00283771">
      <w:pPr>
        <w:spacing w:before="60" w:after="60" w:line="352" w:lineRule="exact"/>
        <w:ind w:firstLine="709"/>
        <w:jc w:val="both"/>
        <w:rPr>
          <w:spacing w:val="-3"/>
          <w:lang w:val="it-IT"/>
        </w:rPr>
      </w:pPr>
      <w:r w:rsidRPr="00E71D7D">
        <w:rPr>
          <w:spacing w:val="-3"/>
          <w:lang w:val="it-IT"/>
        </w:rPr>
        <w:t>a) Cán bộ, công chức, viên chức, người lao động hưởng lương từ ngân sách nhà nước khi được bố trí công tác ở ĐVHC mới thì tiếp tục được hưởng lương theo ngạch, bậc và các chế độ phụ cấp lương hiện hưởng trong thời gian gian 6 tháng; sau đó thực hiện theo quy định mới của Chính phủ.</w:t>
      </w:r>
    </w:p>
    <w:p w14:paraId="4C6CF502" w14:textId="77777777" w:rsidR="00283771" w:rsidRDefault="00E74BB6" w:rsidP="00283771">
      <w:pPr>
        <w:spacing w:before="60" w:after="60" w:line="352" w:lineRule="exact"/>
        <w:ind w:firstLine="709"/>
        <w:jc w:val="both"/>
        <w:rPr>
          <w:spacing w:val="-3"/>
          <w:lang w:val="it-IT"/>
        </w:rPr>
      </w:pPr>
      <w:r w:rsidRPr="00E71D7D">
        <w:rPr>
          <w:spacing w:val="-3"/>
          <w:lang w:val="it-IT"/>
        </w:rPr>
        <w:t>b) Trường hợp cán bộ, công chức, viên chức, người lao động trong quá trình sắp xếp mà có đơn tự nguyện nghỉ hưu trước tuổi hoặc nghỉ thôi việc thì cơ quan, tổ chức, đơn vị có thẩm quyền thực hiện việc rà soát, đánh giá và thực hiện chính sách, chế độ theo quy định hiện hành của Chính phủ, bảo đảm giữ được người có năng lực nổi trội, đáp ứng yêu cầu nhiệm vụ.</w:t>
      </w:r>
    </w:p>
    <w:p w14:paraId="50750C6B" w14:textId="77777777" w:rsidR="00283771" w:rsidRDefault="00E74BB6" w:rsidP="00283771">
      <w:pPr>
        <w:spacing w:before="60" w:after="60" w:line="352" w:lineRule="exact"/>
        <w:ind w:firstLine="709"/>
        <w:jc w:val="both"/>
        <w:rPr>
          <w:spacing w:val="-3"/>
          <w:lang w:val="it-IT"/>
        </w:rPr>
      </w:pPr>
      <w:r w:rsidRPr="00E71D7D">
        <w:rPr>
          <w:spacing w:val="-3"/>
          <w:lang w:val="it-IT"/>
        </w:rPr>
        <w:t>c) Trường hợp cán bộ, công chức ở cấp huyện và cấp xã không đáp ứng đủ tiêu chuẩn, điều kiện để được bố trí đảm nhiệm vị trí việc làm ở cấp xã mới thì giải quyết chế độ, chính sách theo quy định hiện hành của Chính phủ.</w:t>
      </w:r>
    </w:p>
    <w:p w14:paraId="109A6329" w14:textId="77777777" w:rsidR="00283771" w:rsidRDefault="00E74BB6" w:rsidP="00283771">
      <w:pPr>
        <w:spacing w:before="60" w:after="60" w:line="352" w:lineRule="exact"/>
        <w:ind w:firstLine="709"/>
        <w:jc w:val="both"/>
        <w:rPr>
          <w:spacing w:val="-3"/>
          <w:lang w:val="it-IT"/>
        </w:rPr>
      </w:pPr>
      <w:r w:rsidRPr="00E71D7D">
        <w:rPr>
          <w:spacing w:val="-3"/>
          <w:lang w:val="it-IT"/>
        </w:rPr>
        <w:lastRenderedPageBreak/>
        <w:t>d)</w:t>
      </w:r>
      <w:r w:rsidRPr="00E71D7D">
        <w:rPr>
          <w:b/>
          <w:spacing w:val="-3"/>
          <w:lang w:val="it-IT"/>
        </w:rPr>
        <w:t xml:space="preserve"> </w:t>
      </w:r>
      <w:r w:rsidRPr="00E71D7D">
        <w:rPr>
          <w:spacing w:val="-3"/>
          <w:lang w:val="it-IT"/>
        </w:rPr>
        <w:t>Cán bộ, công chức, viên chức, người lao động, người hưởng lương trong lực lượng vũ trang trên địa bàn ĐVHC sau sắp xếp tiếp tục hưởng chế độ, chính sách đặc thù áp dụng theo vùng, theo khu vực hoặc theo ĐVHC như thời điểm trước khi thực hiện sắp xếp cho đến khi có quyết định khác của cấp có thẩm quyền. Trường hợp có thay đổi tên gọi của ĐVHC sau sắp xếp thì sử dụng tên gọi mới của ĐVHC để tiếp tục tổ chức thực hiện các chế độ, chính sách đặc thù.</w:t>
      </w:r>
    </w:p>
    <w:p w14:paraId="34F61D60" w14:textId="77777777" w:rsidR="00283771" w:rsidRDefault="005B6811" w:rsidP="00283771">
      <w:pPr>
        <w:spacing w:before="60" w:after="60" w:line="352" w:lineRule="exact"/>
        <w:ind w:firstLine="709"/>
        <w:jc w:val="both"/>
        <w:rPr>
          <w:i/>
          <w:spacing w:val="-3"/>
          <w:szCs w:val="28"/>
          <w:lang w:val="es-MX"/>
        </w:rPr>
      </w:pPr>
      <w:r w:rsidRPr="001D1346">
        <w:rPr>
          <w:i/>
          <w:spacing w:val="-3"/>
          <w:szCs w:val="28"/>
          <w:lang w:val="es-MX"/>
        </w:rPr>
        <w:t>(Chi tiết Phương án sắp xếp, bố trí cán bộ, công chức, viên chức, người lao động tại Phụ lục V)</w:t>
      </w:r>
    </w:p>
    <w:p w14:paraId="1BE97D83" w14:textId="77777777" w:rsidR="00283771" w:rsidRDefault="00E74BB6" w:rsidP="00283771">
      <w:pPr>
        <w:spacing w:before="60" w:after="60" w:line="352" w:lineRule="exact"/>
        <w:ind w:firstLine="709"/>
        <w:jc w:val="both"/>
        <w:rPr>
          <w:b/>
          <w:spacing w:val="-3"/>
          <w:sz w:val="26"/>
          <w:szCs w:val="26"/>
          <w:lang w:val="es-MX"/>
        </w:rPr>
      </w:pPr>
      <w:r w:rsidRPr="00E71D7D">
        <w:rPr>
          <w:b/>
          <w:spacing w:val="-3"/>
          <w:sz w:val="26"/>
          <w:szCs w:val="26"/>
          <w:lang w:val="es-MX"/>
        </w:rPr>
        <w:t>IV. PHƯƠNG ÁN VÀ LỘ TRÌNH SẮP XẾP, XỬ LÝ TRỤ SỞ, TÀI S</w:t>
      </w:r>
      <w:bookmarkStart w:id="8" w:name="_Hlk196226283"/>
      <w:r w:rsidRPr="00E71D7D">
        <w:rPr>
          <w:b/>
          <w:spacing w:val="-3"/>
          <w:sz w:val="26"/>
          <w:szCs w:val="26"/>
          <w:lang w:val="es-MX"/>
        </w:rPr>
        <w:t>ẢN CÔNG SAU SẮP XẾP ĐVHC CẤP XÃ</w:t>
      </w:r>
    </w:p>
    <w:p w14:paraId="1C794042" w14:textId="77777777" w:rsidR="00283771" w:rsidRDefault="005A420A" w:rsidP="00766782">
      <w:pPr>
        <w:spacing w:before="60" w:after="60" w:line="352" w:lineRule="exact"/>
        <w:ind w:firstLine="709"/>
        <w:jc w:val="both"/>
        <w:rPr>
          <w:spacing w:val="-3"/>
          <w:shd w:val="solid" w:color="FFFFFF" w:fill="auto"/>
          <w:lang w:val="nl-NL"/>
        </w:rPr>
      </w:pPr>
      <w:r w:rsidRPr="00EF49FE">
        <w:rPr>
          <w:spacing w:val="-3"/>
          <w:shd w:val="solid" w:color="FFFFFF" w:fill="auto"/>
          <w:lang w:val="nl-NL"/>
        </w:rPr>
        <w:t>1. Qua rà soát có 699 trụ sở công tại các ĐVHC cấp xã sau sắp xếp trên địa bàn tỉnh Nghệ An, theo đó sau sắp xếp ĐVHC cấp xã tỉnh Nghệ An còn lại 130 ĐVHC cấp xã (119 xã, 11 phường); trên cơ sở rà soát tiêu chuẩn, định mức theo quy định, thành phố tiếp tục sử dụng 440 trụ sở để làm việc; còn lại 190 trụ sở dự kiến phương án thu hồi đối với các cơ sở nhà đất dôi dư và 69 trụ sở sử dụng vào phương án khác.</w:t>
      </w:r>
    </w:p>
    <w:p w14:paraId="08A0DA81" w14:textId="77777777" w:rsidR="00283771" w:rsidRDefault="00E74BB6" w:rsidP="00283771">
      <w:pPr>
        <w:spacing w:before="60" w:after="60" w:line="352" w:lineRule="exact"/>
        <w:ind w:firstLine="709"/>
        <w:jc w:val="both"/>
        <w:rPr>
          <w:spacing w:val="-3"/>
          <w:lang w:val="nl-NL"/>
        </w:rPr>
      </w:pPr>
      <w:r w:rsidRPr="00E71D7D">
        <w:rPr>
          <w:bCs/>
          <w:spacing w:val="-3"/>
          <w:lang w:val="es-MX" w:eastAsia="en-SG"/>
        </w:rPr>
        <w:t>2. Căn cứ</w:t>
      </w:r>
      <w:r w:rsidRPr="00E71D7D">
        <w:rPr>
          <w:spacing w:val="-3"/>
          <w:lang w:val="es-MX"/>
        </w:rPr>
        <w:t xml:space="preserve"> Luật quản lý sử dụng tài sản công; Nghị định số 151/2017/NĐ-CP ngày 26/12/2017; Nghị định số 114/2024/NĐ-CP ngày 15/9/2024, Nghị định số 50/2025/NĐ-CP ngày 28/02/2025 của Chính phủ sửa đổi, bổ sung một số điều của các Nghị định quy định chi tiết một số điều của Luật Quản lý, sử dụng tài sản công và các văn bản hướng dẫn về việc xử lý tài sản công khi thực hiện sáp nhập, hợp nhất, chia tách, giải thể, chấm dứt hoạt động của các cơ quan, tổ chức, đơn vị của Bộ Tài chính; </w:t>
      </w:r>
      <w:r w:rsidRPr="00E71D7D">
        <w:rPr>
          <w:spacing w:val="-3"/>
        </w:rPr>
        <w:t xml:space="preserve">Chính phủ sẽ chỉ đạo </w:t>
      </w:r>
      <w:r w:rsidRPr="00E71D7D">
        <w:rPr>
          <w:spacing w:val="-3"/>
          <w:lang w:val="vi-VN"/>
        </w:rPr>
        <w:t xml:space="preserve">UBND </w:t>
      </w:r>
      <w:r w:rsidR="00A06E74" w:rsidRPr="00E71D7D">
        <w:rPr>
          <w:spacing w:val="-3"/>
          <w:lang w:val="vi-VN"/>
        </w:rPr>
        <w:t>tỉnh Nghệ An</w:t>
      </w:r>
      <w:r w:rsidRPr="00E71D7D">
        <w:rPr>
          <w:spacing w:val="-3"/>
        </w:rPr>
        <w:t xml:space="preserve"> </w:t>
      </w:r>
      <w:r w:rsidRPr="00E71D7D">
        <w:rPr>
          <w:spacing w:val="-3"/>
          <w:lang w:val="es-MX" w:bidi="vi-VN"/>
        </w:rPr>
        <w:t xml:space="preserve">thực hiện các nội dung có liên quan theo thẩm quyền và hướng dẫn các địa phương thực hiện sắp xếp, xử lý trụ sở, tài sản công phù hợp với tình hình thực tế tại địa phương và bảo đảm đúng quy định; đồng thời </w:t>
      </w:r>
      <w:r w:rsidRPr="00E71D7D">
        <w:rPr>
          <w:spacing w:val="-3"/>
          <w:lang w:val="nl-NL"/>
        </w:rPr>
        <w:t xml:space="preserve">sẽ chỉ đạo </w:t>
      </w:r>
      <w:r w:rsidRPr="00E71D7D">
        <w:rPr>
          <w:spacing w:val="-3"/>
          <w:lang w:val="es-MX"/>
        </w:rPr>
        <w:t xml:space="preserve">các ngành, địa phương </w:t>
      </w:r>
      <w:r w:rsidRPr="00E71D7D">
        <w:rPr>
          <w:spacing w:val="-3"/>
          <w:lang w:val="nl-NL"/>
        </w:rPr>
        <w:t>hoàn thành số hóa tài liệu của các cơ quan, tổ chức khi sắp xếp các ĐVHC; đảm bảo sau khi sắp xếp mọi hoạt động của bộ máy nhà nước được thực hiện thông suốt, ổn định, hiệu quả; Tuyệt đối không để xảy ra tình trạng thất thoát tài sản, tài chính, ngân sách nhà nước khi thực hiện sắp xếp.</w:t>
      </w:r>
      <w:bookmarkEnd w:id="8"/>
    </w:p>
    <w:p w14:paraId="6E36E540" w14:textId="77777777" w:rsidR="00283771" w:rsidRDefault="001A0296" w:rsidP="00283771">
      <w:pPr>
        <w:spacing w:before="60" w:after="60" w:line="352" w:lineRule="exact"/>
        <w:ind w:firstLine="709"/>
        <w:jc w:val="both"/>
        <w:rPr>
          <w:i/>
          <w:spacing w:val="-3"/>
          <w:szCs w:val="28"/>
          <w:lang w:val="es-MX"/>
        </w:rPr>
      </w:pPr>
      <w:r w:rsidRPr="001D1346">
        <w:rPr>
          <w:i/>
          <w:spacing w:val="-3"/>
          <w:szCs w:val="28"/>
          <w:lang w:val="es-MX"/>
        </w:rPr>
        <w:t>(Chi tiết phương án sử dụng trụ sở công tại Phụ lục V</w:t>
      </w:r>
      <w:r>
        <w:rPr>
          <w:i/>
          <w:spacing w:val="-3"/>
          <w:szCs w:val="28"/>
          <w:lang w:val="es-MX"/>
        </w:rPr>
        <w:t>I</w:t>
      </w:r>
      <w:r w:rsidRPr="001D1346">
        <w:rPr>
          <w:i/>
          <w:spacing w:val="-3"/>
          <w:szCs w:val="28"/>
          <w:lang w:val="es-MX"/>
        </w:rPr>
        <w:t xml:space="preserve"> kèm theo)</w:t>
      </w:r>
    </w:p>
    <w:p w14:paraId="082E7238" w14:textId="77777777" w:rsidR="00283771" w:rsidRDefault="00E74BB6" w:rsidP="00283771">
      <w:pPr>
        <w:spacing w:before="60" w:after="60" w:line="352" w:lineRule="exact"/>
        <w:ind w:firstLine="709"/>
        <w:jc w:val="both"/>
        <w:rPr>
          <w:rFonts w:ascii="Times New Roman Bold" w:hAnsi="Times New Roman Bold"/>
          <w:b/>
          <w:spacing w:val="-8"/>
          <w:sz w:val="26"/>
          <w:szCs w:val="26"/>
          <w:lang w:val="es-MX"/>
        </w:rPr>
      </w:pPr>
      <w:r w:rsidRPr="00780BFF">
        <w:rPr>
          <w:rFonts w:ascii="Times New Roman Bold" w:hAnsi="Times New Roman Bold"/>
          <w:b/>
          <w:spacing w:val="-8"/>
          <w:sz w:val="26"/>
          <w:szCs w:val="26"/>
          <w:lang w:val="es-MX"/>
        </w:rPr>
        <w:t>V. PHƯƠNG ÁN VÀ LỘ TRÌNH THỰC HIỆN CÁC CHẾ ĐỘ, CHÍNH SÁCH ĐẶC THÙ ĐỐI VỚI ĐVHC CẤP XÃ HÌNH THÀNH SAU SẮP XẾP (NẾU CÓ)</w:t>
      </w:r>
    </w:p>
    <w:p w14:paraId="3C2F870B" w14:textId="77777777" w:rsidR="00283771" w:rsidRDefault="00E74BB6" w:rsidP="00283771">
      <w:pPr>
        <w:spacing w:before="60" w:after="60" w:line="352" w:lineRule="exact"/>
        <w:ind w:firstLine="709"/>
        <w:jc w:val="both"/>
        <w:rPr>
          <w:bCs/>
          <w:spacing w:val="-3"/>
          <w:lang w:val="es-MX"/>
        </w:rPr>
      </w:pPr>
      <w:r w:rsidRPr="00E71D7D">
        <w:rPr>
          <w:spacing w:val="-3"/>
          <w:lang w:val="es-MX"/>
        </w:rPr>
        <w:t xml:space="preserve">Sau khi </w:t>
      </w:r>
      <w:r w:rsidRPr="00E71D7D">
        <w:rPr>
          <w:rFonts w:eastAsia="Calibri"/>
          <w:spacing w:val="-3"/>
          <w:lang w:val="es-MX"/>
        </w:rPr>
        <w:t xml:space="preserve">Đề án </w:t>
      </w:r>
      <w:r w:rsidRPr="00E71D7D">
        <w:rPr>
          <w:bCs/>
          <w:spacing w:val="-3"/>
          <w:lang w:val="it-IT"/>
        </w:rPr>
        <w:t xml:space="preserve">sắp xếp ĐVHC cấp xã của </w:t>
      </w:r>
      <w:r w:rsidR="00A06E74" w:rsidRPr="00E71D7D">
        <w:rPr>
          <w:bCs/>
          <w:spacing w:val="-3"/>
          <w:lang w:val="it-IT"/>
        </w:rPr>
        <w:t>tỉnh Nghệ An</w:t>
      </w:r>
      <w:r w:rsidRPr="00E71D7D">
        <w:rPr>
          <w:bCs/>
          <w:spacing w:val="-3"/>
          <w:lang w:val="it-IT"/>
        </w:rPr>
        <w:t xml:space="preserve"> </w:t>
      </w:r>
      <w:r w:rsidRPr="00E71D7D">
        <w:rPr>
          <w:spacing w:val="-3"/>
          <w:lang w:val="es-MX"/>
        </w:rPr>
        <w:t>được Uỷ ban Thường vụ Quốc hội thông qua và ban hành Nghị quyết; trên cơ sở</w:t>
      </w:r>
      <w:r w:rsidRPr="00E71D7D">
        <w:rPr>
          <w:bCs/>
          <w:spacing w:val="-3"/>
          <w:lang w:val="es-MX"/>
        </w:rPr>
        <w:t xml:space="preserve"> quy định tại Điều 13 </w:t>
      </w:r>
      <w:r w:rsidRPr="00E71D7D">
        <w:rPr>
          <w:spacing w:val="-3"/>
          <w:lang w:val="es-MX"/>
        </w:rPr>
        <w:t xml:space="preserve">Nghị quyết số 76/2025/NQ-UBTVQH15 của Ủy ban Thường vụ Quốc hội và các quy định hiện hành và hướng dẫn của các cơ quan trung ương, </w:t>
      </w:r>
      <w:r w:rsidRPr="00E71D7D">
        <w:rPr>
          <w:spacing w:val="-3"/>
        </w:rPr>
        <w:t xml:space="preserve">Chính phủ sẽ chỉ đạo </w:t>
      </w:r>
      <w:r w:rsidRPr="00E71D7D">
        <w:rPr>
          <w:spacing w:val="-3"/>
          <w:lang w:val="vi-VN"/>
        </w:rPr>
        <w:t xml:space="preserve">UBND </w:t>
      </w:r>
      <w:r w:rsidR="00A06E74" w:rsidRPr="00E71D7D">
        <w:rPr>
          <w:spacing w:val="-3"/>
          <w:lang w:val="vi-VN"/>
        </w:rPr>
        <w:t>tỉnh Nghệ An</w:t>
      </w:r>
      <w:r w:rsidRPr="00E71D7D">
        <w:rPr>
          <w:spacing w:val="-3"/>
          <w:lang w:val="es-MX"/>
        </w:rPr>
        <w:t xml:space="preserve"> tiến hành rà soát, công nhận theo thẩm quyền hoặc đề nghị cơ quan có thẩm quyền quyết định, công nhận việc hưởng các chế độ, chính sách đặc thù, chính sách theo các chương trình mục tiêu quốc gia</w:t>
      </w:r>
      <w:r w:rsidRPr="00E71D7D">
        <w:rPr>
          <w:bCs/>
          <w:spacing w:val="-3"/>
          <w:lang w:val="es-MX"/>
        </w:rPr>
        <w:t>.</w:t>
      </w:r>
    </w:p>
    <w:p w14:paraId="03FCB344" w14:textId="77777777" w:rsidR="00283771" w:rsidRDefault="00E74BB6" w:rsidP="00283771">
      <w:pPr>
        <w:spacing w:before="60" w:after="60" w:line="352" w:lineRule="exact"/>
        <w:ind w:firstLine="709"/>
        <w:jc w:val="both"/>
        <w:rPr>
          <w:b/>
          <w:spacing w:val="-3"/>
          <w:sz w:val="26"/>
          <w:szCs w:val="26"/>
          <w:lang w:val="es-MX"/>
        </w:rPr>
      </w:pPr>
      <w:r w:rsidRPr="00E71D7D">
        <w:rPr>
          <w:b/>
          <w:spacing w:val="-3"/>
          <w:sz w:val="26"/>
          <w:szCs w:val="26"/>
          <w:lang w:val="es-MX"/>
        </w:rPr>
        <w:lastRenderedPageBreak/>
        <w:t>VI. KẾT LUẬN VÀ KIẾN NGHỊ, ĐỀ XUẤT</w:t>
      </w:r>
    </w:p>
    <w:p w14:paraId="099D2C3D" w14:textId="77777777" w:rsidR="00FC035F" w:rsidRDefault="00E74BB6" w:rsidP="00283771">
      <w:pPr>
        <w:spacing w:before="60" w:after="60" w:line="352" w:lineRule="exact"/>
        <w:ind w:firstLine="709"/>
        <w:jc w:val="both"/>
        <w:rPr>
          <w:b/>
          <w:spacing w:val="-3"/>
          <w:lang w:val="es-MX"/>
        </w:rPr>
      </w:pPr>
      <w:r w:rsidRPr="00E71D7D">
        <w:rPr>
          <w:b/>
          <w:spacing w:val="-3"/>
          <w:lang w:val="es-MX"/>
        </w:rPr>
        <w:t>1. Kết luận</w:t>
      </w:r>
    </w:p>
    <w:p w14:paraId="5E4F2C9E" w14:textId="77777777" w:rsidR="00FC035F" w:rsidRDefault="00E74BB6" w:rsidP="00FC035F">
      <w:pPr>
        <w:spacing w:before="60" w:after="60" w:line="352" w:lineRule="exact"/>
        <w:ind w:firstLine="709"/>
        <w:jc w:val="both"/>
        <w:rPr>
          <w:spacing w:val="-3"/>
          <w:lang w:val="es-MX"/>
        </w:rPr>
      </w:pPr>
      <w:r w:rsidRPr="00E71D7D">
        <w:rPr>
          <w:spacing w:val="-3"/>
          <w:lang w:val="es-MX"/>
        </w:rPr>
        <w:t xml:space="preserve">Việc sắp xếp ĐVHC cấp xã của </w:t>
      </w:r>
      <w:r w:rsidR="00A06E74" w:rsidRPr="00E71D7D">
        <w:rPr>
          <w:spacing w:val="-3"/>
          <w:lang w:val="es-MX"/>
        </w:rPr>
        <w:t>tỉnh Nghệ An</w:t>
      </w:r>
      <w:r w:rsidRPr="00E71D7D">
        <w:rPr>
          <w:spacing w:val="-3"/>
          <w:lang w:val="es-MX"/>
        </w:rPr>
        <w:t xml:space="preserve"> nhằm thực hiện các chủ trương của Trung ương về sắp xếp ĐVHC và xây dựng mô hình tổ chức chính quyền địa phương 02 cấp, phù hợp với các yếu tố về điều kiện tự nhiên, hạ tầng giao thông, sự phân bố và tổ chức các không gian kinh tế nhằm bảo đảm phát huy tối đa tiềm năng, lợi thế phát triển kinh tế của mỗi địa phương, hỗ trợ lẫn nhau để thúc đẩy sự phát triển kinh tế - xã hội chung của đơn vị hành chính sau sắp xếp; đồng thời đã cân nhắc kỹ các yếu tố về trình độ, năng lực quản lý của cấp ủy, chính quyền địa phương, mức độ chuyển đổi số, ứng dụng công nghệ thông tin của chính quyền địa phương và người dân; bảo đảm yêu cầu về quốc phòng, an ninh, xây dựng khu vực phòng thủ vững chắc tại các địa bàn trọng yếu; giữ gìn và phát huy truyền thống lịch sử, văn hóa, dân tộc của mỗi địa phương; bảo đảm khối đoàn kết gắn bó của cộng đồng dân cư. </w:t>
      </w:r>
    </w:p>
    <w:p w14:paraId="33CFA0A9" w14:textId="77777777" w:rsidR="00FC035F" w:rsidRDefault="00E74BB6" w:rsidP="00FC035F">
      <w:pPr>
        <w:spacing w:before="60" w:after="60" w:line="352" w:lineRule="exact"/>
        <w:ind w:firstLine="709"/>
        <w:jc w:val="both"/>
        <w:rPr>
          <w:spacing w:val="-3"/>
          <w:lang w:val="es-MX"/>
        </w:rPr>
      </w:pPr>
      <w:r w:rsidRPr="00E71D7D">
        <w:rPr>
          <w:spacing w:val="-3"/>
          <w:lang w:val="es-MX"/>
        </w:rPr>
        <w:t xml:space="preserve">Việc sắp xếp các ĐVHC cấp xã của </w:t>
      </w:r>
      <w:r w:rsidR="00A06E74" w:rsidRPr="00E71D7D">
        <w:rPr>
          <w:spacing w:val="-3"/>
          <w:lang w:val="es-MX"/>
        </w:rPr>
        <w:t>tỉnh Nghệ An</w:t>
      </w:r>
      <w:r w:rsidRPr="00E71D7D">
        <w:rPr>
          <w:spacing w:val="-3"/>
          <w:lang w:val="es-MX"/>
        </w:rPr>
        <w:t xml:space="preserve"> năm 2025 đảm bảo thực hiện đúng quy định của pháp luật, phù hợp với thực tiễn tại địa phương và được Nhân dân đồng thuận cao.</w:t>
      </w:r>
    </w:p>
    <w:p w14:paraId="0F323F51" w14:textId="77777777" w:rsidR="00FC035F" w:rsidRDefault="00E74BB6" w:rsidP="00FC035F">
      <w:pPr>
        <w:spacing w:before="60" w:after="60" w:line="352" w:lineRule="exact"/>
        <w:ind w:firstLine="709"/>
        <w:jc w:val="both"/>
        <w:rPr>
          <w:b/>
          <w:lang w:val="es-MX"/>
        </w:rPr>
      </w:pPr>
      <w:r w:rsidRPr="00717AB0">
        <w:rPr>
          <w:b/>
          <w:lang w:val="es-MX"/>
        </w:rPr>
        <w:t>2. Kiến nghị, đề xuất</w:t>
      </w:r>
    </w:p>
    <w:p w14:paraId="25828A1E" w14:textId="15B3AD51" w:rsidR="00E74BB6" w:rsidRDefault="00E74BB6" w:rsidP="00FC035F">
      <w:pPr>
        <w:spacing w:before="60" w:after="60" w:line="352" w:lineRule="exact"/>
        <w:ind w:firstLine="709"/>
        <w:jc w:val="both"/>
        <w:rPr>
          <w:spacing w:val="-4"/>
          <w:lang w:val="es-MX"/>
        </w:rPr>
      </w:pPr>
      <w:r w:rsidRPr="00717AB0">
        <w:rPr>
          <w:spacing w:val="-4"/>
          <w:lang w:val="es-MX"/>
        </w:rPr>
        <w:t>Chính phủ trình Ủy ban Thường vụ Quốc hội xem xét, quyết định./.</w:t>
      </w:r>
    </w:p>
    <w:p w14:paraId="290CBA51" w14:textId="77777777" w:rsidR="00FC035F" w:rsidRPr="006612A2" w:rsidRDefault="00FC035F" w:rsidP="00FC035F">
      <w:pPr>
        <w:spacing w:before="60" w:after="60" w:line="352" w:lineRule="exact"/>
        <w:ind w:firstLine="709"/>
        <w:jc w:val="both"/>
        <w:rPr>
          <w:lang w:val="sv-SE"/>
        </w:rPr>
      </w:pPr>
    </w:p>
    <w:tbl>
      <w:tblPr>
        <w:tblW w:w="9201" w:type="dxa"/>
        <w:tblLook w:val="01E0" w:firstRow="1" w:lastRow="1" w:firstColumn="1" w:lastColumn="1" w:noHBand="0" w:noVBand="0"/>
      </w:tblPr>
      <w:tblGrid>
        <w:gridCol w:w="4644"/>
        <w:gridCol w:w="4557"/>
      </w:tblGrid>
      <w:tr w:rsidR="00E74BB6" w:rsidRPr="00BB5BA2" w14:paraId="17D84328" w14:textId="77777777" w:rsidTr="00602BEE">
        <w:tc>
          <w:tcPr>
            <w:tcW w:w="4644" w:type="dxa"/>
          </w:tcPr>
          <w:p w14:paraId="1BF963E3" w14:textId="77777777" w:rsidR="00E74BB6" w:rsidRDefault="00E74BB6" w:rsidP="007F4D35">
            <w:pPr>
              <w:widowControl w:val="0"/>
              <w:spacing w:after="0" w:line="252" w:lineRule="auto"/>
              <w:rPr>
                <w:b/>
                <w:bCs/>
                <w:i/>
                <w:iCs/>
                <w:spacing w:val="-2"/>
                <w:position w:val="-2"/>
                <w:sz w:val="26"/>
                <w:szCs w:val="26"/>
                <w:lang w:val="vi-VN"/>
              </w:rPr>
            </w:pPr>
            <w:r w:rsidRPr="00BB5BA2">
              <w:rPr>
                <w:b/>
                <w:bCs/>
                <w:i/>
                <w:iCs/>
                <w:spacing w:val="-2"/>
                <w:position w:val="-2"/>
                <w:sz w:val="26"/>
                <w:szCs w:val="26"/>
                <w:lang w:val="vi-VN"/>
              </w:rPr>
              <w:t>Nơi nhận:</w:t>
            </w:r>
          </w:p>
          <w:p w14:paraId="4979BDC7" w14:textId="77777777" w:rsidR="00E74BB6" w:rsidRPr="002623B4" w:rsidRDefault="00E74BB6" w:rsidP="007F4D35">
            <w:pPr>
              <w:widowControl w:val="0"/>
              <w:spacing w:after="0" w:line="252" w:lineRule="auto"/>
              <w:rPr>
                <w:bCs/>
                <w:iCs/>
                <w:spacing w:val="-2"/>
                <w:position w:val="-2"/>
                <w:sz w:val="22"/>
              </w:rPr>
            </w:pPr>
            <w:r w:rsidRPr="002623B4">
              <w:rPr>
                <w:bCs/>
                <w:iCs/>
                <w:spacing w:val="-2"/>
                <w:position w:val="-2"/>
                <w:sz w:val="22"/>
              </w:rPr>
              <w:t>- Ủy ban Thường vụ Quốc hội (15);</w:t>
            </w:r>
          </w:p>
          <w:p w14:paraId="5E724B9D" w14:textId="77777777" w:rsidR="00E74BB6" w:rsidRPr="007F4D35" w:rsidRDefault="00E74BB6" w:rsidP="007F4D35">
            <w:pPr>
              <w:widowControl w:val="0"/>
              <w:spacing w:after="0" w:line="252" w:lineRule="auto"/>
              <w:rPr>
                <w:bCs/>
                <w:iCs/>
                <w:color w:val="000000" w:themeColor="text1"/>
                <w:spacing w:val="-2"/>
                <w:position w:val="-2"/>
                <w:sz w:val="22"/>
                <w:lang w:val="da-DK"/>
              </w:rPr>
            </w:pPr>
            <w:r w:rsidRPr="002623B4">
              <w:rPr>
                <w:bCs/>
                <w:iCs/>
                <w:spacing w:val="-2"/>
                <w:position w:val="-2"/>
                <w:sz w:val="22"/>
                <w:lang w:val="da-DK"/>
              </w:rPr>
              <w:t xml:space="preserve">- </w:t>
            </w:r>
            <w:r w:rsidRPr="007F4D35">
              <w:rPr>
                <w:bCs/>
                <w:iCs/>
                <w:color w:val="000000" w:themeColor="text1"/>
                <w:spacing w:val="-2"/>
                <w:position w:val="-2"/>
                <w:sz w:val="22"/>
                <w:lang w:val="da-DK"/>
              </w:rPr>
              <w:t>Thủ tướng, các Phó TTgCP;</w:t>
            </w:r>
          </w:p>
          <w:p w14:paraId="61CBBB72" w14:textId="77777777" w:rsidR="00E74BB6" w:rsidRPr="007F4D35" w:rsidRDefault="00E74BB6" w:rsidP="007F4D35">
            <w:pPr>
              <w:widowControl w:val="0"/>
              <w:spacing w:after="0" w:line="252" w:lineRule="auto"/>
              <w:rPr>
                <w:bCs/>
                <w:iCs/>
                <w:color w:val="000000" w:themeColor="text1"/>
                <w:spacing w:val="-2"/>
                <w:position w:val="-2"/>
                <w:sz w:val="22"/>
                <w:lang w:val="vi-VN"/>
              </w:rPr>
            </w:pPr>
            <w:r w:rsidRPr="007F4D35">
              <w:rPr>
                <w:bCs/>
                <w:iCs/>
                <w:color w:val="000000" w:themeColor="text1"/>
                <w:spacing w:val="-2"/>
                <w:position w:val="-2"/>
                <w:sz w:val="22"/>
                <w:lang w:val="vi-VN"/>
              </w:rPr>
              <w:t xml:space="preserve">- </w:t>
            </w:r>
            <w:r w:rsidRPr="007F4D35">
              <w:rPr>
                <w:bCs/>
                <w:iCs/>
                <w:color w:val="000000" w:themeColor="text1"/>
                <w:spacing w:val="-2"/>
                <w:position w:val="-2"/>
                <w:sz w:val="22"/>
              </w:rPr>
              <w:t>Ủy ban</w:t>
            </w:r>
            <w:r w:rsidRPr="007F4D35">
              <w:rPr>
                <w:bCs/>
                <w:iCs/>
                <w:color w:val="000000" w:themeColor="text1"/>
                <w:spacing w:val="-2"/>
                <w:position w:val="-2"/>
                <w:sz w:val="22"/>
                <w:lang w:val="vi-VN"/>
              </w:rPr>
              <w:t xml:space="preserve"> P</w:t>
            </w:r>
            <w:r w:rsidRPr="007F4D35">
              <w:rPr>
                <w:bCs/>
                <w:iCs/>
                <w:color w:val="000000" w:themeColor="text1"/>
                <w:spacing w:val="-2"/>
                <w:position w:val="-2"/>
                <w:sz w:val="22"/>
              </w:rPr>
              <w:t>L và TP của Quốc hội (20)</w:t>
            </w:r>
            <w:r w:rsidRPr="007F4D35">
              <w:rPr>
                <w:bCs/>
                <w:iCs/>
                <w:color w:val="000000" w:themeColor="text1"/>
                <w:spacing w:val="-2"/>
                <w:position w:val="-2"/>
                <w:sz w:val="22"/>
                <w:lang w:val="vi-VN"/>
              </w:rPr>
              <w:t>;</w:t>
            </w:r>
          </w:p>
          <w:p w14:paraId="5FE2F674" w14:textId="77777777" w:rsidR="00E74BB6" w:rsidRPr="007F4D35" w:rsidRDefault="00E74BB6" w:rsidP="007F4D35">
            <w:pPr>
              <w:widowControl w:val="0"/>
              <w:spacing w:after="0" w:line="252" w:lineRule="auto"/>
              <w:rPr>
                <w:bCs/>
                <w:iCs/>
                <w:color w:val="000000" w:themeColor="text1"/>
                <w:spacing w:val="-2"/>
                <w:position w:val="-2"/>
                <w:sz w:val="22"/>
              </w:rPr>
            </w:pPr>
            <w:r w:rsidRPr="007F4D35">
              <w:rPr>
                <w:bCs/>
                <w:iCs/>
                <w:color w:val="000000" w:themeColor="text1"/>
                <w:spacing w:val="-2"/>
                <w:position w:val="-2"/>
                <w:sz w:val="22"/>
              </w:rPr>
              <w:t>- Văn phòng Quốc hội (05);</w:t>
            </w:r>
          </w:p>
          <w:p w14:paraId="2115AB84" w14:textId="77777777" w:rsidR="00E74BB6" w:rsidRPr="007F4D35" w:rsidRDefault="00E74BB6" w:rsidP="007F4D35">
            <w:pPr>
              <w:widowControl w:val="0"/>
              <w:spacing w:after="0" w:line="252" w:lineRule="auto"/>
              <w:rPr>
                <w:bCs/>
                <w:iCs/>
                <w:color w:val="000000" w:themeColor="text1"/>
                <w:spacing w:val="-2"/>
                <w:position w:val="-2"/>
                <w:sz w:val="22"/>
              </w:rPr>
            </w:pPr>
            <w:r w:rsidRPr="007F4D35">
              <w:rPr>
                <w:bCs/>
                <w:iCs/>
                <w:color w:val="000000" w:themeColor="text1"/>
                <w:spacing w:val="-2"/>
                <w:position w:val="-2"/>
                <w:sz w:val="22"/>
              </w:rPr>
              <w:t>- Bộ Nội vụ;</w:t>
            </w:r>
          </w:p>
          <w:p w14:paraId="5761A598" w14:textId="53E9AC6F" w:rsidR="00E74BB6" w:rsidRPr="007F4D35" w:rsidRDefault="00E74BB6" w:rsidP="007F4D35">
            <w:pPr>
              <w:widowControl w:val="0"/>
              <w:spacing w:after="0" w:line="252" w:lineRule="auto"/>
              <w:rPr>
                <w:bCs/>
                <w:iCs/>
                <w:color w:val="000000" w:themeColor="text1"/>
                <w:spacing w:val="-2"/>
                <w:position w:val="-2"/>
                <w:sz w:val="22"/>
                <w:lang w:val="da-DK"/>
              </w:rPr>
            </w:pPr>
            <w:r w:rsidRPr="007F4D35">
              <w:rPr>
                <w:bCs/>
                <w:iCs/>
                <w:color w:val="000000" w:themeColor="text1"/>
                <w:spacing w:val="-2"/>
                <w:position w:val="-2"/>
                <w:sz w:val="22"/>
                <w:lang w:val="da-DK"/>
              </w:rPr>
              <w:t xml:space="preserve">- UBND </w:t>
            </w:r>
            <w:r w:rsidR="00A06E74" w:rsidRPr="007F4D35">
              <w:rPr>
                <w:bCs/>
                <w:iCs/>
                <w:color w:val="000000" w:themeColor="text1"/>
                <w:spacing w:val="-2"/>
                <w:position w:val="-2"/>
                <w:sz w:val="22"/>
                <w:lang w:val="da-DK"/>
              </w:rPr>
              <w:t>tỉnh Nghệ An</w:t>
            </w:r>
            <w:r w:rsidRPr="007F4D35">
              <w:rPr>
                <w:bCs/>
                <w:iCs/>
                <w:color w:val="000000" w:themeColor="text1"/>
                <w:spacing w:val="-2"/>
                <w:position w:val="-2"/>
                <w:sz w:val="22"/>
                <w:lang w:val="da-DK"/>
              </w:rPr>
              <w:t>;</w:t>
            </w:r>
          </w:p>
          <w:p w14:paraId="581A8C5D" w14:textId="4A730211" w:rsidR="00E74BB6" w:rsidRPr="007F4D35" w:rsidRDefault="00A47A09" w:rsidP="007F4D35">
            <w:pPr>
              <w:widowControl w:val="0"/>
              <w:spacing w:after="0" w:line="252" w:lineRule="auto"/>
              <w:rPr>
                <w:bCs/>
                <w:iCs/>
                <w:color w:val="000000" w:themeColor="text1"/>
                <w:spacing w:val="-2"/>
                <w:position w:val="-2"/>
                <w:sz w:val="22"/>
                <w:lang w:val="da-DK"/>
              </w:rPr>
            </w:pPr>
            <w:r>
              <w:rPr>
                <w:bCs/>
                <w:iCs/>
                <w:color w:val="000000" w:themeColor="text1"/>
                <w:spacing w:val="-2"/>
                <w:position w:val="-2"/>
                <w:sz w:val="22"/>
                <w:lang w:val="da-DK"/>
              </w:rPr>
              <w:t>- VPCP: BTCN, các PCN,</w:t>
            </w:r>
          </w:p>
          <w:p w14:paraId="0D87A4F4" w14:textId="77777777" w:rsidR="00E74BB6" w:rsidRPr="007F4D35" w:rsidRDefault="00E74BB6" w:rsidP="007F4D35">
            <w:pPr>
              <w:widowControl w:val="0"/>
              <w:spacing w:after="0" w:line="252" w:lineRule="auto"/>
              <w:rPr>
                <w:bCs/>
                <w:iCs/>
                <w:color w:val="000000" w:themeColor="text1"/>
                <w:spacing w:val="-2"/>
                <w:position w:val="-2"/>
                <w:sz w:val="22"/>
                <w:lang w:val="da-DK"/>
              </w:rPr>
            </w:pPr>
            <w:r w:rsidRPr="007F4D35">
              <w:rPr>
                <w:bCs/>
                <w:iCs/>
                <w:color w:val="000000" w:themeColor="text1"/>
                <w:spacing w:val="-8"/>
                <w:sz w:val="22"/>
                <w:lang w:val="da-DK"/>
              </w:rPr>
              <w:t>các Vụ: TH, NC; QHĐP;</w:t>
            </w:r>
          </w:p>
          <w:p w14:paraId="27CFDDF6" w14:textId="77777777" w:rsidR="00E74BB6" w:rsidRPr="00BB5BA2" w:rsidRDefault="00E74BB6" w:rsidP="007F4D35">
            <w:pPr>
              <w:widowControl w:val="0"/>
              <w:spacing w:after="0" w:line="252" w:lineRule="auto"/>
              <w:rPr>
                <w:b/>
                <w:spacing w:val="-2"/>
                <w:position w:val="-2"/>
                <w:lang w:val="vi-VN"/>
              </w:rPr>
            </w:pPr>
            <w:r w:rsidRPr="007F4D35">
              <w:rPr>
                <w:color w:val="000000" w:themeColor="text1"/>
                <w:spacing w:val="-2"/>
                <w:position w:val="-2"/>
                <w:sz w:val="22"/>
                <w:lang w:val="vi-VN"/>
              </w:rPr>
              <w:t xml:space="preserve">- Lưu: VT, </w:t>
            </w:r>
            <w:r w:rsidRPr="007F4D35">
              <w:rPr>
                <w:color w:val="000000" w:themeColor="text1"/>
                <w:spacing w:val="-2"/>
                <w:position w:val="-2"/>
                <w:sz w:val="22"/>
                <w:lang w:val="da-DK"/>
              </w:rPr>
              <w:t>TCCV.</w:t>
            </w:r>
          </w:p>
        </w:tc>
        <w:tc>
          <w:tcPr>
            <w:tcW w:w="4557" w:type="dxa"/>
          </w:tcPr>
          <w:p w14:paraId="6C82FE7B" w14:textId="77777777" w:rsidR="00E74BB6" w:rsidRPr="005F3E6B" w:rsidRDefault="00E74BB6" w:rsidP="00E74BB6">
            <w:pPr>
              <w:widowControl w:val="0"/>
              <w:spacing w:after="0" w:line="240" w:lineRule="auto"/>
              <w:ind w:left="-37"/>
              <w:jc w:val="center"/>
              <w:rPr>
                <w:b/>
                <w:spacing w:val="-2"/>
                <w:position w:val="-2"/>
                <w:sz w:val="27"/>
                <w:szCs w:val="27"/>
              </w:rPr>
            </w:pPr>
            <w:r w:rsidRPr="00BB5BA2">
              <w:rPr>
                <w:b/>
                <w:spacing w:val="-2"/>
                <w:position w:val="-2"/>
                <w:lang w:val="vi-VN"/>
              </w:rPr>
              <w:t xml:space="preserve">  </w:t>
            </w:r>
            <w:r w:rsidRPr="005F3E6B">
              <w:rPr>
                <w:b/>
                <w:spacing w:val="-2"/>
                <w:position w:val="-2"/>
                <w:sz w:val="27"/>
                <w:szCs w:val="27"/>
              </w:rPr>
              <w:t>TM. CHÍNH PHỦ</w:t>
            </w:r>
          </w:p>
          <w:p w14:paraId="7869A5E6" w14:textId="77777777" w:rsidR="00E74BB6" w:rsidRPr="005F3E6B" w:rsidRDefault="00E74BB6" w:rsidP="00E74BB6">
            <w:pPr>
              <w:widowControl w:val="0"/>
              <w:spacing w:after="0" w:line="240" w:lineRule="auto"/>
              <w:ind w:left="-37"/>
              <w:jc w:val="center"/>
              <w:rPr>
                <w:b/>
                <w:spacing w:val="-2"/>
                <w:position w:val="-2"/>
                <w:sz w:val="27"/>
                <w:szCs w:val="27"/>
                <w:lang w:val="vi-VN"/>
              </w:rPr>
            </w:pPr>
            <w:r w:rsidRPr="005F3E6B">
              <w:rPr>
                <w:b/>
                <w:spacing w:val="-2"/>
                <w:position w:val="-2"/>
                <w:sz w:val="27"/>
                <w:szCs w:val="27"/>
              </w:rPr>
              <w:t>TUQ. THỦ TƯỚNG</w:t>
            </w:r>
          </w:p>
          <w:p w14:paraId="080E5415" w14:textId="77777777" w:rsidR="00E74BB6" w:rsidRPr="00BB5BA2" w:rsidRDefault="00E74BB6" w:rsidP="00E74BB6">
            <w:pPr>
              <w:widowControl w:val="0"/>
              <w:spacing w:after="0" w:line="240" w:lineRule="auto"/>
              <w:ind w:left="-37"/>
              <w:jc w:val="center"/>
              <w:rPr>
                <w:b/>
                <w:spacing w:val="-2"/>
                <w:position w:val="-2"/>
              </w:rPr>
            </w:pPr>
            <w:r w:rsidRPr="005F3E6B">
              <w:rPr>
                <w:b/>
                <w:spacing w:val="-2"/>
                <w:position w:val="-2"/>
                <w:sz w:val="27"/>
                <w:szCs w:val="27"/>
              </w:rPr>
              <w:t>BỘ TRƯỞNG BỘ NỘI VỤ</w:t>
            </w:r>
          </w:p>
          <w:p w14:paraId="28BC4FEB" w14:textId="77777777" w:rsidR="00E74BB6" w:rsidRPr="00BB5BA2" w:rsidRDefault="00E74BB6" w:rsidP="00E74BB6">
            <w:pPr>
              <w:widowControl w:val="0"/>
              <w:spacing w:after="0" w:line="240" w:lineRule="auto"/>
              <w:ind w:left="-37"/>
              <w:jc w:val="center"/>
              <w:rPr>
                <w:b/>
                <w:spacing w:val="-2"/>
                <w:position w:val="-2"/>
                <w:lang w:val="vi-VN"/>
              </w:rPr>
            </w:pPr>
          </w:p>
          <w:p w14:paraId="5B52BD3E" w14:textId="77777777" w:rsidR="00E74BB6" w:rsidRPr="00BB5BA2" w:rsidRDefault="00E74BB6" w:rsidP="00E74BB6">
            <w:pPr>
              <w:widowControl w:val="0"/>
              <w:spacing w:after="0" w:line="240" w:lineRule="auto"/>
              <w:ind w:left="-40"/>
              <w:jc w:val="center"/>
              <w:rPr>
                <w:b/>
                <w:spacing w:val="-2"/>
                <w:position w:val="-2"/>
                <w:lang w:val="vi-VN"/>
              </w:rPr>
            </w:pPr>
          </w:p>
          <w:p w14:paraId="1032C952" w14:textId="77777777" w:rsidR="00E74BB6" w:rsidRDefault="00E74BB6" w:rsidP="00E74BB6">
            <w:pPr>
              <w:widowControl w:val="0"/>
              <w:spacing w:after="0" w:line="240" w:lineRule="auto"/>
              <w:ind w:left="-40"/>
              <w:jc w:val="center"/>
              <w:rPr>
                <w:b/>
                <w:spacing w:val="-2"/>
                <w:position w:val="-2"/>
                <w:lang w:val="vi-VN"/>
              </w:rPr>
            </w:pPr>
          </w:p>
          <w:p w14:paraId="07620172" w14:textId="77777777" w:rsidR="00E74BB6" w:rsidRDefault="00E74BB6" w:rsidP="00E74BB6">
            <w:pPr>
              <w:widowControl w:val="0"/>
              <w:spacing w:after="0" w:line="240" w:lineRule="auto"/>
              <w:ind w:left="-40"/>
              <w:jc w:val="center"/>
              <w:rPr>
                <w:b/>
                <w:spacing w:val="-2"/>
                <w:position w:val="-2"/>
                <w:lang w:val="vi-VN"/>
              </w:rPr>
            </w:pPr>
          </w:p>
          <w:p w14:paraId="55DE1DCC" w14:textId="77777777" w:rsidR="00E74BB6" w:rsidRPr="00BB5BA2" w:rsidRDefault="00E74BB6" w:rsidP="00E74BB6">
            <w:pPr>
              <w:widowControl w:val="0"/>
              <w:spacing w:after="0" w:line="240" w:lineRule="auto"/>
              <w:ind w:left="-40"/>
              <w:jc w:val="center"/>
              <w:rPr>
                <w:b/>
                <w:spacing w:val="-2"/>
                <w:position w:val="-2"/>
                <w:sz w:val="46"/>
                <w:lang w:val="vi-VN"/>
              </w:rPr>
            </w:pPr>
          </w:p>
          <w:p w14:paraId="4529FB78" w14:textId="77777777" w:rsidR="00E74BB6" w:rsidRPr="00BB5BA2" w:rsidRDefault="00E74BB6" w:rsidP="00E74BB6">
            <w:pPr>
              <w:widowControl w:val="0"/>
              <w:spacing w:after="0" w:line="240" w:lineRule="auto"/>
              <w:ind w:left="-40"/>
              <w:jc w:val="center"/>
              <w:rPr>
                <w:b/>
                <w:spacing w:val="-2"/>
                <w:position w:val="-2"/>
                <w:sz w:val="46"/>
                <w:lang w:val="vi-VN"/>
              </w:rPr>
            </w:pPr>
          </w:p>
          <w:p w14:paraId="76A0F4B2" w14:textId="77777777" w:rsidR="00E74BB6" w:rsidRPr="00BB5BA2" w:rsidRDefault="00E74BB6" w:rsidP="00E74BB6">
            <w:pPr>
              <w:widowControl w:val="0"/>
              <w:spacing w:after="0" w:line="240" w:lineRule="auto"/>
              <w:jc w:val="center"/>
              <w:rPr>
                <w:b/>
                <w:spacing w:val="-2"/>
                <w:position w:val="-2"/>
                <w:lang w:val="vi-VN"/>
              </w:rPr>
            </w:pPr>
            <w:r w:rsidRPr="00BB5BA2">
              <w:rPr>
                <w:b/>
                <w:spacing w:val="-2"/>
                <w:position w:val="-2"/>
              </w:rPr>
              <w:t>Phạm Thị Thanh Trà</w:t>
            </w:r>
          </w:p>
        </w:tc>
      </w:tr>
    </w:tbl>
    <w:p w14:paraId="53520F85" w14:textId="3E3DB16A" w:rsidR="000932A1" w:rsidRPr="006C31D2" w:rsidRDefault="000932A1" w:rsidP="00216AC6">
      <w:pPr>
        <w:spacing w:before="60" w:after="60" w:line="346" w:lineRule="exact"/>
        <w:ind w:firstLine="709"/>
        <w:jc w:val="both"/>
        <w:rPr>
          <w:rFonts w:cs="Times New Roman"/>
          <w:color w:val="000000" w:themeColor="text1"/>
          <w:spacing w:val="-4"/>
          <w:szCs w:val="28"/>
          <w:lang w:val="es-MX"/>
        </w:rPr>
      </w:pPr>
    </w:p>
    <w:tbl>
      <w:tblPr>
        <w:tblW w:w="0" w:type="auto"/>
        <w:tblLook w:val="04A0" w:firstRow="1" w:lastRow="0" w:firstColumn="1" w:lastColumn="0" w:noHBand="0" w:noVBand="1"/>
      </w:tblPr>
      <w:tblGrid>
        <w:gridCol w:w="222"/>
        <w:gridCol w:w="9066"/>
      </w:tblGrid>
      <w:tr w:rsidR="000932A1" w:rsidRPr="006C31D2" w14:paraId="3E43430B" w14:textId="77777777" w:rsidTr="00505EBE">
        <w:tc>
          <w:tcPr>
            <w:tcW w:w="222" w:type="dxa"/>
            <w:shd w:val="clear" w:color="auto" w:fill="auto"/>
          </w:tcPr>
          <w:p w14:paraId="065451E3" w14:textId="77777777" w:rsidR="000932A1" w:rsidRPr="006C31D2" w:rsidRDefault="000932A1" w:rsidP="00287397">
            <w:pPr>
              <w:spacing w:before="60" w:after="60" w:line="288" w:lineRule="auto"/>
              <w:jc w:val="both"/>
              <w:rPr>
                <w:rFonts w:cs="Times New Roman"/>
                <w:color w:val="000000" w:themeColor="text1"/>
                <w:spacing w:val="-4"/>
                <w:szCs w:val="28"/>
              </w:rPr>
            </w:pPr>
          </w:p>
        </w:tc>
        <w:tc>
          <w:tcPr>
            <w:tcW w:w="9066" w:type="dxa"/>
            <w:shd w:val="clear" w:color="auto" w:fill="auto"/>
          </w:tcPr>
          <w:p w14:paraId="7C3DE444" w14:textId="77777777" w:rsidR="000932A1" w:rsidRPr="006C31D2" w:rsidRDefault="000932A1" w:rsidP="00287397">
            <w:pPr>
              <w:spacing w:before="60" w:after="60" w:line="288" w:lineRule="auto"/>
              <w:jc w:val="both"/>
              <w:rPr>
                <w:rFonts w:cs="Times New Roman"/>
                <w:b/>
                <w:color w:val="000000" w:themeColor="text1"/>
                <w:spacing w:val="-4"/>
                <w:szCs w:val="28"/>
              </w:rPr>
            </w:pPr>
          </w:p>
          <w:p w14:paraId="6D6B08F3" w14:textId="77777777" w:rsidR="000932A1" w:rsidRPr="006C31D2" w:rsidRDefault="000932A1" w:rsidP="00287397">
            <w:pPr>
              <w:spacing w:before="60" w:after="60" w:line="288" w:lineRule="auto"/>
              <w:ind w:firstLine="540"/>
              <w:jc w:val="both"/>
              <w:rPr>
                <w:rFonts w:cs="Times New Roman"/>
                <w:b/>
                <w:color w:val="000000" w:themeColor="text1"/>
                <w:spacing w:val="-4"/>
                <w:szCs w:val="28"/>
              </w:rPr>
            </w:pPr>
          </w:p>
        </w:tc>
      </w:tr>
      <w:tr w:rsidR="000932A1" w:rsidRPr="006C31D2" w14:paraId="2C2CD020" w14:textId="77777777" w:rsidTr="00505EBE">
        <w:tc>
          <w:tcPr>
            <w:tcW w:w="222" w:type="dxa"/>
            <w:shd w:val="clear" w:color="auto" w:fill="auto"/>
          </w:tcPr>
          <w:p w14:paraId="356FE513" w14:textId="77777777" w:rsidR="00B775F6" w:rsidRPr="006C31D2" w:rsidRDefault="00B775F6" w:rsidP="00287397">
            <w:pPr>
              <w:spacing w:before="60" w:after="60" w:line="288" w:lineRule="auto"/>
              <w:jc w:val="both"/>
              <w:rPr>
                <w:rFonts w:cs="Times New Roman"/>
                <w:color w:val="000000" w:themeColor="text1"/>
                <w:spacing w:val="-4"/>
                <w:szCs w:val="28"/>
              </w:rPr>
            </w:pPr>
          </w:p>
        </w:tc>
        <w:tc>
          <w:tcPr>
            <w:tcW w:w="9066" w:type="dxa"/>
            <w:shd w:val="clear" w:color="auto" w:fill="auto"/>
          </w:tcPr>
          <w:p w14:paraId="20B3C8D8" w14:textId="77777777" w:rsidR="00B775F6" w:rsidRPr="006C31D2" w:rsidRDefault="00B775F6" w:rsidP="00287397">
            <w:pPr>
              <w:spacing w:before="60" w:after="60" w:line="288" w:lineRule="auto"/>
              <w:ind w:firstLine="540"/>
              <w:jc w:val="both"/>
              <w:rPr>
                <w:rFonts w:cs="Times New Roman"/>
                <w:b/>
                <w:color w:val="000000" w:themeColor="text1"/>
                <w:spacing w:val="-4"/>
                <w:szCs w:val="28"/>
              </w:rPr>
            </w:pPr>
          </w:p>
        </w:tc>
      </w:tr>
    </w:tbl>
    <w:p w14:paraId="4E39244E" w14:textId="77777777" w:rsidR="00B775F6" w:rsidRPr="006C31D2" w:rsidRDefault="00B775F6" w:rsidP="00287397">
      <w:pPr>
        <w:spacing w:before="60" w:after="60" w:line="288" w:lineRule="auto"/>
        <w:ind w:firstLine="709"/>
        <w:jc w:val="both"/>
        <w:rPr>
          <w:rFonts w:cs="Times New Roman"/>
          <w:color w:val="000000" w:themeColor="text1"/>
          <w:spacing w:val="-4"/>
          <w:szCs w:val="28"/>
        </w:rPr>
      </w:pPr>
    </w:p>
    <w:p w14:paraId="0132A586" w14:textId="77777777" w:rsidR="00B775F6" w:rsidRPr="006C31D2" w:rsidRDefault="00B775F6" w:rsidP="00287397">
      <w:pPr>
        <w:spacing w:before="60" w:after="60" w:line="288" w:lineRule="auto"/>
        <w:jc w:val="both"/>
        <w:rPr>
          <w:rFonts w:cs="Times New Roman"/>
          <w:color w:val="000000" w:themeColor="text1"/>
          <w:spacing w:val="-4"/>
          <w:szCs w:val="28"/>
        </w:rPr>
      </w:pPr>
    </w:p>
    <w:p w14:paraId="0F04A959" w14:textId="77777777" w:rsidR="00B775F6" w:rsidRPr="006C31D2" w:rsidRDefault="00B775F6" w:rsidP="00287397">
      <w:pPr>
        <w:spacing w:before="60" w:after="60" w:line="288" w:lineRule="auto"/>
        <w:rPr>
          <w:rFonts w:cs="Times New Roman"/>
          <w:color w:val="000000" w:themeColor="text1"/>
          <w:spacing w:val="-4"/>
          <w:szCs w:val="28"/>
        </w:rPr>
      </w:pPr>
    </w:p>
    <w:p w14:paraId="40E1807E" w14:textId="77777777" w:rsidR="00B775F6" w:rsidRPr="006C31D2" w:rsidRDefault="00B775F6" w:rsidP="00287397">
      <w:pPr>
        <w:spacing w:before="60" w:after="60" w:line="288" w:lineRule="auto"/>
        <w:rPr>
          <w:rFonts w:cs="Times New Roman"/>
          <w:color w:val="000000" w:themeColor="text1"/>
          <w:spacing w:val="-4"/>
          <w:szCs w:val="28"/>
        </w:rPr>
      </w:pPr>
    </w:p>
    <w:p w14:paraId="260B39DB" w14:textId="77777777" w:rsidR="0024016D" w:rsidRPr="006C31D2" w:rsidRDefault="0024016D" w:rsidP="00287397">
      <w:pPr>
        <w:spacing w:before="60" w:after="60" w:line="288" w:lineRule="auto"/>
        <w:rPr>
          <w:rFonts w:cs="Times New Roman"/>
          <w:color w:val="000000" w:themeColor="text1"/>
          <w:spacing w:val="-4"/>
          <w:szCs w:val="28"/>
        </w:rPr>
      </w:pPr>
    </w:p>
    <w:sectPr w:rsidR="0024016D" w:rsidRPr="006C31D2" w:rsidSect="00C430A4">
      <w:headerReference w:type="default" r:id="rId8"/>
      <w:pgSz w:w="11907" w:h="16840" w:code="9"/>
      <w:pgMar w:top="992" w:right="1134"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5E09B" w14:textId="77777777" w:rsidR="007511A2" w:rsidRDefault="007511A2">
      <w:pPr>
        <w:spacing w:after="0" w:line="240" w:lineRule="auto"/>
      </w:pPr>
      <w:r>
        <w:separator/>
      </w:r>
    </w:p>
  </w:endnote>
  <w:endnote w:type="continuationSeparator" w:id="0">
    <w:p w14:paraId="779B9E1B" w14:textId="77777777" w:rsidR="007511A2" w:rsidRDefault="0075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465FE" w14:textId="77777777" w:rsidR="007511A2" w:rsidRDefault="007511A2">
      <w:pPr>
        <w:spacing w:after="0" w:line="240" w:lineRule="auto"/>
      </w:pPr>
      <w:r>
        <w:separator/>
      </w:r>
    </w:p>
  </w:footnote>
  <w:footnote w:type="continuationSeparator" w:id="0">
    <w:p w14:paraId="5227EA26" w14:textId="77777777" w:rsidR="007511A2" w:rsidRDefault="007511A2">
      <w:pPr>
        <w:spacing w:after="0" w:line="240" w:lineRule="auto"/>
      </w:pPr>
      <w:r>
        <w:continuationSeparator/>
      </w:r>
    </w:p>
  </w:footnote>
  <w:footnote w:id="1">
    <w:p w14:paraId="161174FF" w14:textId="77777777" w:rsidR="006C31D2" w:rsidRPr="005947AB" w:rsidRDefault="006C31D2" w:rsidP="005947AB">
      <w:pPr>
        <w:pStyle w:val="FootnoteText"/>
        <w:spacing w:before="0"/>
        <w:ind w:firstLine="0"/>
        <w:rPr>
          <w:rFonts w:ascii="Times New Roman" w:hAnsi="Times New Roman"/>
          <w:b/>
          <w:bCs/>
        </w:rPr>
      </w:pPr>
      <w:r w:rsidRPr="00072339">
        <w:rPr>
          <w:rStyle w:val="FootnoteReference"/>
          <w:bCs/>
        </w:rPr>
        <w:footnoteRef/>
      </w:r>
      <w:r w:rsidRPr="00072339">
        <w:rPr>
          <w:bCs/>
        </w:rPr>
        <w:t xml:space="preserve"> </w:t>
      </w:r>
      <w:r w:rsidRPr="005947AB">
        <w:rPr>
          <w:rFonts w:ascii="Times New Roman" w:hAnsi="Times New Roman"/>
          <w:bCs/>
        </w:rPr>
        <w:t>Nghị quyết số 17-NQ/TW ngày 01/8/2007 của Hội nghị Trung ương 5 khóa X.</w:t>
      </w:r>
    </w:p>
  </w:footnote>
  <w:footnote w:id="2">
    <w:p w14:paraId="36C210F4" w14:textId="77777777" w:rsidR="006C31D2" w:rsidRPr="005947AB" w:rsidRDefault="006C31D2" w:rsidP="005947AB">
      <w:pPr>
        <w:pStyle w:val="FootnoteText"/>
        <w:spacing w:before="0"/>
        <w:ind w:firstLine="0"/>
        <w:rPr>
          <w:rFonts w:ascii="Times New Roman" w:hAnsi="Times New Roman"/>
          <w:b/>
          <w:bCs/>
        </w:rPr>
      </w:pPr>
      <w:r w:rsidRPr="005947AB">
        <w:rPr>
          <w:rStyle w:val="FootnoteReference"/>
          <w:rFonts w:ascii="Times New Roman" w:hAnsi="Times New Roman"/>
          <w:bCs/>
        </w:rPr>
        <w:footnoteRef/>
      </w:r>
      <w:r w:rsidRPr="005947AB">
        <w:rPr>
          <w:rFonts w:ascii="Times New Roman" w:hAnsi="Times New Roman"/>
          <w:bCs/>
        </w:rPr>
        <w:t xml:space="preserve"> Kết luận số 64-KL/TW ngày 28/5/2013 của Hội nghị Trung ương 7 khóa XI.</w:t>
      </w:r>
    </w:p>
  </w:footnote>
  <w:footnote w:id="3">
    <w:p w14:paraId="4E111F51" w14:textId="77777777" w:rsidR="006C31D2" w:rsidRPr="00072339" w:rsidRDefault="006C31D2" w:rsidP="005947AB">
      <w:pPr>
        <w:pStyle w:val="FootnoteText"/>
        <w:spacing w:before="0"/>
        <w:ind w:firstLine="0"/>
        <w:rPr>
          <w:b/>
          <w:bCs/>
        </w:rPr>
      </w:pPr>
      <w:r w:rsidRPr="005947AB">
        <w:rPr>
          <w:rStyle w:val="FootnoteReference"/>
          <w:rFonts w:ascii="Times New Roman" w:hAnsi="Times New Roman"/>
          <w:bCs/>
        </w:rPr>
        <w:footnoteRef/>
      </w:r>
      <w:r w:rsidRPr="005947AB">
        <w:rPr>
          <w:rFonts w:ascii="Times New Roman" w:hAnsi="Times New Roman"/>
          <w:bCs/>
        </w:rPr>
        <w:t xml:space="preserve"> Nghị quyết số 39-NQ/TW ngày</w:t>
      </w:r>
      <w:r w:rsidRPr="00072339">
        <w:rPr>
          <w:bCs/>
        </w:rPr>
        <w:t xml:space="preserve"> 27/4/2015 của Bộ Chính trị.</w:t>
      </w:r>
    </w:p>
  </w:footnote>
  <w:footnote w:id="4">
    <w:p w14:paraId="01EB5147" w14:textId="77777777" w:rsidR="006C31D2" w:rsidRPr="005947AB" w:rsidRDefault="006C31D2" w:rsidP="005947AB">
      <w:pPr>
        <w:pStyle w:val="FootnoteText"/>
        <w:spacing w:before="0"/>
        <w:ind w:firstLine="0"/>
        <w:rPr>
          <w:rFonts w:ascii="Times New Roman" w:hAnsi="Times New Roman"/>
          <w:b/>
          <w:bCs/>
          <w:spacing w:val="-2"/>
        </w:rPr>
      </w:pPr>
      <w:r w:rsidRPr="005947AB">
        <w:rPr>
          <w:rStyle w:val="FootnoteReference"/>
          <w:rFonts w:ascii="Times New Roman" w:hAnsi="Times New Roman"/>
          <w:bCs/>
          <w:spacing w:val="-2"/>
        </w:rPr>
        <w:footnoteRef/>
      </w:r>
      <w:r w:rsidRPr="005947AB">
        <w:rPr>
          <w:rFonts w:ascii="Times New Roman" w:hAnsi="Times New Roman"/>
          <w:bCs/>
          <w:spacing w:val="-2"/>
        </w:rPr>
        <w:t xml:space="preserve"> </w:t>
      </w:r>
      <w:r w:rsidRPr="005947AB">
        <w:rPr>
          <w:rFonts w:ascii="Times New Roman" w:hAnsi="Times New Roman"/>
          <w:bCs/>
          <w:spacing w:val="-2"/>
          <w:lang w:val="es-MX"/>
        </w:rPr>
        <w:t>Nghị quyết số 18 -NQ/TW ngày 25/10/2017 của Hội nghị lần thứ 6 Ban Chấp hành Trung ương khóa XII một số vấn đề về tiếp tục đổi mới, sắp xếp tổ chức bộ máy của hệ thống chính trị tinh gọn, hoạt động hiệu lực, hiệu quả.</w:t>
      </w:r>
    </w:p>
  </w:footnote>
  <w:footnote w:id="5">
    <w:p w14:paraId="3B99C505" w14:textId="77777777" w:rsidR="006C31D2" w:rsidRPr="005947AB" w:rsidRDefault="006C31D2" w:rsidP="005947AB">
      <w:pPr>
        <w:pStyle w:val="FootnoteText"/>
        <w:spacing w:before="0"/>
        <w:ind w:firstLine="0"/>
        <w:rPr>
          <w:rFonts w:ascii="Times New Roman" w:hAnsi="Times New Roman"/>
        </w:rPr>
      </w:pPr>
      <w:r w:rsidRPr="005947AB">
        <w:rPr>
          <w:rStyle w:val="FootnoteReference"/>
          <w:rFonts w:ascii="Times New Roman" w:hAnsi="Times New Roman"/>
          <w:bCs/>
        </w:rPr>
        <w:footnoteRef/>
      </w:r>
      <w:r w:rsidRPr="005947AB">
        <w:rPr>
          <w:rFonts w:ascii="Times New Roman" w:hAnsi="Times New Roman"/>
          <w:bCs/>
        </w:rPr>
        <w:t xml:space="preserve"> Kết luận số 126-KL/TW ngày 14/2/2025 của Bộ Chính trị, Ban Bí thư về một số nội dung, nhiệm vụ tiếp tục sắp xếp, tinh gọn tổ chức bộ máy của hệ thống chính trị năm 2025.</w:t>
      </w:r>
    </w:p>
  </w:footnote>
  <w:footnote w:id="6">
    <w:p w14:paraId="15281B73" w14:textId="77777777" w:rsidR="006C31D2" w:rsidRPr="005947AB" w:rsidRDefault="006C31D2" w:rsidP="005947AB">
      <w:pPr>
        <w:pStyle w:val="FootnoteText"/>
        <w:spacing w:before="0"/>
        <w:ind w:firstLine="0"/>
        <w:rPr>
          <w:rFonts w:ascii="Times New Roman" w:hAnsi="Times New Roman"/>
          <w:b/>
          <w:bCs/>
        </w:rPr>
      </w:pPr>
      <w:r w:rsidRPr="005947AB">
        <w:rPr>
          <w:rStyle w:val="FootnoteReference"/>
          <w:rFonts w:ascii="Times New Roman" w:hAnsi="Times New Roman"/>
          <w:bCs/>
        </w:rPr>
        <w:footnoteRef/>
      </w:r>
      <w:r w:rsidRPr="005947AB">
        <w:rPr>
          <w:rFonts w:ascii="Times New Roman" w:hAnsi="Times New Roman"/>
          <w:bCs/>
        </w:rPr>
        <w:t xml:space="preserve"> Kết luận 127-KL/TW ngày 28/2/2025 của Bộ Chính trị, Ban Bí thư về triển khai nghiên cứu, đề xuất tiếp tục sắp xếp tổ chức bộ máy của hệ thống chính trị.</w:t>
      </w:r>
    </w:p>
  </w:footnote>
  <w:footnote w:id="7">
    <w:p w14:paraId="3EB1D1F6" w14:textId="77777777" w:rsidR="006C31D2" w:rsidRPr="005947AB" w:rsidRDefault="006C31D2" w:rsidP="005947AB">
      <w:pPr>
        <w:pStyle w:val="FootnoteText"/>
        <w:spacing w:before="0"/>
        <w:ind w:firstLine="0"/>
        <w:rPr>
          <w:rFonts w:ascii="Times New Roman" w:hAnsi="Times New Roman"/>
          <w:b/>
          <w:bCs/>
        </w:rPr>
      </w:pPr>
      <w:r w:rsidRPr="005947AB">
        <w:rPr>
          <w:rStyle w:val="FootnoteReference"/>
          <w:rFonts w:ascii="Times New Roman" w:hAnsi="Times New Roman"/>
          <w:bCs/>
        </w:rPr>
        <w:footnoteRef/>
      </w:r>
      <w:r w:rsidRPr="005947AB">
        <w:rPr>
          <w:rFonts w:ascii="Times New Roman" w:hAnsi="Times New Roman"/>
          <w:bCs/>
        </w:rPr>
        <w:t xml:space="preserve"> </w:t>
      </w:r>
      <w:r w:rsidRPr="005947AB">
        <w:rPr>
          <w:rFonts w:ascii="Times New Roman" w:hAnsi="Times New Roman"/>
          <w:bCs/>
          <w:spacing w:val="-2"/>
        </w:rPr>
        <w:t>Kết luận 137-KL/TW ngày 28/3/2025 của Bộ Chính trị, Ban Bí thư về Đề án sắp xếp, tổ chức lại đơn vị hành chính các cấp và xây dựng mô hình tổ chức chính quyền địa phương 02 cấp.</w:t>
      </w:r>
    </w:p>
  </w:footnote>
  <w:footnote w:id="8">
    <w:p w14:paraId="23FDD9E8" w14:textId="77777777" w:rsidR="006C31D2" w:rsidRPr="00877CE7" w:rsidRDefault="006C31D2" w:rsidP="00BC4B49">
      <w:pPr>
        <w:pStyle w:val="FootnoteText"/>
        <w:spacing w:before="0"/>
        <w:ind w:firstLine="0"/>
        <w:rPr>
          <w:bCs/>
          <w:lang w:val="es-MX"/>
        </w:rPr>
      </w:pPr>
      <w:r w:rsidRPr="00877CE7">
        <w:rPr>
          <w:rStyle w:val="FootnoteReference"/>
          <w:rFonts w:eastAsiaTheme="majorEastAsia"/>
          <w:sz w:val="22"/>
          <w:szCs w:val="22"/>
        </w:rPr>
        <w:footnoteRef/>
      </w:r>
      <w:r w:rsidRPr="00877CE7">
        <w:rPr>
          <w:sz w:val="22"/>
          <w:szCs w:val="22"/>
        </w:rPr>
        <w:t xml:space="preserve"> </w:t>
      </w:r>
      <w:r w:rsidRPr="004B4B2C">
        <w:rPr>
          <w:bCs/>
          <w:lang w:val="es-MX"/>
        </w:rPr>
        <w:t>Xã Mỹ Lý có 211,03 km</w:t>
      </w:r>
      <w:r w:rsidRPr="004B4B2C">
        <w:rPr>
          <w:bCs/>
          <w:vertAlign w:val="superscript"/>
          <w:lang w:val="es-MX"/>
        </w:rPr>
        <w:t>2</w:t>
      </w:r>
      <w:r w:rsidRPr="004B4B2C">
        <w:rPr>
          <w:bCs/>
          <w:lang w:val="es-MX"/>
        </w:rPr>
        <w:t xml:space="preserve"> và 5861 người; xã Bắc Lý có 109,17 km</w:t>
      </w:r>
      <w:r w:rsidRPr="004B4B2C">
        <w:rPr>
          <w:bCs/>
          <w:vertAlign w:val="superscript"/>
          <w:lang w:val="es-MX"/>
        </w:rPr>
        <w:t>2</w:t>
      </w:r>
      <w:r w:rsidRPr="004B4B2C">
        <w:rPr>
          <w:bCs/>
          <w:lang w:val="es-MX"/>
        </w:rPr>
        <w:t xml:space="preserve"> và 5552 người; xã Keng Đu có 98,24 km</w:t>
      </w:r>
      <w:r w:rsidRPr="004B4B2C">
        <w:rPr>
          <w:bCs/>
          <w:vertAlign w:val="superscript"/>
          <w:lang w:val="es-MX"/>
        </w:rPr>
        <w:t>2</w:t>
      </w:r>
      <w:r w:rsidRPr="004B4B2C">
        <w:rPr>
          <w:bCs/>
          <w:lang w:val="es-MX"/>
        </w:rPr>
        <w:t xml:space="preserve"> và 5098 người; xã Huồi Tụ có 109,03 km</w:t>
      </w:r>
      <w:r w:rsidRPr="004B4B2C">
        <w:rPr>
          <w:bCs/>
          <w:vertAlign w:val="superscript"/>
          <w:lang w:val="es-MX"/>
        </w:rPr>
        <w:t>2</w:t>
      </w:r>
      <w:r w:rsidRPr="004B4B2C">
        <w:rPr>
          <w:bCs/>
          <w:lang w:val="es-MX"/>
        </w:rPr>
        <w:t xml:space="preserve"> và 5177 người; xã Mường Lống có 148,31 km</w:t>
      </w:r>
      <w:r w:rsidRPr="004B4B2C">
        <w:rPr>
          <w:bCs/>
          <w:vertAlign w:val="superscript"/>
          <w:lang w:val="es-MX"/>
        </w:rPr>
        <w:t>2</w:t>
      </w:r>
      <w:r w:rsidRPr="004B4B2C">
        <w:rPr>
          <w:bCs/>
          <w:lang w:val="es-MX"/>
        </w:rPr>
        <w:t xml:space="preserve"> và 5649 người, xã Bình Chuẩn có 182,19 km</w:t>
      </w:r>
      <w:r w:rsidRPr="004B4B2C">
        <w:rPr>
          <w:bCs/>
          <w:vertAlign w:val="superscript"/>
          <w:lang w:val="es-MX"/>
        </w:rPr>
        <w:t>2</w:t>
      </w:r>
      <w:r w:rsidRPr="004B4B2C">
        <w:rPr>
          <w:bCs/>
          <w:lang w:val="es-MX"/>
        </w:rPr>
        <w:t xml:space="preserve"> và 4638 người, xã Châu Bình có 130,91 km</w:t>
      </w:r>
      <w:r w:rsidRPr="004B4B2C">
        <w:rPr>
          <w:bCs/>
          <w:vertAlign w:val="superscript"/>
          <w:lang w:val="es-MX"/>
        </w:rPr>
        <w:t>2</w:t>
      </w:r>
      <w:r w:rsidRPr="004B4B2C">
        <w:rPr>
          <w:bCs/>
          <w:lang w:val="es-MX"/>
        </w:rPr>
        <w:t xml:space="preserve"> và 11.038 người, xã Hữu Khuông có 263,79 km</w:t>
      </w:r>
      <w:r w:rsidRPr="004B4B2C">
        <w:rPr>
          <w:bCs/>
          <w:vertAlign w:val="superscript"/>
          <w:lang w:val="es-MX"/>
        </w:rPr>
        <w:t>2</w:t>
      </w:r>
      <w:r w:rsidRPr="004B4B2C">
        <w:rPr>
          <w:bCs/>
          <w:lang w:val="es-MX"/>
        </w:rPr>
        <w:t xml:space="preserve"> và 2939 người, xã Lượng Minh có 227,97 km</w:t>
      </w:r>
      <w:r w:rsidRPr="004B4B2C">
        <w:rPr>
          <w:bCs/>
          <w:vertAlign w:val="superscript"/>
          <w:lang w:val="es-MX"/>
        </w:rPr>
        <w:t>2</w:t>
      </w:r>
      <w:r w:rsidRPr="004B4B2C">
        <w:rPr>
          <w:bCs/>
          <w:lang w:val="es-MX"/>
        </w:rPr>
        <w:t xml:space="preserve"> và 5322 người</w:t>
      </w:r>
      <w:r w:rsidRPr="004B4B2C">
        <w:rPr>
          <w:lang w:val="da-DK" w:eastAsia="ja-JP"/>
        </w:rPr>
        <w:t xml:space="preserve"> (đạt tiêu chuẩn diện tích tự nhiên và tiêu chuẩn quy mô dân số quy định tại Điều 2 Nghị quyết của Ủy ban Thường vụ Quốc hội về tiêu chuẩn của ĐVHC và phân loại ĐVHC).</w:t>
      </w:r>
    </w:p>
  </w:footnote>
  <w:footnote w:id="9">
    <w:p w14:paraId="6E0A75AB" w14:textId="77777777" w:rsidR="006C1D42" w:rsidRDefault="006C1D42" w:rsidP="006C1D42">
      <w:pPr>
        <w:pStyle w:val="PlainText"/>
        <w:widowControl w:val="0"/>
        <w:jc w:val="both"/>
      </w:pPr>
      <w:r>
        <w:rPr>
          <w:rStyle w:val="FootnoteReference"/>
        </w:rPr>
        <w:footnoteRef/>
      </w:r>
      <w:r>
        <w:rPr>
          <w:rFonts w:ascii="Times New Roman" w:eastAsia="Times New Roman" w:hAnsi="Times New Roman" w:cs="Times New Roman"/>
        </w:rPr>
        <w:t xml:space="preserve"> </w:t>
      </w:r>
      <w:r w:rsidRPr="00006030">
        <w:rPr>
          <w:rFonts w:ascii="Times New Roman" w:eastAsia="Times New Roman" w:hAnsi="Times New Roman" w:cs="Times New Roman"/>
        </w:rPr>
        <w:t>Trong 92 ĐVHC cấp xã được hình thành từ 92 phương án “nhập nguyên trạng 03 ĐVHC cấp xã trở lên để hình thành 01 ĐVHC cấp xã” thì có 24 ĐVHC cấp xã chưa</w:t>
      </w:r>
      <w:r w:rsidRPr="00174967">
        <w:rPr>
          <w:rFonts w:ascii="Times New Roman" w:eastAsia="Times New Roman" w:hAnsi="Times New Roman" w:cs="Times New Roman"/>
        </w:rPr>
        <w:t xml:space="preserve"> đạt định hướng tiêu chuẩn </w:t>
      </w:r>
      <w:r w:rsidRPr="00D35AB2">
        <w:rPr>
          <w:rFonts w:ascii="Times New Roman" w:eastAsia="Times New Roman" w:hAnsi="Times New Roman" w:cs="Times New Roman"/>
          <w:spacing w:val="2"/>
        </w:rPr>
        <w:t xml:space="preserve">nhưng </w:t>
      </w:r>
      <w:r w:rsidRPr="00D35AB2">
        <w:rPr>
          <w:rFonts w:ascii="Times New Roman" w:hAnsi="Times New Roman" w:cs="Times New Roman"/>
          <w:spacing w:val="2"/>
        </w:rPr>
        <w:t>nhưng đã bảo đảm theo quy định tại khoản 2 Điều 5 Nghị quyết số 76/2025/UBTVQH15 “Trường hợp sắp xếp từ 03 đơn vị hành chính cấp xã trở lên thành 01 xã, phường mới thì không phải xem xét định hướng về tiêu chuẩn quy định tại khoản 1 Điều này</w:t>
      </w:r>
      <w:r w:rsidRPr="00174967">
        <w:rPr>
          <w:rFonts w:ascii="Times New Roman" w:eastAsia="Times New Roman" w:hAnsi="Times New Roman" w:cs="Times New Roman"/>
        </w:rPr>
        <w:t>”</w:t>
      </w:r>
      <w:r>
        <w:rPr>
          <w:rFonts w:ascii="Times New Roman" w:eastAsia="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0CD1E" w14:textId="77777777" w:rsidR="006C31D2" w:rsidRPr="00ED0C3F" w:rsidRDefault="007511A2">
    <w:pPr>
      <w:jc w:val="center"/>
      <w:rPr>
        <w:sz w:val="26"/>
        <w:szCs w:val="26"/>
      </w:rPr>
    </w:pPr>
    <w:sdt>
      <w:sdtPr>
        <w:rPr>
          <w:sz w:val="26"/>
          <w:szCs w:val="26"/>
        </w:rPr>
        <w:id w:val="2094206062"/>
        <w:docPartObj>
          <w:docPartGallery w:val="Page Numbers (Top of Page)"/>
          <w:docPartUnique/>
        </w:docPartObj>
      </w:sdtPr>
      <w:sdtEndPr>
        <w:rPr>
          <w:noProof/>
        </w:rPr>
      </w:sdtEndPr>
      <w:sdtContent>
        <w:r w:rsidR="006C31D2" w:rsidRPr="00ED0C3F">
          <w:rPr>
            <w:sz w:val="26"/>
            <w:szCs w:val="26"/>
          </w:rPr>
          <w:fldChar w:fldCharType="begin"/>
        </w:r>
        <w:r w:rsidR="006C31D2" w:rsidRPr="00ED0C3F">
          <w:rPr>
            <w:sz w:val="26"/>
            <w:szCs w:val="26"/>
          </w:rPr>
          <w:instrText xml:space="preserve"> PAGE   \* MERGEFORMAT </w:instrText>
        </w:r>
        <w:r w:rsidR="006C31D2" w:rsidRPr="00ED0C3F">
          <w:rPr>
            <w:sz w:val="26"/>
            <w:szCs w:val="26"/>
          </w:rPr>
          <w:fldChar w:fldCharType="separate"/>
        </w:r>
        <w:r w:rsidR="0029257C">
          <w:rPr>
            <w:noProof/>
            <w:sz w:val="26"/>
            <w:szCs w:val="26"/>
          </w:rPr>
          <w:t>3</w:t>
        </w:r>
        <w:r w:rsidR="006C31D2" w:rsidRPr="00ED0C3F">
          <w:rPr>
            <w:noProof/>
            <w:sz w:val="26"/>
            <w:szCs w:val="26"/>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7954D5"/>
    <w:multiLevelType w:val="hybridMultilevel"/>
    <w:tmpl w:val="E146DB50"/>
    <w:lvl w:ilvl="0" w:tplc="0E02CA1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870510"/>
    <w:multiLevelType w:val="hybridMultilevel"/>
    <w:tmpl w:val="7E088248"/>
    <w:lvl w:ilvl="0" w:tplc="EFB8EA1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BF5447"/>
    <w:multiLevelType w:val="hybridMultilevel"/>
    <w:tmpl w:val="CD3ABA3E"/>
    <w:lvl w:ilvl="0" w:tplc="42F66602">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B054BF"/>
    <w:multiLevelType w:val="hybridMultilevel"/>
    <w:tmpl w:val="73EA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A32F0"/>
    <w:multiLevelType w:val="hybridMultilevel"/>
    <w:tmpl w:val="9878999E"/>
    <w:lvl w:ilvl="0" w:tplc="F52070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7">
    <w:nsid w:val="1BC20E4E"/>
    <w:multiLevelType w:val="hybridMultilevel"/>
    <w:tmpl w:val="3662DE4E"/>
    <w:lvl w:ilvl="0" w:tplc="917CDFAA">
      <w:start w:val="6"/>
      <w:numFmt w:val="bullet"/>
      <w:lvlText w:val="-"/>
      <w:lvlJc w:val="left"/>
      <w:pPr>
        <w:tabs>
          <w:tab w:val="num" w:pos="980"/>
        </w:tabs>
        <w:ind w:left="980" w:hanging="360"/>
      </w:pPr>
      <w:rPr>
        <w:rFonts w:ascii="Times New Roman" w:eastAsia="Times New Roman" w:hAnsi="Times New Roman" w:cs="Times New Roman"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8">
    <w:nsid w:val="2B953337"/>
    <w:multiLevelType w:val="hybridMultilevel"/>
    <w:tmpl w:val="5ED4427E"/>
    <w:lvl w:ilvl="0" w:tplc="060C3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95F25C4"/>
    <w:multiLevelType w:val="hybridMultilevel"/>
    <w:tmpl w:val="222432C8"/>
    <w:lvl w:ilvl="0" w:tplc="A7AA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3090C"/>
    <w:multiLevelType w:val="hybridMultilevel"/>
    <w:tmpl w:val="DAA48000"/>
    <w:lvl w:ilvl="0" w:tplc="C8F01F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FF5447"/>
    <w:multiLevelType w:val="hybridMultilevel"/>
    <w:tmpl w:val="2F3C80AE"/>
    <w:lvl w:ilvl="0" w:tplc="F612C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13">
    <w:nsid w:val="41773FE4"/>
    <w:multiLevelType w:val="hybridMultilevel"/>
    <w:tmpl w:val="373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5315B"/>
    <w:multiLevelType w:val="hybridMultilevel"/>
    <w:tmpl w:val="EACE6346"/>
    <w:lvl w:ilvl="0" w:tplc="F75622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271204D"/>
    <w:multiLevelType w:val="hybridMultilevel"/>
    <w:tmpl w:val="61E046EC"/>
    <w:lvl w:ilvl="0" w:tplc="AF7E19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AFE3665"/>
    <w:multiLevelType w:val="hybridMultilevel"/>
    <w:tmpl w:val="D856D86A"/>
    <w:lvl w:ilvl="0" w:tplc="9490D930">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455614"/>
    <w:multiLevelType w:val="hybridMultilevel"/>
    <w:tmpl w:val="08805BBC"/>
    <w:lvl w:ilvl="0" w:tplc="5CE4F65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9">
    <w:nsid w:val="4EE452C8"/>
    <w:multiLevelType w:val="hybridMultilevel"/>
    <w:tmpl w:val="EAF0844A"/>
    <w:lvl w:ilvl="0" w:tplc="897CD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2327FDE"/>
    <w:multiLevelType w:val="hybridMultilevel"/>
    <w:tmpl w:val="DE82D80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2C17FCB"/>
    <w:multiLevelType w:val="hybridMultilevel"/>
    <w:tmpl w:val="FA542E44"/>
    <w:lvl w:ilvl="0" w:tplc="8D2EC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DAE159D"/>
    <w:multiLevelType w:val="multilevel"/>
    <w:tmpl w:val="899A492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5E884405"/>
    <w:multiLevelType w:val="multilevel"/>
    <w:tmpl w:val="78EA1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1AD076B"/>
    <w:multiLevelType w:val="hybridMultilevel"/>
    <w:tmpl w:val="A07EA6D0"/>
    <w:lvl w:ilvl="0" w:tplc="3B129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97790"/>
    <w:multiLevelType w:val="hybridMultilevel"/>
    <w:tmpl w:val="C3F8744C"/>
    <w:lvl w:ilvl="0" w:tplc="18B8D242">
      <w:start w:val="2"/>
      <w:numFmt w:val="bullet"/>
      <w:lvlText w:val="-"/>
      <w:lvlJc w:val="left"/>
      <w:pPr>
        <w:ind w:left="1080" w:hanging="360"/>
      </w:pPr>
      <w:rPr>
        <w:rFonts w:ascii="Arial" w:eastAsia="Arial"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857D36"/>
    <w:multiLevelType w:val="hybridMultilevel"/>
    <w:tmpl w:val="2E7EF48C"/>
    <w:lvl w:ilvl="0" w:tplc="A43C2D8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DD1B5A"/>
    <w:multiLevelType w:val="hybridMultilevel"/>
    <w:tmpl w:val="10C494CC"/>
    <w:lvl w:ilvl="0" w:tplc="641E6F4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A2A12AD"/>
    <w:multiLevelType w:val="hybridMultilevel"/>
    <w:tmpl w:val="43CAEB36"/>
    <w:lvl w:ilvl="0" w:tplc="ABD6A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0FC43FB"/>
    <w:multiLevelType w:val="hybridMultilevel"/>
    <w:tmpl w:val="2D56B942"/>
    <w:lvl w:ilvl="0" w:tplc="8ED85C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6270D68"/>
    <w:multiLevelType w:val="hybridMultilevel"/>
    <w:tmpl w:val="4D004D00"/>
    <w:lvl w:ilvl="0" w:tplc="72FEE1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CC43962"/>
    <w:multiLevelType w:val="hybridMultilevel"/>
    <w:tmpl w:val="24FE9C94"/>
    <w:lvl w:ilvl="0" w:tplc="D50A5A8C">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18"/>
  </w:num>
  <w:num w:numId="2">
    <w:abstractNumId w:val="6"/>
  </w:num>
  <w:num w:numId="3">
    <w:abstractNumId w:val="17"/>
  </w:num>
  <w:num w:numId="4">
    <w:abstractNumId w:val="10"/>
  </w:num>
  <w:num w:numId="5">
    <w:abstractNumId w:val="11"/>
  </w:num>
  <w:num w:numId="6">
    <w:abstractNumId w:val="2"/>
  </w:num>
  <w:num w:numId="7">
    <w:abstractNumId w:val="31"/>
  </w:num>
  <w:num w:numId="8">
    <w:abstractNumId w:val="14"/>
  </w:num>
  <w:num w:numId="9">
    <w:abstractNumId w:val="1"/>
  </w:num>
  <w:num w:numId="10">
    <w:abstractNumId w:val="19"/>
  </w:num>
  <w:num w:numId="11">
    <w:abstractNumId w:val="26"/>
  </w:num>
  <w:num w:numId="12">
    <w:abstractNumId w:val="8"/>
  </w:num>
  <w:num w:numId="13">
    <w:abstractNumId w:val="0"/>
  </w:num>
  <w:num w:numId="14">
    <w:abstractNumId w:val="7"/>
  </w:num>
  <w:num w:numId="15">
    <w:abstractNumId w:val="29"/>
  </w:num>
  <w:num w:numId="16">
    <w:abstractNumId w:val="27"/>
  </w:num>
  <w:num w:numId="17">
    <w:abstractNumId w:val="30"/>
  </w:num>
  <w:num w:numId="18">
    <w:abstractNumId w:val="5"/>
  </w:num>
  <w:num w:numId="19">
    <w:abstractNumId w:val="15"/>
  </w:num>
  <w:num w:numId="20">
    <w:abstractNumId w:val="23"/>
  </w:num>
  <w:num w:numId="21">
    <w:abstractNumId w:val="9"/>
  </w:num>
  <w:num w:numId="22">
    <w:abstractNumId w:val="12"/>
  </w:num>
  <w:num w:numId="23">
    <w:abstractNumId w:val="13"/>
  </w:num>
  <w:num w:numId="24">
    <w:abstractNumId w:val="24"/>
  </w:num>
  <w:num w:numId="25">
    <w:abstractNumId w:val="4"/>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20"/>
  </w:num>
  <w:num w:numId="31">
    <w:abstractNumId w:val="28"/>
  </w:num>
  <w:num w:numId="32">
    <w:abstractNumId w:val="2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F6"/>
    <w:rsid w:val="000025DC"/>
    <w:rsid w:val="000030FB"/>
    <w:rsid w:val="0000379D"/>
    <w:rsid w:val="00003AF3"/>
    <w:rsid w:val="0000649D"/>
    <w:rsid w:val="0000787C"/>
    <w:rsid w:val="00011BB7"/>
    <w:rsid w:val="00014C7A"/>
    <w:rsid w:val="00023B34"/>
    <w:rsid w:val="0002562D"/>
    <w:rsid w:val="00025D75"/>
    <w:rsid w:val="000270FB"/>
    <w:rsid w:val="00027FD2"/>
    <w:rsid w:val="00030F26"/>
    <w:rsid w:val="00032FCD"/>
    <w:rsid w:val="00037101"/>
    <w:rsid w:val="00047D11"/>
    <w:rsid w:val="00053EE3"/>
    <w:rsid w:val="00063791"/>
    <w:rsid w:val="00064013"/>
    <w:rsid w:val="00065E3F"/>
    <w:rsid w:val="00067616"/>
    <w:rsid w:val="000700BF"/>
    <w:rsid w:val="00074114"/>
    <w:rsid w:val="00075308"/>
    <w:rsid w:val="000759A6"/>
    <w:rsid w:val="00076797"/>
    <w:rsid w:val="000767E1"/>
    <w:rsid w:val="000809D5"/>
    <w:rsid w:val="00082F86"/>
    <w:rsid w:val="00084177"/>
    <w:rsid w:val="00084406"/>
    <w:rsid w:val="0009048A"/>
    <w:rsid w:val="000932A1"/>
    <w:rsid w:val="0009447B"/>
    <w:rsid w:val="00096153"/>
    <w:rsid w:val="00097FAE"/>
    <w:rsid w:val="000A2D8F"/>
    <w:rsid w:val="000A3E38"/>
    <w:rsid w:val="000A4765"/>
    <w:rsid w:val="000A48F2"/>
    <w:rsid w:val="000A49EF"/>
    <w:rsid w:val="000A61A4"/>
    <w:rsid w:val="000A6BC7"/>
    <w:rsid w:val="000A7FA5"/>
    <w:rsid w:val="000B07C6"/>
    <w:rsid w:val="000B35F8"/>
    <w:rsid w:val="000B5DBD"/>
    <w:rsid w:val="000B5EA6"/>
    <w:rsid w:val="000B6EE5"/>
    <w:rsid w:val="000C0535"/>
    <w:rsid w:val="000C33B5"/>
    <w:rsid w:val="000C351F"/>
    <w:rsid w:val="000D1280"/>
    <w:rsid w:val="000D52DB"/>
    <w:rsid w:val="000D74F1"/>
    <w:rsid w:val="000E0514"/>
    <w:rsid w:val="000E1168"/>
    <w:rsid w:val="000E3BD1"/>
    <w:rsid w:val="000E734E"/>
    <w:rsid w:val="000F1384"/>
    <w:rsid w:val="000F50F7"/>
    <w:rsid w:val="000F5CFD"/>
    <w:rsid w:val="000F7695"/>
    <w:rsid w:val="000F7AA7"/>
    <w:rsid w:val="00103F17"/>
    <w:rsid w:val="0010564A"/>
    <w:rsid w:val="001130D7"/>
    <w:rsid w:val="00117777"/>
    <w:rsid w:val="00120DDD"/>
    <w:rsid w:val="00122166"/>
    <w:rsid w:val="00125777"/>
    <w:rsid w:val="0012606D"/>
    <w:rsid w:val="00126142"/>
    <w:rsid w:val="00126332"/>
    <w:rsid w:val="001268FA"/>
    <w:rsid w:val="001272CD"/>
    <w:rsid w:val="00127EFC"/>
    <w:rsid w:val="00130133"/>
    <w:rsid w:val="001305F3"/>
    <w:rsid w:val="00131E19"/>
    <w:rsid w:val="00132561"/>
    <w:rsid w:val="00133774"/>
    <w:rsid w:val="001369EC"/>
    <w:rsid w:val="001373CB"/>
    <w:rsid w:val="001410DB"/>
    <w:rsid w:val="001413FC"/>
    <w:rsid w:val="00141855"/>
    <w:rsid w:val="001429BE"/>
    <w:rsid w:val="001434CA"/>
    <w:rsid w:val="0014355A"/>
    <w:rsid w:val="00143E6F"/>
    <w:rsid w:val="00147677"/>
    <w:rsid w:val="001502CA"/>
    <w:rsid w:val="001502E9"/>
    <w:rsid w:val="001548A6"/>
    <w:rsid w:val="00154DCA"/>
    <w:rsid w:val="00155516"/>
    <w:rsid w:val="00155FA4"/>
    <w:rsid w:val="001560D7"/>
    <w:rsid w:val="00156319"/>
    <w:rsid w:val="001570CA"/>
    <w:rsid w:val="001628CA"/>
    <w:rsid w:val="001632F6"/>
    <w:rsid w:val="0016426A"/>
    <w:rsid w:val="00166830"/>
    <w:rsid w:val="0016738B"/>
    <w:rsid w:val="00170065"/>
    <w:rsid w:val="0017180D"/>
    <w:rsid w:val="001741E6"/>
    <w:rsid w:val="00174805"/>
    <w:rsid w:val="00175592"/>
    <w:rsid w:val="001759AA"/>
    <w:rsid w:val="00180C3F"/>
    <w:rsid w:val="00182205"/>
    <w:rsid w:val="0018394A"/>
    <w:rsid w:val="00184B6A"/>
    <w:rsid w:val="00185416"/>
    <w:rsid w:val="00187929"/>
    <w:rsid w:val="00190BB2"/>
    <w:rsid w:val="001929D4"/>
    <w:rsid w:val="00192BD5"/>
    <w:rsid w:val="00194916"/>
    <w:rsid w:val="001A0296"/>
    <w:rsid w:val="001A4699"/>
    <w:rsid w:val="001A4C91"/>
    <w:rsid w:val="001A4DAB"/>
    <w:rsid w:val="001A5563"/>
    <w:rsid w:val="001B032E"/>
    <w:rsid w:val="001B1A5B"/>
    <w:rsid w:val="001B5896"/>
    <w:rsid w:val="001B5D90"/>
    <w:rsid w:val="001B7DB7"/>
    <w:rsid w:val="001C078D"/>
    <w:rsid w:val="001C4720"/>
    <w:rsid w:val="001C4963"/>
    <w:rsid w:val="001C7A21"/>
    <w:rsid w:val="001D07AC"/>
    <w:rsid w:val="001D15A4"/>
    <w:rsid w:val="001D6DB0"/>
    <w:rsid w:val="001D7518"/>
    <w:rsid w:val="001E6AE1"/>
    <w:rsid w:val="001E703B"/>
    <w:rsid w:val="001F0D40"/>
    <w:rsid w:val="001F1AC0"/>
    <w:rsid w:val="001F2574"/>
    <w:rsid w:val="001F35B7"/>
    <w:rsid w:val="001F456B"/>
    <w:rsid w:val="001F4FCA"/>
    <w:rsid w:val="001F7F9B"/>
    <w:rsid w:val="0020439C"/>
    <w:rsid w:val="00206053"/>
    <w:rsid w:val="00207588"/>
    <w:rsid w:val="00211106"/>
    <w:rsid w:val="00211E04"/>
    <w:rsid w:val="00213C9C"/>
    <w:rsid w:val="00216AC6"/>
    <w:rsid w:val="0021763D"/>
    <w:rsid w:val="00217B9B"/>
    <w:rsid w:val="00223033"/>
    <w:rsid w:val="00223379"/>
    <w:rsid w:val="00223752"/>
    <w:rsid w:val="00225404"/>
    <w:rsid w:val="002256B2"/>
    <w:rsid w:val="00225A99"/>
    <w:rsid w:val="00227EFF"/>
    <w:rsid w:val="00227F59"/>
    <w:rsid w:val="00231166"/>
    <w:rsid w:val="002333F7"/>
    <w:rsid w:val="0023450D"/>
    <w:rsid w:val="002346B6"/>
    <w:rsid w:val="0024016D"/>
    <w:rsid w:val="002457A2"/>
    <w:rsid w:val="00245A16"/>
    <w:rsid w:val="002463D6"/>
    <w:rsid w:val="00246BAD"/>
    <w:rsid w:val="002478CF"/>
    <w:rsid w:val="002519A3"/>
    <w:rsid w:val="00252835"/>
    <w:rsid w:val="002531C3"/>
    <w:rsid w:val="002539B0"/>
    <w:rsid w:val="00253B68"/>
    <w:rsid w:val="0025689C"/>
    <w:rsid w:val="00257954"/>
    <w:rsid w:val="002602E1"/>
    <w:rsid w:val="002614CA"/>
    <w:rsid w:val="002628A0"/>
    <w:rsid w:val="00265CFD"/>
    <w:rsid w:val="002675F4"/>
    <w:rsid w:val="002718C0"/>
    <w:rsid w:val="00271F78"/>
    <w:rsid w:val="00272A04"/>
    <w:rsid w:val="00274FC1"/>
    <w:rsid w:val="00277D5C"/>
    <w:rsid w:val="00280918"/>
    <w:rsid w:val="00280B70"/>
    <w:rsid w:val="00281568"/>
    <w:rsid w:val="00282A26"/>
    <w:rsid w:val="0028331A"/>
    <w:rsid w:val="00283771"/>
    <w:rsid w:val="00283C41"/>
    <w:rsid w:val="002866E1"/>
    <w:rsid w:val="00287397"/>
    <w:rsid w:val="00287423"/>
    <w:rsid w:val="0029257C"/>
    <w:rsid w:val="00295254"/>
    <w:rsid w:val="002978C2"/>
    <w:rsid w:val="002979B9"/>
    <w:rsid w:val="002A0D4E"/>
    <w:rsid w:val="002A21CD"/>
    <w:rsid w:val="002A25B3"/>
    <w:rsid w:val="002A6829"/>
    <w:rsid w:val="002A687B"/>
    <w:rsid w:val="002A6D7D"/>
    <w:rsid w:val="002A763D"/>
    <w:rsid w:val="002B0407"/>
    <w:rsid w:val="002B2A8F"/>
    <w:rsid w:val="002B2A9C"/>
    <w:rsid w:val="002B2B98"/>
    <w:rsid w:val="002B4221"/>
    <w:rsid w:val="002B43CD"/>
    <w:rsid w:val="002B5C24"/>
    <w:rsid w:val="002C1FF5"/>
    <w:rsid w:val="002C7ADE"/>
    <w:rsid w:val="002D17CF"/>
    <w:rsid w:val="002D462E"/>
    <w:rsid w:val="002D71AD"/>
    <w:rsid w:val="002E0A03"/>
    <w:rsid w:val="002E181E"/>
    <w:rsid w:val="002E4929"/>
    <w:rsid w:val="002F18A3"/>
    <w:rsid w:val="002F373B"/>
    <w:rsid w:val="002F39B6"/>
    <w:rsid w:val="00301A33"/>
    <w:rsid w:val="003033DB"/>
    <w:rsid w:val="0030465D"/>
    <w:rsid w:val="003059D7"/>
    <w:rsid w:val="003065DF"/>
    <w:rsid w:val="00307C51"/>
    <w:rsid w:val="003162FF"/>
    <w:rsid w:val="003165A3"/>
    <w:rsid w:val="00321683"/>
    <w:rsid w:val="003232EC"/>
    <w:rsid w:val="00323C37"/>
    <w:rsid w:val="003262BC"/>
    <w:rsid w:val="003304B1"/>
    <w:rsid w:val="00331152"/>
    <w:rsid w:val="0033650F"/>
    <w:rsid w:val="00340E7D"/>
    <w:rsid w:val="00341A43"/>
    <w:rsid w:val="0034243A"/>
    <w:rsid w:val="003442EB"/>
    <w:rsid w:val="00344ADE"/>
    <w:rsid w:val="00347CAF"/>
    <w:rsid w:val="003508ED"/>
    <w:rsid w:val="00351032"/>
    <w:rsid w:val="00353550"/>
    <w:rsid w:val="003538FD"/>
    <w:rsid w:val="00354F49"/>
    <w:rsid w:val="00357892"/>
    <w:rsid w:val="003625E5"/>
    <w:rsid w:val="00362E09"/>
    <w:rsid w:val="003642F7"/>
    <w:rsid w:val="003658C5"/>
    <w:rsid w:val="003669FA"/>
    <w:rsid w:val="00374E92"/>
    <w:rsid w:val="0037667C"/>
    <w:rsid w:val="00377958"/>
    <w:rsid w:val="00381B99"/>
    <w:rsid w:val="003821A9"/>
    <w:rsid w:val="003822C8"/>
    <w:rsid w:val="00382E10"/>
    <w:rsid w:val="00384A0B"/>
    <w:rsid w:val="00385EB0"/>
    <w:rsid w:val="00386486"/>
    <w:rsid w:val="00393447"/>
    <w:rsid w:val="00393D85"/>
    <w:rsid w:val="003960FB"/>
    <w:rsid w:val="00396242"/>
    <w:rsid w:val="003975E8"/>
    <w:rsid w:val="003A0EB2"/>
    <w:rsid w:val="003A5124"/>
    <w:rsid w:val="003A5EAD"/>
    <w:rsid w:val="003A6EC9"/>
    <w:rsid w:val="003B21AB"/>
    <w:rsid w:val="003B271E"/>
    <w:rsid w:val="003B3A08"/>
    <w:rsid w:val="003B76DB"/>
    <w:rsid w:val="003C05A8"/>
    <w:rsid w:val="003C09AE"/>
    <w:rsid w:val="003C1545"/>
    <w:rsid w:val="003C1A10"/>
    <w:rsid w:val="003C243B"/>
    <w:rsid w:val="003C547A"/>
    <w:rsid w:val="003C675A"/>
    <w:rsid w:val="003D208B"/>
    <w:rsid w:val="003D4065"/>
    <w:rsid w:val="003E1D40"/>
    <w:rsid w:val="003E279E"/>
    <w:rsid w:val="003E3D5F"/>
    <w:rsid w:val="003E4ECB"/>
    <w:rsid w:val="003E687B"/>
    <w:rsid w:val="003E72B1"/>
    <w:rsid w:val="003F09A2"/>
    <w:rsid w:val="003F0B07"/>
    <w:rsid w:val="003F0D4D"/>
    <w:rsid w:val="003F1BAA"/>
    <w:rsid w:val="003F4A94"/>
    <w:rsid w:val="003F5243"/>
    <w:rsid w:val="003F690D"/>
    <w:rsid w:val="004020B2"/>
    <w:rsid w:val="00403B35"/>
    <w:rsid w:val="00405345"/>
    <w:rsid w:val="00405F2D"/>
    <w:rsid w:val="00414359"/>
    <w:rsid w:val="00416D19"/>
    <w:rsid w:val="00417B48"/>
    <w:rsid w:val="00421F0C"/>
    <w:rsid w:val="00422F96"/>
    <w:rsid w:val="00424D72"/>
    <w:rsid w:val="00424FAF"/>
    <w:rsid w:val="0043027C"/>
    <w:rsid w:val="00432B59"/>
    <w:rsid w:val="00432E06"/>
    <w:rsid w:val="00433997"/>
    <w:rsid w:val="00434AE9"/>
    <w:rsid w:val="0043786E"/>
    <w:rsid w:val="004433B1"/>
    <w:rsid w:val="004446EF"/>
    <w:rsid w:val="004448D7"/>
    <w:rsid w:val="00451C7A"/>
    <w:rsid w:val="004539E5"/>
    <w:rsid w:val="00454D24"/>
    <w:rsid w:val="00456230"/>
    <w:rsid w:val="00456DBB"/>
    <w:rsid w:val="00462107"/>
    <w:rsid w:val="00462C82"/>
    <w:rsid w:val="00462E42"/>
    <w:rsid w:val="00462E69"/>
    <w:rsid w:val="0046550B"/>
    <w:rsid w:val="00471D96"/>
    <w:rsid w:val="004728A5"/>
    <w:rsid w:val="00474D06"/>
    <w:rsid w:val="00474F22"/>
    <w:rsid w:val="0048517A"/>
    <w:rsid w:val="004862AA"/>
    <w:rsid w:val="004875CF"/>
    <w:rsid w:val="00497468"/>
    <w:rsid w:val="004A0CD3"/>
    <w:rsid w:val="004A66F6"/>
    <w:rsid w:val="004A6A6D"/>
    <w:rsid w:val="004A7779"/>
    <w:rsid w:val="004B0539"/>
    <w:rsid w:val="004B0855"/>
    <w:rsid w:val="004B0BC6"/>
    <w:rsid w:val="004B12D0"/>
    <w:rsid w:val="004B14F2"/>
    <w:rsid w:val="004B1A34"/>
    <w:rsid w:val="004B1D00"/>
    <w:rsid w:val="004B29AA"/>
    <w:rsid w:val="004B575E"/>
    <w:rsid w:val="004B5CB0"/>
    <w:rsid w:val="004B7B07"/>
    <w:rsid w:val="004B7FB0"/>
    <w:rsid w:val="004C2269"/>
    <w:rsid w:val="004C362D"/>
    <w:rsid w:val="004C6529"/>
    <w:rsid w:val="004C789C"/>
    <w:rsid w:val="004D0303"/>
    <w:rsid w:val="004D7647"/>
    <w:rsid w:val="004E2AFA"/>
    <w:rsid w:val="004F4704"/>
    <w:rsid w:val="004F4C0F"/>
    <w:rsid w:val="004F706E"/>
    <w:rsid w:val="004F7396"/>
    <w:rsid w:val="00501156"/>
    <w:rsid w:val="00505163"/>
    <w:rsid w:val="00505EBE"/>
    <w:rsid w:val="005067AF"/>
    <w:rsid w:val="005112B4"/>
    <w:rsid w:val="0051217A"/>
    <w:rsid w:val="0051511F"/>
    <w:rsid w:val="00516712"/>
    <w:rsid w:val="00520903"/>
    <w:rsid w:val="00521FB0"/>
    <w:rsid w:val="005222E8"/>
    <w:rsid w:val="005234D1"/>
    <w:rsid w:val="00526C7F"/>
    <w:rsid w:val="0052742A"/>
    <w:rsid w:val="00527640"/>
    <w:rsid w:val="00531EA9"/>
    <w:rsid w:val="0053242D"/>
    <w:rsid w:val="00533D7A"/>
    <w:rsid w:val="0053401B"/>
    <w:rsid w:val="00535087"/>
    <w:rsid w:val="005368C5"/>
    <w:rsid w:val="0054036E"/>
    <w:rsid w:val="00542BFC"/>
    <w:rsid w:val="00546B98"/>
    <w:rsid w:val="005521CF"/>
    <w:rsid w:val="00552A3E"/>
    <w:rsid w:val="00553B44"/>
    <w:rsid w:val="00556066"/>
    <w:rsid w:val="005566DC"/>
    <w:rsid w:val="00557731"/>
    <w:rsid w:val="00560297"/>
    <w:rsid w:val="00564D26"/>
    <w:rsid w:val="00565052"/>
    <w:rsid w:val="00566DD0"/>
    <w:rsid w:val="005677AE"/>
    <w:rsid w:val="00567F52"/>
    <w:rsid w:val="005704A4"/>
    <w:rsid w:val="00572911"/>
    <w:rsid w:val="00574317"/>
    <w:rsid w:val="005754D1"/>
    <w:rsid w:val="0058093C"/>
    <w:rsid w:val="00583EF4"/>
    <w:rsid w:val="00584378"/>
    <w:rsid w:val="00584E36"/>
    <w:rsid w:val="00587A9E"/>
    <w:rsid w:val="005903ED"/>
    <w:rsid w:val="005905EA"/>
    <w:rsid w:val="00591D89"/>
    <w:rsid w:val="00592906"/>
    <w:rsid w:val="005947AB"/>
    <w:rsid w:val="00597079"/>
    <w:rsid w:val="00597479"/>
    <w:rsid w:val="00597DFB"/>
    <w:rsid w:val="005A04B2"/>
    <w:rsid w:val="005A0B5D"/>
    <w:rsid w:val="005A15A2"/>
    <w:rsid w:val="005A3E4F"/>
    <w:rsid w:val="005A420A"/>
    <w:rsid w:val="005A4410"/>
    <w:rsid w:val="005A45AB"/>
    <w:rsid w:val="005A5865"/>
    <w:rsid w:val="005A63D6"/>
    <w:rsid w:val="005B2201"/>
    <w:rsid w:val="005B31D6"/>
    <w:rsid w:val="005B40F8"/>
    <w:rsid w:val="005B6811"/>
    <w:rsid w:val="005B6A95"/>
    <w:rsid w:val="005C69AB"/>
    <w:rsid w:val="005C7349"/>
    <w:rsid w:val="005C7737"/>
    <w:rsid w:val="005D02B4"/>
    <w:rsid w:val="005E0967"/>
    <w:rsid w:val="005E19E0"/>
    <w:rsid w:val="005E1F80"/>
    <w:rsid w:val="005E2E92"/>
    <w:rsid w:val="005E4C9E"/>
    <w:rsid w:val="005E6FB4"/>
    <w:rsid w:val="005F3900"/>
    <w:rsid w:val="005F3E6B"/>
    <w:rsid w:val="005F3FC3"/>
    <w:rsid w:val="005F4068"/>
    <w:rsid w:val="005F4C56"/>
    <w:rsid w:val="005F51A4"/>
    <w:rsid w:val="005F672B"/>
    <w:rsid w:val="0060100E"/>
    <w:rsid w:val="0060138C"/>
    <w:rsid w:val="006018B2"/>
    <w:rsid w:val="00602019"/>
    <w:rsid w:val="00602CBA"/>
    <w:rsid w:val="00603DA3"/>
    <w:rsid w:val="00603EA8"/>
    <w:rsid w:val="00606799"/>
    <w:rsid w:val="00606DB4"/>
    <w:rsid w:val="0061458B"/>
    <w:rsid w:val="006150D9"/>
    <w:rsid w:val="006179CA"/>
    <w:rsid w:val="00620062"/>
    <w:rsid w:val="00620A0F"/>
    <w:rsid w:val="00621A1C"/>
    <w:rsid w:val="006220AD"/>
    <w:rsid w:val="00622A87"/>
    <w:rsid w:val="006232CF"/>
    <w:rsid w:val="0062364B"/>
    <w:rsid w:val="00623BA1"/>
    <w:rsid w:val="00624791"/>
    <w:rsid w:val="00625CED"/>
    <w:rsid w:val="00632775"/>
    <w:rsid w:val="00634D3E"/>
    <w:rsid w:val="006375C7"/>
    <w:rsid w:val="006375E7"/>
    <w:rsid w:val="006407D1"/>
    <w:rsid w:val="00641990"/>
    <w:rsid w:val="006420BF"/>
    <w:rsid w:val="006450AD"/>
    <w:rsid w:val="00657581"/>
    <w:rsid w:val="006616ED"/>
    <w:rsid w:val="0066459B"/>
    <w:rsid w:val="00664B41"/>
    <w:rsid w:val="006670D6"/>
    <w:rsid w:val="006722AE"/>
    <w:rsid w:val="00672894"/>
    <w:rsid w:val="00674B70"/>
    <w:rsid w:val="0067791B"/>
    <w:rsid w:val="00677AF2"/>
    <w:rsid w:val="00681421"/>
    <w:rsid w:val="0068143B"/>
    <w:rsid w:val="00682D5F"/>
    <w:rsid w:val="00690D05"/>
    <w:rsid w:val="00691D7E"/>
    <w:rsid w:val="006944E4"/>
    <w:rsid w:val="00695C56"/>
    <w:rsid w:val="0069704F"/>
    <w:rsid w:val="006A106B"/>
    <w:rsid w:val="006A242E"/>
    <w:rsid w:val="006A2BBD"/>
    <w:rsid w:val="006A4342"/>
    <w:rsid w:val="006A46E4"/>
    <w:rsid w:val="006A78A8"/>
    <w:rsid w:val="006B01A6"/>
    <w:rsid w:val="006B0248"/>
    <w:rsid w:val="006B2504"/>
    <w:rsid w:val="006B5C1F"/>
    <w:rsid w:val="006B772C"/>
    <w:rsid w:val="006C090F"/>
    <w:rsid w:val="006C1D42"/>
    <w:rsid w:val="006C2F80"/>
    <w:rsid w:val="006C31D2"/>
    <w:rsid w:val="006C4DC9"/>
    <w:rsid w:val="006C5F1E"/>
    <w:rsid w:val="006C6ACB"/>
    <w:rsid w:val="006C6E9B"/>
    <w:rsid w:val="006D05F5"/>
    <w:rsid w:val="006D1E04"/>
    <w:rsid w:val="006D5ED3"/>
    <w:rsid w:val="006D702E"/>
    <w:rsid w:val="006E06DF"/>
    <w:rsid w:val="006E5F99"/>
    <w:rsid w:val="006E61CC"/>
    <w:rsid w:val="006E6627"/>
    <w:rsid w:val="006E6A10"/>
    <w:rsid w:val="006F29FD"/>
    <w:rsid w:val="006F478D"/>
    <w:rsid w:val="006F660F"/>
    <w:rsid w:val="00700A45"/>
    <w:rsid w:val="00700E0B"/>
    <w:rsid w:val="00702380"/>
    <w:rsid w:val="00705139"/>
    <w:rsid w:val="00707219"/>
    <w:rsid w:val="0070780A"/>
    <w:rsid w:val="00707849"/>
    <w:rsid w:val="00710D39"/>
    <w:rsid w:val="00711CA6"/>
    <w:rsid w:val="007139D0"/>
    <w:rsid w:val="0071454B"/>
    <w:rsid w:val="00714F32"/>
    <w:rsid w:val="00717655"/>
    <w:rsid w:val="00717DE1"/>
    <w:rsid w:val="00720118"/>
    <w:rsid w:val="0072060E"/>
    <w:rsid w:val="00721FDB"/>
    <w:rsid w:val="007220F7"/>
    <w:rsid w:val="00722118"/>
    <w:rsid w:val="00726051"/>
    <w:rsid w:val="00731A82"/>
    <w:rsid w:val="0073634D"/>
    <w:rsid w:val="00740D64"/>
    <w:rsid w:val="0074218B"/>
    <w:rsid w:val="00745733"/>
    <w:rsid w:val="007501E9"/>
    <w:rsid w:val="007511A2"/>
    <w:rsid w:val="0075388C"/>
    <w:rsid w:val="00754600"/>
    <w:rsid w:val="007567DB"/>
    <w:rsid w:val="007604FC"/>
    <w:rsid w:val="00760CAF"/>
    <w:rsid w:val="007618F0"/>
    <w:rsid w:val="007619E5"/>
    <w:rsid w:val="00766782"/>
    <w:rsid w:val="00767987"/>
    <w:rsid w:val="00767FAF"/>
    <w:rsid w:val="00772876"/>
    <w:rsid w:val="00772E5E"/>
    <w:rsid w:val="007735A5"/>
    <w:rsid w:val="00773BB1"/>
    <w:rsid w:val="00780BFF"/>
    <w:rsid w:val="00782849"/>
    <w:rsid w:val="00782B66"/>
    <w:rsid w:val="007863CB"/>
    <w:rsid w:val="00790075"/>
    <w:rsid w:val="007903E3"/>
    <w:rsid w:val="007912B1"/>
    <w:rsid w:val="00796992"/>
    <w:rsid w:val="00796DEE"/>
    <w:rsid w:val="0079730A"/>
    <w:rsid w:val="007A16C6"/>
    <w:rsid w:val="007A3B13"/>
    <w:rsid w:val="007B095E"/>
    <w:rsid w:val="007B1010"/>
    <w:rsid w:val="007B1536"/>
    <w:rsid w:val="007B1DD9"/>
    <w:rsid w:val="007B314E"/>
    <w:rsid w:val="007B4F4D"/>
    <w:rsid w:val="007B52FB"/>
    <w:rsid w:val="007C105F"/>
    <w:rsid w:val="007C4EF1"/>
    <w:rsid w:val="007C777B"/>
    <w:rsid w:val="007D055A"/>
    <w:rsid w:val="007D0FA5"/>
    <w:rsid w:val="007D29F6"/>
    <w:rsid w:val="007D2A46"/>
    <w:rsid w:val="007D4935"/>
    <w:rsid w:val="007D513E"/>
    <w:rsid w:val="007D64CD"/>
    <w:rsid w:val="007D764E"/>
    <w:rsid w:val="007E2684"/>
    <w:rsid w:val="007E3442"/>
    <w:rsid w:val="007E53B7"/>
    <w:rsid w:val="007F0A38"/>
    <w:rsid w:val="007F483A"/>
    <w:rsid w:val="007F4D35"/>
    <w:rsid w:val="007F6516"/>
    <w:rsid w:val="0080390A"/>
    <w:rsid w:val="008047FE"/>
    <w:rsid w:val="00807966"/>
    <w:rsid w:val="00812521"/>
    <w:rsid w:val="00812E1F"/>
    <w:rsid w:val="00817B30"/>
    <w:rsid w:val="00823068"/>
    <w:rsid w:val="00826954"/>
    <w:rsid w:val="0083098A"/>
    <w:rsid w:val="0083260D"/>
    <w:rsid w:val="008335DD"/>
    <w:rsid w:val="00837D5E"/>
    <w:rsid w:val="008400E6"/>
    <w:rsid w:val="008404FA"/>
    <w:rsid w:val="00842F3B"/>
    <w:rsid w:val="00842FD5"/>
    <w:rsid w:val="00843862"/>
    <w:rsid w:val="00844B80"/>
    <w:rsid w:val="00847BDC"/>
    <w:rsid w:val="008532EA"/>
    <w:rsid w:val="008536C3"/>
    <w:rsid w:val="00856248"/>
    <w:rsid w:val="008612A5"/>
    <w:rsid w:val="00862310"/>
    <w:rsid w:val="00862CAD"/>
    <w:rsid w:val="00864C71"/>
    <w:rsid w:val="0086574D"/>
    <w:rsid w:val="00866073"/>
    <w:rsid w:val="00867BCF"/>
    <w:rsid w:val="00874694"/>
    <w:rsid w:val="008804C5"/>
    <w:rsid w:val="008839B8"/>
    <w:rsid w:val="00884542"/>
    <w:rsid w:val="0088594D"/>
    <w:rsid w:val="00885C01"/>
    <w:rsid w:val="00887603"/>
    <w:rsid w:val="00887BF4"/>
    <w:rsid w:val="008929AD"/>
    <w:rsid w:val="0089543C"/>
    <w:rsid w:val="0089578E"/>
    <w:rsid w:val="00895E2F"/>
    <w:rsid w:val="008A008E"/>
    <w:rsid w:val="008A29E0"/>
    <w:rsid w:val="008A486F"/>
    <w:rsid w:val="008A4FC3"/>
    <w:rsid w:val="008B10E3"/>
    <w:rsid w:val="008B3C26"/>
    <w:rsid w:val="008B6556"/>
    <w:rsid w:val="008B72FF"/>
    <w:rsid w:val="008B7825"/>
    <w:rsid w:val="008C43DE"/>
    <w:rsid w:val="008C6CF9"/>
    <w:rsid w:val="008D036B"/>
    <w:rsid w:val="008D1546"/>
    <w:rsid w:val="008D392E"/>
    <w:rsid w:val="008D5262"/>
    <w:rsid w:val="008D52AB"/>
    <w:rsid w:val="008E1CC5"/>
    <w:rsid w:val="008E3A58"/>
    <w:rsid w:val="008E6667"/>
    <w:rsid w:val="008E772F"/>
    <w:rsid w:val="008F16F2"/>
    <w:rsid w:val="008F4C3F"/>
    <w:rsid w:val="008F511C"/>
    <w:rsid w:val="008F6942"/>
    <w:rsid w:val="00902622"/>
    <w:rsid w:val="00904AC4"/>
    <w:rsid w:val="0090712C"/>
    <w:rsid w:val="00912408"/>
    <w:rsid w:val="00912EF8"/>
    <w:rsid w:val="009136C7"/>
    <w:rsid w:val="00913E21"/>
    <w:rsid w:val="0091452F"/>
    <w:rsid w:val="00915DA4"/>
    <w:rsid w:val="00921D8D"/>
    <w:rsid w:val="009227C3"/>
    <w:rsid w:val="009255A3"/>
    <w:rsid w:val="009334DE"/>
    <w:rsid w:val="009349D2"/>
    <w:rsid w:val="00936DAD"/>
    <w:rsid w:val="009400D7"/>
    <w:rsid w:val="00941C78"/>
    <w:rsid w:val="00942E5A"/>
    <w:rsid w:val="00942FA6"/>
    <w:rsid w:val="00944ED9"/>
    <w:rsid w:val="00945849"/>
    <w:rsid w:val="00946FEC"/>
    <w:rsid w:val="009536D1"/>
    <w:rsid w:val="00955A4C"/>
    <w:rsid w:val="00955FC1"/>
    <w:rsid w:val="00956222"/>
    <w:rsid w:val="00956C6B"/>
    <w:rsid w:val="009637EB"/>
    <w:rsid w:val="00963E4F"/>
    <w:rsid w:val="00964D51"/>
    <w:rsid w:val="00970830"/>
    <w:rsid w:val="00970D6E"/>
    <w:rsid w:val="00972D8C"/>
    <w:rsid w:val="009802DE"/>
    <w:rsid w:val="00980D09"/>
    <w:rsid w:val="00985FBF"/>
    <w:rsid w:val="009872FB"/>
    <w:rsid w:val="009902AB"/>
    <w:rsid w:val="00990963"/>
    <w:rsid w:val="00992692"/>
    <w:rsid w:val="00993E37"/>
    <w:rsid w:val="00997245"/>
    <w:rsid w:val="009975BF"/>
    <w:rsid w:val="009A0837"/>
    <w:rsid w:val="009A3CAC"/>
    <w:rsid w:val="009A5436"/>
    <w:rsid w:val="009A6625"/>
    <w:rsid w:val="009B0A3D"/>
    <w:rsid w:val="009B0D04"/>
    <w:rsid w:val="009B1698"/>
    <w:rsid w:val="009B2787"/>
    <w:rsid w:val="009B29DE"/>
    <w:rsid w:val="009B4065"/>
    <w:rsid w:val="009B4249"/>
    <w:rsid w:val="009B5ABB"/>
    <w:rsid w:val="009B63F9"/>
    <w:rsid w:val="009C52A6"/>
    <w:rsid w:val="009C5960"/>
    <w:rsid w:val="009C72AC"/>
    <w:rsid w:val="009D1D12"/>
    <w:rsid w:val="009D32BD"/>
    <w:rsid w:val="009D3BFF"/>
    <w:rsid w:val="009D4453"/>
    <w:rsid w:val="009D6BA3"/>
    <w:rsid w:val="009D7521"/>
    <w:rsid w:val="009D7F2B"/>
    <w:rsid w:val="009E3657"/>
    <w:rsid w:val="009E3830"/>
    <w:rsid w:val="009E4112"/>
    <w:rsid w:val="009E530D"/>
    <w:rsid w:val="009E7C44"/>
    <w:rsid w:val="009E7F9C"/>
    <w:rsid w:val="009F09A4"/>
    <w:rsid w:val="009F09B4"/>
    <w:rsid w:val="009F286B"/>
    <w:rsid w:val="009F30F6"/>
    <w:rsid w:val="009F44FE"/>
    <w:rsid w:val="009F6DA2"/>
    <w:rsid w:val="00A00135"/>
    <w:rsid w:val="00A01237"/>
    <w:rsid w:val="00A017F1"/>
    <w:rsid w:val="00A03E38"/>
    <w:rsid w:val="00A063F3"/>
    <w:rsid w:val="00A06E74"/>
    <w:rsid w:val="00A0768D"/>
    <w:rsid w:val="00A07D26"/>
    <w:rsid w:val="00A11010"/>
    <w:rsid w:val="00A11EA1"/>
    <w:rsid w:val="00A12863"/>
    <w:rsid w:val="00A16D68"/>
    <w:rsid w:val="00A17389"/>
    <w:rsid w:val="00A20195"/>
    <w:rsid w:val="00A20BCA"/>
    <w:rsid w:val="00A22884"/>
    <w:rsid w:val="00A22ABF"/>
    <w:rsid w:val="00A24342"/>
    <w:rsid w:val="00A26C83"/>
    <w:rsid w:val="00A3160B"/>
    <w:rsid w:val="00A31682"/>
    <w:rsid w:val="00A32727"/>
    <w:rsid w:val="00A339B9"/>
    <w:rsid w:val="00A342C8"/>
    <w:rsid w:val="00A37C37"/>
    <w:rsid w:val="00A40417"/>
    <w:rsid w:val="00A40A35"/>
    <w:rsid w:val="00A43626"/>
    <w:rsid w:val="00A44DA9"/>
    <w:rsid w:val="00A45390"/>
    <w:rsid w:val="00A47A09"/>
    <w:rsid w:val="00A51DBC"/>
    <w:rsid w:val="00A52B60"/>
    <w:rsid w:val="00A538DA"/>
    <w:rsid w:val="00A57BA3"/>
    <w:rsid w:val="00A60FDF"/>
    <w:rsid w:val="00A61DEA"/>
    <w:rsid w:val="00A61EB8"/>
    <w:rsid w:val="00A6455C"/>
    <w:rsid w:val="00A71257"/>
    <w:rsid w:val="00A72BFF"/>
    <w:rsid w:val="00A7563E"/>
    <w:rsid w:val="00A771A7"/>
    <w:rsid w:val="00A80859"/>
    <w:rsid w:val="00A820FB"/>
    <w:rsid w:val="00A82EF0"/>
    <w:rsid w:val="00A83CFE"/>
    <w:rsid w:val="00A83ED5"/>
    <w:rsid w:val="00A846EF"/>
    <w:rsid w:val="00A84E45"/>
    <w:rsid w:val="00A857CF"/>
    <w:rsid w:val="00A87D8A"/>
    <w:rsid w:val="00A905F5"/>
    <w:rsid w:val="00A90CFC"/>
    <w:rsid w:val="00A9303B"/>
    <w:rsid w:val="00A93138"/>
    <w:rsid w:val="00A95A42"/>
    <w:rsid w:val="00A96951"/>
    <w:rsid w:val="00A978BD"/>
    <w:rsid w:val="00A97903"/>
    <w:rsid w:val="00AA04B4"/>
    <w:rsid w:val="00AA1DEF"/>
    <w:rsid w:val="00AA1E2A"/>
    <w:rsid w:val="00AA7886"/>
    <w:rsid w:val="00AB0EB6"/>
    <w:rsid w:val="00AB131F"/>
    <w:rsid w:val="00AB4435"/>
    <w:rsid w:val="00AB668B"/>
    <w:rsid w:val="00AB716A"/>
    <w:rsid w:val="00AB79BB"/>
    <w:rsid w:val="00AB7FCF"/>
    <w:rsid w:val="00AC17A6"/>
    <w:rsid w:val="00AD0C2A"/>
    <w:rsid w:val="00AD13FD"/>
    <w:rsid w:val="00AD216A"/>
    <w:rsid w:val="00AD2785"/>
    <w:rsid w:val="00AD4509"/>
    <w:rsid w:val="00AD4765"/>
    <w:rsid w:val="00AD5F71"/>
    <w:rsid w:val="00AD6EE6"/>
    <w:rsid w:val="00AE0EC4"/>
    <w:rsid w:val="00AE174F"/>
    <w:rsid w:val="00AE471F"/>
    <w:rsid w:val="00AE525E"/>
    <w:rsid w:val="00AE7FCA"/>
    <w:rsid w:val="00AF145B"/>
    <w:rsid w:val="00AF156E"/>
    <w:rsid w:val="00AF24B3"/>
    <w:rsid w:val="00AF472E"/>
    <w:rsid w:val="00AF690C"/>
    <w:rsid w:val="00B0333F"/>
    <w:rsid w:val="00B104C6"/>
    <w:rsid w:val="00B126BE"/>
    <w:rsid w:val="00B13191"/>
    <w:rsid w:val="00B155E0"/>
    <w:rsid w:val="00B17447"/>
    <w:rsid w:val="00B2489D"/>
    <w:rsid w:val="00B24FA1"/>
    <w:rsid w:val="00B25046"/>
    <w:rsid w:val="00B32DF9"/>
    <w:rsid w:val="00B353AC"/>
    <w:rsid w:val="00B36BB6"/>
    <w:rsid w:val="00B41DE1"/>
    <w:rsid w:val="00B449C9"/>
    <w:rsid w:val="00B45A51"/>
    <w:rsid w:val="00B53C75"/>
    <w:rsid w:val="00B548D1"/>
    <w:rsid w:val="00B567A3"/>
    <w:rsid w:val="00B57281"/>
    <w:rsid w:val="00B61686"/>
    <w:rsid w:val="00B6400F"/>
    <w:rsid w:val="00B656A3"/>
    <w:rsid w:val="00B71C55"/>
    <w:rsid w:val="00B72F87"/>
    <w:rsid w:val="00B775F6"/>
    <w:rsid w:val="00B778F0"/>
    <w:rsid w:val="00B77F37"/>
    <w:rsid w:val="00B81F5A"/>
    <w:rsid w:val="00B83C27"/>
    <w:rsid w:val="00B84C50"/>
    <w:rsid w:val="00B86956"/>
    <w:rsid w:val="00B92B4A"/>
    <w:rsid w:val="00B92BEA"/>
    <w:rsid w:val="00B94279"/>
    <w:rsid w:val="00B97FCF"/>
    <w:rsid w:val="00BA3A8E"/>
    <w:rsid w:val="00BA6262"/>
    <w:rsid w:val="00BA729E"/>
    <w:rsid w:val="00BA73C4"/>
    <w:rsid w:val="00BB190F"/>
    <w:rsid w:val="00BB1FC8"/>
    <w:rsid w:val="00BB3ACC"/>
    <w:rsid w:val="00BB3C4C"/>
    <w:rsid w:val="00BB3DBB"/>
    <w:rsid w:val="00BB3E5B"/>
    <w:rsid w:val="00BB431E"/>
    <w:rsid w:val="00BB444D"/>
    <w:rsid w:val="00BB7ACD"/>
    <w:rsid w:val="00BC0D7F"/>
    <w:rsid w:val="00BC1177"/>
    <w:rsid w:val="00BC387A"/>
    <w:rsid w:val="00BC4B49"/>
    <w:rsid w:val="00BC63A9"/>
    <w:rsid w:val="00BC7B71"/>
    <w:rsid w:val="00BD12B1"/>
    <w:rsid w:val="00BD5514"/>
    <w:rsid w:val="00BE09D2"/>
    <w:rsid w:val="00BE4277"/>
    <w:rsid w:val="00BE68D5"/>
    <w:rsid w:val="00BE7BA9"/>
    <w:rsid w:val="00BE7F6D"/>
    <w:rsid w:val="00BF08A6"/>
    <w:rsid w:val="00BF2E16"/>
    <w:rsid w:val="00BF38D2"/>
    <w:rsid w:val="00BF3921"/>
    <w:rsid w:val="00BF4FDD"/>
    <w:rsid w:val="00C04379"/>
    <w:rsid w:val="00C04C19"/>
    <w:rsid w:val="00C0557C"/>
    <w:rsid w:val="00C061CA"/>
    <w:rsid w:val="00C142B4"/>
    <w:rsid w:val="00C145C0"/>
    <w:rsid w:val="00C14994"/>
    <w:rsid w:val="00C21E1B"/>
    <w:rsid w:val="00C23ED1"/>
    <w:rsid w:val="00C30477"/>
    <w:rsid w:val="00C3196F"/>
    <w:rsid w:val="00C320CE"/>
    <w:rsid w:val="00C33215"/>
    <w:rsid w:val="00C34810"/>
    <w:rsid w:val="00C34C0C"/>
    <w:rsid w:val="00C35CFF"/>
    <w:rsid w:val="00C423FC"/>
    <w:rsid w:val="00C430A4"/>
    <w:rsid w:val="00C4676D"/>
    <w:rsid w:val="00C51484"/>
    <w:rsid w:val="00C534A2"/>
    <w:rsid w:val="00C542DA"/>
    <w:rsid w:val="00C54ABA"/>
    <w:rsid w:val="00C57B34"/>
    <w:rsid w:val="00C60631"/>
    <w:rsid w:val="00C60DCC"/>
    <w:rsid w:val="00C60ED9"/>
    <w:rsid w:val="00C612CF"/>
    <w:rsid w:val="00C63DE0"/>
    <w:rsid w:val="00C67001"/>
    <w:rsid w:val="00C67133"/>
    <w:rsid w:val="00C674B0"/>
    <w:rsid w:val="00C7018C"/>
    <w:rsid w:val="00C71021"/>
    <w:rsid w:val="00C728A3"/>
    <w:rsid w:val="00C72E6C"/>
    <w:rsid w:val="00C746CA"/>
    <w:rsid w:val="00C7491A"/>
    <w:rsid w:val="00C7535B"/>
    <w:rsid w:val="00C76D04"/>
    <w:rsid w:val="00C83F08"/>
    <w:rsid w:val="00C8535E"/>
    <w:rsid w:val="00C85BF9"/>
    <w:rsid w:val="00C9232A"/>
    <w:rsid w:val="00C94DD4"/>
    <w:rsid w:val="00C95C43"/>
    <w:rsid w:val="00C960A1"/>
    <w:rsid w:val="00C960D9"/>
    <w:rsid w:val="00CA0251"/>
    <w:rsid w:val="00CA2164"/>
    <w:rsid w:val="00CA3C53"/>
    <w:rsid w:val="00CA6E01"/>
    <w:rsid w:val="00CB09F6"/>
    <w:rsid w:val="00CB2698"/>
    <w:rsid w:val="00CB4DE3"/>
    <w:rsid w:val="00CB738C"/>
    <w:rsid w:val="00CB775D"/>
    <w:rsid w:val="00CC0039"/>
    <w:rsid w:val="00CC17A7"/>
    <w:rsid w:val="00CC1D72"/>
    <w:rsid w:val="00CC24CC"/>
    <w:rsid w:val="00CC5061"/>
    <w:rsid w:val="00CC6C1D"/>
    <w:rsid w:val="00CC6E53"/>
    <w:rsid w:val="00CC7E1B"/>
    <w:rsid w:val="00CD27A0"/>
    <w:rsid w:val="00CD2A36"/>
    <w:rsid w:val="00CD324D"/>
    <w:rsid w:val="00CE4D32"/>
    <w:rsid w:val="00CE613F"/>
    <w:rsid w:val="00CE6C22"/>
    <w:rsid w:val="00CF0320"/>
    <w:rsid w:val="00CF291F"/>
    <w:rsid w:val="00CF4BE2"/>
    <w:rsid w:val="00D005BB"/>
    <w:rsid w:val="00D0070C"/>
    <w:rsid w:val="00D012CC"/>
    <w:rsid w:val="00D015F9"/>
    <w:rsid w:val="00D02D5C"/>
    <w:rsid w:val="00D02EDE"/>
    <w:rsid w:val="00D04842"/>
    <w:rsid w:val="00D06565"/>
    <w:rsid w:val="00D11318"/>
    <w:rsid w:val="00D20821"/>
    <w:rsid w:val="00D23E0E"/>
    <w:rsid w:val="00D25B08"/>
    <w:rsid w:val="00D30E90"/>
    <w:rsid w:val="00D3269A"/>
    <w:rsid w:val="00D3330A"/>
    <w:rsid w:val="00D34CC6"/>
    <w:rsid w:val="00D35FDB"/>
    <w:rsid w:val="00D37BBC"/>
    <w:rsid w:val="00D4016D"/>
    <w:rsid w:val="00D44BD9"/>
    <w:rsid w:val="00D46A69"/>
    <w:rsid w:val="00D46DEE"/>
    <w:rsid w:val="00D47C8C"/>
    <w:rsid w:val="00D51DE2"/>
    <w:rsid w:val="00D51F69"/>
    <w:rsid w:val="00D5335C"/>
    <w:rsid w:val="00D53BE8"/>
    <w:rsid w:val="00D54422"/>
    <w:rsid w:val="00D561CD"/>
    <w:rsid w:val="00D562B9"/>
    <w:rsid w:val="00D567B0"/>
    <w:rsid w:val="00D56BBC"/>
    <w:rsid w:val="00D61254"/>
    <w:rsid w:val="00D616E0"/>
    <w:rsid w:val="00D622C0"/>
    <w:rsid w:val="00D62C52"/>
    <w:rsid w:val="00D62F09"/>
    <w:rsid w:val="00D634E0"/>
    <w:rsid w:val="00D6550E"/>
    <w:rsid w:val="00D6753F"/>
    <w:rsid w:val="00D71EAF"/>
    <w:rsid w:val="00D7389B"/>
    <w:rsid w:val="00D771CE"/>
    <w:rsid w:val="00D81FF7"/>
    <w:rsid w:val="00D82DB1"/>
    <w:rsid w:val="00D84390"/>
    <w:rsid w:val="00D84DD5"/>
    <w:rsid w:val="00D8587B"/>
    <w:rsid w:val="00D874B2"/>
    <w:rsid w:val="00D878F9"/>
    <w:rsid w:val="00D9280F"/>
    <w:rsid w:val="00DA157D"/>
    <w:rsid w:val="00DA1A9F"/>
    <w:rsid w:val="00DA3F87"/>
    <w:rsid w:val="00DA7170"/>
    <w:rsid w:val="00DA7F72"/>
    <w:rsid w:val="00DB1A5F"/>
    <w:rsid w:val="00DB58F6"/>
    <w:rsid w:val="00DB6879"/>
    <w:rsid w:val="00DB735A"/>
    <w:rsid w:val="00DC092A"/>
    <w:rsid w:val="00DC10B0"/>
    <w:rsid w:val="00DC157C"/>
    <w:rsid w:val="00DC19EA"/>
    <w:rsid w:val="00DC5533"/>
    <w:rsid w:val="00DC6459"/>
    <w:rsid w:val="00DD05FE"/>
    <w:rsid w:val="00DD14D2"/>
    <w:rsid w:val="00DD6B9E"/>
    <w:rsid w:val="00DE0977"/>
    <w:rsid w:val="00DE1B5B"/>
    <w:rsid w:val="00DE40D9"/>
    <w:rsid w:val="00DE4EDF"/>
    <w:rsid w:val="00DE52C5"/>
    <w:rsid w:val="00DE549E"/>
    <w:rsid w:val="00DE70D5"/>
    <w:rsid w:val="00DF1A59"/>
    <w:rsid w:val="00DF4DAA"/>
    <w:rsid w:val="00DF66F9"/>
    <w:rsid w:val="00DF6F48"/>
    <w:rsid w:val="00DF71AF"/>
    <w:rsid w:val="00E002F8"/>
    <w:rsid w:val="00E01AD1"/>
    <w:rsid w:val="00E05B41"/>
    <w:rsid w:val="00E06BE2"/>
    <w:rsid w:val="00E12650"/>
    <w:rsid w:val="00E2093E"/>
    <w:rsid w:val="00E209BD"/>
    <w:rsid w:val="00E272CC"/>
    <w:rsid w:val="00E33520"/>
    <w:rsid w:val="00E34D4F"/>
    <w:rsid w:val="00E35311"/>
    <w:rsid w:val="00E356B4"/>
    <w:rsid w:val="00E42768"/>
    <w:rsid w:val="00E449E2"/>
    <w:rsid w:val="00E44B63"/>
    <w:rsid w:val="00E475F0"/>
    <w:rsid w:val="00E4762F"/>
    <w:rsid w:val="00E514B6"/>
    <w:rsid w:val="00E520C8"/>
    <w:rsid w:val="00E56BB8"/>
    <w:rsid w:val="00E5715A"/>
    <w:rsid w:val="00E57A57"/>
    <w:rsid w:val="00E603C2"/>
    <w:rsid w:val="00E60EED"/>
    <w:rsid w:val="00E625AC"/>
    <w:rsid w:val="00E62D71"/>
    <w:rsid w:val="00E632BA"/>
    <w:rsid w:val="00E65154"/>
    <w:rsid w:val="00E701D5"/>
    <w:rsid w:val="00E70633"/>
    <w:rsid w:val="00E70EC3"/>
    <w:rsid w:val="00E71D7D"/>
    <w:rsid w:val="00E728D0"/>
    <w:rsid w:val="00E74BB6"/>
    <w:rsid w:val="00E767FE"/>
    <w:rsid w:val="00E8003E"/>
    <w:rsid w:val="00E82858"/>
    <w:rsid w:val="00E82CC8"/>
    <w:rsid w:val="00E851C2"/>
    <w:rsid w:val="00E91C81"/>
    <w:rsid w:val="00E9207B"/>
    <w:rsid w:val="00E93F2F"/>
    <w:rsid w:val="00E943D3"/>
    <w:rsid w:val="00E9467F"/>
    <w:rsid w:val="00E94DFB"/>
    <w:rsid w:val="00E955E7"/>
    <w:rsid w:val="00E95FA1"/>
    <w:rsid w:val="00EA3295"/>
    <w:rsid w:val="00EA383E"/>
    <w:rsid w:val="00EA6C1E"/>
    <w:rsid w:val="00EB2ABD"/>
    <w:rsid w:val="00EB3209"/>
    <w:rsid w:val="00EB4BF6"/>
    <w:rsid w:val="00EB61A0"/>
    <w:rsid w:val="00EB6C68"/>
    <w:rsid w:val="00EC0C78"/>
    <w:rsid w:val="00EC0DDA"/>
    <w:rsid w:val="00EC36A5"/>
    <w:rsid w:val="00EC3846"/>
    <w:rsid w:val="00EC4DD0"/>
    <w:rsid w:val="00ED0C3F"/>
    <w:rsid w:val="00ED3682"/>
    <w:rsid w:val="00ED6146"/>
    <w:rsid w:val="00ED618A"/>
    <w:rsid w:val="00ED715E"/>
    <w:rsid w:val="00ED73D0"/>
    <w:rsid w:val="00ED7D76"/>
    <w:rsid w:val="00EE0766"/>
    <w:rsid w:val="00EE2024"/>
    <w:rsid w:val="00EE33BF"/>
    <w:rsid w:val="00EE743C"/>
    <w:rsid w:val="00EF0E66"/>
    <w:rsid w:val="00EF1AE6"/>
    <w:rsid w:val="00EF49FE"/>
    <w:rsid w:val="00EF51CB"/>
    <w:rsid w:val="00EF65A7"/>
    <w:rsid w:val="00EF776E"/>
    <w:rsid w:val="00EF777E"/>
    <w:rsid w:val="00EF7DC0"/>
    <w:rsid w:val="00F049D7"/>
    <w:rsid w:val="00F04A1B"/>
    <w:rsid w:val="00F05B60"/>
    <w:rsid w:val="00F0686A"/>
    <w:rsid w:val="00F13615"/>
    <w:rsid w:val="00F16448"/>
    <w:rsid w:val="00F16CDC"/>
    <w:rsid w:val="00F16EA1"/>
    <w:rsid w:val="00F2169E"/>
    <w:rsid w:val="00F238B4"/>
    <w:rsid w:val="00F25FCE"/>
    <w:rsid w:val="00F264D0"/>
    <w:rsid w:val="00F26B33"/>
    <w:rsid w:val="00F27487"/>
    <w:rsid w:val="00F27E01"/>
    <w:rsid w:val="00F32335"/>
    <w:rsid w:val="00F351C7"/>
    <w:rsid w:val="00F41E23"/>
    <w:rsid w:val="00F4460C"/>
    <w:rsid w:val="00F44CD5"/>
    <w:rsid w:val="00F47C63"/>
    <w:rsid w:val="00F50589"/>
    <w:rsid w:val="00F50D1D"/>
    <w:rsid w:val="00F52A5B"/>
    <w:rsid w:val="00F52FD6"/>
    <w:rsid w:val="00F538B4"/>
    <w:rsid w:val="00F53C5F"/>
    <w:rsid w:val="00F5508F"/>
    <w:rsid w:val="00F55B14"/>
    <w:rsid w:val="00F564C7"/>
    <w:rsid w:val="00F56FDB"/>
    <w:rsid w:val="00F573E6"/>
    <w:rsid w:val="00F62164"/>
    <w:rsid w:val="00F62256"/>
    <w:rsid w:val="00F64017"/>
    <w:rsid w:val="00F6444C"/>
    <w:rsid w:val="00F65C31"/>
    <w:rsid w:val="00F7035A"/>
    <w:rsid w:val="00F70F69"/>
    <w:rsid w:val="00F71870"/>
    <w:rsid w:val="00F72BE0"/>
    <w:rsid w:val="00F74C5B"/>
    <w:rsid w:val="00F76E89"/>
    <w:rsid w:val="00F77D16"/>
    <w:rsid w:val="00F8151A"/>
    <w:rsid w:val="00F8182A"/>
    <w:rsid w:val="00F86C3A"/>
    <w:rsid w:val="00F86E4C"/>
    <w:rsid w:val="00F90948"/>
    <w:rsid w:val="00F933B4"/>
    <w:rsid w:val="00F93791"/>
    <w:rsid w:val="00F95110"/>
    <w:rsid w:val="00F962B9"/>
    <w:rsid w:val="00F96DE5"/>
    <w:rsid w:val="00F9765F"/>
    <w:rsid w:val="00FA1791"/>
    <w:rsid w:val="00FA32E1"/>
    <w:rsid w:val="00FB2411"/>
    <w:rsid w:val="00FB4CA4"/>
    <w:rsid w:val="00FB5034"/>
    <w:rsid w:val="00FB571A"/>
    <w:rsid w:val="00FB63F6"/>
    <w:rsid w:val="00FB72B5"/>
    <w:rsid w:val="00FB74D1"/>
    <w:rsid w:val="00FC035F"/>
    <w:rsid w:val="00FC1008"/>
    <w:rsid w:val="00FC48FB"/>
    <w:rsid w:val="00FC5DF1"/>
    <w:rsid w:val="00FC5E09"/>
    <w:rsid w:val="00FD28A2"/>
    <w:rsid w:val="00FD5793"/>
    <w:rsid w:val="00FE0C69"/>
    <w:rsid w:val="00FE15DF"/>
    <w:rsid w:val="00FE580E"/>
    <w:rsid w:val="00FE6A8B"/>
    <w:rsid w:val="00FE71DC"/>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B9CB"/>
  <w15:docId w15:val="{C57767D5-A77F-471F-AC88-121F7C3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F6"/>
    <w:pPr>
      <w:spacing w:after="160" w:line="259" w:lineRule="auto"/>
    </w:pPr>
    <w:rPr>
      <w:kern w:val="2"/>
      <w14:ligatures w14:val="standardContextual"/>
    </w:rPr>
  </w:style>
  <w:style w:type="paragraph" w:styleId="Heading1">
    <w:name w:val="heading 1"/>
    <w:basedOn w:val="Normal"/>
    <w:next w:val="Normal"/>
    <w:link w:val="Heading1Char"/>
    <w:uiPriority w:val="9"/>
    <w:qFormat/>
    <w:rsid w:val="00B775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China2,?? 2,Title-sub1"/>
    <w:basedOn w:val="Normal"/>
    <w:next w:val="Normal"/>
    <w:link w:val="Heading2Char"/>
    <w:uiPriority w:val="9"/>
    <w:unhideWhenUsed/>
    <w:qFormat/>
    <w:rsid w:val="00B775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B775F6"/>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aliases w:val=" Char1"/>
    <w:basedOn w:val="Normal"/>
    <w:next w:val="Normal"/>
    <w:link w:val="Heading4Char"/>
    <w:unhideWhenUsed/>
    <w:qFormat/>
    <w:rsid w:val="00B775F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75F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775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75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75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75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F6"/>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aliases w:val="China2 Char,?? 2 Char,Title-sub1 Char"/>
    <w:basedOn w:val="DefaultParagraphFont"/>
    <w:link w:val="Heading2"/>
    <w:uiPriority w:val="9"/>
    <w:rsid w:val="00B775F6"/>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rsid w:val="00B775F6"/>
    <w:rPr>
      <w:rFonts w:asciiTheme="minorHAnsi" w:eastAsiaTheme="majorEastAsia" w:hAnsiTheme="minorHAnsi" w:cstheme="majorBidi"/>
      <w:color w:val="365F91" w:themeColor="accent1" w:themeShade="BF"/>
      <w:kern w:val="2"/>
      <w:szCs w:val="28"/>
      <w14:ligatures w14:val="standardContextual"/>
    </w:rPr>
  </w:style>
  <w:style w:type="character" w:customStyle="1" w:styleId="Heading4Char">
    <w:name w:val="Heading 4 Char"/>
    <w:aliases w:val=" Char1 Char"/>
    <w:basedOn w:val="DefaultParagraphFont"/>
    <w:link w:val="Heading4"/>
    <w:rsid w:val="00B775F6"/>
    <w:rPr>
      <w:rFonts w:asciiTheme="minorHAnsi" w:eastAsiaTheme="majorEastAsia" w:hAnsiTheme="minorHAnsi"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B775F6"/>
    <w:rPr>
      <w:rFonts w:asciiTheme="minorHAnsi" w:eastAsiaTheme="majorEastAsia" w:hAnsiTheme="minorHAnsi"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B775F6"/>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775F6"/>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775F6"/>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775F6"/>
    <w:rPr>
      <w:rFonts w:asciiTheme="minorHAnsi" w:eastAsiaTheme="majorEastAsia" w:hAnsiTheme="minorHAnsi" w:cstheme="majorBidi"/>
      <w:color w:val="272727" w:themeColor="text1" w:themeTint="D8"/>
      <w:kern w:val="2"/>
      <w14:ligatures w14:val="standardContextual"/>
    </w:rPr>
  </w:style>
  <w:style w:type="paragraph" w:styleId="Title">
    <w:name w:val="Title"/>
    <w:basedOn w:val="Normal"/>
    <w:next w:val="Normal"/>
    <w:link w:val="TitleChar"/>
    <w:uiPriority w:val="10"/>
    <w:qFormat/>
    <w:rsid w:val="00B77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5F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775F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775F6"/>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B775F6"/>
    <w:pPr>
      <w:spacing w:before="160"/>
      <w:jc w:val="center"/>
    </w:pPr>
    <w:rPr>
      <w:i/>
      <w:iCs/>
      <w:color w:val="404040" w:themeColor="text1" w:themeTint="BF"/>
    </w:rPr>
  </w:style>
  <w:style w:type="character" w:customStyle="1" w:styleId="QuoteChar">
    <w:name w:val="Quote Char"/>
    <w:basedOn w:val="DefaultParagraphFont"/>
    <w:link w:val="Quote"/>
    <w:uiPriority w:val="29"/>
    <w:rsid w:val="00B775F6"/>
    <w:rPr>
      <w:i/>
      <w:iCs/>
      <w:color w:val="404040" w:themeColor="text1" w:themeTint="BF"/>
      <w:kern w:val="2"/>
      <w14:ligatures w14:val="standardContextual"/>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34"/>
    <w:qFormat/>
    <w:rsid w:val="00B775F6"/>
    <w:pPr>
      <w:ind w:left="720"/>
      <w:contextualSpacing/>
    </w:pPr>
  </w:style>
  <w:style w:type="character" w:styleId="IntenseEmphasis">
    <w:name w:val="Intense Emphasis"/>
    <w:basedOn w:val="DefaultParagraphFont"/>
    <w:uiPriority w:val="21"/>
    <w:qFormat/>
    <w:rsid w:val="00B775F6"/>
    <w:rPr>
      <w:i/>
      <w:iCs/>
      <w:color w:val="365F91" w:themeColor="accent1" w:themeShade="BF"/>
    </w:rPr>
  </w:style>
  <w:style w:type="paragraph" w:styleId="IntenseQuote">
    <w:name w:val="Intense Quote"/>
    <w:basedOn w:val="Normal"/>
    <w:next w:val="Normal"/>
    <w:link w:val="IntenseQuoteChar"/>
    <w:uiPriority w:val="30"/>
    <w:qFormat/>
    <w:rsid w:val="00B775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75F6"/>
    <w:rPr>
      <w:i/>
      <w:iCs/>
      <w:color w:val="365F91" w:themeColor="accent1" w:themeShade="BF"/>
      <w:kern w:val="2"/>
      <w14:ligatures w14:val="standardContextual"/>
    </w:rPr>
  </w:style>
  <w:style w:type="character" w:styleId="IntenseReference">
    <w:name w:val="Intense Reference"/>
    <w:basedOn w:val="DefaultParagraphFont"/>
    <w:uiPriority w:val="32"/>
    <w:qFormat/>
    <w:rsid w:val="00B775F6"/>
    <w:rPr>
      <w:b/>
      <w:bCs/>
      <w:smallCaps/>
      <w:color w:val="365F91" w:themeColor="accent1" w:themeShade="BF"/>
      <w:spacing w:val="5"/>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unhideWhenUsed/>
    <w:qFormat/>
    <w:rsid w:val="00B775F6"/>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aliases w:val="Char Char Char Char1,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B775F6"/>
    <w:rPr>
      <w:rFonts w:eastAsia="Times New Roman" w:cs="Times New Roman"/>
      <w:sz w:val="24"/>
      <w:szCs w:val="24"/>
    </w:rPr>
  </w:style>
  <w:style w:type="character" w:customStyle="1" w:styleId="Vnbnnidung2">
    <w:name w:val="Văn bản nội dung (2)_"/>
    <w:basedOn w:val="DefaultParagraphFont"/>
    <w:link w:val="Vnbnnidung20"/>
    <w:rsid w:val="00B775F6"/>
    <w:rPr>
      <w:szCs w:val="28"/>
    </w:rPr>
  </w:style>
  <w:style w:type="paragraph" w:customStyle="1" w:styleId="Vnbnnidung20">
    <w:name w:val="Văn bản nội dung (2)"/>
    <w:basedOn w:val="Normal"/>
    <w:link w:val="Vnbnnidung2"/>
    <w:rsid w:val="00B775F6"/>
    <w:pPr>
      <w:widowControl w:val="0"/>
      <w:spacing w:after="0" w:line="329" w:lineRule="auto"/>
      <w:ind w:firstLine="570"/>
    </w:pPr>
    <w:rPr>
      <w:kern w:val="0"/>
      <w:szCs w:val="28"/>
      <w14:ligatures w14:val="none"/>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34"/>
    <w:qFormat/>
    <w:locked/>
    <w:rsid w:val="00B775F6"/>
    <w:rPr>
      <w:kern w:val="2"/>
      <w14:ligatures w14:val="standardContextual"/>
    </w:rPr>
  </w:style>
  <w:style w:type="paragraph" w:customStyle="1" w:styleId="Char">
    <w:name w:val="Char"/>
    <w:basedOn w:val="Normal"/>
    <w:rsid w:val="00B775F6"/>
    <w:pPr>
      <w:spacing w:before="120" w:line="240" w:lineRule="exact"/>
      <w:ind w:firstLine="720"/>
      <w:jc w:val="both"/>
    </w:pPr>
    <w:rPr>
      <w:rFonts w:ascii="Verdana" w:eastAsia="Times New Roman" w:hAnsi="Verdana" w:cs="Times New Roman"/>
      <w:kern w:val="0"/>
      <w:sz w:val="20"/>
      <w:szCs w:val="28"/>
      <w14:ligatures w14:val="none"/>
    </w:rPr>
  </w:style>
  <w:style w:type="paragraph" w:styleId="BodyText">
    <w:name w:val="Body Text"/>
    <w:aliases w:val="Body Text - Level 2,heading3,block"/>
    <w:basedOn w:val="Normal"/>
    <w:link w:val="BodyTextChar"/>
    <w:uiPriority w:val="99"/>
    <w:rsid w:val="00B775F6"/>
    <w:pPr>
      <w:spacing w:before="120" w:after="120" w:line="240" w:lineRule="auto"/>
      <w:ind w:firstLine="720"/>
      <w:jc w:val="both"/>
    </w:pPr>
    <w:rPr>
      <w:rFonts w:ascii=".VnTime" w:eastAsia="Times New Roman" w:hAnsi=".VnTime" w:cs="Times New Roman"/>
      <w:kern w:val="0"/>
      <w:sz w:val="26"/>
      <w:szCs w:val="20"/>
      <w14:ligatures w14:val="none"/>
    </w:rPr>
  </w:style>
  <w:style w:type="character" w:customStyle="1" w:styleId="BodyTextChar">
    <w:name w:val="Body Text Char"/>
    <w:aliases w:val="Body Text - Level 2 Char,heading3 Char,block Char"/>
    <w:basedOn w:val="DefaultParagraphFont"/>
    <w:link w:val="BodyText"/>
    <w:uiPriority w:val="99"/>
    <w:rsid w:val="00B775F6"/>
    <w:rPr>
      <w:rFonts w:ascii=".VnTime" w:eastAsia="Times New Roman" w:hAnsi=".VnTime" w:cs="Times New Roman"/>
      <w:sz w:val="26"/>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775F6"/>
    <w:pPr>
      <w:spacing w:before="120" w:after="120" w:line="240" w:lineRule="auto"/>
      <w:ind w:left="360" w:firstLine="720"/>
      <w:jc w:val="both"/>
    </w:pPr>
    <w:rPr>
      <w:rFonts w:ascii=".VnTime" w:eastAsia="Times New Roman" w:hAnsi=".VnTime" w:cs="Times New Roman"/>
      <w:kern w:val="0"/>
      <w:szCs w:val="20"/>
      <w14:ligatures w14:val="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775F6"/>
    <w:rPr>
      <w:rFonts w:ascii=".VnTime" w:eastAsia="Times New Roman" w:hAnsi=".VnTime" w:cs="Times New Roman"/>
      <w:szCs w:val="20"/>
    </w:rPr>
  </w:style>
  <w:style w:type="paragraph" w:customStyle="1" w:styleId="Thanbai">
    <w:name w:val="Than bai"/>
    <w:basedOn w:val="Normal"/>
    <w:rsid w:val="00B775F6"/>
    <w:pPr>
      <w:spacing w:before="60" w:after="0" w:line="240" w:lineRule="auto"/>
      <w:ind w:firstLine="720"/>
      <w:jc w:val="both"/>
    </w:pPr>
    <w:rPr>
      <w:rFonts w:ascii=".VnTime" w:eastAsia="Times New Roman" w:hAnsi=".VnTime" w:cs="Times New Roman"/>
      <w:kern w:val="0"/>
      <w:szCs w:val="28"/>
      <w:lang w:val="en-GB"/>
      <w14:ligatures w14:val="none"/>
    </w:rPr>
  </w:style>
  <w:style w:type="paragraph" w:styleId="BodyText2">
    <w:name w:val="Body Text 2"/>
    <w:basedOn w:val="Normal"/>
    <w:link w:val="BodyText2Char"/>
    <w:rsid w:val="00B775F6"/>
    <w:pPr>
      <w:spacing w:before="40" w:after="60" w:line="240" w:lineRule="auto"/>
      <w:ind w:firstLine="720"/>
      <w:jc w:val="both"/>
    </w:pPr>
    <w:rPr>
      <w:rFonts w:ascii=".VnTime" w:eastAsia="Times New Roman" w:hAnsi=".VnTime" w:cs="Times New Roman"/>
      <w:kern w:val="0"/>
      <w:szCs w:val="20"/>
      <w:lang w:val="x-none" w:eastAsia="x-none"/>
      <w14:ligatures w14:val="none"/>
    </w:rPr>
  </w:style>
  <w:style w:type="character" w:customStyle="1" w:styleId="BodyText2Char">
    <w:name w:val="Body Text 2 Char"/>
    <w:basedOn w:val="DefaultParagraphFont"/>
    <w:link w:val="BodyText2"/>
    <w:rsid w:val="00B775F6"/>
    <w:rPr>
      <w:rFonts w:ascii=".VnTime" w:eastAsia="Times New Roman" w:hAnsi=".VnTime" w:cs="Times New Roman"/>
      <w:szCs w:val="20"/>
      <w:lang w:val="x-none" w:eastAsia="x-none"/>
    </w:rPr>
  </w:style>
  <w:style w:type="character" w:styleId="PageNumber">
    <w:name w:val="page number"/>
    <w:basedOn w:val="DefaultParagraphFont"/>
    <w:rsid w:val="00B775F6"/>
  </w:style>
  <w:style w:type="paragraph" w:styleId="Footer">
    <w:name w:val="footer"/>
    <w:basedOn w:val="Normal"/>
    <w:link w:val="Foot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0"/>
      <w14:ligatures w14:val="none"/>
    </w:rPr>
  </w:style>
  <w:style w:type="character" w:customStyle="1" w:styleId="FooterChar">
    <w:name w:val="Footer Char"/>
    <w:basedOn w:val="DefaultParagraphFont"/>
    <w:link w:val="Footer"/>
    <w:uiPriority w:val="99"/>
    <w:rsid w:val="00B775F6"/>
    <w:rPr>
      <w:rFonts w:ascii=".VnTime" w:eastAsia="Times New Roman" w:hAnsi=".VnTime" w:cs="Times New Roman"/>
      <w:szCs w:val="20"/>
    </w:rPr>
  </w:style>
  <w:style w:type="paragraph" w:styleId="BodyTextIndent3">
    <w:name w:val="Body Text Indent 3"/>
    <w:basedOn w:val="Normal"/>
    <w:link w:val="BodyTextIndent3Char"/>
    <w:rsid w:val="00B775F6"/>
    <w:pPr>
      <w:spacing w:before="120" w:after="0" w:line="240" w:lineRule="auto"/>
      <w:ind w:firstLine="720"/>
      <w:jc w:val="both"/>
    </w:pPr>
    <w:rPr>
      <w:rFonts w:ascii=".VnTime" w:eastAsia="Times New Roman" w:hAnsi=".VnTime" w:cs="Times New Roman"/>
      <w:b/>
      <w:kern w:val="0"/>
      <w:szCs w:val="28"/>
      <w14:ligatures w14:val="none"/>
    </w:rPr>
  </w:style>
  <w:style w:type="character" w:customStyle="1" w:styleId="BodyTextIndent3Char">
    <w:name w:val="Body Text Indent 3 Char"/>
    <w:basedOn w:val="DefaultParagraphFont"/>
    <w:link w:val="BodyTextIndent3"/>
    <w:rsid w:val="00B775F6"/>
    <w:rPr>
      <w:rFonts w:ascii=".VnTime" w:eastAsia="Times New Roman" w:hAnsi=".VnTime" w:cs="Times New Roman"/>
      <w:b/>
      <w:szCs w:val="28"/>
    </w:rPr>
  </w:style>
  <w:style w:type="paragraph" w:styleId="Header">
    <w:name w:val="header"/>
    <w:aliases w:val="MyHeader Char,MyHeader"/>
    <w:basedOn w:val="Normal"/>
    <w:link w:val="Head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8"/>
      <w:lang w:val="x-none" w:eastAsia="x-none"/>
      <w14:ligatures w14:val="none"/>
    </w:rPr>
  </w:style>
  <w:style w:type="character" w:customStyle="1" w:styleId="HeaderChar">
    <w:name w:val="Header Char"/>
    <w:aliases w:val="MyHeader Char Char,MyHeader Char1"/>
    <w:basedOn w:val="DefaultParagraphFont"/>
    <w:link w:val="Header"/>
    <w:uiPriority w:val="99"/>
    <w:rsid w:val="00B775F6"/>
    <w:rPr>
      <w:rFonts w:ascii=".VnTime" w:eastAsia="Times New Roman" w:hAnsi=".VnTime" w:cs="Times New Roman"/>
      <w:szCs w:val="28"/>
      <w:lang w:val="x-none" w:eastAsia="x-none"/>
    </w:rPr>
  </w:style>
  <w:style w:type="paragraph" w:styleId="BodyTextIndent2">
    <w:name w:val="Body Text Indent 2"/>
    <w:basedOn w:val="Normal"/>
    <w:link w:val="BodyTextIndent2Char"/>
    <w:rsid w:val="00B775F6"/>
    <w:pPr>
      <w:spacing w:before="40" w:after="60" w:line="264" w:lineRule="auto"/>
      <w:ind w:firstLine="720"/>
      <w:jc w:val="both"/>
    </w:pPr>
    <w:rPr>
      <w:rFonts w:ascii=".VnTime" w:eastAsia="Times New Roman" w:hAnsi=".VnTime" w:cs="Times New Roman"/>
      <w:bCs/>
      <w:kern w:val="0"/>
      <w:szCs w:val="24"/>
      <w14:ligatures w14:val="none"/>
    </w:rPr>
  </w:style>
  <w:style w:type="character" w:customStyle="1" w:styleId="BodyTextIndent2Char">
    <w:name w:val="Body Text Indent 2 Char"/>
    <w:basedOn w:val="DefaultParagraphFont"/>
    <w:link w:val="BodyTextIndent2"/>
    <w:rsid w:val="00B775F6"/>
    <w:rPr>
      <w:rFonts w:ascii=".VnTime" w:eastAsia="Times New Roman" w:hAnsi=".VnTime" w:cs="Times New Roman"/>
      <w:bCs/>
      <w:szCs w:val="24"/>
    </w:rPr>
  </w:style>
  <w:style w:type="paragraph" w:styleId="BlockText">
    <w:name w:val="Block Text"/>
    <w:basedOn w:val="Normal"/>
    <w:rsid w:val="00B775F6"/>
    <w:pPr>
      <w:spacing w:before="40" w:after="60" w:line="240" w:lineRule="auto"/>
      <w:ind w:left="-374" w:right="-56" w:firstLine="567"/>
      <w:jc w:val="both"/>
    </w:pPr>
    <w:rPr>
      <w:rFonts w:ascii=".VnTime" w:eastAsia="Times New Roman" w:hAnsi=".VnTime" w:cs="Times New Roman"/>
      <w:color w:val="000000"/>
      <w:kern w:val="0"/>
      <w:szCs w:val="24"/>
      <w14:ligatures w14:val="none"/>
    </w:rPr>
  </w:style>
  <w:style w:type="paragraph" w:customStyle="1" w:styleId="CharCharCharCharCharCharCharCharCharCharCharCharCharCharCharCharChar1Char">
    <w:name w:val="Char Char Char Char Char Char Char Char Char Char Char Char Char Char Char Char Char1 Char"/>
    <w:basedOn w:val="Normal"/>
    <w:rsid w:val="00B775F6"/>
    <w:pPr>
      <w:pageBreakBefore/>
      <w:spacing w:before="100" w:beforeAutospacing="1" w:after="100" w:afterAutospacing="1" w:line="240" w:lineRule="auto"/>
      <w:ind w:firstLine="720"/>
      <w:jc w:val="both"/>
    </w:pPr>
    <w:rPr>
      <w:rFonts w:ascii="Tahoma" w:eastAsia="Times New Roman" w:hAnsi="Tahoma" w:cs="Times New Roman"/>
      <w:kern w:val="0"/>
      <w:sz w:val="20"/>
      <w:szCs w:val="20"/>
      <w14:ligatures w14:val="none"/>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B775F6"/>
    <w:pPr>
      <w:spacing w:before="120" w:after="0" w:line="240" w:lineRule="auto"/>
      <w:ind w:firstLine="720"/>
      <w:jc w:val="both"/>
    </w:pPr>
    <w:rPr>
      <w:rFonts w:ascii=".VnTime" w:eastAsia="Times New Roman" w:hAnsi=".VnTime"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B775F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B775F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qFormat/>
    <w:rsid w:val="00B775F6"/>
    <w:pPr>
      <w:spacing w:before="100" w:after="0" w:line="240" w:lineRule="exact"/>
      <w:ind w:firstLine="720"/>
      <w:jc w:val="both"/>
    </w:pPr>
    <w:rPr>
      <w:kern w:val="0"/>
      <w:vertAlign w:val="superscript"/>
      <w14:ligatures w14:val="none"/>
    </w:rPr>
  </w:style>
  <w:style w:type="character" w:customStyle="1" w:styleId="CharChar4">
    <w:name w:val="Char Char4"/>
    <w:locked/>
    <w:rsid w:val="00B775F6"/>
    <w:rPr>
      <w:sz w:val="28"/>
      <w:szCs w:val="28"/>
      <w:lang w:val="en-US" w:eastAsia="en-US" w:bidi="ar-SA"/>
    </w:rPr>
  </w:style>
  <w:style w:type="character" w:customStyle="1" w:styleId="EndnoteTextChar">
    <w:name w:val="Endnote Text Char"/>
    <w:link w:val="EndnoteText"/>
    <w:locked/>
    <w:rsid w:val="00B775F6"/>
    <w:rPr>
      <w:szCs w:val="28"/>
    </w:rPr>
  </w:style>
  <w:style w:type="paragraph" w:styleId="EndnoteText">
    <w:name w:val="endnote text"/>
    <w:basedOn w:val="Normal"/>
    <w:link w:val="EndnoteTextChar"/>
    <w:rsid w:val="00B775F6"/>
    <w:pPr>
      <w:spacing w:before="120" w:after="0" w:line="240" w:lineRule="auto"/>
      <w:ind w:firstLine="720"/>
      <w:jc w:val="both"/>
    </w:pPr>
    <w:rPr>
      <w:kern w:val="0"/>
      <w:szCs w:val="28"/>
      <w14:ligatures w14:val="none"/>
    </w:rPr>
  </w:style>
  <w:style w:type="character" w:customStyle="1" w:styleId="EndnoteTextChar1">
    <w:name w:val="Endnote Text Char1"/>
    <w:basedOn w:val="DefaultParagraphFont"/>
    <w:uiPriority w:val="99"/>
    <w:semiHidden/>
    <w:rsid w:val="00B775F6"/>
    <w:rPr>
      <w:kern w:val="2"/>
      <w:sz w:val="20"/>
      <w:szCs w:val="20"/>
      <w14:ligatures w14:val="standardContextual"/>
    </w:rPr>
  </w:style>
  <w:style w:type="character" w:customStyle="1" w:styleId="CharChar2">
    <w:name w:val="Char Char2"/>
    <w:rsid w:val="00B775F6"/>
    <w:rPr>
      <w:rFonts w:ascii=".VnTime" w:hAnsi=".VnTime"/>
      <w:sz w:val="28"/>
      <w:szCs w:val="24"/>
      <w:lang w:val="en-US" w:eastAsia="en-US" w:bidi="ar-SA"/>
    </w:rPr>
  </w:style>
  <w:style w:type="paragraph" w:customStyle="1" w:styleId="abc">
    <w:name w:val="abc"/>
    <w:basedOn w:val="Normal"/>
    <w:rsid w:val="00B775F6"/>
    <w:pPr>
      <w:overflowPunct w:val="0"/>
      <w:autoSpaceDE w:val="0"/>
      <w:autoSpaceDN w:val="0"/>
      <w:adjustRightInd w:val="0"/>
      <w:spacing w:before="120" w:after="0" w:line="240" w:lineRule="auto"/>
      <w:ind w:firstLine="720"/>
      <w:jc w:val="both"/>
    </w:pPr>
    <w:rPr>
      <w:rFonts w:ascii=".VnTime" w:eastAsia="Times New Roman" w:hAnsi=".VnTime" w:cs="Times New Roman"/>
      <w:kern w:val="0"/>
      <w:szCs w:val="20"/>
      <w14:ligatures w14:val="none"/>
    </w:rPr>
  </w:style>
  <w:style w:type="paragraph" w:customStyle="1" w:styleId="NormalItalic">
    <w:name w:val="Normal + Italic"/>
    <w:aliases w:val="Centered"/>
    <w:basedOn w:val="Normal"/>
    <w:rsid w:val="00B775F6"/>
    <w:pPr>
      <w:spacing w:before="120" w:after="0" w:line="240" w:lineRule="auto"/>
      <w:ind w:firstLine="720"/>
      <w:jc w:val="center"/>
    </w:pPr>
    <w:rPr>
      <w:rFonts w:ascii=".VnTime" w:eastAsia="Times New Roman" w:hAnsi=".VnTime" w:cs="Times New Roman"/>
      <w:i/>
      <w:kern w:val="0"/>
      <w:szCs w:val="20"/>
      <w14:ligatures w14:val="none"/>
    </w:rPr>
  </w:style>
  <w:style w:type="character" w:styleId="Strong">
    <w:name w:val="Strong"/>
    <w:uiPriority w:val="22"/>
    <w:qFormat/>
    <w:rsid w:val="00B775F6"/>
    <w:rPr>
      <w:b/>
      <w:bCs/>
    </w:rPr>
  </w:style>
  <w:style w:type="paragraph" w:customStyle="1" w:styleId="CharCharCharCharCharCharCharCharCharCharCharCharChar">
    <w:name w:val="Char Char Char Char Char Char Char Char Char Char Char Char Char"/>
    <w:basedOn w:val="Normal"/>
    <w:rsid w:val="00B775F6"/>
    <w:pPr>
      <w:spacing w:before="120" w:line="240" w:lineRule="exact"/>
      <w:ind w:firstLine="720"/>
      <w:jc w:val="both"/>
    </w:pPr>
    <w:rPr>
      <w:rFonts w:ascii="Verdana" w:eastAsia="Times New Roman" w:hAnsi="Verdana" w:cs="Verdana"/>
      <w:kern w:val="0"/>
      <w:sz w:val="20"/>
      <w:szCs w:val="20"/>
      <w14:ligatures w14:val="none"/>
    </w:rPr>
  </w:style>
  <w:style w:type="character" w:customStyle="1" w:styleId="newssummary">
    <w:name w:val="news_summary"/>
    <w:basedOn w:val="DefaultParagraphFont"/>
    <w:rsid w:val="00B775F6"/>
  </w:style>
  <w:style w:type="paragraph" w:customStyle="1" w:styleId="CharCharChar1CharCharCharCharCharChar1Char">
    <w:name w:val="Char Char Char1 Char Char Char Char Char Char1 Char"/>
    <w:basedOn w:val="Normal"/>
    <w:rsid w:val="00B775F6"/>
    <w:pPr>
      <w:spacing w:before="120" w:line="240" w:lineRule="exact"/>
      <w:ind w:firstLine="720"/>
      <w:jc w:val="both"/>
    </w:pPr>
    <w:rPr>
      <w:rFonts w:ascii="Verdana" w:eastAsia="Times New Roman" w:hAnsi="Verdana" w:cs="Verdana"/>
      <w:kern w:val="0"/>
      <w:sz w:val="20"/>
      <w:szCs w:val="20"/>
      <w:lang w:val="en-GB"/>
      <w14:ligatures w14:val="none"/>
    </w:rPr>
  </w:style>
  <w:style w:type="paragraph" w:customStyle="1" w:styleId="CharChar">
    <w:name w:val="Char Char 字元"/>
    <w:basedOn w:val="Normal"/>
    <w:autoRedefine/>
    <w:rsid w:val="00B775F6"/>
    <w:pPr>
      <w:spacing w:before="120" w:line="240" w:lineRule="exact"/>
      <w:ind w:firstLine="720"/>
      <w:jc w:val="both"/>
    </w:pPr>
    <w:rPr>
      <w:rFonts w:ascii="Verdana" w:eastAsia="PMingLiU" w:hAnsi="Verdana" w:cs="Times New Roman"/>
      <w:kern w:val="0"/>
      <w:sz w:val="20"/>
      <w:szCs w:val="20"/>
      <w14:ligatures w14:val="none"/>
    </w:rPr>
  </w:style>
  <w:style w:type="character" w:customStyle="1" w:styleId="newstitle">
    <w:name w:val="news_title"/>
    <w:basedOn w:val="DefaultParagraphFont"/>
    <w:rsid w:val="00B775F6"/>
  </w:style>
  <w:style w:type="character" w:customStyle="1" w:styleId="normalchar1">
    <w:name w:val="normalchar1"/>
    <w:basedOn w:val="DefaultParagraphFont"/>
    <w:rsid w:val="00B775F6"/>
  </w:style>
  <w:style w:type="paragraph" w:customStyle="1" w:styleId="H2">
    <w:name w:val="H2"/>
    <w:basedOn w:val="Normal"/>
    <w:next w:val="Normal"/>
    <w:rsid w:val="00B775F6"/>
    <w:pPr>
      <w:keepNext/>
      <w:widowControl w:val="0"/>
      <w:spacing w:before="100" w:after="100" w:line="240" w:lineRule="auto"/>
      <w:ind w:firstLine="720"/>
      <w:jc w:val="center"/>
    </w:pPr>
    <w:rPr>
      <w:rFonts w:ascii=".VnTimeH" w:eastAsia="Times New Roman" w:hAnsi=".VnTimeH" w:cs="Times New Roman"/>
      <w:b/>
      <w:kern w:val="0"/>
      <w:szCs w:val="20"/>
      <w14:ligatures w14:val="none"/>
    </w:rPr>
  </w:style>
  <w:style w:type="paragraph" w:customStyle="1" w:styleId="CharCharCharChar">
    <w:name w:val="Char Char Char Char"/>
    <w:basedOn w:val="Normal"/>
    <w:rsid w:val="00B775F6"/>
    <w:pPr>
      <w:spacing w:before="120" w:line="240" w:lineRule="exact"/>
      <w:ind w:firstLine="720"/>
      <w:jc w:val="both"/>
    </w:pPr>
    <w:rPr>
      <w:rFonts w:ascii="Arial" w:eastAsia="Times New Roman" w:hAnsi="Arial" w:cs="Arial"/>
      <w:kern w:val="0"/>
      <w:sz w:val="22"/>
      <w14:ligatures w14:val="none"/>
    </w:rPr>
  </w:style>
  <w:style w:type="character" w:customStyle="1" w:styleId="CharChar3">
    <w:name w:val="Char Char3"/>
    <w:locked/>
    <w:rsid w:val="00B775F6"/>
    <w:rPr>
      <w:rFonts w:ascii=".VnTime" w:hAnsi=".VnTime"/>
      <w:iCs/>
      <w:sz w:val="28"/>
      <w:szCs w:val="24"/>
      <w:lang w:val="x-none" w:eastAsia="x-none" w:bidi="ar-SA"/>
    </w:rPr>
  </w:style>
  <w:style w:type="paragraph" w:customStyle="1" w:styleId="normal-p">
    <w:name w:val="normal-p"/>
    <w:basedOn w:val="Normal"/>
    <w:rsid w:val="00B775F6"/>
    <w:pPr>
      <w:spacing w:before="120" w:after="0" w:line="240" w:lineRule="auto"/>
      <w:ind w:firstLine="720"/>
      <w:jc w:val="both"/>
    </w:pPr>
    <w:rPr>
      <w:rFonts w:eastAsia="Times New Roman" w:cs="Times New Roman"/>
      <w:kern w:val="0"/>
      <w:sz w:val="20"/>
      <w:szCs w:val="20"/>
      <w14:ligatures w14:val="none"/>
    </w:rPr>
  </w:style>
  <w:style w:type="character" w:customStyle="1" w:styleId="apple-converted-space">
    <w:name w:val="apple-converted-space"/>
    <w:basedOn w:val="DefaultParagraphFont"/>
    <w:rsid w:val="00B775F6"/>
  </w:style>
  <w:style w:type="character" w:styleId="Hyperlink">
    <w:name w:val="Hyperlink"/>
    <w:uiPriority w:val="99"/>
    <w:rsid w:val="00B775F6"/>
    <w:rPr>
      <w:color w:val="0000FF"/>
      <w:u w:val="single"/>
    </w:rPr>
  </w:style>
  <w:style w:type="paragraph" w:customStyle="1" w:styleId="cvbody">
    <w:name w:val="cvbody"/>
    <w:basedOn w:val="Normal"/>
    <w:rsid w:val="00B775F6"/>
    <w:pPr>
      <w:spacing w:before="120" w:after="120" w:line="288" w:lineRule="auto"/>
      <w:ind w:firstLine="720"/>
      <w:jc w:val="both"/>
    </w:pPr>
    <w:rPr>
      <w:rFonts w:ascii=".VnTime" w:eastAsia="Times New Roman" w:hAnsi=".VnTime" w:cs="Times New Roman"/>
      <w:snapToGrid w:val="0"/>
      <w:kern w:val="0"/>
      <w:szCs w:val="28"/>
      <w14:ligatures w14:val="none"/>
    </w:rPr>
  </w:style>
  <w:style w:type="character" w:customStyle="1" w:styleId="normalchar">
    <w:name w:val="normal__char"/>
    <w:rsid w:val="00B775F6"/>
  </w:style>
  <w:style w:type="paragraph" w:styleId="BalloonText">
    <w:name w:val="Balloon Text"/>
    <w:basedOn w:val="Normal"/>
    <w:link w:val="BalloonTextChar"/>
    <w:rsid w:val="00B775F6"/>
    <w:pPr>
      <w:spacing w:before="120" w:after="0" w:line="240" w:lineRule="auto"/>
      <w:ind w:firstLine="720"/>
      <w:jc w:val="both"/>
    </w:pPr>
    <w:rPr>
      <w:rFonts w:ascii="Segoe UI" w:eastAsia="Times New Roman" w:hAnsi="Segoe UI" w:cs="Times New Roman"/>
      <w:kern w:val="0"/>
      <w:sz w:val="18"/>
      <w:szCs w:val="18"/>
      <w:lang w:val="x-none" w:eastAsia="x-none"/>
      <w14:ligatures w14:val="none"/>
    </w:rPr>
  </w:style>
  <w:style w:type="character" w:customStyle="1" w:styleId="BalloonTextChar">
    <w:name w:val="Balloon Text Char"/>
    <w:basedOn w:val="DefaultParagraphFont"/>
    <w:link w:val="BalloonText"/>
    <w:rsid w:val="00B775F6"/>
    <w:rPr>
      <w:rFonts w:ascii="Segoe UI" w:eastAsia="Times New Roman" w:hAnsi="Segoe UI" w:cs="Times New Roman"/>
      <w:sz w:val="18"/>
      <w:szCs w:val="18"/>
      <w:lang w:val="x-none" w:eastAsia="x-none"/>
    </w:rPr>
  </w:style>
  <w:style w:type="character" w:styleId="CommentReference">
    <w:name w:val="annotation reference"/>
    <w:rsid w:val="00B775F6"/>
    <w:rPr>
      <w:sz w:val="16"/>
      <w:szCs w:val="16"/>
    </w:rPr>
  </w:style>
  <w:style w:type="paragraph" w:styleId="CommentText">
    <w:name w:val="annotation text"/>
    <w:basedOn w:val="Normal"/>
    <w:link w:val="CommentTextChar"/>
    <w:rsid w:val="00B775F6"/>
    <w:pPr>
      <w:spacing w:before="120" w:after="0" w:line="240" w:lineRule="auto"/>
      <w:ind w:firstLine="720"/>
      <w:jc w:val="both"/>
    </w:pPr>
    <w:rPr>
      <w:rFonts w:ascii=".VnTime" w:eastAsia="Times New Roman" w:hAnsi=".VnTime" w:cs="Times New Roman"/>
      <w:kern w:val="0"/>
      <w:sz w:val="20"/>
      <w:szCs w:val="20"/>
      <w:lang w:val="x-none" w:eastAsia="x-none"/>
      <w14:ligatures w14:val="none"/>
    </w:rPr>
  </w:style>
  <w:style w:type="character" w:customStyle="1" w:styleId="CommentTextChar">
    <w:name w:val="Comment Text Char"/>
    <w:basedOn w:val="DefaultParagraphFont"/>
    <w:link w:val="CommentText"/>
    <w:rsid w:val="00B775F6"/>
    <w:rPr>
      <w:rFonts w:ascii=".VnTime" w:eastAsia="Times New Roman" w:hAnsi=".VnTime" w:cs="Times New Roman"/>
      <w:sz w:val="20"/>
      <w:szCs w:val="20"/>
      <w:lang w:val="x-none" w:eastAsia="x-none"/>
    </w:rPr>
  </w:style>
  <w:style w:type="character" w:customStyle="1" w:styleId="st">
    <w:name w:val="st"/>
    <w:rsid w:val="00B775F6"/>
  </w:style>
  <w:style w:type="paragraph" w:styleId="BodyText3">
    <w:name w:val="Body Text 3"/>
    <w:basedOn w:val="Normal"/>
    <w:link w:val="BodyText3Char"/>
    <w:unhideWhenUsed/>
    <w:rsid w:val="00B775F6"/>
    <w:pPr>
      <w:spacing w:before="120" w:after="0" w:line="240" w:lineRule="auto"/>
      <w:ind w:firstLine="720"/>
      <w:jc w:val="both"/>
    </w:pPr>
    <w:rPr>
      <w:rFonts w:eastAsia="MS Mincho" w:cs="Times New Roman"/>
      <w:kern w:val="0"/>
      <w:sz w:val="26"/>
      <w:szCs w:val="20"/>
      <w:lang w:val="x-none" w:eastAsia="zh-CN"/>
      <w14:ligatures w14:val="none"/>
    </w:rPr>
  </w:style>
  <w:style w:type="character" w:customStyle="1" w:styleId="BodyText3Char">
    <w:name w:val="Body Text 3 Char"/>
    <w:basedOn w:val="DefaultParagraphFont"/>
    <w:link w:val="BodyText3"/>
    <w:rsid w:val="00B775F6"/>
    <w:rPr>
      <w:rFonts w:eastAsia="MS Mincho" w:cs="Times New Roman"/>
      <w:sz w:val="26"/>
      <w:szCs w:val="20"/>
      <w:lang w:val="x-none" w:eastAsia="zh-CN"/>
    </w:rPr>
  </w:style>
  <w:style w:type="character" w:styleId="Emphasis">
    <w:name w:val="Emphasis"/>
    <w:uiPriority w:val="20"/>
    <w:qFormat/>
    <w:rsid w:val="00B775F6"/>
    <w:rPr>
      <w:i/>
      <w:iCs/>
    </w:rPr>
  </w:style>
  <w:style w:type="paragraph" w:styleId="Revision">
    <w:name w:val="Revision"/>
    <w:hidden/>
    <w:uiPriority w:val="99"/>
    <w:semiHidden/>
    <w:rsid w:val="00B775F6"/>
    <w:pPr>
      <w:spacing w:before="120" w:after="0" w:line="240" w:lineRule="auto"/>
      <w:ind w:firstLine="720"/>
      <w:jc w:val="both"/>
    </w:pPr>
    <w:rPr>
      <w:rFonts w:ascii=".VnTime" w:eastAsia="Times New Roman" w:hAnsi=".VnTime" w:cs="Times New Roman"/>
      <w:szCs w:val="28"/>
    </w:rPr>
  </w:style>
  <w:style w:type="paragraph" w:styleId="NoSpacing">
    <w:name w:val="No Spacing"/>
    <w:qFormat/>
    <w:rsid w:val="00B775F6"/>
    <w:pPr>
      <w:spacing w:before="120" w:after="0" w:line="240" w:lineRule="auto"/>
      <w:ind w:firstLine="720"/>
      <w:jc w:val="both"/>
    </w:pPr>
    <w:rPr>
      <w:rFonts w:eastAsia="Calibri" w:cs="Times New Roman"/>
    </w:rPr>
  </w:style>
  <w:style w:type="character" w:customStyle="1" w:styleId="fontstyle01">
    <w:name w:val="fontstyle01"/>
    <w:rsid w:val="00B775F6"/>
    <w:rPr>
      <w:rFonts w:ascii="TimesNewRomanPS-BoldItalicMT" w:hAnsi="TimesNewRomanPS-BoldItalicMT" w:hint="default"/>
      <w:b/>
      <w:bCs/>
      <w:i/>
      <w:iCs/>
      <w:color w:val="000000"/>
      <w:sz w:val="26"/>
      <w:szCs w:val="26"/>
    </w:rPr>
  </w:style>
  <w:style w:type="character" w:customStyle="1" w:styleId="fontstyle31">
    <w:name w:val="fontstyle31"/>
    <w:rsid w:val="00B775F6"/>
    <w:rPr>
      <w:rFonts w:ascii="TimesNewRomanPS-ItalicMT" w:hAnsi="TimesNewRomanPS-ItalicMT" w:hint="default"/>
      <w:b w:val="0"/>
      <w:bCs w:val="0"/>
      <w:i/>
      <w:iCs/>
      <w:color w:val="000000"/>
      <w:sz w:val="26"/>
      <w:szCs w:val="26"/>
    </w:rPr>
  </w:style>
  <w:style w:type="character" w:customStyle="1" w:styleId="fontstyle21">
    <w:name w:val="fontstyle21"/>
    <w:rsid w:val="00B775F6"/>
    <w:rPr>
      <w:rFonts w:ascii="TimesNewRomanPSMT" w:hAnsi="TimesNewRomanPSMT" w:hint="default"/>
      <w:b w:val="0"/>
      <w:bCs w:val="0"/>
      <w:i w:val="0"/>
      <w:iCs w:val="0"/>
      <w:color w:val="000000"/>
      <w:sz w:val="26"/>
      <w:szCs w:val="26"/>
    </w:rPr>
  </w:style>
  <w:style w:type="paragraph" w:customStyle="1" w:styleId="Default">
    <w:name w:val="Default"/>
    <w:rsid w:val="00B775F6"/>
    <w:pPr>
      <w:autoSpaceDE w:val="0"/>
      <w:autoSpaceDN w:val="0"/>
      <w:adjustRightInd w:val="0"/>
      <w:spacing w:before="120" w:after="0" w:line="240" w:lineRule="auto"/>
      <w:ind w:firstLine="720"/>
      <w:jc w:val="both"/>
    </w:pPr>
    <w:rPr>
      <w:rFonts w:eastAsia="Times New Roman" w:cs="Times New Roman"/>
      <w:color w:val="000000"/>
      <w:sz w:val="24"/>
      <w:szCs w:val="24"/>
    </w:rPr>
  </w:style>
  <w:style w:type="character" w:customStyle="1" w:styleId="BodyTextChar1">
    <w:name w:val="Body Text Char1"/>
    <w:uiPriority w:val="99"/>
    <w:rsid w:val="00B775F6"/>
    <w:rPr>
      <w:rFonts w:ascii="Times New Roman" w:hAnsi="Times New Roman" w:cs="Times New Roman"/>
      <w:sz w:val="26"/>
      <w:szCs w:val="26"/>
      <w:u w:val="none"/>
    </w:rPr>
  </w:style>
  <w:style w:type="paragraph" w:customStyle="1" w:styleId="NOIDUNG">
    <w:name w:val="NOI DUNG"/>
    <w:basedOn w:val="Normal"/>
    <w:link w:val="NOIDUNGChar"/>
    <w:qFormat/>
    <w:rsid w:val="00B775F6"/>
    <w:pPr>
      <w:widowControl w:val="0"/>
      <w:tabs>
        <w:tab w:val="left" w:pos="851"/>
      </w:tabs>
      <w:spacing w:before="120" w:after="120" w:line="240" w:lineRule="auto"/>
      <w:ind w:firstLine="720"/>
      <w:jc w:val="both"/>
    </w:pPr>
    <w:rPr>
      <w:rFonts w:eastAsia="Times New Roman" w:cs="Times New Roman"/>
      <w:kern w:val="0"/>
      <w:sz w:val="26"/>
      <w:szCs w:val="20"/>
      <w:lang w:val="x-none" w:eastAsia="x-none"/>
      <w14:ligatures w14:val="none"/>
    </w:rPr>
  </w:style>
  <w:style w:type="character" w:customStyle="1" w:styleId="NOIDUNGChar">
    <w:name w:val="NOI DUNG Char"/>
    <w:link w:val="NOIDUNG"/>
    <w:rsid w:val="00B775F6"/>
    <w:rPr>
      <w:rFonts w:eastAsia="Times New Roman" w:cs="Times New Roman"/>
      <w:sz w:val="26"/>
      <w:szCs w:val="20"/>
      <w:lang w:val="x-none" w:eastAsia="x-none"/>
    </w:rPr>
  </w:style>
  <w:style w:type="character" w:customStyle="1" w:styleId="Vnbnnidung21">
    <w:name w:val="Văn b?n n?i dung (2)_"/>
    <w:link w:val="Vnbnnidung210"/>
    <w:locked/>
    <w:rsid w:val="00B775F6"/>
    <w:rPr>
      <w:b/>
      <w:bCs/>
      <w:sz w:val="26"/>
      <w:szCs w:val="26"/>
      <w:shd w:val="clear" w:color="auto" w:fill="FFFFFF"/>
    </w:rPr>
  </w:style>
  <w:style w:type="paragraph" w:customStyle="1" w:styleId="Vnbnnidung210">
    <w:name w:val="Văn b?n n?i dung (2)1"/>
    <w:basedOn w:val="Normal"/>
    <w:link w:val="Vnbnnidung21"/>
    <w:rsid w:val="00B775F6"/>
    <w:pPr>
      <w:widowControl w:val="0"/>
      <w:shd w:val="clear" w:color="auto" w:fill="FFFFFF"/>
      <w:spacing w:after="180" w:line="240" w:lineRule="atLeast"/>
      <w:jc w:val="both"/>
    </w:pPr>
    <w:rPr>
      <w:b/>
      <w:bCs/>
      <w:kern w:val="0"/>
      <w:sz w:val="26"/>
      <w:szCs w:val="26"/>
      <w:shd w:val="clear" w:color="auto" w:fill="FFFFFF"/>
      <w14:ligatures w14:val="none"/>
    </w:rPr>
  </w:style>
  <w:style w:type="paragraph" w:customStyle="1" w:styleId="Char2">
    <w:name w:val="Char2"/>
    <w:basedOn w:val="Normal"/>
    <w:rsid w:val="00B775F6"/>
    <w:pPr>
      <w:pageBreakBefore/>
      <w:spacing w:before="100" w:beforeAutospacing="1" w:after="100" w:afterAutospacing="1" w:line="240" w:lineRule="auto"/>
      <w:jc w:val="both"/>
    </w:pPr>
    <w:rPr>
      <w:rFonts w:ascii="Tahoma" w:eastAsia="Times New Roman" w:hAnsi="Tahoma" w:cs="Times New Roman"/>
      <w:kern w:val="0"/>
      <w:sz w:val="20"/>
      <w:szCs w:val="20"/>
      <w14:ligatures w14:val="none"/>
    </w:rPr>
  </w:style>
  <w:style w:type="paragraph" w:customStyle="1" w:styleId="CharCharCharChar2">
    <w:name w:val="Char Char Char Char2"/>
    <w:basedOn w:val="Normal"/>
    <w:next w:val="Normal"/>
    <w:autoRedefine/>
    <w:semiHidden/>
    <w:rsid w:val="00B775F6"/>
    <w:pPr>
      <w:spacing w:before="120" w:after="120" w:line="312" w:lineRule="auto"/>
    </w:pPr>
    <w:rPr>
      <w:rFonts w:eastAsia="Times New Roman" w:cs="Times New Roman"/>
      <w:kern w:val="0"/>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B775F6"/>
    <w:pPr>
      <w:spacing w:line="240" w:lineRule="exact"/>
    </w:pPr>
    <w:rPr>
      <w:rFonts w:eastAsia="Times New Roman" w:cs="Times New Roman"/>
      <w:b/>
      <w:kern w:val="0"/>
      <w:sz w:val="20"/>
      <w:szCs w:val="20"/>
      <w:vertAlign w:val="superscript"/>
      <w14:ligatures w14:val="none"/>
    </w:rPr>
  </w:style>
  <w:style w:type="paragraph" w:styleId="CommentSubject">
    <w:name w:val="annotation subject"/>
    <w:basedOn w:val="CommentText"/>
    <w:next w:val="CommentText"/>
    <w:link w:val="CommentSubjectChar"/>
    <w:rsid w:val="00B775F6"/>
    <w:rPr>
      <w:b/>
      <w:bCs/>
    </w:rPr>
  </w:style>
  <w:style w:type="character" w:customStyle="1" w:styleId="CommentSubjectChar">
    <w:name w:val="Comment Subject Char"/>
    <w:basedOn w:val="CommentTextChar"/>
    <w:link w:val="CommentSubject"/>
    <w:rsid w:val="00B775F6"/>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B775F6"/>
    <w:pPr>
      <w:spacing w:line="240" w:lineRule="exact"/>
    </w:pPr>
    <w:rPr>
      <w:rFonts w:ascii="Verdana" w:eastAsia="Times New Roman" w:hAnsi="Verdana" w:cs="Times New Roman"/>
      <w:kern w:val="0"/>
      <w:sz w:val="20"/>
      <w:szCs w:val="20"/>
      <w14:ligatures w14:val="none"/>
    </w:rPr>
  </w:style>
  <w:style w:type="paragraph" w:customStyle="1" w:styleId="Muc2">
    <w:name w:val="Muc_2"/>
    <w:basedOn w:val="Normal"/>
    <w:rsid w:val="00B775F6"/>
    <w:pPr>
      <w:spacing w:before="240" w:after="120" w:line="300" w:lineRule="exact"/>
      <w:ind w:firstLine="284"/>
      <w:jc w:val="both"/>
    </w:pPr>
    <w:rPr>
      <w:rFonts w:ascii=".VnTime" w:eastAsia="Times New Roman" w:hAnsi=".VnTime" w:cs="Times New Roman"/>
      <w:b/>
      <w:kern w:val="0"/>
      <w:sz w:val="26"/>
      <w:szCs w:val="20"/>
      <w14:ligatures w14:val="none"/>
    </w:rPr>
  </w:style>
  <w:style w:type="paragraph" w:customStyle="1" w:styleId="Body1">
    <w:name w:val="Body 1"/>
    <w:rsid w:val="00B775F6"/>
    <w:pPr>
      <w:spacing w:after="0" w:line="240" w:lineRule="auto"/>
      <w:outlineLvl w:val="0"/>
    </w:pPr>
    <w:rPr>
      <w:rFonts w:eastAsia="Arial Unicode MS" w:cs="Times New Roman"/>
      <w:color w:val="000000"/>
      <w:szCs w:val="20"/>
      <w:u w:color="000000"/>
    </w:rPr>
  </w:style>
  <w:style w:type="paragraph" w:customStyle="1" w:styleId="BVIfnrCarCar">
    <w:name w:val="BVI fnr Car Car"/>
    <w:aliases w:val="BVI fnr Car,BVI fnr Car Car Car Car Char"/>
    <w:basedOn w:val="Normal"/>
    <w:qFormat/>
    <w:rsid w:val="00B775F6"/>
    <w:pPr>
      <w:spacing w:line="240" w:lineRule="exact"/>
    </w:pPr>
    <w:rPr>
      <w:rFonts w:ascii="Calibri" w:eastAsia="Calibri" w:hAnsi="Calibri" w:cs="Times New Roman"/>
      <w:kern w:val="0"/>
      <w:sz w:val="22"/>
      <w:vertAlign w:val="superscript"/>
      <w14:ligatures w14:val="non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B775F6"/>
    <w:pPr>
      <w:spacing w:line="240" w:lineRule="exact"/>
    </w:pPr>
    <w:rPr>
      <w:rFonts w:eastAsia="Times New Roman" w:cs="Times New Roman"/>
      <w:kern w:val="0"/>
      <w14:ligatures w14:val="none"/>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B775F6"/>
    <w:pPr>
      <w:spacing w:line="240" w:lineRule="exact"/>
    </w:pPr>
    <w:rPr>
      <w:rFonts w:eastAsia="Times New Roman" w:cs="Times New Roman"/>
      <w:kern w:val="0"/>
      <w:sz w:val="20"/>
      <w:szCs w:val="20"/>
      <w:vertAlign w:val="superscript"/>
      <w14:ligatures w14:val="none"/>
    </w:rPr>
  </w:style>
  <w:style w:type="character" w:styleId="EndnoteReference">
    <w:name w:val="endnote reference"/>
    <w:uiPriority w:val="99"/>
    <w:unhideWhenUsed/>
    <w:rsid w:val="00B775F6"/>
    <w:rPr>
      <w:vertAlign w:val="superscript"/>
    </w:rPr>
  </w:style>
  <w:style w:type="paragraph" w:customStyle="1" w:styleId="Tile">
    <w:name w:val="Tile"/>
    <w:basedOn w:val="Normal"/>
    <w:rsid w:val="00B775F6"/>
    <w:pPr>
      <w:spacing w:before="120" w:after="240" w:line="240" w:lineRule="auto"/>
      <w:ind w:left="851"/>
      <w:jc w:val="center"/>
    </w:pPr>
    <w:rPr>
      <w:rFonts w:ascii=".VnArialH" w:eastAsia="Times New Roman" w:hAnsi=".VnArialH" w:cs="Times New Roman"/>
      <w:b/>
      <w:kern w:val="0"/>
      <w:szCs w:val="20"/>
      <w14:ligatures w14:val="none"/>
    </w:rPr>
  </w:style>
  <w:style w:type="paragraph" w:customStyle="1" w:styleId="1Char">
    <w:name w:val="1 Char"/>
    <w:basedOn w:val="DocumentMap"/>
    <w:autoRedefine/>
    <w:rsid w:val="00B775F6"/>
  </w:style>
  <w:style w:type="paragraph" w:styleId="DocumentMap">
    <w:name w:val="Document Map"/>
    <w:basedOn w:val="Normal"/>
    <w:link w:val="DocumentMapChar"/>
    <w:semiHidden/>
    <w:rsid w:val="00B775F6"/>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B775F6"/>
    <w:rPr>
      <w:rFonts w:ascii="Tahoma" w:eastAsia="Times New Roman" w:hAnsi="Tahoma" w:cs="Tahoma"/>
      <w:sz w:val="20"/>
      <w:szCs w:val="20"/>
      <w:shd w:val="clear" w:color="auto" w:fill="000080"/>
    </w:rPr>
  </w:style>
  <w:style w:type="table" w:styleId="TableGrid">
    <w:name w:val="Table Grid"/>
    <w:basedOn w:val="TableNormal"/>
    <w:uiPriority w:val="99"/>
    <w:rsid w:val="00B775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semiHidden/>
    <w:rsid w:val="00B775F6"/>
    <w:pPr>
      <w:spacing w:line="240" w:lineRule="exact"/>
    </w:pPr>
    <w:rPr>
      <w:rFonts w:ascii="Arial" w:eastAsia="Times New Roman" w:hAnsi="Arial" w:cs="Times New Roman"/>
      <w:kern w:val="0"/>
      <w:sz w:val="22"/>
      <w14:ligatures w14:val="none"/>
    </w:rPr>
  </w:style>
  <w:style w:type="paragraph" w:customStyle="1" w:styleId="CharCharCharCharCharCharChar">
    <w:name w:val="Char Char Char Char Char Char Char"/>
    <w:autoRedefine/>
    <w:rsid w:val="00B775F6"/>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B775F6"/>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B775F6"/>
    <w:rPr>
      <w:sz w:val="27"/>
      <w:szCs w:val="27"/>
      <w:shd w:val="clear" w:color="auto" w:fill="FFFFFF"/>
    </w:rPr>
  </w:style>
  <w:style w:type="paragraph" w:customStyle="1" w:styleId="Vnbnnidung0">
    <w:name w:val="Văn bản nội dung"/>
    <w:basedOn w:val="Normal"/>
    <w:link w:val="Vnbnnidung"/>
    <w:rsid w:val="00B775F6"/>
    <w:pPr>
      <w:widowControl w:val="0"/>
      <w:shd w:val="clear" w:color="auto" w:fill="FFFFFF"/>
      <w:spacing w:before="300" w:after="60" w:line="0" w:lineRule="atLeast"/>
      <w:jc w:val="center"/>
    </w:pPr>
    <w:rPr>
      <w:kern w:val="0"/>
      <w:sz w:val="27"/>
      <w:szCs w:val="27"/>
      <w:shd w:val="clear" w:color="auto" w:fill="FFFFFF"/>
      <w14:ligatures w14:val="none"/>
    </w:rPr>
  </w:style>
  <w:style w:type="character" w:customStyle="1" w:styleId="text">
    <w:name w:val="text"/>
    <w:basedOn w:val="DefaultParagraphFont"/>
    <w:rsid w:val="00B775F6"/>
  </w:style>
  <w:style w:type="character" w:customStyle="1" w:styleId="Tiu1">
    <w:name w:val="Tiêu đề #1"/>
    <w:rsid w:val="00B775F6"/>
    <w:rPr>
      <w:rFonts w:ascii="Times New Roman" w:hAnsi="Times New Roman" w:cs="Times New Roman" w:hint="default"/>
      <w:b/>
      <w:bCs/>
      <w:strike w:val="0"/>
      <w:dstrike w:val="0"/>
      <w:sz w:val="26"/>
      <w:szCs w:val="26"/>
      <w:u w:val="none"/>
      <w:effect w:val="none"/>
    </w:rPr>
  </w:style>
  <w:style w:type="character" w:customStyle="1" w:styleId="Tiu10">
    <w:name w:val="Tiêu đề #1_"/>
    <w:rsid w:val="00B775F6"/>
    <w:rPr>
      <w:b/>
      <w:bCs/>
      <w:sz w:val="26"/>
      <w:szCs w:val="26"/>
    </w:rPr>
  </w:style>
  <w:style w:type="paragraph" w:customStyle="1" w:styleId="1tieude1">
    <w:name w:val="1. tieu de 1"/>
    <w:basedOn w:val="Normal"/>
    <w:rsid w:val="00B775F6"/>
    <w:pPr>
      <w:spacing w:after="0" w:line="360" w:lineRule="auto"/>
      <w:ind w:firstLine="851"/>
      <w:jc w:val="center"/>
    </w:pPr>
    <w:rPr>
      <w:rFonts w:ascii=".VnTimeH" w:eastAsia="Batang" w:hAnsi=".VnTimeH" w:cs="Times New Roman"/>
      <w:b/>
      <w:kern w:val="0"/>
      <w:szCs w:val="20"/>
      <w:lang w:val="en-GB"/>
      <w14:ligatures w14:val="none"/>
    </w:rPr>
  </w:style>
  <w:style w:type="paragraph" w:customStyle="1" w:styleId="pbody">
    <w:name w:val="pbody"/>
    <w:basedOn w:val="Normal"/>
    <w:rsid w:val="00B775F6"/>
    <w:pPr>
      <w:spacing w:before="100" w:beforeAutospacing="1" w:after="100" w:afterAutospacing="1" w:line="240" w:lineRule="auto"/>
    </w:pPr>
    <w:rPr>
      <w:rFonts w:eastAsia="Times New Roman" w:cs="Times New Roman"/>
      <w:kern w:val="0"/>
      <w:sz w:val="24"/>
      <w:szCs w:val="24"/>
      <w14:ligatures w14:val="none"/>
    </w:rPr>
  </w:style>
  <w:style w:type="paragraph" w:styleId="PlainText">
    <w:name w:val="Plain Text"/>
    <w:basedOn w:val="Normal"/>
    <w:link w:val="PlainTextChar"/>
    <w:unhideWhenUsed/>
    <w:rsid w:val="00B775F6"/>
    <w:pPr>
      <w:spacing w:after="0" w:line="240" w:lineRule="auto"/>
    </w:pPr>
    <w:rPr>
      <w:rFonts w:ascii="Courier New" w:eastAsia="Calibri" w:hAnsi="Courier New" w:cs="Courier New"/>
      <w:kern w:val="0"/>
      <w:sz w:val="20"/>
      <w:szCs w:val="20"/>
      <w14:ligatures w14:val="none"/>
    </w:rPr>
  </w:style>
  <w:style w:type="character" w:customStyle="1" w:styleId="PlainTextChar">
    <w:name w:val="Plain Text Char"/>
    <w:basedOn w:val="DefaultParagraphFont"/>
    <w:link w:val="PlainText"/>
    <w:rsid w:val="00B775F6"/>
    <w:rPr>
      <w:rFonts w:ascii="Courier New" w:eastAsia="Calibri" w:hAnsi="Courier New" w:cs="Courier New"/>
      <w:sz w:val="20"/>
      <w:szCs w:val="20"/>
    </w:rPr>
  </w:style>
  <w:style w:type="paragraph" w:customStyle="1" w:styleId="ft">
    <w:name w:val="ft"/>
    <w:aliases w:val="ADB"/>
    <w:basedOn w:val="Normal"/>
    <w:uiPriority w:val="99"/>
    <w:qFormat/>
    <w:rsid w:val="00B775F6"/>
    <w:pPr>
      <w:spacing w:before="100" w:after="0" w:line="240" w:lineRule="exact"/>
    </w:pPr>
    <w:rPr>
      <w:rFonts w:eastAsia="Times New Roman" w:cs="Times New Roman"/>
      <w:kern w:val="0"/>
      <w:sz w:val="20"/>
      <w:szCs w:val="20"/>
      <w:vertAlign w:val="superscript"/>
      <w:lang w:val="x-none" w:eastAsia="x-none"/>
      <w14:ligatures w14:val="none"/>
    </w:rPr>
  </w:style>
  <w:style w:type="paragraph" w:customStyle="1" w:styleId="footnotedescription">
    <w:name w:val="footnote description"/>
    <w:next w:val="Normal"/>
    <w:link w:val="footnotedescriptionChar"/>
    <w:hidden/>
    <w:rsid w:val="00B775F6"/>
    <w:pPr>
      <w:spacing w:after="0" w:line="239" w:lineRule="auto"/>
      <w:ind w:left="272" w:right="4" w:firstLine="567"/>
    </w:pPr>
    <w:rPr>
      <w:rFonts w:eastAsia="Times New Roman" w:cs="Times New Roman"/>
      <w:color w:val="000000"/>
      <w:kern w:val="2"/>
      <w:sz w:val="18"/>
    </w:rPr>
  </w:style>
  <w:style w:type="character" w:customStyle="1" w:styleId="footnotedescriptionChar">
    <w:name w:val="footnote description Char"/>
    <w:link w:val="footnotedescription"/>
    <w:rsid w:val="00B775F6"/>
    <w:rPr>
      <w:rFonts w:eastAsia="Times New Roman" w:cs="Times New Roman"/>
      <w:color w:val="000000"/>
      <w:kern w:val="2"/>
      <w:sz w:val="18"/>
    </w:rPr>
  </w:style>
  <w:style w:type="paragraph" w:customStyle="1" w:styleId="sc-longform-header-sapo">
    <w:name w:val="sc-longform-header-sapo"/>
    <w:basedOn w:val="Normal"/>
    <w:rsid w:val="00B775F6"/>
    <w:pPr>
      <w:spacing w:before="100" w:beforeAutospacing="1" w:after="100" w:afterAutospacing="1" w:line="240" w:lineRule="auto"/>
    </w:pPr>
    <w:rPr>
      <w:rFonts w:eastAsia="Times New Roman" w:cs="Times New Roman"/>
      <w:kern w:val="0"/>
      <w:sz w:val="24"/>
      <w:szCs w:val="24"/>
      <w14:ligatures w14:val="none"/>
    </w:rPr>
  </w:style>
  <w:style w:type="paragraph" w:customStyle="1" w:styleId="NECGFootnoteReference">
    <w:name w:val="(NECG) Footnote Reference"/>
    <w:aliases w:val="BVI fnr,footnote ref,de nota al p,Footnote dic,Знак сноски 1,R,10"/>
    <w:basedOn w:val="Normal"/>
    <w:uiPriority w:val="99"/>
    <w:qFormat/>
    <w:rsid w:val="003F0B07"/>
    <w:pPr>
      <w:spacing w:before="100" w:after="0" w:line="240" w:lineRule="exact"/>
    </w:pPr>
    <w:rPr>
      <w:rFonts w:eastAsia="Times New Roman" w:cs="Times New Roman"/>
      <w:kern w:val="0"/>
      <w:sz w:val="20"/>
      <w:szCs w:val="20"/>
      <w:vertAlign w:val="superscript"/>
      <w14:ligatures w14:val="none"/>
    </w:rPr>
  </w:style>
  <w:style w:type="character" w:customStyle="1" w:styleId="Bodytext20">
    <w:name w:val="Body text (2)_"/>
    <w:basedOn w:val="DefaultParagraphFont"/>
    <w:link w:val="Bodytext21"/>
    <w:locked/>
    <w:rsid w:val="003F0B07"/>
    <w:rPr>
      <w:sz w:val="26"/>
      <w:szCs w:val="26"/>
      <w:shd w:val="clear" w:color="auto" w:fill="FFFFFF"/>
    </w:rPr>
  </w:style>
  <w:style w:type="paragraph" w:customStyle="1" w:styleId="Bodytext21">
    <w:name w:val="Body text (2)1"/>
    <w:basedOn w:val="Normal"/>
    <w:link w:val="Bodytext20"/>
    <w:rsid w:val="003F0B07"/>
    <w:pPr>
      <w:widowControl w:val="0"/>
      <w:shd w:val="clear" w:color="auto" w:fill="FFFFFF"/>
      <w:spacing w:before="120" w:after="120" w:line="355" w:lineRule="exact"/>
      <w:jc w:val="both"/>
    </w:pPr>
    <w:rPr>
      <w:kern w:val="0"/>
      <w:sz w:val="26"/>
      <w:szCs w:val="26"/>
      <w14:ligatures w14:val="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Heading1"/>
    <w:next w:val="Normal"/>
    <w:autoRedefine/>
    <w:qFormat/>
    <w:rsid w:val="001F7F9B"/>
    <w:pPr>
      <w:keepNext w:val="0"/>
      <w:keepLines w:val="0"/>
      <w:shd w:val="clear" w:color="auto" w:fill="FFFFFF"/>
      <w:tabs>
        <w:tab w:val="left" w:pos="720"/>
      </w:tabs>
      <w:spacing w:before="0" w:after="160" w:line="240" w:lineRule="exact"/>
      <w:outlineLvl w:val="9"/>
    </w:pPr>
    <w:rPr>
      <w:rFonts w:ascii="Calibri" w:eastAsia="Calibri" w:hAnsi="Calibri" w:cs="Times New Roman"/>
      <w:color w:val="auto"/>
      <w:kern w:val="0"/>
      <w:sz w:val="20"/>
      <w:szCs w:val="20"/>
      <w:vertAlign w:val="superscri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BB93-92F2-411F-9158-7B23CB8A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86</Pages>
  <Words>31971</Words>
  <Characters>182238</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282</cp:revision>
  <cp:lastPrinted>2025-05-07T11:57:00Z</cp:lastPrinted>
  <dcterms:created xsi:type="dcterms:W3CDTF">2025-05-02T09:50:00Z</dcterms:created>
  <dcterms:modified xsi:type="dcterms:W3CDTF">2025-05-10T01:55:00Z</dcterms:modified>
</cp:coreProperties>
</file>