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7" w:type="dxa"/>
        <w:tblLook w:val="01E0" w:firstRow="1" w:lastRow="1" w:firstColumn="1" w:lastColumn="1" w:noHBand="0" w:noVBand="0"/>
      </w:tblPr>
      <w:tblGrid>
        <w:gridCol w:w="2835"/>
        <w:gridCol w:w="280"/>
        <w:gridCol w:w="6312"/>
      </w:tblGrid>
      <w:tr w:rsidR="00B47C41" w:rsidRPr="00DD1654" w14:paraId="3D86F45D" w14:textId="77777777" w:rsidTr="00236573">
        <w:trPr>
          <w:trHeight w:val="440"/>
        </w:trPr>
        <w:tc>
          <w:tcPr>
            <w:tcW w:w="2835" w:type="dxa"/>
          </w:tcPr>
          <w:bookmarkStart w:id="0" w:name="_Hlk146289548"/>
          <w:p w14:paraId="6BEDED95" w14:textId="64260D33" w:rsidR="009541D7" w:rsidRPr="00DD1654" w:rsidRDefault="00236573" w:rsidP="00236573">
            <w:pPr>
              <w:widowControl w:val="0"/>
              <w:suppressAutoHyphens/>
              <w:jc w:val="center"/>
              <w:rPr>
                <w:b/>
                <w:szCs w:val="28"/>
              </w:rPr>
            </w:pPr>
            <w:r w:rsidRPr="00DD1654">
              <w:rPr>
                <w:bCs/>
                <w:noProof/>
                <w:sz w:val="28"/>
                <w:szCs w:val="30"/>
              </w:rPr>
              <mc:AlternateContent>
                <mc:Choice Requires="wps">
                  <w:drawing>
                    <wp:anchor distT="0" distB="0" distL="114300" distR="114300" simplePos="0" relativeHeight="251657728" behindDoc="0" locked="0" layoutInCell="1" allowOverlap="1" wp14:anchorId="074359D3" wp14:editId="3CA89C6F">
                      <wp:simplePos x="0" y="0"/>
                      <wp:positionH relativeFrom="column">
                        <wp:posOffset>555349</wp:posOffset>
                      </wp:positionH>
                      <wp:positionV relativeFrom="paragraph">
                        <wp:posOffset>252730</wp:posOffset>
                      </wp:positionV>
                      <wp:extent cx="622300" cy="0"/>
                      <wp:effectExtent l="0" t="0" r="0" b="0"/>
                      <wp:wrapNone/>
                      <wp:docPr id="52780922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F63D3" id="_x0000_t32" coordsize="21600,21600" o:spt="32" o:oned="t" path="m,l21600,21600e" filled="f">
                      <v:path arrowok="t" fillok="f" o:connecttype="none"/>
                      <o:lock v:ext="edit" shapetype="t"/>
                    </v:shapetype>
                    <v:shape id=" 9" o:spid="_x0000_s1026" type="#_x0000_t32" style="position:absolute;margin-left:43.75pt;margin-top:19.9pt;width: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">
                      <o:lock v:ext="edit" shapetype="f"/>
                    </v:shape>
                  </w:pict>
                </mc:Fallback>
              </mc:AlternateContent>
            </w:r>
            <w:r w:rsidR="000038FE" w:rsidRPr="00DD1654">
              <w:br w:type="page"/>
            </w:r>
            <w:r w:rsidRPr="00DD1654">
              <w:rPr>
                <w:b/>
                <w:bCs/>
                <w:szCs w:val="28"/>
              </w:rPr>
              <w:t>CHÍNH PHỦ</w:t>
            </w:r>
          </w:p>
        </w:tc>
        <w:tc>
          <w:tcPr>
            <w:tcW w:w="280" w:type="dxa"/>
          </w:tcPr>
          <w:p w14:paraId="21C054FB" w14:textId="77777777" w:rsidR="009541D7" w:rsidRPr="00DD1654" w:rsidRDefault="009541D7" w:rsidP="004A68C7">
            <w:pPr>
              <w:widowControl w:val="0"/>
              <w:suppressAutoHyphens/>
              <w:jc w:val="center"/>
              <w:rPr>
                <w:b/>
                <w:szCs w:val="28"/>
              </w:rPr>
            </w:pPr>
          </w:p>
        </w:tc>
        <w:tc>
          <w:tcPr>
            <w:tcW w:w="6312" w:type="dxa"/>
          </w:tcPr>
          <w:p w14:paraId="6A88F194" w14:textId="77777777" w:rsidR="009541D7" w:rsidRPr="00DD1654" w:rsidRDefault="009541D7" w:rsidP="004A68C7">
            <w:pPr>
              <w:widowControl w:val="0"/>
              <w:suppressAutoHyphens/>
              <w:jc w:val="center"/>
              <w:rPr>
                <w:b/>
                <w:szCs w:val="28"/>
              </w:rPr>
            </w:pPr>
            <w:r w:rsidRPr="00DD1654">
              <w:rPr>
                <w:b/>
                <w:szCs w:val="28"/>
              </w:rPr>
              <w:t>CỘNG HÒA XÃ HỘI CHỦ NGHĨA VIỆT NAM</w:t>
            </w:r>
          </w:p>
          <w:p w14:paraId="22A8B726" w14:textId="77777777" w:rsidR="009541D7" w:rsidRPr="00DD1654" w:rsidRDefault="009541D7" w:rsidP="004A68C7">
            <w:pPr>
              <w:widowControl w:val="0"/>
              <w:suppressAutoHyphens/>
              <w:jc w:val="center"/>
              <w:rPr>
                <w:sz w:val="28"/>
                <w:szCs w:val="28"/>
              </w:rPr>
            </w:pPr>
            <w:r w:rsidRPr="00DD1654">
              <w:rPr>
                <w:b/>
                <w:sz w:val="28"/>
                <w:szCs w:val="28"/>
              </w:rPr>
              <w:t>Độc lập - Tự do - Hạnh phúc</w:t>
            </w:r>
          </w:p>
        </w:tc>
      </w:tr>
      <w:tr w:rsidR="00B47C41" w:rsidRPr="00DD1654" w14:paraId="7D12B83D" w14:textId="77777777" w:rsidTr="00523748">
        <w:trPr>
          <w:trHeight w:val="378"/>
        </w:trPr>
        <w:tc>
          <w:tcPr>
            <w:tcW w:w="2835" w:type="dxa"/>
          </w:tcPr>
          <w:p w14:paraId="7D59592A" w14:textId="02CFD582" w:rsidR="009541D7" w:rsidRPr="00DD1654" w:rsidRDefault="00E54F96" w:rsidP="00E54F96">
            <w:pPr>
              <w:widowControl w:val="0"/>
              <w:suppressAutoHyphens/>
              <w:spacing w:before="240"/>
              <w:jc w:val="center"/>
              <w:rPr>
                <w:bCs/>
                <w:szCs w:val="28"/>
              </w:rPr>
            </w:pPr>
            <w:r w:rsidRPr="00DD1654">
              <w:rPr>
                <w:bCs/>
                <w:sz w:val="28"/>
                <w:szCs w:val="30"/>
              </w:rPr>
              <w:t xml:space="preserve">Số:  </w:t>
            </w:r>
            <w:r w:rsidR="00B93D62">
              <w:rPr>
                <w:bCs/>
                <w:sz w:val="28"/>
                <w:szCs w:val="30"/>
              </w:rPr>
              <w:t>393</w:t>
            </w:r>
            <w:r w:rsidRPr="00DD1654">
              <w:rPr>
                <w:bCs/>
                <w:sz w:val="28"/>
                <w:szCs w:val="30"/>
              </w:rPr>
              <w:t xml:space="preserve">  /ĐA-</w:t>
            </w:r>
            <w:r w:rsidR="00236573" w:rsidRPr="00DD1654">
              <w:rPr>
                <w:bCs/>
                <w:sz w:val="28"/>
                <w:szCs w:val="30"/>
              </w:rPr>
              <w:t>CP</w:t>
            </w:r>
          </w:p>
        </w:tc>
        <w:tc>
          <w:tcPr>
            <w:tcW w:w="280" w:type="dxa"/>
          </w:tcPr>
          <w:p w14:paraId="67BEA81A" w14:textId="77777777" w:rsidR="009541D7" w:rsidRPr="00DD1654" w:rsidRDefault="009541D7" w:rsidP="004A68C7">
            <w:pPr>
              <w:widowControl w:val="0"/>
              <w:suppressAutoHyphens/>
              <w:jc w:val="center"/>
              <w:rPr>
                <w:szCs w:val="28"/>
              </w:rPr>
            </w:pPr>
          </w:p>
        </w:tc>
        <w:tc>
          <w:tcPr>
            <w:tcW w:w="6312" w:type="dxa"/>
          </w:tcPr>
          <w:p w14:paraId="1843D36D" w14:textId="57E4166D" w:rsidR="009541D7" w:rsidRPr="00DD1654" w:rsidRDefault="00E87D0E" w:rsidP="00E54F96">
            <w:pPr>
              <w:widowControl w:val="0"/>
              <w:suppressAutoHyphens/>
              <w:spacing w:before="240"/>
              <w:jc w:val="center"/>
              <w:rPr>
                <w:bCs/>
                <w:i/>
                <w:iCs/>
                <w:szCs w:val="28"/>
              </w:rPr>
            </w:pPr>
            <w:r w:rsidRPr="00DD1654">
              <w:rPr>
                <w:bCs/>
                <w:i/>
                <w:iCs/>
                <w:noProof/>
                <w:szCs w:val="28"/>
              </w:rPr>
              <mc:AlternateContent>
                <mc:Choice Requires="wps">
                  <w:drawing>
                    <wp:anchor distT="0" distB="0" distL="114300" distR="114300" simplePos="0" relativeHeight="251656704" behindDoc="0" locked="0" layoutInCell="1" allowOverlap="1" wp14:anchorId="612437B6" wp14:editId="67AEFAD0">
                      <wp:simplePos x="0" y="0"/>
                      <wp:positionH relativeFrom="column">
                        <wp:posOffset>864870</wp:posOffset>
                      </wp:positionH>
                      <wp:positionV relativeFrom="paragraph">
                        <wp:posOffset>46990</wp:posOffset>
                      </wp:positionV>
                      <wp:extent cx="2160905" cy="0"/>
                      <wp:effectExtent l="0" t="0" r="0" b="0"/>
                      <wp:wrapNone/>
                      <wp:docPr id="1267417546"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7793679" id=" 8" o:spid="_x0000_s1026" type="#_x0000_t32" style="position:absolute;margin-left:68.1pt;margin-top:3.7pt;width:170.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">
                      <o:lock v:ext="edit" shapetype="f"/>
                    </v:shape>
                  </w:pict>
                </mc:Fallback>
              </mc:AlternateContent>
            </w:r>
            <w:r w:rsidR="00236573" w:rsidRPr="00DD1654">
              <w:rPr>
                <w:bCs/>
                <w:i/>
                <w:iCs/>
                <w:szCs w:val="28"/>
              </w:rPr>
              <w:t>Hà Nội</w:t>
            </w:r>
            <w:r w:rsidR="00E54F96" w:rsidRPr="00DD1654">
              <w:rPr>
                <w:bCs/>
                <w:i/>
                <w:iCs/>
                <w:szCs w:val="28"/>
              </w:rPr>
              <w:t>, ngày</w:t>
            </w:r>
            <w:r w:rsidR="00B93D62">
              <w:rPr>
                <w:bCs/>
                <w:i/>
                <w:iCs/>
                <w:szCs w:val="28"/>
              </w:rPr>
              <w:t xml:space="preserve"> 09</w:t>
            </w:r>
            <w:r w:rsidR="00E54F96" w:rsidRPr="00DD1654">
              <w:rPr>
                <w:bCs/>
                <w:i/>
                <w:iCs/>
                <w:szCs w:val="28"/>
              </w:rPr>
              <w:t xml:space="preserve"> tháng </w:t>
            </w:r>
            <w:r w:rsidR="00236573" w:rsidRPr="00DD1654">
              <w:rPr>
                <w:bCs/>
                <w:i/>
                <w:iCs/>
                <w:szCs w:val="28"/>
              </w:rPr>
              <w:t xml:space="preserve"> </w:t>
            </w:r>
            <w:r w:rsidR="00B93D62">
              <w:rPr>
                <w:bCs/>
                <w:i/>
                <w:iCs/>
                <w:szCs w:val="28"/>
              </w:rPr>
              <w:t>5</w:t>
            </w:r>
            <w:r w:rsidR="00236573" w:rsidRPr="00DD1654">
              <w:rPr>
                <w:bCs/>
                <w:i/>
                <w:iCs/>
                <w:szCs w:val="28"/>
              </w:rPr>
              <w:t xml:space="preserve"> </w:t>
            </w:r>
            <w:r w:rsidR="00E54F96" w:rsidRPr="00DD1654">
              <w:rPr>
                <w:bCs/>
                <w:i/>
                <w:iCs/>
                <w:szCs w:val="28"/>
              </w:rPr>
              <w:t xml:space="preserve"> năm 2025</w:t>
            </w:r>
          </w:p>
        </w:tc>
      </w:tr>
      <w:tr w:rsidR="00A75438" w:rsidRPr="00DD1654" w14:paraId="560FD052" w14:textId="77777777" w:rsidTr="00523748">
        <w:trPr>
          <w:trHeight w:val="378"/>
        </w:trPr>
        <w:tc>
          <w:tcPr>
            <w:tcW w:w="2835" w:type="dxa"/>
          </w:tcPr>
          <w:p w14:paraId="5232EC7A" w14:textId="592E12C9" w:rsidR="009541D7" w:rsidRPr="00DD1654" w:rsidRDefault="009541D7" w:rsidP="00E54F96">
            <w:pPr>
              <w:widowControl w:val="0"/>
              <w:suppressAutoHyphens/>
              <w:rPr>
                <w:bCs/>
                <w:noProof/>
                <w:sz w:val="28"/>
                <w:szCs w:val="28"/>
              </w:rPr>
            </w:pPr>
          </w:p>
        </w:tc>
        <w:tc>
          <w:tcPr>
            <w:tcW w:w="280" w:type="dxa"/>
          </w:tcPr>
          <w:p w14:paraId="06A6E8F4" w14:textId="77777777" w:rsidR="009541D7" w:rsidRPr="00DD1654" w:rsidRDefault="009541D7" w:rsidP="004A68C7">
            <w:pPr>
              <w:widowControl w:val="0"/>
              <w:suppressAutoHyphens/>
              <w:jc w:val="center"/>
              <w:rPr>
                <w:sz w:val="28"/>
                <w:szCs w:val="28"/>
              </w:rPr>
            </w:pPr>
          </w:p>
        </w:tc>
        <w:tc>
          <w:tcPr>
            <w:tcW w:w="6312" w:type="dxa"/>
          </w:tcPr>
          <w:p w14:paraId="4C4389F1" w14:textId="38BA2BC6" w:rsidR="009541D7" w:rsidRPr="00DD1654" w:rsidRDefault="009541D7" w:rsidP="004A68C7">
            <w:pPr>
              <w:widowControl w:val="0"/>
              <w:suppressAutoHyphens/>
              <w:jc w:val="center"/>
              <w:rPr>
                <w:bCs/>
                <w:i/>
                <w:iCs/>
                <w:noProof/>
                <w:sz w:val="28"/>
                <w:szCs w:val="28"/>
              </w:rPr>
            </w:pPr>
          </w:p>
        </w:tc>
      </w:tr>
    </w:tbl>
    <w:bookmarkEnd w:id="0"/>
    <w:p w14:paraId="29166D61" w14:textId="2B96926E" w:rsidR="005004C7" w:rsidRPr="00DD1654" w:rsidRDefault="00217490" w:rsidP="005004C7">
      <w:pPr>
        <w:widowControl w:val="0"/>
        <w:suppressAutoHyphens/>
        <w:spacing w:before="120"/>
        <w:jc w:val="center"/>
        <w:rPr>
          <w:b/>
          <w:sz w:val="30"/>
          <w:szCs w:val="30"/>
        </w:rPr>
      </w:pPr>
      <w:r w:rsidRPr="00DD1654">
        <w:rPr>
          <w:b/>
          <w:sz w:val="30"/>
          <w:szCs w:val="30"/>
        </w:rPr>
        <w:t>ĐỀ ÁN</w:t>
      </w:r>
      <w:r w:rsidR="009979D1" w:rsidRPr="00DD1654">
        <w:rPr>
          <w:b/>
          <w:sz w:val="30"/>
          <w:szCs w:val="30"/>
        </w:rPr>
        <w:br/>
      </w:r>
      <w:r w:rsidRPr="00DD1654">
        <w:rPr>
          <w:b/>
          <w:sz w:val="30"/>
          <w:szCs w:val="30"/>
        </w:rPr>
        <w:t xml:space="preserve">SẮP XẾP ĐƠN VỊ HÀNH CHÍNH </w:t>
      </w:r>
      <w:r w:rsidR="009541D7" w:rsidRPr="00DD1654">
        <w:rPr>
          <w:b/>
          <w:sz w:val="30"/>
          <w:szCs w:val="30"/>
        </w:rPr>
        <w:t>CẤP</w:t>
      </w:r>
      <w:r w:rsidR="008A0947" w:rsidRPr="00DD1654">
        <w:rPr>
          <w:b/>
          <w:sz w:val="30"/>
          <w:szCs w:val="30"/>
        </w:rPr>
        <w:t xml:space="preserve"> </w:t>
      </w:r>
      <w:r w:rsidR="009541D7" w:rsidRPr="00DD1654">
        <w:rPr>
          <w:b/>
          <w:sz w:val="30"/>
          <w:szCs w:val="30"/>
        </w:rPr>
        <w:t xml:space="preserve">XÃ </w:t>
      </w:r>
      <w:r w:rsidR="009979D1" w:rsidRPr="00DD1654">
        <w:rPr>
          <w:b/>
          <w:sz w:val="30"/>
          <w:szCs w:val="30"/>
        </w:rPr>
        <w:br/>
      </w:r>
      <w:r w:rsidR="00E12E08" w:rsidRPr="00DD1654">
        <w:rPr>
          <w:b/>
          <w:sz w:val="30"/>
          <w:szCs w:val="30"/>
        </w:rPr>
        <w:t>CỦA</w:t>
      </w:r>
      <w:r w:rsidR="009541D7" w:rsidRPr="00DD1654">
        <w:rPr>
          <w:b/>
          <w:sz w:val="30"/>
          <w:szCs w:val="30"/>
        </w:rPr>
        <w:t xml:space="preserve"> TỈNH </w:t>
      </w:r>
      <w:r w:rsidR="00E07BBF" w:rsidRPr="00DD1654">
        <w:rPr>
          <w:b/>
          <w:sz w:val="30"/>
          <w:szCs w:val="30"/>
        </w:rPr>
        <w:t>GIA LAI (MỚI)</w:t>
      </w:r>
      <w:r w:rsidR="00E12E08" w:rsidRPr="00DD1654">
        <w:rPr>
          <w:b/>
          <w:sz w:val="30"/>
          <w:szCs w:val="30"/>
        </w:rPr>
        <w:t xml:space="preserve"> </w:t>
      </w:r>
      <w:r w:rsidR="009C0F62" w:rsidRPr="00DD1654">
        <w:rPr>
          <w:b/>
          <w:sz w:val="30"/>
          <w:szCs w:val="30"/>
        </w:rPr>
        <w:t>NĂM 2025</w:t>
      </w:r>
    </w:p>
    <w:p w14:paraId="428052B2" w14:textId="791BA6A6" w:rsidR="00217490" w:rsidRPr="00DD1654" w:rsidRDefault="001174B3" w:rsidP="005004C7">
      <w:pPr>
        <w:widowControl w:val="0"/>
        <w:suppressAutoHyphens/>
        <w:spacing w:after="120"/>
        <w:jc w:val="center"/>
        <w:rPr>
          <w:sz w:val="28"/>
          <w:szCs w:val="28"/>
        </w:rPr>
      </w:pPr>
      <w:r w:rsidRPr="00DD1654">
        <w:rPr>
          <w:b/>
          <w:noProof/>
        </w:rPr>
        <mc:AlternateContent>
          <mc:Choice Requires="wps">
            <w:drawing>
              <wp:anchor distT="0" distB="0" distL="114300" distR="114300" simplePos="0" relativeHeight="251664384" behindDoc="0" locked="0" layoutInCell="1" allowOverlap="1" wp14:anchorId="34D5263A" wp14:editId="6892615E">
                <wp:simplePos x="0" y="0"/>
                <wp:positionH relativeFrom="column">
                  <wp:posOffset>2301663</wp:posOffset>
                </wp:positionH>
                <wp:positionV relativeFrom="paragraph">
                  <wp:posOffset>74930</wp:posOffset>
                </wp:positionV>
                <wp:extent cx="1292087" cy="0"/>
                <wp:effectExtent l="0" t="0" r="0" b="0"/>
                <wp:wrapNone/>
                <wp:docPr id="443796864" name="Straight Connector 6"/>
                <wp:cNvGraphicFramePr/>
                <a:graphic xmlns:a="http://schemas.openxmlformats.org/drawingml/2006/main">
                  <a:graphicData uri="http://schemas.microsoft.com/office/word/2010/wordprocessingShape">
                    <wps:wsp>
                      <wps:cNvCnPr/>
                      <wps:spPr>
                        <a:xfrm>
                          <a:off x="0" y="0"/>
                          <a:ext cx="1292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09BED4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1.25pt,5.9pt" to="28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f4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" strokecolor="black [3200]" strokeweight="1pt">
                <v:stroke joinstyle="miter"/>
              </v:line>
            </w:pict>
          </mc:Fallback>
        </mc:AlternateContent>
      </w:r>
      <w:r w:rsidR="009979D1" w:rsidRPr="00DD1654">
        <w:rPr>
          <w:b/>
        </w:rPr>
        <w:br/>
      </w:r>
    </w:p>
    <w:p w14:paraId="78A72B27" w14:textId="6F83319B" w:rsidR="001C647C" w:rsidRPr="00DD1654" w:rsidRDefault="00240ECD" w:rsidP="000B784E">
      <w:pPr>
        <w:widowControl w:val="0"/>
        <w:tabs>
          <w:tab w:val="left" w:pos="709"/>
        </w:tabs>
        <w:suppressAutoHyphens/>
        <w:autoSpaceDE w:val="0"/>
        <w:autoSpaceDN w:val="0"/>
        <w:adjustRightInd w:val="0"/>
        <w:spacing w:before="120" w:line="320" w:lineRule="exact"/>
        <w:ind w:firstLine="709"/>
        <w:jc w:val="both"/>
        <w:rPr>
          <w:sz w:val="28"/>
          <w:szCs w:val="28"/>
        </w:rPr>
      </w:pPr>
      <w:r w:rsidRPr="00DD1654">
        <w:rPr>
          <w:spacing w:val="-4"/>
          <w:sz w:val="28"/>
          <w:szCs w:val="28"/>
          <w:lang w:val="es-MX"/>
        </w:rPr>
        <w:t xml:space="preserve">Căn cứ </w:t>
      </w:r>
      <w:r w:rsidRPr="00DD1654">
        <w:rPr>
          <w:spacing w:val="2"/>
          <w:sz w:val="28"/>
          <w:szCs w:val="28"/>
        </w:rPr>
        <w:t>Nghị quyết số 60-NQ/TW ngày 12/4/2025 Hội nghị lần thứ 11 Ban Chấp hành Trung ương Đảng khóa XIII;</w:t>
      </w:r>
      <w:r w:rsidRPr="00DD1654">
        <w:rPr>
          <w:spacing w:val="-4"/>
          <w:sz w:val="28"/>
          <w:szCs w:val="28"/>
          <w:lang w:val="es-MX"/>
        </w:rPr>
        <w:t xml:space="preserve"> Kế hoạch số 47-KH/BCĐ ngày 14/4/2025 về thực hiện sắp xếp, sáp nhập ĐVHC cấp tỉnh, cấp xã và tổ chức hệ thống chính quyền địa phương 02 cấp của Ban Chỉ đạo Trung ương về tổng kết Nghị quyết số 18-NQ/TW</w:t>
      </w:r>
      <w:r w:rsidRPr="00DD1654">
        <w:rPr>
          <w:sz w:val="28"/>
          <w:szCs w:val="28"/>
          <w:lang w:val="es-MX"/>
        </w:rPr>
        <w:t xml:space="preserve">; Luật Tổ chức chính quyền địa phương số </w:t>
      </w:r>
      <w:r w:rsidRPr="00DD1654">
        <w:rPr>
          <w:spacing w:val="-4"/>
          <w:sz w:val="28"/>
          <w:szCs w:val="28"/>
        </w:rPr>
        <w:t>65/2025/QH15</w:t>
      </w:r>
      <w:r w:rsidRPr="00DD1654">
        <w:rPr>
          <w:sz w:val="28"/>
          <w:szCs w:val="28"/>
          <w:lang w:val="es-MX"/>
        </w:rPr>
        <w:t xml:space="preserve">; Nghị quyết số 76/2025/UBTVQH15 </w:t>
      </w:r>
      <w:r w:rsidRPr="00DD1654">
        <w:rPr>
          <w:spacing w:val="-6"/>
          <w:sz w:val="28"/>
          <w:szCs w:val="28"/>
          <w:lang w:val="es-MX"/>
        </w:rPr>
        <w:t>ngày 14/4/2025 của Ủy ban Thường vụ Quốc hội về việc sắp xếp đơn vị hành chính</w:t>
      </w:r>
      <w:r w:rsidRPr="00DD1654">
        <w:rPr>
          <w:sz w:val="28"/>
          <w:szCs w:val="28"/>
          <w:lang w:val="es-MX"/>
        </w:rPr>
        <w:t xml:space="preserve"> năm 2025; </w:t>
      </w:r>
      <w:bookmarkStart w:id="1" w:name="_Hlk156838263"/>
      <w:r w:rsidRPr="00DD1654">
        <w:rPr>
          <w:spacing w:val="2"/>
          <w:sz w:val="28"/>
          <w:szCs w:val="28"/>
        </w:rPr>
        <w:t xml:space="preserve">Nghị quyết số 74/NQ-CP ngày 07/4/2025 của Chính phủ ban hành Kế hoạch thực hiện sắp xếp ĐVHC và xây dựng mô hình chính quyền địa phương 02 cấp, </w:t>
      </w:r>
      <w:bookmarkEnd w:id="1"/>
      <w:r w:rsidRPr="00DD1654">
        <w:rPr>
          <w:spacing w:val="-4"/>
          <w:sz w:val="28"/>
          <w:szCs w:val="28"/>
        </w:rPr>
        <w:t xml:space="preserve">Chính phủ xây dựng Đề án sắp xếp </w:t>
      </w:r>
      <w:r w:rsidRPr="00DD1654">
        <w:rPr>
          <w:spacing w:val="-4"/>
          <w:sz w:val="28"/>
          <w:szCs w:val="28"/>
          <w:lang w:val="es-MX"/>
        </w:rPr>
        <w:t xml:space="preserve">đơn vị hành chính (ĐVHC) </w:t>
      </w:r>
      <w:r w:rsidRPr="00DD1654">
        <w:rPr>
          <w:spacing w:val="-4"/>
          <w:sz w:val="28"/>
          <w:szCs w:val="28"/>
        </w:rPr>
        <w:t xml:space="preserve">cấp xã </w:t>
      </w:r>
      <w:r w:rsidRPr="00DD1654">
        <w:rPr>
          <w:sz w:val="28"/>
          <w:szCs w:val="28"/>
        </w:rPr>
        <w:t xml:space="preserve">của tỉnh </w:t>
      </w:r>
      <w:r w:rsidR="00E07BBF" w:rsidRPr="00DD1654">
        <w:rPr>
          <w:sz w:val="28"/>
          <w:szCs w:val="28"/>
        </w:rPr>
        <w:t>Gia Lai (mới)</w:t>
      </w:r>
      <w:r w:rsidRPr="00DD1654">
        <w:rPr>
          <w:sz w:val="28"/>
          <w:szCs w:val="28"/>
          <w:vertAlign w:val="superscript"/>
        </w:rPr>
        <w:footnoteReference w:id="1"/>
      </w:r>
      <w:r w:rsidRPr="00DD1654">
        <w:rPr>
          <w:sz w:val="28"/>
          <w:szCs w:val="28"/>
        </w:rPr>
        <w:t xml:space="preserve"> </w:t>
      </w:r>
      <w:r w:rsidRPr="00DD1654">
        <w:rPr>
          <w:spacing w:val="-4"/>
          <w:sz w:val="28"/>
          <w:szCs w:val="28"/>
        </w:rPr>
        <w:t xml:space="preserve">năm 2025 </w:t>
      </w:r>
      <w:r w:rsidRPr="00DD1654">
        <w:rPr>
          <w:sz w:val="28"/>
          <w:szCs w:val="28"/>
        </w:rPr>
        <w:t>như sau</w:t>
      </w:r>
      <w:r w:rsidR="001C647C" w:rsidRPr="00DD1654">
        <w:rPr>
          <w:sz w:val="28"/>
          <w:szCs w:val="28"/>
          <w:lang w:val="es-MX"/>
        </w:rPr>
        <w:t>:</w:t>
      </w:r>
    </w:p>
    <w:p w14:paraId="2BA7D75C" w14:textId="2595F880" w:rsidR="002F5537" w:rsidRDefault="00A124B5" w:rsidP="000B784E">
      <w:pPr>
        <w:widowControl w:val="0"/>
        <w:suppressAutoHyphens/>
        <w:spacing w:before="120" w:line="320" w:lineRule="exact"/>
        <w:jc w:val="center"/>
        <w:outlineLvl w:val="0"/>
        <w:rPr>
          <w:b/>
          <w:sz w:val="28"/>
          <w:szCs w:val="28"/>
        </w:rPr>
      </w:pPr>
      <w:bookmarkStart w:id="2" w:name="_Toc165814431"/>
      <w:r w:rsidRPr="00DD1654">
        <w:rPr>
          <w:b/>
          <w:sz w:val="28"/>
          <w:szCs w:val="28"/>
        </w:rPr>
        <w:t>P</w:t>
      </w:r>
      <w:r w:rsidR="00603C96" w:rsidRPr="00DD1654">
        <w:rPr>
          <w:b/>
          <w:sz w:val="28"/>
          <w:szCs w:val="28"/>
        </w:rPr>
        <w:t>hần</w:t>
      </w:r>
      <w:r w:rsidRPr="00DD1654">
        <w:rPr>
          <w:b/>
          <w:sz w:val="28"/>
          <w:szCs w:val="28"/>
        </w:rPr>
        <w:t xml:space="preserve"> I</w:t>
      </w:r>
      <w:bookmarkStart w:id="3" w:name="_Toc165814432"/>
      <w:bookmarkEnd w:id="2"/>
      <w:r w:rsidR="009979D1" w:rsidRPr="00DD1654">
        <w:rPr>
          <w:b/>
          <w:sz w:val="28"/>
          <w:szCs w:val="28"/>
        </w:rPr>
        <w:br/>
      </w:r>
      <w:r w:rsidR="00473A86" w:rsidRPr="00DD1654">
        <w:rPr>
          <w:b/>
          <w:sz w:val="28"/>
          <w:szCs w:val="28"/>
        </w:rPr>
        <w:t>CĂN CỨ</w:t>
      </w:r>
      <w:r w:rsidR="00333E00" w:rsidRPr="00DD1654">
        <w:rPr>
          <w:b/>
          <w:sz w:val="28"/>
          <w:szCs w:val="28"/>
        </w:rPr>
        <w:t xml:space="preserve"> CH</w:t>
      </w:r>
      <w:r w:rsidR="00217490" w:rsidRPr="00DD1654">
        <w:rPr>
          <w:b/>
          <w:sz w:val="28"/>
          <w:szCs w:val="28"/>
        </w:rPr>
        <w:t>ÍNH TRỊ, PHÁP LÝ</w:t>
      </w:r>
      <w:r w:rsidR="002F5537" w:rsidRPr="00DD1654">
        <w:rPr>
          <w:b/>
          <w:sz w:val="28"/>
          <w:szCs w:val="28"/>
        </w:rPr>
        <w:t xml:space="preserve"> VÀ SỰ CẦN THIẾT</w:t>
      </w:r>
      <w:bookmarkEnd w:id="3"/>
      <w:r w:rsidR="009979D1" w:rsidRPr="00DD1654">
        <w:rPr>
          <w:b/>
          <w:sz w:val="28"/>
          <w:szCs w:val="28"/>
        </w:rPr>
        <w:br/>
      </w:r>
      <w:r w:rsidR="002F5537" w:rsidRPr="00DD1654">
        <w:rPr>
          <w:b/>
          <w:sz w:val="28"/>
          <w:szCs w:val="28"/>
        </w:rPr>
        <w:t>SẮP XẾP ĐƠN VỊ HÀNH CHÍNH CẤP XÃ</w:t>
      </w:r>
    </w:p>
    <w:p w14:paraId="056B04C5" w14:textId="77777777" w:rsidR="00A1336D" w:rsidRPr="00DD1654" w:rsidRDefault="00A1336D" w:rsidP="002D6756">
      <w:pPr>
        <w:widowControl w:val="0"/>
        <w:suppressAutoHyphens/>
        <w:spacing w:before="120"/>
        <w:jc w:val="center"/>
        <w:outlineLvl w:val="0"/>
        <w:rPr>
          <w:b/>
          <w:sz w:val="28"/>
          <w:szCs w:val="28"/>
        </w:rPr>
      </w:pPr>
    </w:p>
    <w:p w14:paraId="7D4012A3" w14:textId="10A8CEBA" w:rsidR="002F5537" w:rsidRPr="00DD1654" w:rsidRDefault="002F5537" w:rsidP="002D6756">
      <w:pPr>
        <w:widowControl w:val="0"/>
        <w:suppressAutoHyphens/>
        <w:spacing w:before="120"/>
        <w:ind w:firstLine="709"/>
        <w:jc w:val="both"/>
        <w:rPr>
          <w:b/>
        </w:rPr>
      </w:pPr>
      <w:bookmarkStart w:id="4" w:name="_Toc165814433"/>
      <w:bookmarkStart w:id="5" w:name="_Toc165814434"/>
      <w:r w:rsidRPr="00DD1654">
        <w:rPr>
          <w:b/>
        </w:rPr>
        <w:t xml:space="preserve">I. CĂN CỨ </w:t>
      </w:r>
      <w:bookmarkEnd w:id="4"/>
      <w:r w:rsidRPr="00DD1654">
        <w:rPr>
          <w:b/>
        </w:rPr>
        <w:t>CHÍNH TRỊ, PHÁP LÝ</w:t>
      </w:r>
    </w:p>
    <w:p w14:paraId="1E17DF98" w14:textId="452D2ED1" w:rsidR="005B3CAF" w:rsidRPr="00DD1654" w:rsidRDefault="005B3CAF" w:rsidP="002D6756">
      <w:pPr>
        <w:widowControl w:val="0"/>
        <w:suppressAutoHyphens/>
        <w:autoSpaceDE w:val="0"/>
        <w:autoSpaceDN w:val="0"/>
        <w:adjustRightInd w:val="0"/>
        <w:spacing w:before="120"/>
        <w:ind w:firstLine="709"/>
        <w:jc w:val="both"/>
        <w:rPr>
          <w:spacing w:val="2"/>
          <w:sz w:val="28"/>
          <w:szCs w:val="28"/>
          <w:lang w:val="es-MX"/>
        </w:rPr>
      </w:pPr>
      <w:r w:rsidRPr="00DD1654">
        <w:rPr>
          <w:b/>
          <w:spacing w:val="2"/>
          <w:sz w:val="28"/>
          <w:szCs w:val="28"/>
          <w:lang w:val="es-MX"/>
        </w:rPr>
        <w:t>1.</w:t>
      </w:r>
      <w:r w:rsidRPr="00DD1654">
        <w:rPr>
          <w:spacing w:val="2"/>
          <w:sz w:val="28"/>
          <w:szCs w:val="28"/>
          <w:lang w:val="es-MX"/>
        </w:rPr>
        <w:t xml:space="preserve"> Hiến pháp nước Cộng hòa xã hội chủ nghĩa Việt Nam năm 2013</w:t>
      </w:r>
      <w:r w:rsidR="009979D1" w:rsidRPr="00DD1654">
        <w:rPr>
          <w:spacing w:val="2"/>
          <w:sz w:val="28"/>
          <w:szCs w:val="28"/>
          <w:lang w:val="es-MX"/>
        </w:rPr>
        <w:t>;</w:t>
      </w:r>
    </w:p>
    <w:p w14:paraId="0164A8F3" w14:textId="07CA450A" w:rsidR="009979D1" w:rsidRPr="00DD1654" w:rsidRDefault="005B3CAF" w:rsidP="002D6756">
      <w:pPr>
        <w:widowControl w:val="0"/>
        <w:suppressAutoHyphens/>
        <w:autoSpaceDE w:val="0"/>
        <w:autoSpaceDN w:val="0"/>
        <w:adjustRightInd w:val="0"/>
        <w:spacing w:before="120"/>
        <w:ind w:firstLine="709"/>
        <w:jc w:val="both"/>
        <w:rPr>
          <w:spacing w:val="2"/>
          <w:sz w:val="28"/>
          <w:szCs w:val="28"/>
          <w:lang w:val="es-MX"/>
        </w:rPr>
      </w:pPr>
      <w:r w:rsidRPr="00DD1654">
        <w:rPr>
          <w:b/>
          <w:spacing w:val="2"/>
          <w:sz w:val="28"/>
          <w:szCs w:val="28"/>
          <w:lang w:val="es-MX"/>
        </w:rPr>
        <w:t>2.</w:t>
      </w:r>
      <w:r w:rsidRPr="00DD1654">
        <w:rPr>
          <w:spacing w:val="2"/>
          <w:sz w:val="28"/>
          <w:szCs w:val="28"/>
          <w:lang w:val="es-MX"/>
        </w:rPr>
        <w:t xml:space="preserve"> </w:t>
      </w:r>
      <w:r w:rsidR="009979D1" w:rsidRPr="00DD1654">
        <w:rPr>
          <w:spacing w:val="2"/>
          <w:sz w:val="28"/>
          <w:szCs w:val="28"/>
          <w:lang w:val="es-MX"/>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14E97EBF" w14:textId="780E3D88" w:rsidR="005B3CAF" w:rsidRPr="00DD1654" w:rsidRDefault="009979D1" w:rsidP="002D6756">
      <w:pPr>
        <w:widowControl w:val="0"/>
        <w:suppressAutoHyphens/>
        <w:autoSpaceDE w:val="0"/>
        <w:autoSpaceDN w:val="0"/>
        <w:adjustRightInd w:val="0"/>
        <w:spacing w:before="120"/>
        <w:ind w:firstLine="709"/>
        <w:jc w:val="both"/>
        <w:rPr>
          <w:spacing w:val="2"/>
          <w:sz w:val="28"/>
          <w:szCs w:val="28"/>
          <w:lang w:val="es-MX"/>
        </w:rPr>
      </w:pPr>
      <w:r w:rsidRPr="00DD1654">
        <w:rPr>
          <w:b/>
          <w:spacing w:val="2"/>
          <w:sz w:val="28"/>
          <w:szCs w:val="28"/>
          <w:lang w:val="es-MX"/>
        </w:rPr>
        <w:t>3.</w:t>
      </w:r>
      <w:r w:rsidRPr="00DD1654">
        <w:rPr>
          <w:spacing w:val="2"/>
          <w:sz w:val="28"/>
          <w:szCs w:val="28"/>
          <w:lang w:val="es-MX"/>
        </w:rPr>
        <w:t xml:space="preserve"> </w:t>
      </w:r>
      <w:r w:rsidR="005B3CAF" w:rsidRPr="00DD1654">
        <w:rPr>
          <w:spacing w:val="2"/>
          <w:sz w:val="28"/>
          <w:szCs w:val="28"/>
          <w:lang w:val="es-MX"/>
        </w:rPr>
        <w:t>Nghị quyết số 60-NQ/TW ngày 12/4/2025 của Hội nghị lần thứ 11 Ban Chấp hành Trung ương Đảng khóa XIII</w:t>
      </w:r>
      <w:r w:rsidRPr="00DD1654">
        <w:rPr>
          <w:spacing w:val="2"/>
          <w:sz w:val="28"/>
          <w:szCs w:val="28"/>
          <w:lang w:val="es-MX"/>
        </w:rPr>
        <w:t>;</w:t>
      </w:r>
    </w:p>
    <w:p w14:paraId="6C9C7219" w14:textId="3243670B" w:rsidR="005B3CAF" w:rsidRPr="00DD1654" w:rsidRDefault="005B3CAF" w:rsidP="002D6756">
      <w:pPr>
        <w:widowControl w:val="0"/>
        <w:suppressAutoHyphens/>
        <w:autoSpaceDE w:val="0"/>
        <w:autoSpaceDN w:val="0"/>
        <w:adjustRightInd w:val="0"/>
        <w:spacing w:before="120"/>
        <w:ind w:firstLine="709"/>
        <w:jc w:val="both"/>
        <w:rPr>
          <w:spacing w:val="2"/>
          <w:sz w:val="28"/>
          <w:szCs w:val="28"/>
          <w:lang w:val="es-MX"/>
        </w:rPr>
      </w:pPr>
      <w:r w:rsidRPr="00DD1654">
        <w:rPr>
          <w:b/>
          <w:spacing w:val="2"/>
          <w:sz w:val="28"/>
          <w:szCs w:val="28"/>
          <w:lang w:val="es-MX"/>
        </w:rPr>
        <w:t>4.</w:t>
      </w:r>
      <w:r w:rsidRPr="00DD1654">
        <w:rPr>
          <w:spacing w:val="2"/>
          <w:sz w:val="28"/>
          <w:szCs w:val="28"/>
          <w:lang w:val="es-MX"/>
        </w:rPr>
        <w:t xml:space="preserve"> </w:t>
      </w:r>
      <w:r w:rsidRPr="00DD1654">
        <w:rPr>
          <w:sz w:val="28"/>
          <w:szCs w:val="28"/>
          <w:lang w:val="es-MX"/>
        </w:rPr>
        <w:t>Kết luận số 127-KL/TW ngày 28/02/2025 của Bộ Chính trị, Ban Bí thư về triển khai nghiên cứu, đề xuất tiếp tục sắp xếp tổ chức bộ máy của hệ thống chính trị, Kết luận số 137-KL/TW ngày 29/3/2025 của Bộ Chính trị, Ban Bí thư về đề án sắp xếp, tổ chức lại đơn vị hành chính các cấp và xây dựng mô hình tổ chức chính quyền địa phương 02 cấp</w:t>
      </w:r>
      <w:r w:rsidR="009979D1" w:rsidRPr="00DD1654">
        <w:rPr>
          <w:sz w:val="28"/>
          <w:szCs w:val="28"/>
          <w:lang w:val="es-MX"/>
        </w:rPr>
        <w:t>;</w:t>
      </w:r>
    </w:p>
    <w:p w14:paraId="48D222EA" w14:textId="740AD606" w:rsidR="005B3CAF" w:rsidRPr="00DD1654" w:rsidRDefault="005B3CAF" w:rsidP="002D6756">
      <w:pPr>
        <w:widowControl w:val="0"/>
        <w:suppressAutoHyphens/>
        <w:spacing w:before="120"/>
        <w:ind w:firstLine="709"/>
        <w:jc w:val="both"/>
        <w:rPr>
          <w:sz w:val="28"/>
          <w:szCs w:val="28"/>
          <w:lang w:val="es-MX"/>
        </w:rPr>
      </w:pPr>
      <w:r w:rsidRPr="00DD1654">
        <w:rPr>
          <w:b/>
          <w:spacing w:val="2"/>
          <w:sz w:val="28"/>
          <w:szCs w:val="28"/>
          <w:lang w:val="es-MX"/>
        </w:rPr>
        <w:t>5.</w:t>
      </w:r>
      <w:r w:rsidRPr="00DD1654">
        <w:rPr>
          <w:sz w:val="28"/>
          <w:szCs w:val="28"/>
          <w:lang w:val="es-MX"/>
        </w:rPr>
        <w:t xml:space="preserve"> Luật Tổ chức chính quyền địa phương </w:t>
      </w:r>
      <w:r w:rsidR="00EB3515" w:rsidRPr="00DD1654">
        <w:rPr>
          <w:sz w:val="28"/>
          <w:szCs w:val="28"/>
          <w:lang w:val="es-MX"/>
        </w:rPr>
        <w:t xml:space="preserve">số 65/2025/QH15 </w:t>
      </w:r>
      <w:r w:rsidR="009979D1" w:rsidRPr="00DD1654">
        <w:rPr>
          <w:sz w:val="28"/>
          <w:szCs w:val="28"/>
          <w:lang w:val="es-MX"/>
        </w:rPr>
        <w:t>ngày 19/02/2025;</w:t>
      </w:r>
    </w:p>
    <w:p w14:paraId="4092522F" w14:textId="52F0F771" w:rsidR="005B3CAF" w:rsidRPr="00DD1654" w:rsidRDefault="005B3CAF" w:rsidP="002D6756">
      <w:pPr>
        <w:widowControl w:val="0"/>
        <w:suppressAutoHyphens/>
        <w:spacing w:before="120"/>
        <w:ind w:firstLine="709"/>
        <w:jc w:val="both"/>
        <w:rPr>
          <w:sz w:val="28"/>
          <w:szCs w:val="28"/>
          <w:lang w:val="es-MX"/>
        </w:rPr>
      </w:pPr>
      <w:r w:rsidRPr="00DD1654">
        <w:rPr>
          <w:b/>
          <w:spacing w:val="2"/>
          <w:sz w:val="28"/>
          <w:szCs w:val="28"/>
          <w:lang w:val="es-MX"/>
        </w:rPr>
        <w:t>6.</w:t>
      </w:r>
      <w:r w:rsidRPr="00DD1654">
        <w:rPr>
          <w:sz w:val="28"/>
          <w:szCs w:val="28"/>
          <w:lang w:val="es-MX"/>
        </w:rPr>
        <w:t xml:space="preserve"> Nghị quyết số 76/2025/UBTVQH15</w:t>
      </w:r>
      <w:r w:rsidR="00EB3515" w:rsidRPr="00DD1654">
        <w:rPr>
          <w:sz w:val="28"/>
          <w:szCs w:val="28"/>
          <w:lang w:val="es-MX"/>
        </w:rPr>
        <w:t xml:space="preserve"> ngày 14/4/2025</w:t>
      </w:r>
      <w:r w:rsidRPr="00DD1654">
        <w:rPr>
          <w:sz w:val="28"/>
          <w:szCs w:val="28"/>
          <w:lang w:val="es-MX"/>
        </w:rPr>
        <w:t xml:space="preserve"> của Ủy ban Thường </w:t>
      </w:r>
      <w:r w:rsidRPr="00DD1654">
        <w:rPr>
          <w:sz w:val="28"/>
          <w:szCs w:val="28"/>
          <w:lang w:val="es-MX"/>
        </w:rPr>
        <w:lastRenderedPageBreak/>
        <w:t xml:space="preserve">vụ Quốc hội về việc sắp xếp </w:t>
      </w:r>
      <w:r w:rsidR="001F2386" w:rsidRPr="00DD1654">
        <w:rPr>
          <w:sz w:val="28"/>
          <w:szCs w:val="28"/>
          <w:lang w:val="es-MX"/>
        </w:rPr>
        <w:t>đơn vị hành chính</w:t>
      </w:r>
      <w:r w:rsidRPr="00DD1654">
        <w:rPr>
          <w:sz w:val="28"/>
          <w:szCs w:val="28"/>
          <w:lang w:val="es-MX"/>
        </w:rPr>
        <w:t xml:space="preserve"> năm 2025</w:t>
      </w:r>
      <w:r w:rsidR="009979D1" w:rsidRPr="00DD1654">
        <w:rPr>
          <w:sz w:val="28"/>
          <w:szCs w:val="28"/>
          <w:lang w:val="es-MX"/>
        </w:rPr>
        <w:t>;</w:t>
      </w:r>
    </w:p>
    <w:p w14:paraId="4867B37C" w14:textId="3C090C45" w:rsidR="005B3CAF" w:rsidRPr="00DD1654" w:rsidRDefault="005B3CAF" w:rsidP="000B784E">
      <w:pPr>
        <w:widowControl w:val="0"/>
        <w:suppressAutoHyphens/>
        <w:spacing w:before="120" w:line="320" w:lineRule="exact"/>
        <w:ind w:firstLine="709"/>
        <w:jc w:val="both"/>
        <w:rPr>
          <w:sz w:val="28"/>
          <w:szCs w:val="28"/>
          <w:lang w:val="es-MX"/>
        </w:rPr>
      </w:pPr>
      <w:r w:rsidRPr="00DD1654">
        <w:rPr>
          <w:b/>
          <w:spacing w:val="2"/>
          <w:sz w:val="28"/>
          <w:szCs w:val="28"/>
          <w:lang w:val="es-MX"/>
        </w:rPr>
        <w:t>7.</w:t>
      </w:r>
      <w:r w:rsidRPr="00DD1654">
        <w:rPr>
          <w:spacing w:val="2"/>
          <w:sz w:val="28"/>
          <w:szCs w:val="28"/>
          <w:lang w:val="es-MX"/>
        </w:rPr>
        <w:t xml:space="preserve"> Nghị quyết số 74/NQ-CP ngày 07/4/2025 </w:t>
      </w:r>
      <w:r w:rsidRPr="00DD1654">
        <w:rPr>
          <w:sz w:val="28"/>
          <w:szCs w:val="28"/>
          <w:lang w:val="es-MX"/>
        </w:rPr>
        <w:t>của Chính phủ ban hành Kế hoạch thực hiện sắp xếp đơn vị hành chính và xây dựng mô hình tổ chức chính quyền địa phương 02 cấp</w:t>
      </w:r>
      <w:r w:rsidR="009979D1" w:rsidRPr="00DD1654">
        <w:rPr>
          <w:sz w:val="28"/>
          <w:szCs w:val="28"/>
          <w:lang w:val="es-MX"/>
        </w:rPr>
        <w:t>;</w:t>
      </w:r>
    </w:p>
    <w:p w14:paraId="4D5D70CA" w14:textId="677B77D2" w:rsidR="0088146D" w:rsidRPr="00DD1654" w:rsidRDefault="0088146D" w:rsidP="000B784E">
      <w:pPr>
        <w:widowControl w:val="0"/>
        <w:suppressAutoHyphens/>
        <w:spacing w:before="120" w:line="320" w:lineRule="exact"/>
        <w:ind w:firstLine="709"/>
        <w:jc w:val="both"/>
        <w:rPr>
          <w:iCs/>
          <w:sz w:val="28"/>
          <w:szCs w:val="28"/>
        </w:rPr>
      </w:pPr>
      <w:r w:rsidRPr="00DD1654">
        <w:rPr>
          <w:b/>
          <w:spacing w:val="2"/>
          <w:sz w:val="28"/>
          <w:szCs w:val="28"/>
          <w:lang w:val="es-MX"/>
        </w:rPr>
        <w:t>8.</w:t>
      </w:r>
      <w:r w:rsidRPr="00DD1654">
        <w:rPr>
          <w:iCs/>
          <w:sz w:val="28"/>
          <w:szCs w:val="28"/>
        </w:rPr>
        <w:t xml:space="preserve"> Quyết định số 759/QĐ-TTg </w:t>
      </w:r>
      <w:r w:rsidR="003B1EFC" w:rsidRPr="00DD1654">
        <w:rPr>
          <w:iCs/>
          <w:sz w:val="28"/>
          <w:szCs w:val="28"/>
        </w:rPr>
        <w:t>ngày 14/4/2025 của Thủ tướng C</w:t>
      </w:r>
      <w:r w:rsidRPr="00DD1654">
        <w:rPr>
          <w:iCs/>
          <w:sz w:val="28"/>
          <w:szCs w:val="28"/>
        </w:rPr>
        <w:t xml:space="preserve">hính phủ phê duyệt Đề án sắp xếp, tổ chức lại </w:t>
      </w:r>
      <w:r w:rsidR="001F2386" w:rsidRPr="00DD1654">
        <w:rPr>
          <w:iCs/>
          <w:sz w:val="28"/>
          <w:szCs w:val="28"/>
        </w:rPr>
        <w:t>đơn vị hành chính</w:t>
      </w:r>
      <w:r w:rsidRPr="00DD1654">
        <w:rPr>
          <w:iCs/>
          <w:sz w:val="28"/>
          <w:szCs w:val="28"/>
        </w:rPr>
        <w:t xml:space="preserve"> các cấp và xây dựng mô hình tổ chức chính quyền địa phương 2 cấp</w:t>
      </w:r>
      <w:r w:rsidR="007A5660">
        <w:rPr>
          <w:iCs/>
          <w:sz w:val="28"/>
          <w:szCs w:val="28"/>
        </w:rPr>
        <w:t>.</w:t>
      </w:r>
    </w:p>
    <w:p w14:paraId="14BCDFEF" w14:textId="44403A7C" w:rsidR="009F3820" w:rsidRPr="00DD1654" w:rsidRDefault="002F5537" w:rsidP="000B784E">
      <w:pPr>
        <w:widowControl w:val="0"/>
        <w:suppressAutoHyphens/>
        <w:spacing w:before="120" w:line="320" w:lineRule="exact"/>
        <w:ind w:firstLine="709"/>
        <w:jc w:val="both"/>
        <w:rPr>
          <w:b/>
        </w:rPr>
      </w:pPr>
      <w:r w:rsidRPr="00DD1654">
        <w:rPr>
          <w:b/>
        </w:rPr>
        <w:t>I</w:t>
      </w:r>
      <w:r w:rsidR="009F3820" w:rsidRPr="00DD1654">
        <w:rPr>
          <w:b/>
        </w:rPr>
        <w:t xml:space="preserve">I. SỰ CẦN THIẾT </w:t>
      </w:r>
      <w:bookmarkEnd w:id="5"/>
      <w:r w:rsidRPr="00DD1654">
        <w:rPr>
          <w:b/>
        </w:rPr>
        <w:t xml:space="preserve">SẮP XẾP ĐƠN VỊ HÀNH CHÍNH CẤP XÃ CỦA TỈNH </w:t>
      </w:r>
      <w:r w:rsidR="00375404" w:rsidRPr="00DD1654">
        <w:rPr>
          <w:b/>
        </w:rPr>
        <w:t>GIA LAI (MỚI)</w:t>
      </w:r>
    </w:p>
    <w:p w14:paraId="2CE7928A" w14:textId="741EF9B5" w:rsidR="00871465" w:rsidRPr="00DD1654" w:rsidRDefault="008660CD" w:rsidP="000B784E">
      <w:pPr>
        <w:pStyle w:val="NormalWeb"/>
        <w:widowControl w:val="0"/>
        <w:shd w:val="clear" w:color="auto" w:fill="FFFFFF"/>
        <w:suppressAutoHyphens/>
        <w:snapToGrid w:val="0"/>
        <w:spacing w:before="120" w:beforeAutospacing="0" w:after="0" w:afterAutospacing="0" w:line="320" w:lineRule="exact"/>
        <w:ind w:firstLine="709"/>
        <w:jc w:val="both"/>
        <w:rPr>
          <w:sz w:val="28"/>
          <w:szCs w:val="28"/>
          <w:lang w:val="zu-ZA"/>
        </w:rPr>
      </w:pPr>
      <w:bookmarkStart w:id="6" w:name="_Toc165814435"/>
      <w:r w:rsidRPr="00DD1654">
        <w:rPr>
          <w:sz w:val="28"/>
          <w:szCs w:val="28"/>
          <w:lang w:val="zu-ZA"/>
        </w:rPr>
        <w:t>Quá trình thành lập, giải thể, nhập, chia, điều chỉnh địa giới đơn vị hành chính</w:t>
      </w:r>
      <w:r w:rsidRPr="00DD1654">
        <w:rPr>
          <w:sz w:val="28"/>
          <w:szCs w:val="28"/>
          <w:lang w:val="vi-VN"/>
        </w:rPr>
        <w:t xml:space="preserve"> cấp xã</w:t>
      </w:r>
      <w:r w:rsidRPr="00DD1654">
        <w:rPr>
          <w:sz w:val="28"/>
          <w:szCs w:val="28"/>
          <w:lang w:val="zu-ZA"/>
        </w:rPr>
        <w:t xml:space="preserve"> của tỉnh </w:t>
      </w:r>
      <w:r w:rsidRPr="00DD1654">
        <w:rPr>
          <w:sz w:val="28"/>
          <w:szCs w:val="28"/>
          <w:lang w:val="sv-SE"/>
        </w:rPr>
        <w:t>Bình Định</w:t>
      </w:r>
      <w:r w:rsidR="00B031B5" w:rsidRPr="00DD1654">
        <w:rPr>
          <w:sz w:val="28"/>
          <w:szCs w:val="28"/>
          <w:lang w:val="sv-SE"/>
        </w:rPr>
        <w:t xml:space="preserve"> và tỉnh Gia Lai hiện nay</w:t>
      </w:r>
      <w:r w:rsidRPr="00DD1654">
        <w:rPr>
          <w:sz w:val="28"/>
          <w:szCs w:val="28"/>
          <w:lang w:val="zu-ZA"/>
        </w:rPr>
        <w:t xml:space="preserve"> diễn ra qua nhiều giai đoạn</w:t>
      </w:r>
      <w:r w:rsidRPr="00DD1654">
        <w:rPr>
          <w:sz w:val="28"/>
          <w:szCs w:val="28"/>
          <w:lang w:val="vi-VN"/>
        </w:rPr>
        <w:t>,</w:t>
      </w:r>
      <w:r w:rsidRPr="00DD1654">
        <w:rPr>
          <w:sz w:val="28"/>
          <w:szCs w:val="28"/>
          <w:lang w:val="zu-ZA"/>
        </w:rPr>
        <w:t xml:space="preserve"> việc hình thành các đơn vị hành chính mới đã thúc đẩy sự phát triển về kinh tế - xã hội, hạ tầng cơ sở</w:t>
      </w:r>
      <w:r w:rsidR="00000838" w:rsidRPr="00DD1654">
        <w:rPr>
          <w:sz w:val="28"/>
          <w:szCs w:val="28"/>
          <w:lang w:val="zu-ZA"/>
        </w:rPr>
        <w:t>,</w:t>
      </w:r>
      <w:r w:rsidRPr="00DD1654">
        <w:rPr>
          <w:sz w:val="28"/>
          <w:szCs w:val="28"/>
          <w:lang w:val="zu-ZA"/>
        </w:rPr>
        <w:t xml:space="preserve"> quản lý của bộ máy nhà nước, quốc phòng - an ninh, trật tự an toàn xã hội và đời sống của người dân được bảo đảm. Bên cạnh đó, cùng với sự phát triển kinh tế - xã hội của tỉnh, do yêu cầu quá trình đô thị hóa các vùng nông thôn đã thành lập mới các đơn vị hành chính</w:t>
      </w:r>
      <w:r w:rsidR="00871465" w:rsidRPr="00DD1654">
        <w:rPr>
          <w:sz w:val="28"/>
          <w:szCs w:val="28"/>
          <w:lang w:val="vi-VN"/>
        </w:rPr>
        <w:t xml:space="preserve"> </w:t>
      </w:r>
      <w:r w:rsidRPr="00DD1654">
        <w:rPr>
          <w:sz w:val="28"/>
          <w:szCs w:val="28"/>
          <w:lang w:val="zu-ZA"/>
        </w:rPr>
        <w:t>đô thị nhằm xây dựng mô hình tổ chức chính quyền phù hợp, đáp ứng yêu cầu phát triển kinh tế - xã hội và nâng tỷ lệ đô thị hóa của tỉnh.</w:t>
      </w:r>
      <w:r w:rsidR="00871465" w:rsidRPr="00DD1654">
        <w:rPr>
          <w:sz w:val="28"/>
          <w:szCs w:val="28"/>
          <w:lang w:val="zu-ZA"/>
        </w:rPr>
        <w:t xml:space="preserve"> </w:t>
      </w:r>
    </w:p>
    <w:p w14:paraId="4AED933F" w14:textId="52519769" w:rsidR="00871465" w:rsidRPr="00DD1654" w:rsidRDefault="00871465" w:rsidP="000B784E">
      <w:pPr>
        <w:pStyle w:val="NormalWeb"/>
        <w:widowControl w:val="0"/>
        <w:shd w:val="clear" w:color="auto" w:fill="FFFFFF"/>
        <w:suppressAutoHyphens/>
        <w:snapToGrid w:val="0"/>
        <w:spacing w:before="120" w:beforeAutospacing="0" w:after="0" w:afterAutospacing="0" w:line="320" w:lineRule="exact"/>
        <w:ind w:firstLine="709"/>
        <w:jc w:val="both"/>
        <w:rPr>
          <w:spacing w:val="-2"/>
          <w:sz w:val="28"/>
          <w:szCs w:val="28"/>
          <w:lang w:val="zu-ZA"/>
        </w:rPr>
      </w:pPr>
      <w:r w:rsidRPr="00DD1654">
        <w:rPr>
          <w:spacing w:val="-2"/>
          <w:sz w:val="28"/>
          <w:szCs w:val="28"/>
          <w:lang w:val="zu-ZA"/>
        </w:rPr>
        <w:t xml:space="preserve">Thực tế cho thấy, các </w:t>
      </w:r>
      <w:r w:rsidRPr="00DD1654">
        <w:rPr>
          <w:sz w:val="28"/>
          <w:szCs w:val="28"/>
          <w:lang w:val="zu-ZA"/>
        </w:rPr>
        <w:t>đơn vị hành chính</w:t>
      </w:r>
      <w:r w:rsidRPr="00DD1654">
        <w:rPr>
          <w:spacing w:val="-2"/>
          <w:sz w:val="28"/>
          <w:szCs w:val="28"/>
          <w:lang w:val="zu-ZA"/>
        </w:rPr>
        <w:t xml:space="preserve"> sau khi chia, tách, thành lập mới, được tập trung quan tâm đầu tư đúng hướng, phát huy được thế mạnh của địa phương, kinh tế - xã hội các </w:t>
      </w:r>
      <w:r w:rsidRPr="00DD1654">
        <w:rPr>
          <w:sz w:val="28"/>
          <w:szCs w:val="28"/>
          <w:lang w:val="zu-ZA"/>
        </w:rPr>
        <w:t>đơn vị hành chính</w:t>
      </w:r>
      <w:r w:rsidRPr="00DD1654">
        <w:rPr>
          <w:spacing w:val="-2"/>
          <w:sz w:val="28"/>
          <w:szCs w:val="28"/>
          <w:lang w:val="zu-ZA"/>
        </w:rPr>
        <w:t xml:space="preserve"> sau thành lập phát triển mạnh mẽ. Tuy nhiên, quá trình thành lập, giải thể, nhập, chia, điều chỉnh địa giới </w:t>
      </w:r>
      <w:r w:rsidRPr="00DD1654">
        <w:rPr>
          <w:sz w:val="28"/>
          <w:szCs w:val="28"/>
          <w:lang w:val="zu-ZA"/>
        </w:rPr>
        <w:t>đơn vị hành chính</w:t>
      </w:r>
      <w:r w:rsidRPr="00DD1654">
        <w:rPr>
          <w:spacing w:val="-2"/>
          <w:sz w:val="28"/>
          <w:szCs w:val="28"/>
          <w:lang w:val="zu-ZA"/>
        </w:rPr>
        <w:t xml:space="preserve"> cấp xã</w:t>
      </w:r>
      <w:r w:rsidR="00C66722" w:rsidRPr="00DD1654">
        <w:rPr>
          <w:spacing w:val="-2"/>
          <w:sz w:val="28"/>
          <w:szCs w:val="28"/>
          <w:lang w:val="zu-ZA"/>
        </w:rPr>
        <w:t xml:space="preserve"> (giai đoạn trước năm 2015) </w:t>
      </w:r>
      <w:r w:rsidRPr="00DD1654">
        <w:rPr>
          <w:spacing w:val="-2"/>
          <w:sz w:val="28"/>
          <w:szCs w:val="28"/>
          <w:lang w:val="zu-ZA"/>
        </w:rPr>
        <w:t xml:space="preserve">đã dẫn đến một số bất cập và hạn chế như: </w:t>
      </w:r>
      <w:r w:rsidR="00C66722" w:rsidRPr="00DD1654">
        <w:rPr>
          <w:spacing w:val="-2"/>
          <w:sz w:val="28"/>
          <w:szCs w:val="28"/>
          <w:lang w:val="zu-ZA"/>
        </w:rPr>
        <w:t>V</w:t>
      </w:r>
      <w:r w:rsidRPr="00DD1654">
        <w:rPr>
          <w:spacing w:val="-2"/>
          <w:sz w:val="28"/>
          <w:szCs w:val="28"/>
          <w:lang w:val="zu-ZA"/>
        </w:rPr>
        <w:t xml:space="preserve">iệc tăng số lượng </w:t>
      </w:r>
      <w:r w:rsidRPr="00DD1654">
        <w:rPr>
          <w:sz w:val="28"/>
          <w:szCs w:val="28"/>
          <w:lang w:val="zu-ZA"/>
        </w:rPr>
        <w:t>đơn vị hành chính</w:t>
      </w:r>
      <w:r w:rsidRPr="00DD1654">
        <w:rPr>
          <w:spacing w:val="-2"/>
          <w:sz w:val="28"/>
          <w:szCs w:val="28"/>
          <w:lang w:val="zu-ZA"/>
        </w:rPr>
        <w:t xml:space="preserve"> cấp xã; tăng biên chế cán bộ, công chức, viên chức; tăng chi ngân sách nhà nước do tăng biên chế và quỹ tiền lương, xây dựng trụ sở, mua sắm trang thiết bị và tăng chi thường xuyên. Việc tăng số lượng </w:t>
      </w:r>
      <w:r w:rsidRPr="00DD1654">
        <w:rPr>
          <w:sz w:val="28"/>
          <w:szCs w:val="28"/>
          <w:lang w:val="zu-ZA"/>
        </w:rPr>
        <w:t>đơn vị hành chính</w:t>
      </w:r>
      <w:r w:rsidRPr="00DD1654">
        <w:rPr>
          <w:spacing w:val="-2"/>
          <w:sz w:val="28"/>
          <w:szCs w:val="28"/>
          <w:lang w:val="zu-ZA"/>
        </w:rPr>
        <w:t xml:space="preserve"> cũng gây ra nhiều khó khăn trong công tác lập kế hoạch, quy hoạch dài hạn, định hướng phát triển kinh tế - xã hội, phân tán các nguồn lực đầu tư cho phát triển kinh tế - xã hội, </w:t>
      </w:r>
    </w:p>
    <w:p w14:paraId="1C7BADE3" w14:textId="37B5FF26" w:rsidR="00A44113" w:rsidRPr="00DD1654" w:rsidRDefault="00A44113" w:rsidP="000B784E">
      <w:pPr>
        <w:widowControl w:val="0"/>
        <w:suppressAutoHyphens/>
        <w:spacing w:before="120" w:line="320" w:lineRule="exact"/>
        <w:ind w:firstLine="709"/>
        <w:jc w:val="both"/>
        <w:rPr>
          <w:sz w:val="28"/>
          <w:szCs w:val="28"/>
          <w:lang w:val="zu-ZA" w:eastAsia="x-none"/>
        </w:rPr>
      </w:pPr>
      <w:r w:rsidRPr="00DD1654">
        <w:rPr>
          <w:sz w:val="28"/>
          <w:szCs w:val="28"/>
          <w:lang w:val="zu-ZA" w:eastAsia="x-none"/>
        </w:rPr>
        <w:t>Việc sắp xếp ĐVHC cấp xã năm 2025 trên địa bàn tỉnh Bình Định và Gia Lai không chỉ tạo ra không gian phát triển cho các địa phương mà còn làm cơ sở để phân cấp, phân quyền và tăng cường tính tự chủ, tự chịu trách nhiệm của chính quyền cơ sở. Bên cạnh đó, việc sắp xếp này sẽ thuận lợi cho công tác quản lý dân cư, quy hoạch và phát triển kinh tế-xã hội, đồng thời giúp ưu tiên nguồn lực cho các vùng nghèo, vùng sâu, vùng xa và đảm bảo khả năng kiểm tra, giám sát của cơ quan nhà nước cấp trên đối với cấp dưới. Việc tổ chức lại các ĐVHC cấp xã sẽ giúp củng cố chính quyền địa phương cấp cơ sở, phát huy tiềm năng của từng địa phương, đồng thời xây dựng một hệ thống chính trị “Tinh - Gọn - Mạnh - Hiệu năng - Hiệu lực - Hiệu quả”.</w:t>
      </w:r>
    </w:p>
    <w:p w14:paraId="73113A19" w14:textId="77777777" w:rsidR="009D4222" w:rsidRPr="00DD1654" w:rsidRDefault="00A44113" w:rsidP="000B784E">
      <w:pPr>
        <w:widowControl w:val="0"/>
        <w:suppressAutoHyphens/>
        <w:spacing w:before="120" w:line="320" w:lineRule="exact"/>
        <w:ind w:firstLine="709"/>
        <w:jc w:val="both"/>
        <w:rPr>
          <w:sz w:val="28"/>
          <w:szCs w:val="28"/>
          <w:lang w:val="zu-ZA" w:eastAsia="x-none"/>
        </w:rPr>
      </w:pPr>
      <w:r w:rsidRPr="00DD1654">
        <w:rPr>
          <w:sz w:val="28"/>
          <w:szCs w:val="28"/>
          <w:lang w:val="zu-ZA" w:eastAsia="x-none"/>
        </w:rPr>
        <w:t xml:space="preserve">Như vậy, việc sắp xếp nhằm tổ chức hợp lý ĐVHC cấp xã là phù hợp với thực tiễn và xu thế phát triển; đảm bảo hoàn thiện thể chế về ĐVHC, bộ máy của hệ thống chính trị tinh, gọn, mạnh hoạt động hiệu năng, hiệu lực, hiệu quả; nâng cao đời sống Nhân dân; đảm bảo quốc phòng; giữ vững an ninh chính trị và trật tự, an toàn xã hội, đáp ứng những yêu cầu phát triển trong giai đoạn mới của đất nước và đảm bảo theo tinh thần chủ trương của Đảng và Nhà nước. </w:t>
      </w:r>
    </w:p>
    <w:p w14:paraId="27950685" w14:textId="4BA06360" w:rsidR="00871465" w:rsidRPr="002D6756" w:rsidRDefault="00871465" w:rsidP="000B784E">
      <w:pPr>
        <w:widowControl w:val="0"/>
        <w:suppressAutoHyphens/>
        <w:spacing w:before="120" w:line="320" w:lineRule="exact"/>
        <w:ind w:firstLine="709"/>
        <w:jc w:val="both"/>
        <w:rPr>
          <w:bCs/>
          <w:spacing w:val="-6"/>
          <w:lang w:val="es-MX"/>
        </w:rPr>
      </w:pPr>
      <w:r w:rsidRPr="002D6756">
        <w:rPr>
          <w:bCs/>
          <w:spacing w:val="-6"/>
          <w:sz w:val="28"/>
          <w:szCs w:val="28"/>
          <w:lang w:val="es-MX"/>
        </w:rPr>
        <w:lastRenderedPageBreak/>
        <w:t xml:space="preserve">Từ các căn cứ nêu trên, thực hiện chủ trương của Đảng tại </w:t>
      </w:r>
      <w:r w:rsidRPr="002D6756">
        <w:rPr>
          <w:spacing w:val="-6"/>
          <w:sz w:val="28"/>
          <w:szCs w:val="28"/>
        </w:rPr>
        <w:t xml:space="preserve">Nghị quyết số 60-NQ-TW ngày 12/4/2025 của Hội nghị lần thứ 11 Ban Chấp hành Trung ương Đảng khóa XIII; Kết luận số 127-KL/TW ngày 28/02/2025 của Bộ Chính trị, Ban Bí thư về triển khai thực hiện nghiên cứu, đề xuất tiếp tục sắp xếp tổ chức bộ máy của hệ thống chính trị; </w:t>
      </w:r>
      <w:r w:rsidRPr="002D6756">
        <w:rPr>
          <w:spacing w:val="-6"/>
          <w:sz w:val="28"/>
          <w:szCs w:val="28"/>
          <w:lang w:val="es-MX"/>
        </w:rPr>
        <w:t>Luật Tổ chức chính quyền địa phương số 65/2025/QH15</w:t>
      </w:r>
      <w:r w:rsidR="008D4E82" w:rsidRPr="002D6756">
        <w:rPr>
          <w:spacing w:val="-6"/>
          <w:sz w:val="28"/>
          <w:szCs w:val="28"/>
          <w:lang w:val="es-MX"/>
        </w:rPr>
        <w:t xml:space="preserve"> ngày 19/02/2025</w:t>
      </w:r>
      <w:r w:rsidRPr="002D6756">
        <w:rPr>
          <w:spacing w:val="-6"/>
          <w:sz w:val="28"/>
          <w:szCs w:val="28"/>
          <w:lang w:val="es-MX"/>
        </w:rPr>
        <w:t>; Nghị quyết số 76/2025/UBTVQH15</w:t>
      </w:r>
      <w:r w:rsidR="00792164" w:rsidRPr="002D6756">
        <w:rPr>
          <w:spacing w:val="-6"/>
          <w:sz w:val="28"/>
          <w:szCs w:val="28"/>
          <w:lang w:val="es-MX"/>
        </w:rPr>
        <w:t xml:space="preserve"> ngày 14/4/2025</w:t>
      </w:r>
      <w:r w:rsidRPr="002D6756">
        <w:rPr>
          <w:spacing w:val="-6"/>
          <w:sz w:val="28"/>
          <w:szCs w:val="28"/>
          <w:lang w:val="es-MX"/>
        </w:rPr>
        <w:t xml:space="preserve"> của Ủy ban Thường vụ Quốc hội về sắp xếp đơn vị hành chính năm 2025; Nghị quyết số 74/NQ-CP ngày 07/4/2025 của Chính phủ ban hành Kế hoạch thực hiện sắp xếp đơn vị hành chính và xây dựng mô hình chính quyền địa phương 02 cấp; Quyết định số 759/QĐ-TTg ngày 14/4/2025 của Thủ tướng Chính phủ phê duyệt Đề án sắp xếp, tổ chức lại đơn vị hành chính các cấp và tổ chức chính quyền địa phương 02 cấp thì việc xây dựng “</w:t>
      </w:r>
      <w:r w:rsidRPr="002D6756">
        <w:rPr>
          <w:i/>
          <w:iCs/>
          <w:spacing w:val="-6"/>
          <w:sz w:val="28"/>
          <w:szCs w:val="28"/>
          <w:lang w:val="es-MX"/>
        </w:rPr>
        <w:t xml:space="preserve">Đề án sắp xếp đơn vị hành chính cấp xã của tỉnh </w:t>
      </w:r>
      <w:r w:rsidR="00E07BBF" w:rsidRPr="002D6756">
        <w:rPr>
          <w:i/>
          <w:iCs/>
          <w:spacing w:val="-6"/>
          <w:sz w:val="28"/>
          <w:szCs w:val="28"/>
          <w:lang w:val="es-MX"/>
        </w:rPr>
        <w:t>Gia Lai</w:t>
      </w:r>
      <w:r w:rsidR="00D747C1" w:rsidRPr="002D6756">
        <w:rPr>
          <w:i/>
          <w:iCs/>
          <w:spacing w:val="-6"/>
          <w:sz w:val="28"/>
          <w:szCs w:val="28"/>
          <w:lang w:val="es-MX"/>
        </w:rPr>
        <w:t xml:space="preserve"> (mới)</w:t>
      </w:r>
      <w:r w:rsidRPr="002D6756">
        <w:rPr>
          <w:i/>
          <w:iCs/>
          <w:spacing w:val="-6"/>
          <w:sz w:val="28"/>
          <w:szCs w:val="28"/>
          <w:lang w:val="es-MX"/>
        </w:rPr>
        <w:t xml:space="preserve"> năm 2025</w:t>
      </w:r>
      <w:r w:rsidRPr="002D6756">
        <w:rPr>
          <w:spacing w:val="-6"/>
          <w:sz w:val="28"/>
          <w:szCs w:val="28"/>
          <w:lang w:val="es-MX"/>
        </w:rPr>
        <w:t>” là cần thiết.</w:t>
      </w:r>
    </w:p>
    <w:p w14:paraId="33027FC0" w14:textId="77777777" w:rsidR="00D44A41" w:rsidRDefault="00D44A41" w:rsidP="000B784E">
      <w:pPr>
        <w:widowControl w:val="0"/>
        <w:suppressAutoHyphens/>
        <w:spacing w:before="120" w:line="320" w:lineRule="exact"/>
        <w:jc w:val="center"/>
        <w:outlineLvl w:val="0"/>
        <w:rPr>
          <w:b/>
          <w:sz w:val="28"/>
          <w:szCs w:val="28"/>
        </w:rPr>
      </w:pPr>
    </w:p>
    <w:p w14:paraId="0E5EA070" w14:textId="540DDDCA" w:rsidR="00EF4985" w:rsidRPr="00DD1654" w:rsidRDefault="009F3820" w:rsidP="000B784E">
      <w:pPr>
        <w:widowControl w:val="0"/>
        <w:suppressAutoHyphens/>
        <w:spacing w:before="120" w:line="320" w:lineRule="exact"/>
        <w:jc w:val="center"/>
        <w:outlineLvl w:val="0"/>
        <w:rPr>
          <w:b/>
          <w:sz w:val="28"/>
          <w:szCs w:val="28"/>
        </w:rPr>
      </w:pPr>
      <w:r w:rsidRPr="00DD1654">
        <w:rPr>
          <w:b/>
          <w:sz w:val="28"/>
          <w:szCs w:val="28"/>
        </w:rPr>
        <w:t>P</w:t>
      </w:r>
      <w:r w:rsidR="00316F2F" w:rsidRPr="00DD1654">
        <w:rPr>
          <w:b/>
          <w:sz w:val="28"/>
          <w:szCs w:val="28"/>
        </w:rPr>
        <w:t>hần</w:t>
      </w:r>
      <w:r w:rsidRPr="00DD1654">
        <w:rPr>
          <w:b/>
          <w:sz w:val="28"/>
          <w:szCs w:val="28"/>
        </w:rPr>
        <w:t xml:space="preserve"> I</w:t>
      </w:r>
      <w:bookmarkEnd w:id="6"/>
      <w:r w:rsidRPr="00DD1654">
        <w:rPr>
          <w:b/>
          <w:sz w:val="28"/>
          <w:szCs w:val="28"/>
        </w:rPr>
        <w:t>I</w:t>
      </w:r>
      <w:bookmarkStart w:id="7" w:name="_Toc165814436"/>
      <w:r w:rsidR="00F437B6" w:rsidRPr="00DD1654">
        <w:rPr>
          <w:b/>
          <w:sz w:val="28"/>
          <w:szCs w:val="28"/>
        </w:rPr>
        <w:br/>
      </w:r>
      <w:r w:rsidRPr="00DD1654">
        <w:rPr>
          <w:b/>
          <w:sz w:val="28"/>
          <w:szCs w:val="28"/>
        </w:rPr>
        <w:t xml:space="preserve">HIỆN TRẠNG ĐƠN VỊ HÀNH CHÍNH </w:t>
      </w:r>
      <w:bookmarkStart w:id="8" w:name="_Toc165814437"/>
      <w:bookmarkEnd w:id="7"/>
      <w:r w:rsidRPr="00DD1654">
        <w:rPr>
          <w:b/>
          <w:sz w:val="28"/>
          <w:szCs w:val="28"/>
        </w:rPr>
        <w:t>CỦA TỈNH BÌNH ĐỊNH</w:t>
      </w:r>
      <w:bookmarkEnd w:id="8"/>
      <w:r w:rsidR="00EF4985" w:rsidRPr="00DD1654">
        <w:rPr>
          <w:b/>
          <w:sz w:val="28"/>
          <w:szCs w:val="28"/>
        </w:rPr>
        <w:t xml:space="preserve"> </w:t>
      </w:r>
    </w:p>
    <w:p w14:paraId="6651F741" w14:textId="553B2C62" w:rsidR="009F3820" w:rsidRDefault="00EF4985" w:rsidP="000B784E">
      <w:pPr>
        <w:widowControl w:val="0"/>
        <w:suppressAutoHyphens/>
        <w:spacing w:before="120" w:line="320" w:lineRule="exact"/>
        <w:jc w:val="center"/>
        <w:outlineLvl w:val="0"/>
        <w:rPr>
          <w:b/>
          <w:sz w:val="28"/>
          <w:szCs w:val="28"/>
        </w:rPr>
      </w:pPr>
      <w:r w:rsidRPr="00DD1654">
        <w:rPr>
          <w:b/>
          <w:sz w:val="28"/>
          <w:szCs w:val="28"/>
        </w:rPr>
        <w:t xml:space="preserve">VÀ TỈNH </w:t>
      </w:r>
      <w:r w:rsidR="00C64795" w:rsidRPr="00DD1654">
        <w:rPr>
          <w:b/>
          <w:sz w:val="28"/>
          <w:szCs w:val="28"/>
        </w:rPr>
        <w:t>GIA LAI</w:t>
      </w:r>
    </w:p>
    <w:p w14:paraId="5A229519" w14:textId="77777777" w:rsidR="00D44A41" w:rsidRPr="00DD1654" w:rsidRDefault="00D44A41" w:rsidP="000B784E">
      <w:pPr>
        <w:widowControl w:val="0"/>
        <w:suppressAutoHyphens/>
        <w:spacing w:before="120" w:line="320" w:lineRule="exact"/>
        <w:jc w:val="center"/>
        <w:outlineLvl w:val="0"/>
        <w:rPr>
          <w:b/>
          <w:sz w:val="28"/>
          <w:szCs w:val="28"/>
        </w:rPr>
      </w:pPr>
    </w:p>
    <w:p w14:paraId="718765EE" w14:textId="04846BD8" w:rsidR="001129BB" w:rsidRPr="00422040" w:rsidRDefault="00F437B6" w:rsidP="000B784E">
      <w:pPr>
        <w:widowControl w:val="0"/>
        <w:suppressAutoHyphens/>
        <w:spacing w:before="120" w:line="320" w:lineRule="exact"/>
        <w:ind w:firstLine="709"/>
        <w:jc w:val="both"/>
        <w:rPr>
          <w:b/>
          <w:sz w:val="28"/>
          <w:szCs w:val="28"/>
        </w:rPr>
      </w:pPr>
      <w:r w:rsidRPr="00422040">
        <w:rPr>
          <w:b/>
          <w:sz w:val="28"/>
          <w:szCs w:val="28"/>
        </w:rPr>
        <w:t>I. ĐƠN VỊ HÀNH CHÍNH</w:t>
      </w:r>
      <w:r w:rsidR="00C64795" w:rsidRPr="00422040">
        <w:rPr>
          <w:b/>
          <w:sz w:val="28"/>
          <w:szCs w:val="28"/>
        </w:rPr>
        <w:t xml:space="preserve"> TỈNH BÌNH ĐỊNH</w:t>
      </w:r>
      <w:r w:rsidR="003C32AC" w:rsidRPr="00422040">
        <w:rPr>
          <w:b/>
          <w:sz w:val="28"/>
          <w:szCs w:val="28"/>
        </w:rPr>
        <w:t xml:space="preserve"> VÀ TỈNH GIA LAI</w:t>
      </w:r>
    </w:p>
    <w:p w14:paraId="4FAB6CFD" w14:textId="77777777" w:rsidR="003C32AC" w:rsidRPr="00DD1654" w:rsidRDefault="003C32AC" w:rsidP="000B784E">
      <w:pPr>
        <w:widowControl w:val="0"/>
        <w:suppressAutoHyphens/>
        <w:spacing w:before="120" w:line="320" w:lineRule="exact"/>
        <w:ind w:firstLine="709"/>
        <w:jc w:val="both"/>
        <w:rPr>
          <w:b/>
          <w:bCs/>
          <w:sz w:val="28"/>
          <w:szCs w:val="28"/>
        </w:rPr>
      </w:pPr>
      <w:r w:rsidRPr="00DD1654">
        <w:rPr>
          <w:b/>
          <w:bCs/>
          <w:sz w:val="28"/>
          <w:szCs w:val="28"/>
        </w:rPr>
        <w:t>1. Tỉnh Bình Định</w:t>
      </w:r>
    </w:p>
    <w:p w14:paraId="725E5C2F" w14:textId="668FC1D4" w:rsidR="00B07CE3" w:rsidRPr="00DD1654" w:rsidRDefault="003C32AC" w:rsidP="000B784E">
      <w:pPr>
        <w:widowControl w:val="0"/>
        <w:suppressAutoHyphens/>
        <w:spacing w:before="120" w:line="320" w:lineRule="exact"/>
        <w:ind w:firstLine="709"/>
        <w:jc w:val="both"/>
        <w:rPr>
          <w:sz w:val="28"/>
          <w:szCs w:val="28"/>
        </w:rPr>
      </w:pPr>
      <w:r w:rsidRPr="00DD1654">
        <w:rPr>
          <w:sz w:val="28"/>
          <w:szCs w:val="28"/>
        </w:rPr>
        <w:t>-</w:t>
      </w:r>
      <w:r w:rsidR="00B07CE3" w:rsidRPr="00DD1654">
        <w:rPr>
          <w:sz w:val="28"/>
          <w:szCs w:val="28"/>
        </w:rPr>
        <w:t xml:space="preserve"> Diện tích tự nhiên</w:t>
      </w:r>
      <w:r w:rsidR="00B5467B" w:rsidRPr="00DD1654">
        <w:rPr>
          <w:sz w:val="28"/>
          <w:szCs w:val="28"/>
        </w:rPr>
        <w:t xml:space="preserve">: 6.066,4 </w:t>
      </w:r>
      <w:r w:rsidR="00B07CE3" w:rsidRPr="00DD1654">
        <w:rPr>
          <w:sz w:val="28"/>
          <w:szCs w:val="28"/>
        </w:rPr>
        <w:t>km</w:t>
      </w:r>
      <w:r w:rsidR="00B07CE3" w:rsidRPr="00DD1654">
        <w:rPr>
          <w:sz w:val="28"/>
          <w:szCs w:val="28"/>
          <w:vertAlign w:val="superscript"/>
        </w:rPr>
        <w:t>2</w:t>
      </w:r>
      <w:r w:rsidR="008A2D95" w:rsidRPr="00DD1654">
        <w:rPr>
          <w:sz w:val="28"/>
          <w:szCs w:val="28"/>
        </w:rPr>
        <w:t>.</w:t>
      </w:r>
    </w:p>
    <w:p w14:paraId="29037987" w14:textId="44CD48B8" w:rsidR="00B07CE3" w:rsidRPr="00DD1654" w:rsidRDefault="003C32AC" w:rsidP="000B784E">
      <w:pPr>
        <w:widowControl w:val="0"/>
        <w:suppressAutoHyphens/>
        <w:spacing w:before="120" w:line="320" w:lineRule="exact"/>
        <w:ind w:firstLine="709"/>
        <w:jc w:val="both"/>
        <w:rPr>
          <w:sz w:val="28"/>
          <w:szCs w:val="28"/>
        </w:rPr>
      </w:pPr>
      <w:r w:rsidRPr="00DD1654">
        <w:rPr>
          <w:b/>
          <w:bCs/>
          <w:sz w:val="28"/>
          <w:szCs w:val="28"/>
        </w:rPr>
        <w:t>-</w:t>
      </w:r>
      <w:r w:rsidR="00B07CE3" w:rsidRPr="00DD1654">
        <w:rPr>
          <w:sz w:val="28"/>
          <w:szCs w:val="28"/>
        </w:rPr>
        <w:t xml:space="preserve"> </w:t>
      </w:r>
      <w:r w:rsidR="00953B0A" w:rsidRPr="00DD1654">
        <w:rPr>
          <w:sz w:val="28"/>
          <w:szCs w:val="28"/>
        </w:rPr>
        <w:t>Q</w:t>
      </w:r>
      <w:r w:rsidR="007A4C6D" w:rsidRPr="00DD1654">
        <w:rPr>
          <w:sz w:val="28"/>
          <w:szCs w:val="28"/>
        </w:rPr>
        <w:t>uy mô dân số</w:t>
      </w:r>
      <w:r w:rsidR="00B5467B" w:rsidRPr="00DD1654">
        <w:rPr>
          <w:sz w:val="28"/>
          <w:szCs w:val="28"/>
        </w:rPr>
        <w:t xml:space="preserve"> 1.8</w:t>
      </w:r>
      <w:r w:rsidR="00CC15C8" w:rsidRPr="00DD1654">
        <w:rPr>
          <w:sz w:val="28"/>
          <w:szCs w:val="28"/>
        </w:rPr>
        <w:t>13</w:t>
      </w:r>
      <w:r w:rsidR="00B5467B" w:rsidRPr="00DD1654">
        <w:rPr>
          <w:sz w:val="28"/>
          <w:szCs w:val="28"/>
        </w:rPr>
        <w:t>.</w:t>
      </w:r>
      <w:r w:rsidR="00CC15C8" w:rsidRPr="00DD1654">
        <w:rPr>
          <w:sz w:val="28"/>
          <w:szCs w:val="28"/>
        </w:rPr>
        <w:t>101</w:t>
      </w:r>
      <w:r w:rsidR="00B07CE3" w:rsidRPr="00DD1654">
        <w:rPr>
          <w:sz w:val="28"/>
          <w:szCs w:val="28"/>
        </w:rPr>
        <w:t xml:space="preserve"> người</w:t>
      </w:r>
      <w:r w:rsidR="008A2D95" w:rsidRPr="00DD1654">
        <w:rPr>
          <w:sz w:val="28"/>
          <w:szCs w:val="28"/>
        </w:rPr>
        <w:t>.</w:t>
      </w:r>
    </w:p>
    <w:p w14:paraId="0559ECAA" w14:textId="415C8FF7" w:rsidR="00B07CE3" w:rsidRPr="00DD1654" w:rsidRDefault="003C32AC" w:rsidP="000B784E">
      <w:pPr>
        <w:widowControl w:val="0"/>
        <w:suppressAutoHyphens/>
        <w:spacing w:before="120" w:line="320" w:lineRule="exact"/>
        <w:ind w:firstLine="709"/>
        <w:jc w:val="both"/>
        <w:rPr>
          <w:sz w:val="28"/>
          <w:szCs w:val="28"/>
          <w:lang w:val="es-MX"/>
        </w:rPr>
      </w:pPr>
      <w:r w:rsidRPr="00DD1654">
        <w:rPr>
          <w:b/>
          <w:bCs/>
          <w:sz w:val="28"/>
          <w:szCs w:val="28"/>
        </w:rPr>
        <w:t>-</w:t>
      </w:r>
      <w:r w:rsidR="00B07CE3" w:rsidRPr="00DD1654">
        <w:rPr>
          <w:sz w:val="28"/>
          <w:szCs w:val="28"/>
        </w:rPr>
        <w:t xml:space="preserve"> Số lượng </w:t>
      </w:r>
      <w:r w:rsidR="00C41BB2" w:rsidRPr="00DD1654">
        <w:rPr>
          <w:sz w:val="28"/>
          <w:szCs w:val="28"/>
        </w:rPr>
        <w:t>đơn vị hành chính</w:t>
      </w:r>
      <w:r w:rsidR="00B07CE3" w:rsidRPr="00DD1654">
        <w:rPr>
          <w:sz w:val="28"/>
          <w:szCs w:val="28"/>
        </w:rPr>
        <w:t xml:space="preserve"> cấp huyện</w:t>
      </w:r>
      <w:r w:rsidR="00B23997" w:rsidRPr="00DD1654">
        <w:rPr>
          <w:sz w:val="28"/>
          <w:szCs w:val="28"/>
        </w:rPr>
        <w:t xml:space="preserve"> 11 đơn vị gồm</w:t>
      </w:r>
      <w:r w:rsidR="00B5467B" w:rsidRPr="00DD1654">
        <w:rPr>
          <w:sz w:val="28"/>
          <w:szCs w:val="28"/>
        </w:rPr>
        <w:t>: 08</w:t>
      </w:r>
      <w:r w:rsidR="00B07CE3" w:rsidRPr="00DD1654">
        <w:rPr>
          <w:sz w:val="28"/>
          <w:szCs w:val="28"/>
          <w:lang w:val="es-MX"/>
        </w:rPr>
        <w:t xml:space="preserve"> huyện</w:t>
      </w:r>
      <w:r w:rsidR="00E06B4D" w:rsidRPr="00DD1654">
        <w:rPr>
          <w:sz w:val="28"/>
          <w:szCs w:val="28"/>
          <w:lang w:val="es-MX"/>
        </w:rPr>
        <w:t xml:space="preserve">, </w:t>
      </w:r>
      <w:r w:rsidR="00B5467B" w:rsidRPr="00DD1654">
        <w:rPr>
          <w:sz w:val="28"/>
          <w:szCs w:val="28"/>
          <w:lang w:val="es-MX"/>
        </w:rPr>
        <w:t>02 thị xã</w:t>
      </w:r>
      <w:r w:rsidR="00E06B4D" w:rsidRPr="00DD1654">
        <w:rPr>
          <w:sz w:val="28"/>
          <w:szCs w:val="28"/>
          <w:lang w:val="es-MX"/>
        </w:rPr>
        <w:t>,</w:t>
      </w:r>
      <w:r w:rsidR="00B5467B" w:rsidRPr="00DD1654">
        <w:rPr>
          <w:sz w:val="28"/>
          <w:szCs w:val="28"/>
          <w:lang w:val="es-MX"/>
        </w:rPr>
        <w:t xml:space="preserve"> 0</w:t>
      </w:r>
      <w:r w:rsidR="00E4509D" w:rsidRPr="00DD1654">
        <w:rPr>
          <w:sz w:val="28"/>
          <w:szCs w:val="28"/>
          <w:lang w:val="es-MX"/>
        </w:rPr>
        <w:t>1</w:t>
      </w:r>
      <w:r w:rsidR="00B07CE3" w:rsidRPr="00DD1654">
        <w:rPr>
          <w:sz w:val="28"/>
          <w:szCs w:val="28"/>
          <w:lang w:val="es-MX"/>
        </w:rPr>
        <w:t xml:space="preserve"> thành phố</w:t>
      </w:r>
      <w:r w:rsidR="008A2D95" w:rsidRPr="00DD1654">
        <w:rPr>
          <w:sz w:val="28"/>
          <w:szCs w:val="28"/>
          <w:lang w:val="es-MX"/>
        </w:rPr>
        <w:t>.</w:t>
      </w:r>
    </w:p>
    <w:p w14:paraId="43BC2DA8" w14:textId="66531F28" w:rsidR="00F437B6" w:rsidRPr="00DD1654" w:rsidRDefault="003C32AC" w:rsidP="000B784E">
      <w:pPr>
        <w:widowControl w:val="0"/>
        <w:suppressAutoHyphens/>
        <w:spacing w:before="120" w:line="320" w:lineRule="exact"/>
        <w:ind w:firstLine="709"/>
        <w:jc w:val="both"/>
        <w:rPr>
          <w:i/>
          <w:sz w:val="28"/>
          <w:szCs w:val="28"/>
          <w:lang w:val="es-MX"/>
        </w:rPr>
      </w:pPr>
      <w:r w:rsidRPr="00DD1654">
        <w:rPr>
          <w:b/>
          <w:bCs/>
          <w:sz w:val="28"/>
          <w:szCs w:val="28"/>
          <w:lang w:val="es-MX"/>
        </w:rPr>
        <w:t>-</w:t>
      </w:r>
      <w:r w:rsidR="00B07CE3" w:rsidRPr="00DD1654">
        <w:rPr>
          <w:sz w:val="28"/>
          <w:szCs w:val="28"/>
          <w:lang w:val="es-MX"/>
        </w:rPr>
        <w:t xml:space="preserve"> Số lượng </w:t>
      </w:r>
      <w:r w:rsidR="00C41BB2" w:rsidRPr="00DD1654">
        <w:rPr>
          <w:sz w:val="28"/>
          <w:szCs w:val="28"/>
        </w:rPr>
        <w:t>đơn vị hành chính</w:t>
      </w:r>
      <w:r w:rsidR="00B07CE3" w:rsidRPr="00DD1654">
        <w:rPr>
          <w:sz w:val="28"/>
          <w:szCs w:val="28"/>
          <w:lang w:val="es-MX"/>
        </w:rPr>
        <w:t xml:space="preserve"> cấp xã</w:t>
      </w:r>
      <w:r w:rsidR="00B23997" w:rsidRPr="00DD1654">
        <w:rPr>
          <w:sz w:val="28"/>
          <w:szCs w:val="28"/>
          <w:lang w:val="es-MX"/>
        </w:rPr>
        <w:t xml:space="preserve"> 155 đơn vị gồm</w:t>
      </w:r>
      <w:r w:rsidR="00936DDC" w:rsidRPr="00DD1654">
        <w:rPr>
          <w:sz w:val="28"/>
          <w:szCs w:val="28"/>
          <w:lang w:val="es-MX"/>
        </w:rPr>
        <w:t>: 115 xã; 28 phường; 12</w:t>
      </w:r>
      <w:r w:rsidR="006D4DE7" w:rsidRPr="00DD1654">
        <w:rPr>
          <w:sz w:val="28"/>
          <w:szCs w:val="28"/>
          <w:lang w:val="es-MX"/>
        </w:rPr>
        <w:t xml:space="preserve"> thị trấn</w:t>
      </w:r>
      <w:r w:rsidR="00F437B6" w:rsidRPr="00DD1654">
        <w:rPr>
          <w:i/>
          <w:sz w:val="28"/>
          <w:szCs w:val="28"/>
          <w:lang w:val="es-MX"/>
        </w:rPr>
        <w:t xml:space="preserve"> </w:t>
      </w:r>
      <w:r w:rsidR="00F437B6" w:rsidRPr="00DD1654">
        <w:rPr>
          <w:iCs/>
          <w:sz w:val="28"/>
          <w:szCs w:val="28"/>
          <w:lang w:val="es-MX"/>
        </w:rPr>
        <w:t>(</w:t>
      </w:r>
      <w:r w:rsidR="00F437B6" w:rsidRPr="00DD1654">
        <w:rPr>
          <w:i/>
          <w:sz w:val="28"/>
          <w:szCs w:val="28"/>
          <w:lang w:val="es-MX"/>
        </w:rPr>
        <w:t>Trong giai đoạn 2023 - 2025, tỉnh Bình Định đã thực hiện sắp xếp 06 phường thuộc thành phố Quy Nhơn thành 02 phường).</w:t>
      </w:r>
    </w:p>
    <w:p w14:paraId="1DDF3C0B" w14:textId="1FABADF7" w:rsidR="00AC2A67" w:rsidRPr="00DD1654" w:rsidRDefault="00AC2A67" w:rsidP="000B784E">
      <w:pPr>
        <w:widowControl w:val="0"/>
        <w:suppressAutoHyphens/>
        <w:spacing w:before="120" w:line="320" w:lineRule="exact"/>
        <w:ind w:firstLine="709"/>
        <w:jc w:val="both"/>
        <w:rPr>
          <w:b/>
          <w:bCs/>
          <w:iCs/>
          <w:sz w:val="28"/>
          <w:szCs w:val="28"/>
          <w:lang w:val="es-MX"/>
        </w:rPr>
      </w:pPr>
      <w:r w:rsidRPr="00DD1654">
        <w:rPr>
          <w:b/>
          <w:bCs/>
          <w:iCs/>
          <w:sz w:val="28"/>
          <w:szCs w:val="28"/>
          <w:lang w:val="es-MX"/>
        </w:rPr>
        <w:t>2. Tỉnh Gia Lai</w:t>
      </w:r>
    </w:p>
    <w:p w14:paraId="096304C0" w14:textId="154C5AC6" w:rsidR="00AC2A67" w:rsidRPr="00DD1654" w:rsidRDefault="00AC2A67" w:rsidP="000B784E">
      <w:pPr>
        <w:spacing w:before="120" w:line="320" w:lineRule="exact"/>
        <w:ind w:firstLine="709"/>
        <w:jc w:val="both"/>
        <w:rPr>
          <w:sz w:val="28"/>
          <w:szCs w:val="28"/>
          <w:lang w:val="es-MX"/>
        </w:rPr>
      </w:pPr>
      <w:r w:rsidRPr="00DD1654">
        <w:rPr>
          <w:sz w:val="28"/>
          <w:szCs w:val="28"/>
        </w:rPr>
        <w:t>- Diện tích tự nhiên</w:t>
      </w:r>
      <w:r w:rsidRPr="00DD1654">
        <w:rPr>
          <w:rStyle w:val="FootnoteReference"/>
          <w:sz w:val="28"/>
          <w:szCs w:val="28"/>
        </w:rPr>
        <w:footnoteReference w:id="2"/>
      </w:r>
      <w:r w:rsidRPr="00DD1654">
        <w:rPr>
          <w:sz w:val="28"/>
          <w:szCs w:val="28"/>
        </w:rPr>
        <w:t>: 15.510,13 km</w:t>
      </w:r>
      <w:r w:rsidRPr="00DD1654">
        <w:rPr>
          <w:sz w:val="28"/>
          <w:szCs w:val="28"/>
          <w:vertAlign w:val="superscript"/>
        </w:rPr>
        <w:t>2</w:t>
      </w:r>
      <w:r w:rsidRPr="00DD1654">
        <w:rPr>
          <w:sz w:val="28"/>
          <w:szCs w:val="28"/>
        </w:rPr>
        <w:t>.</w:t>
      </w:r>
    </w:p>
    <w:p w14:paraId="36B9F026" w14:textId="03C2B4A5" w:rsidR="00AC2A67" w:rsidRPr="00DD1654" w:rsidRDefault="00AC2A67" w:rsidP="000B784E">
      <w:pPr>
        <w:spacing w:before="120" w:line="320" w:lineRule="exact"/>
        <w:ind w:firstLine="709"/>
        <w:jc w:val="both"/>
        <w:rPr>
          <w:sz w:val="28"/>
          <w:szCs w:val="28"/>
          <w:lang w:val="es-MX"/>
        </w:rPr>
      </w:pPr>
      <w:r w:rsidRPr="00DD1654">
        <w:rPr>
          <w:sz w:val="28"/>
          <w:szCs w:val="28"/>
        </w:rPr>
        <w:t>- Quy mô dân số</w:t>
      </w:r>
      <w:r w:rsidRPr="00DD1654">
        <w:rPr>
          <w:rStyle w:val="FootnoteReference"/>
          <w:sz w:val="28"/>
          <w:szCs w:val="28"/>
        </w:rPr>
        <w:footnoteReference w:id="3"/>
      </w:r>
      <w:r w:rsidRPr="00DD1654">
        <w:rPr>
          <w:sz w:val="28"/>
          <w:szCs w:val="28"/>
        </w:rPr>
        <w:t>: 1.770.592 người. Mật độ dân số 114,16 người/km</w:t>
      </w:r>
      <w:r w:rsidRPr="00DD1654">
        <w:rPr>
          <w:sz w:val="28"/>
          <w:szCs w:val="28"/>
          <w:vertAlign w:val="superscript"/>
        </w:rPr>
        <w:t>2</w:t>
      </w:r>
      <w:r w:rsidRPr="00DD1654">
        <w:rPr>
          <w:sz w:val="28"/>
          <w:szCs w:val="28"/>
        </w:rPr>
        <w:t>. Tỷ lệ đồng bào dân tộc thiểu số 44,63%.</w:t>
      </w:r>
    </w:p>
    <w:p w14:paraId="163EB6B4" w14:textId="408995D2" w:rsidR="00AC2A67" w:rsidRPr="00DD1654" w:rsidRDefault="00AC2A67" w:rsidP="000B784E">
      <w:pPr>
        <w:spacing w:before="120" w:line="320" w:lineRule="exact"/>
        <w:ind w:firstLine="709"/>
        <w:jc w:val="both"/>
        <w:rPr>
          <w:sz w:val="28"/>
          <w:szCs w:val="28"/>
        </w:rPr>
      </w:pPr>
      <w:r w:rsidRPr="00DD1654">
        <w:rPr>
          <w:sz w:val="28"/>
          <w:szCs w:val="28"/>
        </w:rPr>
        <w:t>- Số lượng ĐVHC cấp huyện: Có 17 ĐVHC (gồm: 01 thành phố, 02 thị xã và 14 huyện).</w:t>
      </w:r>
    </w:p>
    <w:p w14:paraId="4863F954" w14:textId="198D9104" w:rsidR="00910AD5" w:rsidRPr="002D6756" w:rsidRDefault="00910AD5" w:rsidP="000B784E">
      <w:pPr>
        <w:spacing w:before="120" w:line="320" w:lineRule="exact"/>
        <w:ind w:firstLine="709"/>
        <w:jc w:val="both"/>
        <w:rPr>
          <w:spacing w:val="-6"/>
          <w:sz w:val="28"/>
          <w:szCs w:val="28"/>
        </w:rPr>
      </w:pPr>
      <w:r w:rsidRPr="002D6756">
        <w:rPr>
          <w:spacing w:val="-6"/>
          <w:sz w:val="28"/>
          <w:szCs w:val="28"/>
        </w:rPr>
        <w:t>- Số lượng ĐVHC cấp xã: 218 ĐVHC (gồm: 24 phường, 14 thị trấn và 180 xã).</w:t>
      </w:r>
    </w:p>
    <w:p w14:paraId="67010C82" w14:textId="29A2C1E7" w:rsidR="00056841" w:rsidRPr="00056841" w:rsidRDefault="00056841" w:rsidP="000B784E">
      <w:pPr>
        <w:spacing w:before="120" w:line="320" w:lineRule="exact"/>
        <w:ind w:firstLine="709"/>
        <w:jc w:val="both"/>
        <w:rPr>
          <w:i/>
          <w:iCs/>
          <w:spacing w:val="-4"/>
          <w:sz w:val="28"/>
          <w:szCs w:val="28"/>
        </w:rPr>
      </w:pPr>
      <w:r w:rsidRPr="00056841">
        <w:rPr>
          <w:i/>
          <w:iCs/>
          <w:spacing w:val="-4"/>
          <w:sz w:val="28"/>
          <w:szCs w:val="28"/>
        </w:rPr>
        <w:t>(Chi tiết tại phụ lục 2.</w:t>
      </w:r>
      <w:r>
        <w:rPr>
          <w:i/>
          <w:iCs/>
          <w:spacing w:val="-4"/>
          <w:sz w:val="28"/>
          <w:szCs w:val="28"/>
        </w:rPr>
        <w:t>1</w:t>
      </w:r>
      <w:r w:rsidRPr="00056841">
        <w:rPr>
          <w:i/>
          <w:iCs/>
          <w:spacing w:val="-4"/>
          <w:sz w:val="28"/>
          <w:szCs w:val="28"/>
        </w:rPr>
        <w:t xml:space="preserve"> kèm theo)</w:t>
      </w:r>
    </w:p>
    <w:p w14:paraId="528346EB" w14:textId="63F58685" w:rsidR="00F437B6" w:rsidRPr="00DD1654" w:rsidRDefault="00910AD5"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b/>
        </w:rPr>
      </w:pPr>
      <w:r w:rsidRPr="00DD1654">
        <w:rPr>
          <w:b/>
        </w:rPr>
        <w:t>II</w:t>
      </w:r>
      <w:r w:rsidR="00DE401B" w:rsidRPr="00DD1654">
        <w:rPr>
          <w:b/>
        </w:rPr>
        <w:t>.</w:t>
      </w:r>
      <w:r w:rsidR="00F437B6" w:rsidRPr="00DD1654">
        <w:rPr>
          <w:b/>
        </w:rPr>
        <w:t xml:space="preserve"> SỐ LƯỢNG ĐƠN VỊ HÀNH CHÍNH THỰC HIỆN SẮP XẾP</w:t>
      </w:r>
    </w:p>
    <w:p w14:paraId="4D2AD7F6" w14:textId="7A79465F" w:rsidR="001129BB" w:rsidRPr="00DD1654" w:rsidRDefault="00F437B6"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1</w:t>
      </w:r>
      <w:r w:rsidR="00DA71D8" w:rsidRPr="00DD1654">
        <w:rPr>
          <w:b/>
          <w:sz w:val="28"/>
          <w:szCs w:val="28"/>
        </w:rPr>
        <w:t>.</w:t>
      </w:r>
      <w:r w:rsidR="00B07CE3" w:rsidRPr="00DD1654">
        <w:rPr>
          <w:b/>
          <w:sz w:val="28"/>
          <w:szCs w:val="28"/>
        </w:rPr>
        <w:t xml:space="preserve"> </w:t>
      </w:r>
      <w:r w:rsidR="00B07CE3" w:rsidRPr="00DD1654">
        <w:rPr>
          <w:sz w:val="28"/>
          <w:szCs w:val="28"/>
        </w:rPr>
        <w:t xml:space="preserve">Số lượng </w:t>
      </w:r>
      <w:r w:rsidR="00C41BB2" w:rsidRPr="00DD1654">
        <w:rPr>
          <w:sz w:val="28"/>
          <w:szCs w:val="28"/>
        </w:rPr>
        <w:t xml:space="preserve">đơn vị hành chính </w:t>
      </w:r>
      <w:r w:rsidR="00B07CE3" w:rsidRPr="00DD1654">
        <w:rPr>
          <w:sz w:val="28"/>
          <w:szCs w:val="28"/>
        </w:rPr>
        <w:t>cấp xã thực hiện sắp xếp:</w:t>
      </w:r>
      <w:r w:rsidR="00FC50C0" w:rsidRPr="00DD1654">
        <w:rPr>
          <w:sz w:val="28"/>
          <w:szCs w:val="28"/>
        </w:rPr>
        <w:t xml:space="preserve"> </w:t>
      </w:r>
      <w:r w:rsidR="005809BC" w:rsidRPr="00DD1654">
        <w:rPr>
          <w:sz w:val="28"/>
          <w:szCs w:val="28"/>
        </w:rPr>
        <w:t xml:space="preserve">364 đơn vị (286 xã, 52 phường và 26 thị trấn). Trong đó: Tỉnh Bình Định có 154 đơn vị (114 xã, 28 </w:t>
      </w:r>
      <w:r w:rsidR="005809BC" w:rsidRPr="00DD1654">
        <w:rPr>
          <w:sz w:val="28"/>
          <w:szCs w:val="28"/>
        </w:rPr>
        <w:lastRenderedPageBreak/>
        <w:t>phường, 12 thị trấn); tỉnh Gia Lai có 210 đơn vị (172 xã, 24 phường và 14 thị trấn).</w:t>
      </w:r>
    </w:p>
    <w:p w14:paraId="7D08344B" w14:textId="5F31AFE4" w:rsidR="005B598D" w:rsidRPr="00DD1654" w:rsidRDefault="00F437B6"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b/>
          <w:sz w:val="28"/>
          <w:szCs w:val="28"/>
        </w:rPr>
        <w:t>2</w:t>
      </w:r>
      <w:r w:rsidR="001129BB" w:rsidRPr="00DD1654">
        <w:rPr>
          <w:b/>
          <w:sz w:val="28"/>
          <w:szCs w:val="28"/>
        </w:rPr>
        <w:t>.</w:t>
      </w:r>
      <w:r w:rsidR="001129BB" w:rsidRPr="00DD1654">
        <w:rPr>
          <w:sz w:val="28"/>
          <w:szCs w:val="28"/>
        </w:rPr>
        <w:t xml:space="preserve"> Số lượng đơn vị hành chính</w:t>
      </w:r>
      <w:r w:rsidR="00975147" w:rsidRPr="00DD1654">
        <w:rPr>
          <w:sz w:val="28"/>
          <w:szCs w:val="28"/>
        </w:rPr>
        <w:t xml:space="preserve"> cấp xã không thực hiện sắp xếp: </w:t>
      </w:r>
      <w:r w:rsidR="005809BC" w:rsidRPr="00DD1654">
        <w:rPr>
          <w:sz w:val="28"/>
          <w:szCs w:val="28"/>
        </w:rPr>
        <w:t>09 xã. Trong đó: Tỉnh Bình Định là 01 xã, tỉnh Gia Lai là 08 xã.</w:t>
      </w:r>
    </w:p>
    <w:p w14:paraId="31A4AB4F" w14:textId="77777777" w:rsidR="005809BC" w:rsidRPr="00DD1654" w:rsidRDefault="00B07CE3"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Giải trình yếu tố đặc thù</w:t>
      </w:r>
      <w:r w:rsidR="000F4A4B" w:rsidRPr="00DD1654">
        <w:rPr>
          <w:sz w:val="28"/>
          <w:szCs w:val="28"/>
        </w:rPr>
        <w:t xml:space="preserve">: </w:t>
      </w:r>
    </w:p>
    <w:p w14:paraId="613E0393" w14:textId="1B66170A" w:rsidR="00FA6A01" w:rsidRPr="00BC3E95" w:rsidRDefault="005809BC"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BC3E95">
        <w:rPr>
          <w:spacing w:val="-4"/>
          <w:sz w:val="28"/>
          <w:szCs w:val="28"/>
        </w:rPr>
        <w:t xml:space="preserve">- </w:t>
      </w:r>
      <w:r w:rsidR="00AC7264" w:rsidRPr="00BC3E95">
        <w:rPr>
          <w:spacing w:val="-4"/>
          <w:sz w:val="28"/>
          <w:szCs w:val="28"/>
        </w:rPr>
        <w:t xml:space="preserve">01 xã của tỉnh Bình Định hiện nay: Xã </w:t>
      </w:r>
      <w:r w:rsidR="00F437B6" w:rsidRPr="00BC3E95">
        <w:rPr>
          <w:spacing w:val="-4"/>
          <w:sz w:val="28"/>
          <w:szCs w:val="28"/>
        </w:rPr>
        <w:t>Nhơn Châu</w:t>
      </w:r>
      <w:r w:rsidR="009B039B" w:rsidRPr="00BC3E95">
        <w:rPr>
          <w:spacing w:val="-4"/>
          <w:sz w:val="28"/>
          <w:szCs w:val="28"/>
        </w:rPr>
        <w:t xml:space="preserve"> thuộc </w:t>
      </w:r>
      <w:r w:rsidR="009B039B" w:rsidRPr="00BC3E95">
        <w:rPr>
          <w:spacing w:val="-4"/>
          <w:sz w:val="28"/>
          <w:szCs w:val="28"/>
          <w:lang w:val="da-DK" w:eastAsia="ja-JP"/>
        </w:rPr>
        <w:t xml:space="preserve">thành phố Quy Nhơn, tỉnh Bình Định hiện nay </w:t>
      </w:r>
      <w:r w:rsidR="00F437B6" w:rsidRPr="00BC3E95">
        <w:rPr>
          <w:spacing w:val="-4"/>
          <w:sz w:val="28"/>
          <w:szCs w:val="28"/>
        </w:rPr>
        <w:t>là xã đảo,</w:t>
      </w:r>
      <w:r w:rsidR="000F4A4B" w:rsidRPr="00BC3E95">
        <w:rPr>
          <w:spacing w:val="-4"/>
          <w:sz w:val="28"/>
          <w:szCs w:val="28"/>
        </w:rPr>
        <w:t xml:space="preserve"> </w:t>
      </w:r>
      <w:r w:rsidR="000F4A4B" w:rsidRPr="00BC3E95">
        <w:rPr>
          <w:iCs/>
          <w:spacing w:val="-4"/>
          <w:sz w:val="28"/>
          <w:szCs w:val="28"/>
        </w:rPr>
        <w:t>có vị trí biệt lập và khó tổ chức giao thông kết nối thuận lợi với các đơn vị hành chính liền kề</w:t>
      </w:r>
      <w:r w:rsidR="00E06B4D" w:rsidRPr="00BC3E95">
        <w:rPr>
          <w:iCs/>
          <w:spacing w:val="-4"/>
          <w:sz w:val="28"/>
          <w:szCs w:val="28"/>
        </w:rPr>
        <w:t xml:space="preserve"> theo quy định tại Điều 3 Nghị quyết số </w:t>
      </w:r>
      <w:r w:rsidR="00E06B4D" w:rsidRPr="00BC3E95">
        <w:rPr>
          <w:spacing w:val="-4"/>
          <w:sz w:val="28"/>
          <w:szCs w:val="28"/>
          <w:lang w:val="es-MX"/>
        </w:rPr>
        <w:t xml:space="preserve">76/2025/UBTVQH15 </w:t>
      </w:r>
      <w:r w:rsidR="00792164" w:rsidRPr="00BC3E95">
        <w:rPr>
          <w:spacing w:val="-4"/>
          <w:sz w:val="28"/>
          <w:szCs w:val="28"/>
          <w:lang w:val="es-MX"/>
        </w:rPr>
        <w:t xml:space="preserve">ngày 14/4/2025 </w:t>
      </w:r>
      <w:r w:rsidR="00E06B4D" w:rsidRPr="00BC3E95">
        <w:rPr>
          <w:spacing w:val="-4"/>
          <w:sz w:val="28"/>
          <w:szCs w:val="28"/>
          <w:lang w:val="es-MX"/>
        </w:rPr>
        <w:t>của Ủy ban Thường vụ Quốc hội.</w:t>
      </w:r>
    </w:p>
    <w:p w14:paraId="2398DF17" w14:textId="1A73FDD5" w:rsidR="00AC7264" w:rsidRDefault="00AC7264"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da-DK" w:eastAsia="ja-JP"/>
        </w:rPr>
      </w:pPr>
      <w:r w:rsidRPr="00DD1654">
        <w:rPr>
          <w:spacing w:val="-4"/>
          <w:sz w:val="28"/>
          <w:szCs w:val="28"/>
          <w:lang w:val="da-DK" w:eastAsia="ja-JP"/>
        </w:rPr>
        <w:t>- 08 xã của tỉnh Gia Lai</w:t>
      </w:r>
      <w:r w:rsidR="00D679B4" w:rsidRPr="00DD1654">
        <w:rPr>
          <w:spacing w:val="-4"/>
          <w:sz w:val="28"/>
          <w:szCs w:val="28"/>
          <w:lang w:val="da-DK" w:eastAsia="ja-JP"/>
        </w:rPr>
        <w:t xml:space="preserve"> hiện nay</w:t>
      </w:r>
      <w:r w:rsidRPr="00DD1654">
        <w:rPr>
          <w:spacing w:val="-4"/>
          <w:sz w:val="28"/>
          <w:szCs w:val="28"/>
          <w:lang w:val="da-DK" w:eastAsia="ja-JP"/>
        </w:rPr>
        <w:t>, trong đó có 07 xã (xã Ia Púch và xã Ia Mơ thuộc huyện Chư Prông, các xã Ia Pnôn, Ia Nan, Ia Dom thuộc huyện Đức Cơ, xã Ia Chia và xã Ia O thuộc huyện Ia Grai) là xã biên giới; 01 xã (xã Krong thuộc huyện Kbang) là căn cứ địa cách mạng</w:t>
      </w:r>
      <w:r w:rsidR="009B039B" w:rsidRPr="00DD1654">
        <w:rPr>
          <w:spacing w:val="-4"/>
          <w:sz w:val="28"/>
          <w:szCs w:val="28"/>
          <w:lang w:val="da-DK" w:eastAsia="ja-JP"/>
        </w:rPr>
        <w:t xml:space="preserve">, đề nghị không thực hiện sắp xếp theo quy định tại Điều 3 Nghị quyết số 76/2025/UBTVQH15 </w:t>
      </w:r>
      <w:r w:rsidR="00C423A9" w:rsidRPr="00DD1654">
        <w:rPr>
          <w:spacing w:val="-4"/>
          <w:sz w:val="28"/>
          <w:szCs w:val="28"/>
          <w:lang w:val="da-DK" w:eastAsia="ja-JP"/>
        </w:rPr>
        <w:t>(</w:t>
      </w:r>
      <w:r w:rsidR="009B039B" w:rsidRPr="00DD1654">
        <w:rPr>
          <w:spacing w:val="-4"/>
          <w:sz w:val="28"/>
          <w:szCs w:val="28"/>
          <w:lang w:val="da-DK" w:eastAsia="ja-JP"/>
        </w:rPr>
        <w:t>có vị trí đặc biệt quan trọng liên quan đến quốc phòng, an ninh, bảo vệ chủ quyền quốc gia</w:t>
      </w:r>
      <w:r w:rsidR="00C423A9" w:rsidRPr="00DD1654">
        <w:rPr>
          <w:spacing w:val="-4"/>
          <w:sz w:val="28"/>
          <w:szCs w:val="28"/>
          <w:lang w:val="da-DK" w:eastAsia="ja-JP"/>
        </w:rPr>
        <w:t>).</w:t>
      </w:r>
    </w:p>
    <w:p w14:paraId="7211146B" w14:textId="7797D9BC" w:rsidR="00AC7264" w:rsidRPr="00DD1654" w:rsidRDefault="00056841"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b/>
          <w:iCs/>
          <w:sz w:val="2"/>
          <w:szCs w:val="2"/>
        </w:rPr>
      </w:pPr>
      <w:bookmarkStart w:id="9" w:name="_Hlk197174632"/>
      <w:r w:rsidRPr="00056841">
        <w:rPr>
          <w:i/>
          <w:iCs/>
          <w:spacing w:val="-4"/>
          <w:sz w:val="28"/>
          <w:szCs w:val="28"/>
          <w:lang w:val="da-DK" w:eastAsia="ja-JP"/>
        </w:rPr>
        <w:t>(Chi tiết tại phụ lục 2.</w:t>
      </w:r>
      <w:r>
        <w:rPr>
          <w:i/>
          <w:iCs/>
          <w:spacing w:val="-4"/>
          <w:sz w:val="28"/>
          <w:szCs w:val="28"/>
          <w:lang w:val="da-DK" w:eastAsia="ja-JP"/>
        </w:rPr>
        <w:t>2</w:t>
      </w:r>
      <w:r w:rsidRPr="00056841">
        <w:rPr>
          <w:i/>
          <w:iCs/>
          <w:spacing w:val="-4"/>
          <w:sz w:val="28"/>
          <w:szCs w:val="28"/>
          <w:lang w:val="da-DK" w:eastAsia="ja-JP"/>
        </w:rPr>
        <w:t xml:space="preserve"> kèm theo)</w:t>
      </w:r>
    </w:p>
    <w:bookmarkEnd w:id="9"/>
    <w:p w14:paraId="4B8F584C" w14:textId="77777777" w:rsidR="00D44A41" w:rsidRDefault="00D44A41"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jc w:val="center"/>
        <w:rPr>
          <w:b/>
          <w:iCs/>
          <w:sz w:val="28"/>
          <w:szCs w:val="28"/>
        </w:rPr>
      </w:pPr>
    </w:p>
    <w:p w14:paraId="2D8A344A" w14:textId="7BBED6B1" w:rsidR="00FA6A01" w:rsidRDefault="006F5409"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jc w:val="center"/>
        <w:rPr>
          <w:b/>
          <w:sz w:val="28"/>
          <w:szCs w:val="28"/>
        </w:rPr>
      </w:pPr>
      <w:r w:rsidRPr="00DD1654">
        <w:rPr>
          <w:b/>
          <w:iCs/>
          <w:sz w:val="28"/>
          <w:szCs w:val="28"/>
        </w:rPr>
        <w:t>Phần III</w:t>
      </w:r>
      <w:bookmarkStart w:id="10" w:name="_Hlk164881395"/>
      <w:r w:rsidR="00E06B4D" w:rsidRPr="00DD1654">
        <w:rPr>
          <w:b/>
          <w:iCs/>
          <w:sz w:val="28"/>
          <w:szCs w:val="28"/>
        </w:rPr>
        <w:br/>
      </w:r>
      <w:r w:rsidR="00297497" w:rsidRPr="00DD1654">
        <w:rPr>
          <w:b/>
          <w:sz w:val="28"/>
          <w:szCs w:val="28"/>
        </w:rPr>
        <w:t>PHƯƠNG ÁN SẮP XẾP</w:t>
      </w:r>
      <w:r w:rsidR="000B51CD" w:rsidRPr="00DD1654">
        <w:rPr>
          <w:b/>
          <w:sz w:val="28"/>
          <w:szCs w:val="28"/>
        </w:rPr>
        <w:t xml:space="preserve"> </w:t>
      </w:r>
      <w:r w:rsidR="008B46F5" w:rsidRPr="00DD1654">
        <w:rPr>
          <w:b/>
          <w:sz w:val="28"/>
          <w:szCs w:val="28"/>
        </w:rPr>
        <w:t>ĐƠN VỊ HÀNH CHÍNH CẤP XÃ</w:t>
      </w:r>
      <w:r w:rsidR="00E06B4D" w:rsidRPr="00DD1654">
        <w:rPr>
          <w:b/>
          <w:sz w:val="28"/>
          <w:szCs w:val="28"/>
        </w:rPr>
        <w:br/>
      </w:r>
      <w:r w:rsidRPr="00DD1654">
        <w:rPr>
          <w:b/>
          <w:sz w:val="28"/>
          <w:szCs w:val="28"/>
        </w:rPr>
        <w:t xml:space="preserve">CỦA TỈNH </w:t>
      </w:r>
      <w:r w:rsidR="008365F2" w:rsidRPr="00DD1654">
        <w:rPr>
          <w:b/>
          <w:sz w:val="28"/>
          <w:szCs w:val="28"/>
        </w:rPr>
        <w:t>GIA LAI (MỚI)</w:t>
      </w:r>
    </w:p>
    <w:p w14:paraId="633F32BE" w14:textId="77777777" w:rsidR="00D44A41" w:rsidRPr="00DD1654" w:rsidRDefault="00D44A41"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jc w:val="center"/>
        <w:rPr>
          <w:b/>
          <w:sz w:val="28"/>
          <w:szCs w:val="28"/>
        </w:rPr>
      </w:pPr>
    </w:p>
    <w:p w14:paraId="29903FCF" w14:textId="038E83C3" w:rsidR="00FA6A01" w:rsidRPr="00422040" w:rsidRDefault="00953CC9"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b/>
          <w:sz w:val="28"/>
          <w:szCs w:val="28"/>
        </w:rPr>
      </w:pPr>
      <w:r w:rsidRPr="00422040">
        <w:rPr>
          <w:b/>
          <w:sz w:val="28"/>
          <w:szCs w:val="28"/>
        </w:rPr>
        <w:t>I. PHƯƠNG ÁN SẮP XẾP ĐƠN VỊ HÀNH CHÍNH CẤP XÃ</w:t>
      </w:r>
      <w:r w:rsidR="00D41E2A" w:rsidRPr="00422040">
        <w:rPr>
          <w:b/>
          <w:sz w:val="28"/>
          <w:szCs w:val="28"/>
        </w:rPr>
        <w:t xml:space="preserve"> CỦA TỈNH BÌNH ĐỊNH HIỆN NAY</w:t>
      </w:r>
    </w:p>
    <w:p w14:paraId="1D8FEE0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1. </w:t>
      </w:r>
      <w:r w:rsidRPr="00DD1654">
        <w:rPr>
          <w:sz w:val="28"/>
          <w:szCs w:val="28"/>
        </w:rPr>
        <w:t xml:space="preserve">Thành lập </w:t>
      </w:r>
      <w:r w:rsidRPr="00DD1654">
        <w:rPr>
          <w:b/>
          <w:sz w:val="28"/>
          <w:szCs w:val="28"/>
        </w:rPr>
        <w:t>Phường Quy Nhơn</w:t>
      </w:r>
      <w:r w:rsidRPr="00DD1654">
        <w:rPr>
          <w:sz w:val="28"/>
          <w:szCs w:val="28"/>
        </w:rPr>
        <w:t xml:space="preserve"> trên cơ sở nhập toàn bộ diện tích tự nhiên là 10,70 km</w:t>
      </w:r>
      <w:r w:rsidRPr="00DD1654">
        <w:rPr>
          <w:sz w:val="28"/>
          <w:szCs w:val="28"/>
          <w:vertAlign w:val="superscript"/>
        </w:rPr>
        <w:t>2</w:t>
      </w:r>
      <w:r w:rsidRPr="00DD1654">
        <w:rPr>
          <w:sz w:val="28"/>
          <w:szCs w:val="28"/>
        </w:rPr>
        <w:t>, quy mô dân số là 18.137 người của phường Hải Cảng; toàn bộ diện tích tự nhiên là 2,94 km</w:t>
      </w:r>
      <w:r w:rsidRPr="00DD1654">
        <w:rPr>
          <w:sz w:val="28"/>
          <w:szCs w:val="28"/>
          <w:vertAlign w:val="superscript"/>
        </w:rPr>
        <w:t>2</w:t>
      </w:r>
      <w:r w:rsidRPr="00DD1654">
        <w:rPr>
          <w:sz w:val="28"/>
          <w:szCs w:val="28"/>
        </w:rPr>
        <w:t>, quy mô dân số là 35.585 người của phường Thị Nại</w:t>
      </w:r>
      <w:r w:rsidRPr="00DD1654">
        <w:rPr>
          <w:sz w:val="28"/>
          <w:szCs w:val="28"/>
          <w:lang w:val="vi-VN"/>
        </w:rPr>
        <w:t xml:space="preserve">; </w:t>
      </w:r>
      <w:r w:rsidRPr="00DD1654">
        <w:rPr>
          <w:sz w:val="28"/>
          <w:szCs w:val="28"/>
        </w:rPr>
        <w:t>toàn bộ diện tích tự nhiên là 2,32 km</w:t>
      </w:r>
      <w:r w:rsidRPr="00DD1654">
        <w:rPr>
          <w:sz w:val="28"/>
          <w:szCs w:val="28"/>
          <w:vertAlign w:val="superscript"/>
        </w:rPr>
        <w:t>2</w:t>
      </w:r>
      <w:r w:rsidRPr="00DD1654">
        <w:rPr>
          <w:sz w:val="28"/>
          <w:szCs w:val="28"/>
        </w:rPr>
        <w:t>, quy mô dân số là 38.298 người của phường Trần Phú và toàn bộ diện tích tự nhiên là 5,82 km</w:t>
      </w:r>
      <w:r w:rsidRPr="00DD1654">
        <w:rPr>
          <w:sz w:val="28"/>
          <w:szCs w:val="28"/>
          <w:vertAlign w:val="superscript"/>
        </w:rPr>
        <w:t>2</w:t>
      </w:r>
      <w:r w:rsidRPr="00DD1654">
        <w:rPr>
          <w:sz w:val="28"/>
          <w:szCs w:val="28"/>
        </w:rPr>
        <w:t>, quy mô dân số là 37.306 người của phường Đống Đa thuộc thành phố Quy Nhơn hiện nay.</w:t>
      </w:r>
    </w:p>
    <w:p w14:paraId="35ABCE2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B0F68F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rPr>
        <w:t>- Phường Quy Nhơn có diện tích tự nhiên là 21,78 km</w:t>
      </w:r>
      <w:r w:rsidRPr="00DD1654">
        <w:rPr>
          <w:sz w:val="28"/>
          <w:szCs w:val="28"/>
          <w:vertAlign w:val="superscript"/>
        </w:rPr>
        <w:t xml:space="preserve">2 </w:t>
      </w:r>
      <w:r w:rsidRPr="00DD1654">
        <w:rPr>
          <w:sz w:val="28"/>
          <w:szCs w:val="28"/>
          <w:lang w:val="fi-FI"/>
        </w:rPr>
        <w:t>(đạt 396% so với quy định)</w:t>
      </w:r>
      <w:r w:rsidRPr="00DD1654">
        <w:rPr>
          <w:sz w:val="28"/>
          <w:szCs w:val="28"/>
        </w:rPr>
        <w:t xml:space="preserve">, quy mô dân số là 129.326 người </w:t>
      </w:r>
      <w:r w:rsidRPr="00DD1654">
        <w:rPr>
          <w:sz w:val="28"/>
          <w:szCs w:val="28"/>
          <w:lang w:val="fi-FI"/>
        </w:rPr>
        <w:t>(đạt 616% so với quy định).</w:t>
      </w:r>
    </w:p>
    <w:p w14:paraId="393A55D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Phường </w:t>
      </w:r>
      <w:r w:rsidRPr="00DD1654">
        <w:rPr>
          <w:sz w:val="28"/>
          <w:szCs w:val="28"/>
        </w:rPr>
        <w:t>Quy Nhơn Nam, phường Quy Nhơn Bắc, phường Quy Nhơn Đông và Biển Đông.</w:t>
      </w:r>
    </w:p>
    <w:p w14:paraId="0DFC2D5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 Quy Nhơn: Trụ sở Thành ủy Quy Nhơn hiện nay.</w:t>
      </w:r>
    </w:p>
    <w:p w14:paraId="1E633AD8" w14:textId="1B95E8F4" w:rsidR="00FD24CD" w:rsidRPr="00BC3E95"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rPr>
      </w:pPr>
      <w:r w:rsidRPr="00BC3E95">
        <w:rPr>
          <w:i/>
          <w:iCs/>
          <w:spacing w:val="-6"/>
          <w:sz w:val="28"/>
          <w:szCs w:val="28"/>
        </w:rPr>
        <w:t xml:space="preserve">b) Cơ sở và lý do của việc sắp xếp đơn vị hành chính: </w:t>
      </w:r>
      <w:r w:rsidRPr="00BC3E95">
        <w:rPr>
          <w:spacing w:val="-6"/>
          <w:sz w:val="28"/>
          <w:szCs w:val="28"/>
        </w:rPr>
        <w:t xml:space="preserve">Sắp xếp đơn vị hành chính cấp xã liền kề thành đơn vị hành chính cấp xã mới </w:t>
      </w:r>
      <w:r w:rsidR="006C3517" w:rsidRPr="00BC3E95">
        <w:rPr>
          <w:spacing w:val="-6"/>
          <w:sz w:val="28"/>
          <w:szCs w:val="28"/>
        </w:rPr>
        <w:t>bảo đảm các tiêu chuẩn về diện tích tự nhiên</w:t>
      </w:r>
      <w:r w:rsidRPr="00BC3E95">
        <w:rPr>
          <w:spacing w:val="-6"/>
          <w:sz w:val="28"/>
          <w:szCs w:val="28"/>
        </w:rPr>
        <w:t xml:space="preserve"> và quy mô dân số. Các phường này có vị trí liền kề, dân cư phân bố tương đối đồng đều, điều kiện tự nhiên và đặc điểm phát triển kinh tế xã hội có nhiều điểm tương đồng, thuận lợi cho việc hợp nhất và tổ chức lại bộ máy hành chính.</w:t>
      </w:r>
    </w:p>
    <w:p w14:paraId="5FD52FB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z w:val="28"/>
          <w:szCs w:val="28"/>
        </w:rPr>
      </w:pPr>
      <w:r w:rsidRPr="00DD1654">
        <w:rPr>
          <w:b/>
          <w:sz w:val="28"/>
          <w:szCs w:val="28"/>
        </w:rPr>
        <w:lastRenderedPageBreak/>
        <w:t xml:space="preserve">2. </w:t>
      </w:r>
      <w:r w:rsidRPr="00DD1654">
        <w:rPr>
          <w:sz w:val="28"/>
          <w:szCs w:val="28"/>
        </w:rPr>
        <w:t xml:space="preserve">Thành lập </w:t>
      </w:r>
      <w:r w:rsidRPr="00DD1654">
        <w:rPr>
          <w:b/>
          <w:sz w:val="28"/>
          <w:szCs w:val="28"/>
        </w:rPr>
        <w:t>Phường Quy Nhơn Đông</w:t>
      </w:r>
      <w:r w:rsidRPr="00DD1654">
        <w:rPr>
          <w:sz w:val="28"/>
          <w:szCs w:val="28"/>
        </w:rPr>
        <w:t xml:space="preserve"> trên cơ sở nhập toàn bộ diện tích tự nhiên là 40,23 km</w:t>
      </w:r>
      <w:r w:rsidRPr="00DD1654">
        <w:rPr>
          <w:sz w:val="28"/>
          <w:szCs w:val="28"/>
          <w:vertAlign w:val="superscript"/>
        </w:rPr>
        <w:t>2</w:t>
      </w:r>
      <w:r w:rsidRPr="00DD1654">
        <w:rPr>
          <w:sz w:val="28"/>
          <w:szCs w:val="28"/>
        </w:rPr>
        <w:t>, quy mô dân số là 5.336 người của</w:t>
      </w:r>
      <w:r w:rsidRPr="00DD1654">
        <w:rPr>
          <w:sz w:val="28"/>
          <w:szCs w:val="28"/>
          <w:lang w:val="fi-FI"/>
        </w:rPr>
        <w:t xml:space="preserve"> xã Nhơn Hội</w:t>
      </w:r>
      <w:r w:rsidRPr="00DD1654">
        <w:rPr>
          <w:sz w:val="28"/>
          <w:szCs w:val="28"/>
        </w:rPr>
        <w:t>; toàn bộ diện tích tự nhiên là 14,95 km</w:t>
      </w:r>
      <w:r w:rsidRPr="00DD1654">
        <w:rPr>
          <w:sz w:val="28"/>
          <w:szCs w:val="28"/>
          <w:vertAlign w:val="superscript"/>
        </w:rPr>
        <w:t>2</w:t>
      </w:r>
      <w:r w:rsidRPr="00DD1654">
        <w:rPr>
          <w:sz w:val="28"/>
          <w:szCs w:val="28"/>
        </w:rPr>
        <w:t xml:space="preserve">, quy mô dân số là 10.378 người của </w:t>
      </w:r>
      <w:r w:rsidRPr="00DD1654">
        <w:rPr>
          <w:sz w:val="28"/>
          <w:szCs w:val="28"/>
          <w:lang w:val="fi-FI"/>
        </w:rPr>
        <w:t>xã Nhơn Lý</w:t>
      </w:r>
      <w:r w:rsidRPr="00DD1654">
        <w:rPr>
          <w:sz w:val="28"/>
          <w:szCs w:val="28"/>
          <w:lang w:val="vi-VN"/>
        </w:rPr>
        <w:t xml:space="preserve">; </w:t>
      </w:r>
      <w:r w:rsidRPr="00DD1654">
        <w:rPr>
          <w:sz w:val="28"/>
          <w:szCs w:val="28"/>
        </w:rPr>
        <w:t>toàn bộ diện tích tự nhiên là 12,15 km</w:t>
      </w:r>
      <w:r w:rsidRPr="00DD1654">
        <w:rPr>
          <w:sz w:val="28"/>
          <w:szCs w:val="28"/>
          <w:vertAlign w:val="superscript"/>
        </w:rPr>
        <w:t>2</w:t>
      </w:r>
      <w:r w:rsidRPr="00DD1654">
        <w:rPr>
          <w:sz w:val="28"/>
          <w:szCs w:val="28"/>
        </w:rPr>
        <w:t xml:space="preserve">, quy mô dân số là 6.134 người của </w:t>
      </w:r>
      <w:r w:rsidRPr="00DD1654">
        <w:rPr>
          <w:sz w:val="28"/>
          <w:szCs w:val="28"/>
          <w:lang w:val="fi-FI"/>
        </w:rPr>
        <w:t>xã Nhơn Hải và</w:t>
      </w:r>
      <w:r w:rsidRPr="00DD1654">
        <w:rPr>
          <w:sz w:val="28"/>
          <w:szCs w:val="28"/>
        </w:rPr>
        <w:t xml:space="preserve"> toàn bộ diện tích tự nhiên là 14,63 km</w:t>
      </w:r>
      <w:r w:rsidRPr="00DD1654">
        <w:rPr>
          <w:sz w:val="28"/>
          <w:szCs w:val="28"/>
          <w:vertAlign w:val="superscript"/>
        </w:rPr>
        <w:t>2</w:t>
      </w:r>
      <w:r w:rsidRPr="00DD1654">
        <w:rPr>
          <w:sz w:val="28"/>
          <w:szCs w:val="28"/>
        </w:rPr>
        <w:t xml:space="preserve">, quy mô dân số là 25.219 người của </w:t>
      </w:r>
      <w:r w:rsidRPr="00DD1654">
        <w:rPr>
          <w:sz w:val="28"/>
          <w:szCs w:val="28"/>
          <w:lang w:val="fi-FI"/>
        </w:rPr>
        <w:t>phường Nhơn Bình</w:t>
      </w:r>
      <w:r w:rsidRPr="00DD1654">
        <w:rPr>
          <w:sz w:val="28"/>
          <w:szCs w:val="28"/>
        </w:rPr>
        <w:t xml:space="preserve"> thuộc thành phố Quy Nhơn hiện nay</w:t>
      </w:r>
      <w:r w:rsidRPr="00DD1654">
        <w:rPr>
          <w:i/>
          <w:sz w:val="28"/>
          <w:szCs w:val="28"/>
        </w:rPr>
        <w:t>.</w:t>
      </w:r>
    </w:p>
    <w:p w14:paraId="1094184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C7460B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rPr>
        <w:t>- Phường Quy Nhơn Đông</w:t>
      </w:r>
      <w:r w:rsidRPr="00DD1654">
        <w:rPr>
          <w:b/>
          <w:sz w:val="28"/>
          <w:szCs w:val="28"/>
        </w:rPr>
        <w:t xml:space="preserve"> </w:t>
      </w:r>
      <w:r w:rsidRPr="00DD1654">
        <w:rPr>
          <w:sz w:val="28"/>
          <w:szCs w:val="28"/>
        </w:rPr>
        <w:t>có diện tích tự nhiên là 81,97 km</w:t>
      </w:r>
      <w:r w:rsidRPr="00DD1654">
        <w:rPr>
          <w:sz w:val="28"/>
          <w:szCs w:val="28"/>
          <w:vertAlign w:val="superscript"/>
        </w:rPr>
        <w:t xml:space="preserve">2 </w:t>
      </w:r>
      <w:r w:rsidRPr="00DD1654">
        <w:rPr>
          <w:sz w:val="28"/>
          <w:szCs w:val="28"/>
          <w:lang w:val="fi-FI"/>
        </w:rPr>
        <w:t>(đạt 1.490% so với quy định)</w:t>
      </w:r>
      <w:r w:rsidRPr="00DD1654">
        <w:rPr>
          <w:sz w:val="28"/>
          <w:szCs w:val="28"/>
        </w:rPr>
        <w:t xml:space="preserve">, quy mô dân số là 47.067 người </w:t>
      </w:r>
      <w:r w:rsidRPr="00DD1654">
        <w:rPr>
          <w:sz w:val="28"/>
          <w:szCs w:val="28"/>
          <w:lang w:val="fi-FI"/>
        </w:rPr>
        <w:t>(đạt 224% so với quy định).</w:t>
      </w:r>
    </w:p>
    <w:p w14:paraId="37AF2F2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Phường </w:t>
      </w:r>
      <w:r w:rsidRPr="00DD1654">
        <w:rPr>
          <w:sz w:val="28"/>
          <w:szCs w:val="28"/>
        </w:rPr>
        <w:t>Quy Nhơn, phường Quy Nhơn Bắc, xã Tuy Phước, xã Tuy Phước Đông, xã Ngô Mây và Biển Đông.</w:t>
      </w:r>
    </w:p>
    <w:p w14:paraId="56B11A3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fi-FI"/>
        </w:rPr>
      </w:pPr>
      <w:r w:rsidRPr="00DD1654">
        <w:rPr>
          <w:spacing w:val="-4"/>
          <w:sz w:val="28"/>
          <w:szCs w:val="28"/>
          <w:lang w:val="fi-FI"/>
        </w:rPr>
        <w:t>- Nơi đặt trụ sở làm việc của</w:t>
      </w:r>
      <w:r w:rsidRPr="00DD1654">
        <w:rPr>
          <w:spacing w:val="-4"/>
          <w:sz w:val="28"/>
          <w:szCs w:val="28"/>
        </w:rPr>
        <w:t xml:space="preserve"> phường Quy Nhơn Đông</w:t>
      </w:r>
      <w:r w:rsidRPr="00DD1654">
        <w:rPr>
          <w:spacing w:val="-4"/>
          <w:sz w:val="28"/>
          <w:szCs w:val="28"/>
          <w:lang w:val="fi-FI"/>
        </w:rPr>
        <w:t>: Xã Nhơn Hội hiện nay.</w:t>
      </w:r>
    </w:p>
    <w:p w14:paraId="6346FC5A" w14:textId="394969BA"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 xml:space="preserve">b) Cơ sở và lý do của việc sắp xếp đơn vị hành chính: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phường, xã này có vị trí liền kề, có sự tương đồng về điều kiện địa lý, đặc điểm dân cư, trên địa bàn tập trung nhiều Khu Công nghiệp, Khu kinh tế, dự kiến sẽ đặt Trung tâm hành chính mới của tỉnh, là động lực phát triển cho khu vực và trọng điểm phát triển kinh tế, xã hội của vùng.</w:t>
      </w:r>
    </w:p>
    <w:p w14:paraId="354C032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z w:val="28"/>
          <w:szCs w:val="28"/>
        </w:rPr>
      </w:pPr>
      <w:r w:rsidRPr="00DD1654">
        <w:rPr>
          <w:b/>
          <w:sz w:val="28"/>
          <w:szCs w:val="28"/>
        </w:rPr>
        <w:t>3.</w:t>
      </w:r>
      <w:r w:rsidRPr="00DD1654">
        <w:rPr>
          <w:sz w:val="28"/>
          <w:szCs w:val="28"/>
        </w:rPr>
        <w:t xml:space="preserve"> Thành lập </w:t>
      </w:r>
      <w:r w:rsidRPr="00DD1654">
        <w:rPr>
          <w:b/>
          <w:sz w:val="28"/>
          <w:szCs w:val="28"/>
        </w:rPr>
        <w:t>Phường Quy Nhơn Tây</w:t>
      </w:r>
      <w:r w:rsidRPr="00DD1654">
        <w:rPr>
          <w:sz w:val="28"/>
          <w:szCs w:val="28"/>
        </w:rPr>
        <w:t xml:space="preserve"> trên cơ sở nhập toàn bộ diện tích tự nhiên là 50,00 km</w:t>
      </w:r>
      <w:r w:rsidRPr="00DD1654">
        <w:rPr>
          <w:sz w:val="28"/>
          <w:szCs w:val="28"/>
          <w:vertAlign w:val="superscript"/>
        </w:rPr>
        <w:t>2</w:t>
      </w:r>
      <w:r w:rsidRPr="00DD1654">
        <w:rPr>
          <w:sz w:val="28"/>
          <w:szCs w:val="28"/>
        </w:rPr>
        <w:t>, quy mô dân số là 17.819 người của phường</w:t>
      </w:r>
      <w:r w:rsidRPr="00DD1654">
        <w:rPr>
          <w:i/>
          <w:sz w:val="28"/>
          <w:szCs w:val="28"/>
        </w:rPr>
        <w:t xml:space="preserve"> </w:t>
      </w:r>
      <w:r w:rsidRPr="00DD1654">
        <w:rPr>
          <w:sz w:val="28"/>
          <w:szCs w:val="28"/>
        </w:rPr>
        <w:t>Bùi Thị Xuân; toàn bộ diện tích tự nhiên là 68,63 km</w:t>
      </w:r>
      <w:r w:rsidRPr="00DD1654">
        <w:rPr>
          <w:sz w:val="28"/>
          <w:szCs w:val="28"/>
          <w:vertAlign w:val="superscript"/>
        </w:rPr>
        <w:t>2</w:t>
      </w:r>
      <w:r w:rsidRPr="00DD1654">
        <w:rPr>
          <w:sz w:val="28"/>
          <w:szCs w:val="28"/>
        </w:rPr>
        <w:t>, quy mô dân số là 7.040 người của xã Phước Mỹ thuộc thành phố Quy Nhơn hiện nay</w:t>
      </w:r>
      <w:r w:rsidRPr="00DD1654">
        <w:rPr>
          <w:i/>
          <w:sz w:val="28"/>
          <w:szCs w:val="28"/>
        </w:rPr>
        <w:t>.</w:t>
      </w:r>
    </w:p>
    <w:p w14:paraId="4020DB2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7857DE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b/>
          <w:sz w:val="28"/>
          <w:szCs w:val="28"/>
          <w:lang w:val="fi-FI"/>
        </w:rPr>
      </w:pPr>
      <w:r w:rsidRPr="00DD1654">
        <w:rPr>
          <w:sz w:val="28"/>
          <w:szCs w:val="28"/>
        </w:rPr>
        <w:t>- Phường Quy Nhơn Tây có diện tích tự nhiên là 118,63 km</w:t>
      </w:r>
      <w:r w:rsidRPr="00DD1654">
        <w:rPr>
          <w:sz w:val="28"/>
          <w:szCs w:val="28"/>
          <w:vertAlign w:val="superscript"/>
        </w:rPr>
        <w:t xml:space="preserve">2 </w:t>
      </w:r>
      <w:r w:rsidRPr="00DD1654">
        <w:rPr>
          <w:sz w:val="28"/>
          <w:szCs w:val="28"/>
          <w:lang w:val="fi-FI"/>
        </w:rPr>
        <w:t>(đạt 2.157% so với quy định)</w:t>
      </w:r>
      <w:r w:rsidRPr="00DD1654">
        <w:rPr>
          <w:sz w:val="28"/>
          <w:szCs w:val="28"/>
        </w:rPr>
        <w:t xml:space="preserve">, quy mô dân số là 24.859 người </w:t>
      </w:r>
      <w:r w:rsidRPr="00DD1654">
        <w:rPr>
          <w:sz w:val="28"/>
          <w:szCs w:val="28"/>
          <w:lang w:val="fi-FI"/>
        </w:rPr>
        <w:t>(đạt 118% so với quy định).</w:t>
      </w:r>
      <w:r w:rsidRPr="00DD1654">
        <w:rPr>
          <w:b/>
          <w:sz w:val="28"/>
          <w:szCs w:val="28"/>
          <w:lang w:val="fi-FI"/>
        </w:rPr>
        <w:t xml:space="preserve"> </w:t>
      </w:r>
    </w:p>
    <w:p w14:paraId="673AF87A" w14:textId="605046F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Phường </w:t>
      </w:r>
      <w:r w:rsidRPr="00DD1654">
        <w:rPr>
          <w:sz w:val="28"/>
          <w:szCs w:val="28"/>
        </w:rPr>
        <w:t xml:space="preserve">Quy Nhơn Nam, phường Quy Nhơn Bắc, xã </w:t>
      </w:r>
      <w:r w:rsidR="00816210" w:rsidRPr="00DD1654">
        <w:rPr>
          <w:sz w:val="28"/>
          <w:szCs w:val="28"/>
        </w:rPr>
        <w:t>Vân Canh</w:t>
      </w:r>
      <w:r w:rsidRPr="00DD1654">
        <w:rPr>
          <w:sz w:val="28"/>
          <w:szCs w:val="28"/>
        </w:rPr>
        <w:t xml:space="preserve">, xã </w:t>
      </w:r>
      <w:r w:rsidR="00816210" w:rsidRPr="00DD1654">
        <w:rPr>
          <w:sz w:val="28"/>
          <w:szCs w:val="28"/>
        </w:rPr>
        <w:t>Canh Vinh</w:t>
      </w:r>
      <w:r w:rsidRPr="00DD1654">
        <w:rPr>
          <w:sz w:val="28"/>
          <w:szCs w:val="28"/>
        </w:rPr>
        <w:t>, xã Tuy Phước Tây và tỉnh Phú Yên.</w:t>
      </w:r>
    </w:p>
    <w:p w14:paraId="5C5B550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 Quy Nhơn Tây: Phường Bùi Thị Xuân hiện nay.</w:t>
      </w:r>
    </w:p>
    <w:p w14:paraId="36DAFA24" w14:textId="065E4CA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phường, xã này có vị trí liền kề, dân cư phân bố tương đối đồng đều, điều kiện tự nhiên và đặc điểm phát triển kinh tế xã hội có nhiều điểm tương đồng, trên địa bàn tập trung nhiều khu công nghiệp như: Khu Công nghiệp Long Mỹ, Khu Công nghiệp Phú Tài, Cụm Công nghiệp Bùi Thị Xuân thuận lợi cho việc hợp nhất và tổ chức lại bộ máy hành chính.</w:t>
      </w:r>
    </w:p>
    <w:p w14:paraId="09BAFAD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z w:val="28"/>
          <w:szCs w:val="28"/>
        </w:rPr>
      </w:pPr>
      <w:r w:rsidRPr="00DD1654">
        <w:rPr>
          <w:b/>
          <w:sz w:val="28"/>
          <w:szCs w:val="28"/>
        </w:rPr>
        <w:t xml:space="preserve">4. </w:t>
      </w:r>
      <w:r w:rsidRPr="00DD1654">
        <w:rPr>
          <w:sz w:val="28"/>
          <w:szCs w:val="28"/>
        </w:rPr>
        <w:t xml:space="preserve">Thành lập </w:t>
      </w:r>
      <w:r w:rsidRPr="00DD1654">
        <w:rPr>
          <w:b/>
          <w:sz w:val="28"/>
          <w:szCs w:val="28"/>
        </w:rPr>
        <w:t>Phường Quy Nhơn Nam</w:t>
      </w:r>
      <w:r w:rsidRPr="00DD1654">
        <w:rPr>
          <w:sz w:val="28"/>
          <w:szCs w:val="28"/>
        </w:rPr>
        <w:t xml:space="preserve"> trên cơ sở nhập toàn bộ diện tích tự nhiên là 1,24 km</w:t>
      </w:r>
      <w:r w:rsidRPr="00DD1654">
        <w:rPr>
          <w:sz w:val="28"/>
          <w:szCs w:val="28"/>
          <w:vertAlign w:val="superscript"/>
        </w:rPr>
        <w:t>2</w:t>
      </w:r>
      <w:r w:rsidRPr="00DD1654">
        <w:rPr>
          <w:sz w:val="28"/>
          <w:szCs w:val="28"/>
        </w:rPr>
        <w:t>, quy mô dân số là 22.715 người của phường Ngô Mây; toàn bộ diện tích tự nhiên là 1,43 km</w:t>
      </w:r>
      <w:r w:rsidRPr="00DD1654">
        <w:rPr>
          <w:sz w:val="28"/>
          <w:szCs w:val="28"/>
          <w:vertAlign w:val="superscript"/>
        </w:rPr>
        <w:t>2</w:t>
      </w:r>
      <w:r w:rsidRPr="00DD1654">
        <w:rPr>
          <w:sz w:val="28"/>
          <w:szCs w:val="28"/>
        </w:rPr>
        <w:t>, quy mô dân số là 17.870 người của phường Nguyễn Văn Cừ</w:t>
      </w:r>
      <w:r w:rsidRPr="00DD1654">
        <w:rPr>
          <w:sz w:val="28"/>
          <w:szCs w:val="28"/>
          <w:lang w:val="vi-VN"/>
        </w:rPr>
        <w:t xml:space="preserve">; </w:t>
      </w:r>
      <w:r w:rsidRPr="00DD1654">
        <w:rPr>
          <w:sz w:val="28"/>
          <w:szCs w:val="28"/>
        </w:rPr>
        <w:t>toàn bộ diện tích tự nhiên là 7,56 km</w:t>
      </w:r>
      <w:r w:rsidRPr="00DD1654">
        <w:rPr>
          <w:sz w:val="28"/>
          <w:szCs w:val="28"/>
          <w:vertAlign w:val="superscript"/>
        </w:rPr>
        <w:t>2</w:t>
      </w:r>
      <w:r w:rsidRPr="00DD1654">
        <w:rPr>
          <w:sz w:val="28"/>
          <w:szCs w:val="28"/>
        </w:rPr>
        <w:t>, quy mô dân số là 21.594 người của phường Quang Trung và toàn bộ diện tích tự nhiên là 26,13 km</w:t>
      </w:r>
      <w:r w:rsidRPr="00DD1654">
        <w:rPr>
          <w:sz w:val="28"/>
          <w:szCs w:val="28"/>
          <w:vertAlign w:val="superscript"/>
        </w:rPr>
        <w:t>2</w:t>
      </w:r>
      <w:r w:rsidRPr="00DD1654">
        <w:rPr>
          <w:sz w:val="28"/>
          <w:szCs w:val="28"/>
        </w:rPr>
        <w:t xml:space="preserve">, quy mô dân số là </w:t>
      </w:r>
      <w:r w:rsidRPr="00DD1654">
        <w:rPr>
          <w:sz w:val="28"/>
          <w:szCs w:val="28"/>
        </w:rPr>
        <w:lastRenderedPageBreak/>
        <w:t>11.117 người của phường Ghềnh Ráng thuộc thành phố Quy Nhơn hiện nay</w:t>
      </w:r>
      <w:r w:rsidRPr="00DD1654">
        <w:rPr>
          <w:i/>
          <w:sz w:val="28"/>
          <w:szCs w:val="28"/>
        </w:rPr>
        <w:t>.</w:t>
      </w:r>
    </w:p>
    <w:p w14:paraId="6534DF3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38634EA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rPr>
        <w:t>- Phường Quy Nhơn Nam có diện tích tự nhiên là 36,36 km</w:t>
      </w:r>
      <w:r w:rsidRPr="00DD1654">
        <w:rPr>
          <w:sz w:val="28"/>
          <w:szCs w:val="28"/>
          <w:vertAlign w:val="superscript"/>
        </w:rPr>
        <w:t xml:space="preserve">2 </w:t>
      </w:r>
      <w:r w:rsidRPr="00DD1654">
        <w:rPr>
          <w:sz w:val="28"/>
          <w:szCs w:val="28"/>
          <w:lang w:val="fi-FI"/>
        </w:rPr>
        <w:t>(đạt 661% so với quy định)</w:t>
      </w:r>
      <w:r w:rsidRPr="00DD1654">
        <w:rPr>
          <w:sz w:val="28"/>
          <w:szCs w:val="28"/>
        </w:rPr>
        <w:t xml:space="preserve">, quy mô dân số là 73.296 người </w:t>
      </w:r>
      <w:r w:rsidRPr="00DD1654">
        <w:rPr>
          <w:sz w:val="28"/>
          <w:szCs w:val="28"/>
          <w:lang w:val="fi-FI"/>
        </w:rPr>
        <w:t>(đạt 349% so với quy định).</w:t>
      </w:r>
    </w:p>
    <w:p w14:paraId="54CCBC5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Các đơn vị hành chính cùng cấp liền kề:</w:t>
      </w:r>
      <w:r w:rsidRPr="00DD1654">
        <w:rPr>
          <w:sz w:val="28"/>
          <w:szCs w:val="28"/>
        </w:rPr>
        <w:t xml:space="preserve"> Phường Quy Nhơn Tây, phường Quy Nhơn Bắc, phường Quy Nhơn, Biển Đông và tỉnh Phú Yên.</w:t>
      </w:r>
    </w:p>
    <w:p w14:paraId="4D637DB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w:t>
      </w:r>
      <w:r w:rsidRPr="00DD1654">
        <w:rPr>
          <w:sz w:val="28"/>
          <w:szCs w:val="28"/>
        </w:rPr>
        <w:t xml:space="preserve"> Quy Nhơn Nam</w:t>
      </w:r>
      <w:r w:rsidRPr="00DD1654">
        <w:rPr>
          <w:sz w:val="28"/>
          <w:szCs w:val="28"/>
          <w:lang w:val="fi-FI"/>
        </w:rPr>
        <w:t>: Phường Nguyễn Văn Cừ hiện nay.</w:t>
      </w:r>
    </w:p>
    <w:p w14:paraId="7CDA1929" w14:textId="614F74B8"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rPr>
      </w:pPr>
      <w:r w:rsidRPr="00DD1654">
        <w:rPr>
          <w:i/>
          <w:iCs/>
          <w:spacing w:val="-4"/>
          <w:sz w:val="28"/>
          <w:szCs w:val="28"/>
        </w:rPr>
        <w:t>b) Cơ sở và lý do của việc sắp xếp đơn vị hành chính:</w:t>
      </w:r>
      <w:r w:rsidRPr="00DD1654">
        <w:rPr>
          <w:spacing w:val="-4"/>
          <w:sz w:val="28"/>
          <w:szCs w:val="28"/>
          <w:lang w:val="fi-FI"/>
        </w:rPr>
        <w:t xml:space="preserve"> </w:t>
      </w:r>
      <w:r w:rsidRPr="00DD1654">
        <w:rPr>
          <w:spacing w:val="-4"/>
          <w:sz w:val="28"/>
          <w:szCs w:val="28"/>
        </w:rPr>
        <w:t xml:space="preserve">Sắp xếp đơn vị hành chính cấp xã liền kề thành đơn vị hành chính cấp xã mới </w:t>
      </w:r>
      <w:r w:rsidR="006C3517" w:rsidRPr="00DD1654">
        <w:rPr>
          <w:spacing w:val="-4"/>
          <w:sz w:val="28"/>
          <w:szCs w:val="28"/>
        </w:rPr>
        <w:t>bảo đảm các tiêu chuẩn về diện tích tự nhiên</w:t>
      </w:r>
      <w:r w:rsidRPr="00DD1654">
        <w:rPr>
          <w:spacing w:val="-4"/>
          <w:sz w:val="28"/>
          <w:szCs w:val="28"/>
        </w:rPr>
        <w:t xml:space="preserve"> và quy mô dân số. Các phường này có vị trí liền kề, dân cư phân bố tương đối đồng đều, điều kiện tự nhiên và đặc điểm phát triển kinh tế xã hội có nhiều điểm tương đồng, thuận lợi cho việc hợp nhất và tổ chức lại bộ máy hành chính.</w:t>
      </w:r>
    </w:p>
    <w:p w14:paraId="560431A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z w:val="28"/>
          <w:szCs w:val="28"/>
        </w:rPr>
      </w:pPr>
      <w:r w:rsidRPr="00DD1654">
        <w:rPr>
          <w:b/>
          <w:sz w:val="28"/>
          <w:szCs w:val="28"/>
        </w:rPr>
        <w:t xml:space="preserve">5. </w:t>
      </w:r>
      <w:r w:rsidRPr="00DD1654">
        <w:rPr>
          <w:sz w:val="28"/>
          <w:szCs w:val="28"/>
        </w:rPr>
        <w:t xml:space="preserve">Thành lập </w:t>
      </w:r>
      <w:r w:rsidRPr="00DD1654">
        <w:rPr>
          <w:b/>
          <w:sz w:val="28"/>
          <w:szCs w:val="28"/>
        </w:rPr>
        <w:t>Phường</w:t>
      </w:r>
      <w:r w:rsidRPr="00DD1654">
        <w:rPr>
          <w:sz w:val="28"/>
          <w:szCs w:val="28"/>
        </w:rPr>
        <w:t xml:space="preserve"> </w:t>
      </w:r>
      <w:r w:rsidRPr="00DD1654">
        <w:rPr>
          <w:b/>
          <w:sz w:val="28"/>
          <w:szCs w:val="28"/>
        </w:rPr>
        <w:t>Quy Nhơn Bắc</w:t>
      </w:r>
      <w:r w:rsidRPr="00DD1654">
        <w:rPr>
          <w:sz w:val="28"/>
          <w:szCs w:val="28"/>
        </w:rPr>
        <w:t xml:space="preserve"> trên cơ sở nhập toàn bộ diện tích tự nhiên là 10,89 km</w:t>
      </w:r>
      <w:r w:rsidRPr="00DD1654">
        <w:rPr>
          <w:sz w:val="28"/>
          <w:szCs w:val="28"/>
          <w:vertAlign w:val="superscript"/>
        </w:rPr>
        <w:t>2</w:t>
      </w:r>
      <w:r w:rsidRPr="00DD1654">
        <w:rPr>
          <w:sz w:val="28"/>
          <w:szCs w:val="28"/>
        </w:rPr>
        <w:t xml:space="preserve">, quy mô dân số là 21.872 người của </w:t>
      </w:r>
      <w:r w:rsidRPr="00DD1654">
        <w:rPr>
          <w:sz w:val="28"/>
          <w:szCs w:val="28"/>
          <w:lang w:val="fi-FI"/>
        </w:rPr>
        <w:t>phường Trần Quang Diệu</w:t>
      </w:r>
      <w:r w:rsidRPr="00DD1654">
        <w:rPr>
          <w:sz w:val="28"/>
          <w:szCs w:val="28"/>
        </w:rPr>
        <w:t>; toàn bộ diện tích tự nhiên là 12,81 km</w:t>
      </w:r>
      <w:r w:rsidRPr="00DD1654">
        <w:rPr>
          <w:sz w:val="28"/>
          <w:szCs w:val="28"/>
          <w:vertAlign w:val="superscript"/>
        </w:rPr>
        <w:t>2</w:t>
      </w:r>
      <w:r w:rsidRPr="00DD1654">
        <w:rPr>
          <w:sz w:val="28"/>
          <w:szCs w:val="28"/>
        </w:rPr>
        <w:t>, quy mô dân số là 23.874 người của</w:t>
      </w:r>
      <w:r w:rsidRPr="00DD1654">
        <w:rPr>
          <w:sz w:val="28"/>
          <w:szCs w:val="28"/>
          <w:lang w:val="fi-FI"/>
        </w:rPr>
        <w:t xml:space="preserve"> phường Nhơn Phú </w:t>
      </w:r>
      <w:r w:rsidRPr="00DD1654">
        <w:rPr>
          <w:sz w:val="28"/>
          <w:szCs w:val="28"/>
        </w:rPr>
        <w:t>thuộc thành phố Quy Nhơn hiện nay</w:t>
      </w:r>
      <w:r w:rsidRPr="00DD1654">
        <w:rPr>
          <w:i/>
          <w:sz w:val="28"/>
          <w:szCs w:val="28"/>
        </w:rPr>
        <w:t>.</w:t>
      </w:r>
    </w:p>
    <w:p w14:paraId="79F0D18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 xml:space="preserve">a) Kết quả sắp xếp: </w:t>
      </w:r>
    </w:p>
    <w:p w14:paraId="26A2A19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rPr>
        <w:t>- Phường Quy Nhơn Bắc có diện tích tự nhiên là 23,70 km</w:t>
      </w:r>
      <w:r w:rsidRPr="00DD1654">
        <w:rPr>
          <w:sz w:val="28"/>
          <w:szCs w:val="28"/>
          <w:vertAlign w:val="superscript"/>
        </w:rPr>
        <w:t xml:space="preserve">2 </w:t>
      </w:r>
      <w:r w:rsidRPr="00DD1654">
        <w:rPr>
          <w:sz w:val="28"/>
          <w:szCs w:val="28"/>
          <w:lang w:val="fi-FI"/>
        </w:rPr>
        <w:t>(đạt 431% so với quy định)</w:t>
      </w:r>
      <w:r w:rsidRPr="00DD1654">
        <w:rPr>
          <w:sz w:val="28"/>
          <w:szCs w:val="28"/>
        </w:rPr>
        <w:t>, quy mô dân số là 45.746 người</w:t>
      </w:r>
      <w:r w:rsidRPr="00DD1654">
        <w:rPr>
          <w:b/>
          <w:sz w:val="28"/>
          <w:szCs w:val="28"/>
        </w:rPr>
        <w:t xml:space="preserve"> </w:t>
      </w:r>
      <w:r w:rsidRPr="00DD1654">
        <w:rPr>
          <w:sz w:val="28"/>
          <w:szCs w:val="28"/>
          <w:lang w:val="fi-FI"/>
        </w:rPr>
        <w:t>(đạt 218% so với quy định).</w:t>
      </w:r>
    </w:p>
    <w:p w14:paraId="481E531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Phường </w:t>
      </w:r>
      <w:r w:rsidRPr="00DD1654">
        <w:rPr>
          <w:sz w:val="28"/>
          <w:szCs w:val="28"/>
        </w:rPr>
        <w:t>Quy Nhơn Nam, phường Quy Nhơn, phường Quy Nhơn Đông, phường Quy Nhơn Tây, xã Tuy Phước Tây và xã Tuy Phước.</w:t>
      </w:r>
    </w:p>
    <w:p w14:paraId="4E671B8F" w14:textId="77777777" w:rsidR="00FD24CD" w:rsidRPr="00D22FEA"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fi-FI"/>
        </w:rPr>
      </w:pPr>
      <w:r w:rsidRPr="00D22FEA">
        <w:rPr>
          <w:spacing w:val="4"/>
          <w:sz w:val="28"/>
          <w:szCs w:val="28"/>
          <w:lang w:val="fi-FI"/>
        </w:rPr>
        <w:t>- Nơi đặt trụ sở làm việc của phường Quy Nhơn Bắc: Phường Nhơn Phú hiện nay.</w:t>
      </w:r>
    </w:p>
    <w:p w14:paraId="6499143D" w14:textId="165FCA2E" w:rsidR="00FD24CD" w:rsidRPr="00D22FEA"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rPr>
      </w:pPr>
      <w:r w:rsidRPr="00D22FEA">
        <w:rPr>
          <w:i/>
          <w:iCs/>
          <w:spacing w:val="-8"/>
          <w:sz w:val="28"/>
          <w:szCs w:val="28"/>
        </w:rPr>
        <w:t>b) Cơ sở và lý do của việc sắp xếp đơn vị hành chính:</w:t>
      </w:r>
      <w:r w:rsidRPr="00D22FEA">
        <w:rPr>
          <w:spacing w:val="-8"/>
          <w:sz w:val="28"/>
          <w:szCs w:val="28"/>
          <w:lang w:val="fi-FI"/>
        </w:rPr>
        <w:t xml:space="preserve"> </w:t>
      </w:r>
      <w:r w:rsidRPr="00D22FEA">
        <w:rPr>
          <w:spacing w:val="-8"/>
          <w:sz w:val="28"/>
          <w:szCs w:val="28"/>
        </w:rPr>
        <w:t xml:space="preserve">Sắp xếp đơn vị hành chính cấp xã liền kề thành đơn vị hành chính cấp xã mới </w:t>
      </w:r>
      <w:r w:rsidR="006C3517" w:rsidRPr="00D22FEA">
        <w:rPr>
          <w:spacing w:val="-8"/>
          <w:sz w:val="28"/>
          <w:szCs w:val="28"/>
        </w:rPr>
        <w:t>bảo đảm các tiêu chuẩn về diện tích tự nhiên</w:t>
      </w:r>
      <w:r w:rsidRPr="00D22FEA">
        <w:rPr>
          <w:spacing w:val="-8"/>
          <w:sz w:val="28"/>
          <w:szCs w:val="28"/>
        </w:rPr>
        <w:t xml:space="preserve"> và quy mô dân số. Các phường này có vị trí liền kề, dân cư phân bố tương đối đồng đều, điều kiện tự nhiên và đặc điểm phát triển kinh tế xã hội có nhiều điểm tương đồng, thuận lợi cho việc hợp nhất và tổ chức lại bộ máy hành chính.</w:t>
      </w:r>
    </w:p>
    <w:p w14:paraId="5FAA597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6. </w:t>
      </w:r>
      <w:r w:rsidRPr="00DD1654">
        <w:rPr>
          <w:sz w:val="28"/>
          <w:szCs w:val="28"/>
        </w:rPr>
        <w:t xml:space="preserve">Thành lập </w:t>
      </w:r>
      <w:r w:rsidRPr="00DD1654">
        <w:rPr>
          <w:b/>
          <w:sz w:val="28"/>
          <w:szCs w:val="28"/>
        </w:rPr>
        <w:t>Xã Nhơn Châu</w:t>
      </w:r>
      <w:r w:rsidRPr="00DD1654">
        <w:rPr>
          <w:sz w:val="28"/>
          <w:szCs w:val="28"/>
        </w:rPr>
        <w:t xml:space="preserve"> trên </w:t>
      </w:r>
      <w:r w:rsidRPr="00DD1654">
        <w:rPr>
          <w:sz w:val="28"/>
          <w:szCs w:val="28"/>
          <w:lang w:val="fi-FI"/>
        </w:rPr>
        <w:t>cơ sở giữ nguyên toàn bộ diện tích tự nhiên</w:t>
      </w:r>
      <w:r w:rsidRPr="00DD1654">
        <w:rPr>
          <w:sz w:val="28"/>
          <w:szCs w:val="28"/>
        </w:rPr>
        <w:t xml:space="preserve"> là 3,62 km</w:t>
      </w:r>
      <w:r w:rsidRPr="00DD1654">
        <w:rPr>
          <w:sz w:val="28"/>
          <w:szCs w:val="28"/>
          <w:vertAlign w:val="superscript"/>
        </w:rPr>
        <w:t>2</w:t>
      </w:r>
      <w:r w:rsidRPr="00DD1654">
        <w:rPr>
          <w:sz w:val="28"/>
          <w:szCs w:val="28"/>
          <w:lang w:val="fi-FI"/>
        </w:rPr>
        <w:t>, quy mô dân số</w:t>
      </w:r>
      <w:r w:rsidRPr="00DD1654">
        <w:rPr>
          <w:sz w:val="28"/>
          <w:szCs w:val="28"/>
        </w:rPr>
        <w:t xml:space="preserve"> là 2.350 người</w:t>
      </w:r>
      <w:r w:rsidRPr="00DD1654">
        <w:rPr>
          <w:sz w:val="28"/>
          <w:szCs w:val="28"/>
          <w:lang w:val="fi-FI"/>
        </w:rPr>
        <w:t xml:space="preserve"> của x</w:t>
      </w:r>
      <w:r w:rsidRPr="00DD1654">
        <w:rPr>
          <w:sz w:val="28"/>
          <w:szCs w:val="28"/>
        </w:rPr>
        <w:t>ã Nhơn Châu thuộc thành phố Quy Nhơn hiện nay.</w:t>
      </w:r>
    </w:p>
    <w:p w14:paraId="2536833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3753D6A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rPr>
        <w:t>- Xã Nhơn Châu có diện tích tự nhiên là 3,62 km</w:t>
      </w:r>
      <w:r w:rsidRPr="00DD1654">
        <w:rPr>
          <w:sz w:val="28"/>
          <w:szCs w:val="28"/>
          <w:vertAlign w:val="superscript"/>
        </w:rPr>
        <w:t xml:space="preserve">2 </w:t>
      </w:r>
      <w:r w:rsidRPr="00DD1654">
        <w:rPr>
          <w:sz w:val="28"/>
          <w:szCs w:val="28"/>
          <w:lang w:val="fi-FI"/>
        </w:rPr>
        <w:t>(đạt 60% so với quy định)</w:t>
      </w:r>
      <w:r w:rsidRPr="00DD1654">
        <w:rPr>
          <w:sz w:val="28"/>
          <w:szCs w:val="28"/>
        </w:rPr>
        <w:t xml:space="preserve">, quy mô dân số là 2.350 người </w:t>
      </w:r>
      <w:r w:rsidRPr="00DD1654">
        <w:rPr>
          <w:sz w:val="28"/>
          <w:szCs w:val="28"/>
          <w:lang w:val="fi-FI"/>
        </w:rPr>
        <w:t>(đạt 73% so với quy định).</w:t>
      </w:r>
    </w:p>
    <w:p w14:paraId="265E951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đảo, </w:t>
      </w:r>
      <w:r w:rsidRPr="00DD1654">
        <w:rPr>
          <w:sz w:val="28"/>
          <w:szCs w:val="28"/>
        </w:rPr>
        <w:t>tứ cận giáp với Biển Đông.</w:t>
      </w:r>
    </w:p>
    <w:p w14:paraId="1589833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Nhơn Châu: Xã Nhơn Châu hiện nay.</w:t>
      </w:r>
    </w:p>
    <w:p w14:paraId="577ADCB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Giữ nguyên xã đảo Nhơn Châu thuộc thành phố Quy Nhơn hiện nay, do </w:t>
      </w:r>
      <w:r w:rsidRPr="00DD1654">
        <w:rPr>
          <w:iCs/>
          <w:sz w:val="28"/>
          <w:szCs w:val="28"/>
        </w:rPr>
        <w:t xml:space="preserve">có vị trí biệt lập và khó tổ chức </w:t>
      </w:r>
      <w:r w:rsidRPr="00DD1654">
        <w:rPr>
          <w:iCs/>
          <w:sz w:val="28"/>
          <w:szCs w:val="28"/>
        </w:rPr>
        <w:lastRenderedPageBreak/>
        <w:t>giao thông kết nối thuận lợi với các đơn vị hành chính liền kề, v</w:t>
      </w:r>
      <w:r w:rsidRPr="00DD1654">
        <w:rPr>
          <w:sz w:val="28"/>
          <w:szCs w:val="28"/>
        </w:rPr>
        <w:t>iệc không thực hiện sáp nhập đảm bảo tính ổn định trong tổ chức bộ máy hành chính và phù hợp với đặc điểm đặc thù của địa phương.</w:t>
      </w:r>
    </w:p>
    <w:p w14:paraId="1F726A9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7. </w:t>
      </w:r>
      <w:r w:rsidRPr="00DD1654">
        <w:rPr>
          <w:sz w:val="28"/>
          <w:szCs w:val="28"/>
        </w:rPr>
        <w:t>Thành lập</w:t>
      </w:r>
      <w:r w:rsidRPr="00DD1654">
        <w:rPr>
          <w:b/>
          <w:sz w:val="28"/>
          <w:szCs w:val="28"/>
        </w:rPr>
        <w:t xml:space="preserve"> Phường Bình Định</w:t>
      </w:r>
      <w:r w:rsidRPr="00DD1654">
        <w:rPr>
          <w:sz w:val="28"/>
          <w:szCs w:val="28"/>
        </w:rPr>
        <w:t xml:space="preserve"> trên cơ sở nhập toàn bộ diện tích tự nhiên là 6,06 km</w:t>
      </w:r>
      <w:r w:rsidRPr="00DD1654">
        <w:rPr>
          <w:sz w:val="28"/>
          <w:szCs w:val="28"/>
          <w:vertAlign w:val="superscript"/>
        </w:rPr>
        <w:t>2</w:t>
      </w:r>
      <w:r w:rsidRPr="00DD1654">
        <w:rPr>
          <w:sz w:val="28"/>
          <w:szCs w:val="28"/>
        </w:rPr>
        <w:t>, quy mô dân số là 21.197 người của phường Bình Định; toàn bộ diện tích tự nhiên là 8,65 km</w:t>
      </w:r>
      <w:r w:rsidRPr="00DD1654">
        <w:rPr>
          <w:sz w:val="28"/>
          <w:szCs w:val="28"/>
          <w:vertAlign w:val="superscript"/>
        </w:rPr>
        <w:t>2</w:t>
      </w:r>
      <w:r w:rsidRPr="00DD1654">
        <w:rPr>
          <w:sz w:val="28"/>
          <w:szCs w:val="28"/>
        </w:rPr>
        <w:t>, quy mô dân số là 9.895 người của xã Nhơn Khánh và</w:t>
      </w:r>
      <w:r w:rsidRPr="00DD1654">
        <w:rPr>
          <w:sz w:val="28"/>
          <w:szCs w:val="28"/>
          <w:lang w:val="vi-VN"/>
        </w:rPr>
        <w:t xml:space="preserve"> </w:t>
      </w:r>
      <w:r w:rsidRPr="00DD1654">
        <w:rPr>
          <w:sz w:val="28"/>
          <w:szCs w:val="28"/>
        </w:rPr>
        <w:t>toàn bộ diện tích tự nhiên là 10,45 km</w:t>
      </w:r>
      <w:r w:rsidRPr="00DD1654">
        <w:rPr>
          <w:sz w:val="28"/>
          <w:szCs w:val="28"/>
          <w:vertAlign w:val="superscript"/>
        </w:rPr>
        <w:t>2</w:t>
      </w:r>
      <w:r w:rsidRPr="00DD1654">
        <w:rPr>
          <w:sz w:val="28"/>
          <w:szCs w:val="28"/>
        </w:rPr>
        <w:t>, quy mô dân số là 11.676 người của xã Nhơn Phúc thuộc thị xã An Nhơn hiện nay.</w:t>
      </w:r>
    </w:p>
    <w:p w14:paraId="0370045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B633D2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ml:space="preserve"> Phường Bình Định có diện tích tự nhiên là 25,16 km</w:t>
      </w:r>
      <w:r w:rsidRPr="00DD1654">
        <w:rPr>
          <w:sz w:val="28"/>
          <w:szCs w:val="28"/>
          <w:vertAlign w:val="superscript"/>
        </w:rPr>
        <w:t xml:space="preserve">2 </w:t>
      </w:r>
      <w:r w:rsidRPr="00DD1654">
        <w:rPr>
          <w:sz w:val="28"/>
          <w:szCs w:val="28"/>
          <w:lang w:val="fi-FI"/>
        </w:rPr>
        <w:t>(đạt 457% so với quy định)</w:t>
      </w:r>
      <w:r w:rsidRPr="00DD1654">
        <w:rPr>
          <w:sz w:val="28"/>
          <w:szCs w:val="28"/>
        </w:rPr>
        <w:t xml:space="preserve">; quy mô dân số là 42.768 người </w:t>
      </w:r>
      <w:r w:rsidRPr="00DD1654">
        <w:rPr>
          <w:sz w:val="28"/>
          <w:szCs w:val="28"/>
          <w:lang w:val="fi-FI"/>
        </w:rPr>
        <w:t>(đạt 204% so với quy định)</w:t>
      </w:r>
      <w:r w:rsidRPr="00DD1654">
        <w:rPr>
          <w:sz w:val="28"/>
          <w:szCs w:val="28"/>
        </w:rPr>
        <w:t>.</w:t>
      </w:r>
    </w:p>
    <w:p w14:paraId="292D8F7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An Nhơn, xã An Nhơn Tây, phường An Nhơn Nam, phường An Nhơn Đông, xã Tây Sơn, xã Bình An và xã Tuy Phước Bắc.</w:t>
      </w:r>
    </w:p>
    <w:p w14:paraId="53E62FD5" w14:textId="77777777" w:rsidR="00FD24CD" w:rsidRPr="00D22FEA"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lang w:val="fi-FI"/>
        </w:rPr>
      </w:pPr>
      <w:r w:rsidRPr="00D22FEA">
        <w:rPr>
          <w:spacing w:val="-6"/>
          <w:sz w:val="28"/>
          <w:szCs w:val="28"/>
          <w:lang w:val="fi-FI"/>
        </w:rPr>
        <w:t>- Nơi đặt trụ sở làm việc của phường Bình Định: Phường Bình Định hiện nay.</w:t>
      </w:r>
    </w:p>
    <w:p w14:paraId="40C5E987" w14:textId="580021C8"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rPr>
      </w:pPr>
      <w:r w:rsidRPr="00DD1654">
        <w:rPr>
          <w:i/>
          <w:iCs/>
          <w:spacing w:val="-4"/>
          <w:sz w:val="28"/>
          <w:szCs w:val="28"/>
        </w:rPr>
        <w:t>b) Cơ sở và lý do của việc sắp xếp đơn vị hành chính:</w:t>
      </w:r>
      <w:r w:rsidRPr="00DD1654">
        <w:rPr>
          <w:spacing w:val="-4"/>
          <w:sz w:val="28"/>
          <w:szCs w:val="28"/>
          <w:lang w:val="fi-FI"/>
        </w:rPr>
        <w:t xml:space="preserve"> </w:t>
      </w:r>
      <w:r w:rsidRPr="00DD1654">
        <w:rPr>
          <w:spacing w:val="-4"/>
          <w:sz w:val="28"/>
          <w:szCs w:val="28"/>
        </w:rPr>
        <w:t xml:space="preserve">Sắp xếp đơn vị hành chính cấp xã liền kề thành đơn vị hành chính cấp xã mới </w:t>
      </w:r>
      <w:r w:rsidR="006C3517" w:rsidRPr="00DD1654">
        <w:rPr>
          <w:spacing w:val="-4"/>
          <w:sz w:val="28"/>
          <w:szCs w:val="28"/>
        </w:rPr>
        <w:t>bảo đảm các tiêu chuẩn về diện tích tự nhiên</w:t>
      </w:r>
      <w:r w:rsidRPr="00DD1654">
        <w:rPr>
          <w:spacing w:val="-4"/>
          <w:sz w:val="28"/>
          <w:szCs w:val="28"/>
        </w:rPr>
        <w:t>. Các phường, xã có vị trí tiếp giáp trực tiếp, dân cư tập trung, cơ sở hạ tầng đã được đầu tư tương đối hoàn chỉnh, có nhiều điểm tương đồng về kinh tế xã hội và văn hóa. Việc sắp xếp giúp hình thành đơn vị hành chính đô thị có quy mô lớn hơn, tạo thuận lợi trong công tác quy hoạch, quản lý dân cư và thu hút đầu tư.</w:t>
      </w:r>
    </w:p>
    <w:p w14:paraId="039CB02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8.</w:t>
      </w:r>
      <w:r w:rsidRPr="00DD1654">
        <w:rPr>
          <w:sz w:val="28"/>
          <w:szCs w:val="28"/>
        </w:rPr>
        <w:t xml:space="preserve"> Thành lập </w:t>
      </w:r>
      <w:r w:rsidRPr="00DD1654">
        <w:rPr>
          <w:b/>
          <w:sz w:val="28"/>
          <w:szCs w:val="28"/>
        </w:rPr>
        <w:t>Phường An Nhơn</w:t>
      </w:r>
      <w:r w:rsidRPr="00DD1654">
        <w:rPr>
          <w:sz w:val="28"/>
          <w:szCs w:val="28"/>
        </w:rPr>
        <w:t xml:space="preserve"> trên cơ sở nhập toàn bộ diện tích tự nhiên là 5,05 km</w:t>
      </w:r>
      <w:r w:rsidRPr="00DD1654">
        <w:rPr>
          <w:sz w:val="28"/>
          <w:szCs w:val="28"/>
          <w:vertAlign w:val="superscript"/>
        </w:rPr>
        <w:t>2</w:t>
      </w:r>
      <w:r w:rsidRPr="00DD1654">
        <w:rPr>
          <w:sz w:val="28"/>
          <w:szCs w:val="28"/>
        </w:rPr>
        <w:t>, quy mô dân số là 20.631 người của phường Đập Đá; toàn bộ diện tích tự nhiên là 17,29 km</w:t>
      </w:r>
      <w:r w:rsidRPr="00DD1654">
        <w:rPr>
          <w:sz w:val="28"/>
          <w:szCs w:val="28"/>
          <w:vertAlign w:val="superscript"/>
        </w:rPr>
        <w:t>2</w:t>
      </w:r>
      <w:r w:rsidRPr="00DD1654">
        <w:rPr>
          <w:sz w:val="28"/>
          <w:szCs w:val="28"/>
        </w:rPr>
        <w:t>, quy mô dân số là 13.081 người của xã Nhơn Mỹ và</w:t>
      </w:r>
      <w:r w:rsidRPr="00DD1654">
        <w:rPr>
          <w:sz w:val="28"/>
          <w:szCs w:val="28"/>
          <w:lang w:val="vi-VN"/>
        </w:rPr>
        <w:t xml:space="preserve"> </w:t>
      </w:r>
      <w:r w:rsidRPr="00DD1654">
        <w:rPr>
          <w:sz w:val="28"/>
          <w:szCs w:val="28"/>
        </w:rPr>
        <w:t>toàn bộ diện tích tự nhiên là 12,28 km</w:t>
      </w:r>
      <w:r w:rsidRPr="00DD1654">
        <w:rPr>
          <w:sz w:val="28"/>
          <w:szCs w:val="28"/>
          <w:vertAlign w:val="superscript"/>
        </w:rPr>
        <w:t>2</w:t>
      </w:r>
      <w:r w:rsidRPr="00DD1654">
        <w:rPr>
          <w:sz w:val="28"/>
          <w:szCs w:val="28"/>
        </w:rPr>
        <w:t>, quy mô dân số là 15.696 người của xã Nhơn Hậu thuộc thị xã An Nhơn hiện nay.</w:t>
      </w:r>
    </w:p>
    <w:p w14:paraId="2D1E359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AFA938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Phường An Nhơn có diện tích tự nhiên là 34,62 km</w:t>
      </w:r>
      <w:r w:rsidRPr="00DD1654">
        <w:rPr>
          <w:sz w:val="28"/>
          <w:szCs w:val="28"/>
          <w:vertAlign w:val="superscript"/>
        </w:rPr>
        <w:t xml:space="preserve">2 </w:t>
      </w:r>
      <w:r w:rsidRPr="00DD1654">
        <w:rPr>
          <w:sz w:val="28"/>
          <w:szCs w:val="28"/>
          <w:lang w:val="fi-FI"/>
        </w:rPr>
        <w:t>(đạt 629% so với quy định)</w:t>
      </w:r>
      <w:r w:rsidRPr="00DD1654">
        <w:rPr>
          <w:sz w:val="28"/>
          <w:szCs w:val="28"/>
        </w:rPr>
        <w:t xml:space="preserve">; quy mô dân số là 49.408 người </w:t>
      </w:r>
      <w:r w:rsidRPr="00DD1654">
        <w:rPr>
          <w:sz w:val="28"/>
          <w:szCs w:val="28"/>
          <w:lang w:val="fi-FI"/>
        </w:rPr>
        <w:t>(đạt 235% so với quy định)</w:t>
      </w:r>
      <w:r w:rsidRPr="00DD1654">
        <w:rPr>
          <w:sz w:val="28"/>
          <w:szCs w:val="28"/>
        </w:rPr>
        <w:t>.</w:t>
      </w:r>
    </w:p>
    <w:p w14:paraId="79FAB2A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Các đơn vị hành chính cùng cấp liền kề: </w:t>
      </w:r>
      <w:r w:rsidRPr="00DD1654">
        <w:rPr>
          <w:sz w:val="28"/>
          <w:szCs w:val="28"/>
        </w:rPr>
        <w:t xml:space="preserve">Phường An Nhơn Bắc, phường </w:t>
      </w:r>
      <w:r w:rsidRPr="00DD1654">
        <w:rPr>
          <w:sz w:val="28"/>
          <w:szCs w:val="28"/>
          <w:lang w:val="fi-FI"/>
        </w:rPr>
        <w:t>An Nhơn Đông, phường Bình Định, xã Bình Hiệp, xã Bình An và xã Phù Cát.</w:t>
      </w:r>
    </w:p>
    <w:p w14:paraId="21A4A06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 An Nhơn: Phường Đập Đá hiện nay.</w:t>
      </w:r>
    </w:p>
    <w:p w14:paraId="43A9C936" w14:textId="2747EAAB"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Ba xã, phường có vị trí tiếp giáp, có sự tương đồng về điều kiện địa lý, đặc điểm dân cư và định hướng phát triển đô thị, nên việc sắp xếp không làm ảnh hưởng đến tính ổn định và sự phát triển của địa phương. Trên địa bàn có nhiều làng nghề truyền thống, phát triển mạnh tiểu thủ công nghiệp và thương mại, dịch vụ; định hướng là khu vực phát triển phía Bắc của vùng.</w:t>
      </w:r>
    </w:p>
    <w:p w14:paraId="6398EEE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9.</w:t>
      </w:r>
      <w:r w:rsidRPr="00DD1654">
        <w:rPr>
          <w:sz w:val="28"/>
          <w:szCs w:val="28"/>
        </w:rPr>
        <w:t xml:space="preserve"> Thành lập </w:t>
      </w:r>
      <w:r w:rsidRPr="00DD1654">
        <w:rPr>
          <w:b/>
          <w:sz w:val="28"/>
          <w:szCs w:val="28"/>
        </w:rPr>
        <w:t>Phường An Nhơn Đông</w:t>
      </w:r>
      <w:r w:rsidRPr="00DD1654">
        <w:rPr>
          <w:sz w:val="28"/>
          <w:szCs w:val="28"/>
        </w:rPr>
        <w:t xml:space="preserve"> trên cơ sở nhập toàn bộ diện tích tự nhiên là 8,30 km</w:t>
      </w:r>
      <w:r w:rsidRPr="00DD1654">
        <w:rPr>
          <w:sz w:val="28"/>
          <w:szCs w:val="28"/>
          <w:vertAlign w:val="superscript"/>
        </w:rPr>
        <w:t>2</w:t>
      </w:r>
      <w:r w:rsidRPr="00DD1654">
        <w:rPr>
          <w:sz w:val="28"/>
          <w:szCs w:val="28"/>
        </w:rPr>
        <w:t xml:space="preserve">, quy mô dân số là 14.705 người của phường Nhơn Hưng; toàn bộ </w:t>
      </w:r>
      <w:r w:rsidRPr="00DD1654">
        <w:rPr>
          <w:sz w:val="28"/>
          <w:szCs w:val="28"/>
        </w:rPr>
        <w:lastRenderedPageBreak/>
        <w:t>diện tích tự nhiên là 8,92 km</w:t>
      </w:r>
      <w:r w:rsidRPr="00DD1654">
        <w:rPr>
          <w:sz w:val="28"/>
          <w:szCs w:val="28"/>
          <w:vertAlign w:val="superscript"/>
        </w:rPr>
        <w:t>2</w:t>
      </w:r>
      <w:r w:rsidRPr="00DD1654">
        <w:rPr>
          <w:sz w:val="28"/>
          <w:szCs w:val="28"/>
        </w:rPr>
        <w:t>, quy mô dân số là 11.738 người của xã Nhơn An</w:t>
      </w:r>
      <w:r w:rsidRPr="00DD1654">
        <w:rPr>
          <w:i/>
          <w:sz w:val="28"/>
          <w:szCs w:val="28"/>
        </w:rPr>
        <w:t xml:space="preserve"> </w:t>
      </w:r>
      <w:r w:rsidRPr="00DD1654">
        <w:rPr>
          <w:sz w:val="28"/>
          <w:szCs w:val="28"/>
        </w:rPr>
        <w:t>thuộc thị xã An Nhơn hiện nay.</w:t>
      </w:r>
    </w:p>
    <w:p w14:paraId="7D11653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F65A8C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Phường An Nhơn Đông có diện tích tự nhiên là 17,21 km</w:t>
      </w:r>
      <w:r w:rsidRPr="00DD1654">
        <w:rPr>
          <w:sz w:val="28"/>
          <w:szCs w:val="28"/>
          <w:vertAlign w:val="superscript"/>
        </w:rPr>
        <w:t xml:space="preserve">2 </w:t>
      </w:r>
      <w:r w:rsidRPr="00DD1654">
        <w:rPr>
          <w:sz w:val="28"/>
          <w:szCs w:val="28"/>
          <w:lang w:val="fi-FI"/>
        </w:rPr>
        <w:t>(đạt 313% so với quy định)</w:t>
      </w:r>
      <w:r w:rsidRPr="00DD1654">
        <w:rPr>
          <w:sz w:val="28"/>
          <w:szCs w:val="28"/>
        </w:rPr>
        <w:t xml:space="preserve">; quy mô dân số là 26.443 người </w:t>
      </w:r>
      <w:r w:rsidRPr="00DD1654">
        <w:rPr>
          <w:sz w:val="28"/>
          <w:szCs w:val="28"/>
          <w:lang w:val="fi-FI"/>
        </w:rPr>
        <w:t>(đạt 126% so với quy định)</w:t>
      </w:r>
      <w:r w:rsidRPr="00DD1654">
        <w:rPr>
          <w:sz w:val="28"/>
          <w:szCs w:val="28"/>
        </w:rPr>
        <w:t>.</w:t>
      </w:r>
    </w:p>
    <w:p w14:paraId="1A08CF6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Phường Bình Định, phường An Nhơn, phường An Nhơn Bắc và xã Tuy Phước Bắc.</w:t>
      </w:r>
    </w:p>
    <w:p w14:paraId="5F099EF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 An Nhơn Đông: Phường Nhơn Hưng hiện nay.</w:t>
      </w:r>
    </w:p>
    <w:p w14:paraId="0F23A5C6" w14:textId="3138369D" w:rsidR="00FD24CD" w:rsidRPr="002D6756"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rPr>
      </w:pPr>
      <w:r w:rsidRPr="002D6756">
        <w:rPr>
          <w:i/>
          <w:iCs/>
          <w:spacing w:val="-8"/>
          <w:sz w:val="28"/>
          <w:szCs w:val="28"/>
        </w:rPr>
        <w:t xml:space="preserve">b) Cơ sở và lý do của việc sắp xếp đơn vị hành chính: </w:t>
      </w:r>
      <w:r w:rsidRPr="002D6756">
        <w:rPr>
          <w:spacing w:val="-8"/>
          <w:sz w:val="28"/>
          <w:szCs w:val="28"/>
        </w:rPr>
        <w:t xml:space="preserve">Sắp xếp đơn vị hành chính cấp xã liền kề thành đơn vị hành chính cấp xã mới </w:t>
      </w:r>
      <w:r w:rsidR="006C3517" w:rsidRPr="002D6756">
        <w:rPr>
          <w:spacing w:val="-8"/>
          <w:sz w:val="28"/>
          <w:szCs w:val="28"/>
        </w:rPr>
        <w:t>bảo đảm các tiêu chuẩn về diện tích tự nhiên</w:t>
      </w:r>
      <w:r w:rsidRPr="002D6756">
        <w:rPr>
          <w:spacing w:val="-8"/>
          <w:sz w:val="28"/>
          <w:szCs w:val="28"/>
        </w:rPr>
        <w:t xml:space="preserve"> và quy mô dân số. Các xã, phường này có vị trí liền kề, dân cư phân bố tương đối đồng đều, điều kiện tự nhiên và đặc điểm phát triển kinh tế xã hội có nhiều điểm tương đồng, thuận lợi cho việc hợp nhất và tổ chức lại bộ máy hành chính.</w:t>
      </w:r>
    </w:p>
    <w:p w14:paraId="659B5A1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10. </w:t>
      </w:r>
      <w:r w:rsidRPr="00DD1654">
        <w:rPr>
          <w:sz w:val="28"/>
          <w:szCs w:val="28"/>
        </w:rPr>
        <w:t xml:space="preserve">Thành lập </w:t>
      </w:r>
      <w:r w:rsidRPr="00DD1654">
        <w:rPr>
          <w:b/>
          <w:sz w:val="28"/>
          <w:szCs w:val="28"/>
        </w:rPr>
        <w:t>Xã An Nhơn Tây</w:t>
      </w:r>
      <w:r w:rsidRPr="00DD1654">
        <w:rPr>
          <w:sz w:val="28"/>
          <w:szCs w:val="28"/>
        </w:rPr>
        <w:t xml:space="preserve"> trên cơ sở nhập toàn bộ diện tích tự nhiên là 12,27 km</w:t>
      </w:r>
      <w:r w:rsidRPr="00DD1654">
        <w:rPr>
          <w:sz w:val="28"/>
          <w:szCs w:val="28"/>
          <w:vertAlign w:val="superscript"/>
        </w:rPr>
        <w:t>2</w:t>
      </w:r>
      <w:r w:rsidRPr="00DD1654">
        <w:rPr>
          <w:sz w:val="28"/>
          <w:szCs w:val="28"/>
        </w:rPr>
        <w:t>, quy mô dân số là 10.456 người của xã Nhơn Lộc và toàn bộ diện tích tự nhiên là 63,23 km</w:t>
      </w:r>
      <w:r w:rsidRPr="00DD1654">
        <w:rPr>
          <w:sz w:val="28"/>
          <w:szCs w:val="28"/>
          <w:vertAlign w:val="superscript"/>
        </w:rPr>
        <w:t>2</w:t>
      </w:r>
      <w:r w:rsidRPr="00DD1654">
        <w:rPr>
          <w:sz w:val="28"/>
          <w:szCs w:val="28"/>
        </w:rPr>
        <w:t>, quy mô dân số là 9.722 người của xã Nhơn Tân</w:t>
      </w:r>
      <w:r w:rsidRPr="00DD1654">
        <w:rPr>
          <w:i/>
          <w:sz w:val="28"/>
          <w:szCs w:val="28"/>
        </w:rPr>
        <w:t xml:space="preserve"> </w:t>
      </w:r>
      <w:r w:rsidRPr="00DD1654">
        <w:rPr>
          <w:sz w:val="28"/>
          <w:szCs w:val="28"/>
        </w:rPr>
        <w:t>thuộc thị xã An Nhơn hiện nay.</w:t>
      </w:r>
    </w:p>
    <w:p w14:paraId="13DB46C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5E36D26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An Nhơn Tây có diện tích tự nhiên là 75,5 km</w:t>
      </w:r>
      <w:r w:rsidRPr="00DD1654">
        <w:rPr>
          <w:sz w:val="28"/>
          <w:szCs w:val="28"/>
          <w:vertAlign w:val="superscript"/>
        </w:rPr>
        <w:t xml:space="preserve">2 </w:t>
      </w:r>
      <w:r w:rsidRPr="00DD1654">
        <w:rPr>
          <w:sz w:val="28"/>
          <w:szCs w:val="28"/>
          <w:lang w:val="fi-FI"/>
        </w:rPr>
        <w:t>(đạt 252% so với quy định)</w:t>
      </w:r>
      <w:r w:rsidRPr="00DD1654">
        <w:rPr>
          <w:sz w:val="28"/>
          <w:szCs w:val="28"/>
        </w:rPr>
        <w:t xml:space="preserve">; quy mô dân số là 20.178 người </w:t>
      </w:r>
      <w:r w:rsidRPr="00DD1654">
        <w:rPr>
          <w:sz w:val="28"/>
          <w:szCs w:val="28"/>
          <w:lang w:val="fi-FI"/>
        </w:rPr>
        <w:t>(đạt 126% so với quy định)</w:t>
      </w:r>
      <w:r w:rsidRPr="00DD1654">
        <w:rPr>
          <w:sz w:val="28"/>
          <w:szCs w:val="28"/>
        </w:rPr>
        <w:t>.</w:t>
      </w:r>
    </w:p>
    <w:p w14:paraId="783377C9" w14:textId="036C078E"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 xml:space="preserve">Phường An Nhơn Nam, phường Bình Định, xã Tây Sơn, xã Canh Liên và xã </w:t>
      </w:r>
      <w:r w:rsidR="00816210" w:rsidRPr="00DD1654">
        <w:rPr>
          <w:sz w:val="28"/>
          <w:szCs w:val="28"/>
        </w:rPr>
        <w:t>Canh Vinh</w:t>
      </w:r>
      <w:r w:rsidRPr="00DD1654">
        <w:rPr>
          <w:sz w:val="28"/>
          <w:szCs w:val="28"/>
        </w:rPr>
        <w:t>.</w:t>
      </w:r>
    </w:p>
    <w:p w14:paraId="6987523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An Nhơn Tây: Xã Nhơn Lộc hiện nay.</w:t>
      </w:r>
    </w:p>
    <w:p w14:paraId="07697C38" w14:textId="493050E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địa phương này có vị trí tiếp giáp tự nhiên, có sự tương đồng về điều kiện địa lý, phong tục tập quán, sinh hoạt cộng đồng và xu hướng phát triển kinh tế xã hội, thuận lợi trong việc tổ chức sáp nhập và điều hành sau sắp xếp. Trên địa bàn có Cụm công nghiệp Nhơn Tân, Nhơn Tân 1. Ngoài ra, việc liên kết giữa các địa bàn được bảo đảm thông qua hệ thống giao thông hiện hữu tạo thuận lợi cho công tác quản lý hành chính, đảm bảo phục vụ tốt hơn đời sống người dân, đồng thời phát huy tiềm năng phát triển vùng.</w:t>
      </w:r>
    </w:p>
    <w:p w14:paraId="74CF365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11. </w:t>
      </w:r>
      <w:r w:rsidRPr="00DD1654">
        <w:rPr>
          <w:sz w:val="28"/>
          <w:szCs w:val="28"/>
        </w:rPr>
        <w:t>Thành lập</w:t>
      </w:r>
      <w:r w:rsidRPr="00DD1654">
        <w:rPr>
          <w:b/>
          <w:sz w:val="28"/>
          <w:szCs w:val="28"/>
        </w:rPr>
        <w:t xml:space="preserve"> Phường An Nhơn Nam</w:t>
      </w:r>
      <w:r w:rsidRPr="00DD1654">
        <w:rPr>
          <w:sz w:val="28"/>
          <w:szCs w:val="28"/>
        </w:rPr>
        <w:t xml:space="preserve"> trên cơ sở nhập toàn bộ diện tích tự nhiên là 28,01 km</w:t>
      </w:r>
      <w:r w:rsidRPr="00DD1654">
        <w:rPr>
          <w:sz w:val="28"/>
          <w:szCs w:val="28"/>
          <w:vertAlign w:val="superscript"/>
        </w:rPr>
        <w:t>2</w:t>
      </w:r>
      <w:r w:rsidRPr="00DD1654">
        <w:rPr>
          <w:sz w:val="28"/>
          <w:szCs w:val="28"/>
        </w:rPr>
        <w:t xml:space="preserve">, quy mô dân số là 21.022 người của </w:t>
      </w:r>
      <w:r w:rsidRPr="00DD1654">
        <w:rPr>
          <w:sz w:val="28"/>
          <w:szCs w:val="28"/>
          <w:lang w:val="fi-FI"/>
        </w:rPr>
        <w:t xml:space="preserve">phường </w:t>
      </w:r>
      <w:r w:rsidRPr="00DD1654">
        <w:rPr>
          <w:sz w:val="28"/>
          <w:szCs w:val="28"/>
        </w:rPr>
        <w:t>Nhơn Hòa và toàn bộ diện tích tự nhiên là 32,03 km</w:t>
      </w:r>
      <w:r w:rsidRPr="00DD1654">
        <w:rPr>
          <w:sz w:val="28"/>
          <w:szCs w:val="28"/>
          <w:vertAlign w:val="superscript"/>
        </w:rPr>
        <w:t>2</w:t>
      </w:r>
      <w:r w:rsidRPr="00DD1654">
        <w:rPr>
          <w:sz w:val="28"/>
          <w:szCs w:val="28"/>
        </w:rPr>
        <w:t>, quy mô dân số là 10.629 người của xã Nhơn Thọ thuộc thị xã An Nhơn hiện nay.</w:t>
      </w:r>
    </w:p>
    <w:p w14:paraId="4C64010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3387E1D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Phường An Nhơn Nam có diện tích tự nhiên là 60,05 km</w:t>
      </w:r>
      <w:r w:rsidRPr="00DD1654">
        <w:rPr>
          <w:sz w:val="28"/>
          <w:szCs w:val="28"/>
          <w:vertAlign w:val="superscript"/>
        </w:rPr>
        <w:t xml:space="preserve">2 </w:t>
      </w:r>
      <w:r w:rsidRPr="00DD1654">
        <w:rPr>
          <w:sz w:val="28"/>
          <w:szCs w:val="28"/>
          <w:lang w:val="fi-FI"/>
        </w:rPr>
        <w:t>(đạt 1.092% so với quy định)</w:t>
      </w:r>
      <w:r w:rsidRPr="00DD1654">
        <w:rPr>
          <w:sz w:val="28"/>
          <w:szCs w:val="28"/>
        </w:rPr>
        <w:t xml:space="preserve">; quy mô dân số là 31.651 người </w:t>
      </w:r>
      <w:r w:rsidRPr="00DD1654">
        <w:rPr>
          <w:sz w:val="28"/>
          <w:szCs w:val="28"/>
          <w:lang w:val="fi-FI"/>
        </w:rPr>
        <w:t>(đạt 151% so với quy định)</w:t>
      </w:r>
      <w:r w:rsidRPr="00DD1654">
        <w:rPr>
          <w:sz w:val="28"/>
          <w:szCs w:val="28"/>
        </w:rPr>
        <w:t>.</w:t>
      </w:r>
    </w:p>
    <w:p w14:paraId="7EEF40A7" w14:textId="2B77FE8C"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lastRenderedPageBreak/>
        <w:t xml:space="preserve">- Các đơn vị hành chính cùng cấp liền kề: Phường </w:t>
      </w:r>
      <w:r w:rsidRPr="00DD1654">
        <w:rPr>
          <w:sz w:val="28"/>
          <w:szCs w:val="28"/>
        </w:rPr>
        <w:t xml:space="preserve">Bình Định, xã An Nhơn Tây, xã Tuy Phước Tây, xã Tuy Phước, xã Tuy Phước Bắc và xã </w:t>
      </w:r>
      <w:r w:rsidR="00816210" w:rsidRPr="00DD1654">
        <w:rPr>
          <w:sz w:val="28"/>
          <w:szCs w:val="28"/>
        </w:rPr>
        <w:t>Canh Vinh</w:t>
      </w:r>
      <w:r w:rsidRPr="00DD1654">
        <w:rPr>
          <w:sz w:val="28"/>
          <w:szCs w:val="28"/>
        </w:rPr>
        <w:t>.</w:t>
      </w:r>
    </w:p>
    <w:p w14:paraId="3B90412D" w14:textId="77777777" w:rsidR="00FD24CD" w:rsidRPr="00D22FEA"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fi-FI"/>
        </w:rPr>
      </w:pPr>
      <w:r w:rsidRPr="00D22FEA">
        <w:rPr>
          <w:spacing w:val="4"/>
          <w:sz w:val="28"/>
          <w:szCs w:val="28"/>
          <w:lang w:val="fi-FI"/>
        </w:rPr>
        <w:t>- Nơi đặt trụ sở làm việc của phường An Nhơn Nam: Phường Nhơn Hòa hiện nay.</w:t>
      </w:r>
    </w:p>
    <w:p w14:paraId="28213497" w14:textId="36FFB786"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được sắp xếp có vị trí tiếp giáp, dân cư ổn định, tập quán sinh hoạt và điều kiện phát triển kinh tế xã hội tương đồng, thuận tiện trong việc tổ chức lại đơn vị hành chính và bố trí lại nguồn lực. Song song đó, khu vực này có hệ thống hạ tầng giao thông khá phát triển, với các tuyến đường như QL19, ĐT638 và các trục liên xã đóng vai trò kết nối quan trọng, góp phần đảm bảo việc lưu thông thuận lợi giữa các khu vực sau sáp nhập; mặt khác trên địa bàn tập trung nhiều Cụm công nghiệp như Cụm công nghiệp Nhơn Hòa, Cụm công nghiệp Bình Định. Điều này không chỉ hỗ trợ công tác quản lý hành chính mà còn tạo đà thúc đẩy phát triển nông nghiệp, thương mại dịch vụ và cải thiện đời sống người dân trên địa bàn.</w:t>
      </w:r>
    </w:p>
    <w:p w14:paraId="1CEB452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12. </w:t>
      </w:r>
      <w:r w:rsidRPr="00DD1654">
        <w:rPr>
          <w:sz w:val="28"/>
          <w:szCs w:val="28"/>
        </w:rPr>
        <w:t xml:space="preserve">Thành lập </w:t>
      </w:r>
      <w:r w:rsidRPr="00DD1654">
        <w:rPr>
          <w:b/>
          <w:sz w:val="28"/>
          <w:szCs w:val="28"/>
        </w:rPr>
        <w:t>Phường An Nhơn Bắc</w:t>
      </w:r>
      <w:r w:rsidRPr="00DD1654">
        <w:rPr>
          <w:sz w:val="28"/>
          <w:szCs w:val="28"/>
        </w:rPr>
        <w:t xml:space="preserve"> trên cơ sở nhập toàn bộ diện tích tự nhiên là 12,76 km</w:t>
      </w:r>
      <w:r w:rsidRPr="00DD1654">
        <w:rPr>
          <w:sz w:val="28"/>
          <w:szCs w:val="28"/>
          <w:vertAlign w:val="superscript"/>
        </w:rPr>
        <w:t>2</w:t>
      </w:r>
      <w:r w:rsidRPr="00DD1654">
        <w:rPr>
          <w:sz w:val="28"/>
          <w:szCs w:val="28"/>
        </w:rPr>
        <w:t>, quy mô dân số là 17.018 người của phường Nhơn Thành; toàn bộ diện tích tự nhiên là 8,20 km</w:t>
      </w:r>
      <w:r w:rsidRPr="00DD1654">
        <w:rPr>
          <w:sz w:val="28"/>
          <w:szCs w:val="28"/>
          <w:vertAlign w:val="superscript"/>
        </w:rPr>
        <w:t>2</w:t>
      </w:r>
      <w:r w:rsidRPr="00DD1654">
        <w:rPr>
          <w:sz w:val="28"/>
          <w:szCs w:val="28"/>
        </w:rPr>
        <w:t>, quy mô dân số là 9.874 người của xã Nhơn Phong</w:t>
      </w:r>
      <w:r w:rsidRPr="00DD1654">
        <w:rPr>
          <w:sz w:val="28"/>
          <w:szCs w:val="28"/>
          <w:lang w:val="vi-VN"/>
        </w:rPr>
        <w:t xml:space="preserve"> </w:t>
      </w:r>
      <w:r w:rsidRPr="00DD1654">
        <w:rPr>
          <w:sz w:val="28"/>
          <w:szCs w:val="28"/>
        </w:rPr>
        <w:t>và toàn bộ diện tích tự nhiên là 10,99 km</w:t>
      </w:r>
      <w:r w:rsidRPr="00DD1654">
        <w:rPr>
          <w:sz w:val="28"/>
          <w:szCs w:val="28"/>
          <w:vertAlign w:val="superscript"/>
        </w:rPr>
        <w:t>2</w:t>
      </w:r>
      <w:r w:rsidRPr="00DD1654">
        <w:rPr>
          <w:sz w:val="28"/>
          <w:szCs w:val="28"/>
        </w:rPr>
        <w:t>, quy mô dân số là 11.592 người của xã Nhơn Hạnh thuộc thị xã An Nhơn hiện nay.</w:t>
      </w:r>
    </w:p>
    <w:p w14:paraId="08C8707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sz w:val="28"/>
          <w:szCs w:val="28"/>
        </w:rPr>
        <w:t>a</w:t>
      </w:r>
      <w:r w:rsidRPr="00DD1654">
        <w:rPr>
          <w:i/>
          <w:iCs/>
          <w:sz w:val="28"/>
          <w:szCs w:val="28"/>
        </w:rPr>
        <w:t>) Kết quả sắp xếp:</w:t>
      </w:r>
    </w:p>
    <w:p w14:paraId="0C8E43E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Phường An Nhơn Bắc có diện tích tự nhiên là 31,95 km</w:t>
      </w:r>
      <w:r w:rsidRPr="00DD1654">
        <w:rPr>
          <w:sz w:val="28"/>
          <w:szCs w:val="28"/>
          <w:vertAlign w:val="superscript"/>
        </w:rPr>
        <w:t xml:space="preserve">2 </w:t>
      </w:r>
      <w:r w:rsidRPr="00DD1654">
        <w:rPr>
          <w:sz w:val="28"/>
          <w:szCs w:val="28"/>
          <w:lang w:val="fi-FI"/>
        </w:rPr>
        <w:t>(đạt 581% so với quy định)</w:t>
      </w:r>
      <w:r w:rsidRPr="00DD1654">
        <w:rPr>
          <w:sz w:val="28"/>
          <w:szCs w:val="28"/>
        </w:rPr>
        <w:t xml:space="preserve">; quy mô dân số là 38.484 người </w:t>
      </w:r>
      <w:r w:rsidRPr="00DD1654">
        <w:rPr>
          <w:sz w:val="28"/>
          <w:szCs w:val="28"/>
          <w:lang w:val="fi-FI"/>
        </w:rPr>
        <w:t>(đạt 183% so với quy định)</w:t>
      </w:r>
      <w:r w:rsidRPr="00DD1654">
        <w:rPr>
          <w:sz w:val="28"/>
          <w:szCs w:val="28"/>
        </w:rPr>
        <w:t>.</w:t>
      </w:r>
    </w:p>
    <w:p w14:paraId="48D04FE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FD789E">
        <w:rPr>
          <w:spacing w:val="-8"/>
          <w:sz w:val="28"/>
          <w:szCs w:val="28"/>
          <w:lang w:val="fi-FI"/>
        </w:rPr>
        <w:t xml:space="preserve">- Các đơn vị hành chính cùng cấp liền kề: </w:t>
      </w:r>
      <w:r w:rsidRPr="00FD789E">
        <w:rPr>
          <w:spacing w:val="-8"/>
          <w:sz w:val="28"/>
          <w:szCs w:val="28"/>
        </w:rPr>
        <w:t>Phường An Nhơn, phường An Nhơn Đông, xã Tuy Phước Bắc, xã Tuy Phước Đông, xã Phù Cát, xã Xuân An và xã Ngô Mây</w:t>
      </w:r>
      <w:r w:rsidRPr="00DD1654">
        <w:rPr>
          <w:sz w:val="28"/>
          <w:szCs w:val="28"/>
        </w:rPr>
        <w:t>.</w:t>
      </w:r>
    </w:p>
    <w:p w14:paraId="7A975B3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fi-FI"/>
        </w:rPr>
      </w:pPr>
      <w:r w:rsidRPr="00DD1654">
        <w:rPr>
          <w:spacing w:val="-4"/>
          <w:sz w:val="28"/>
          <w:szCs w:val="28"/>
          <w:lang w:val="fi-FI"/>
        </w:rPr>
        <w:t>- Nơi đặt trụ sở làm việc của phường An Nhơn Bắc: Xã Nhơn Phong hiện nay.</w:t>
      </w:r>
    </w:p>
    <w:p w14:paraId="1B9238B3" w14:textId="5AC2EB32" w:rsidR="00FD24CD" w:rsidRPr="00FD789E"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rPr>
      </w:pPr>
      <w:r w:rsidRPr="00FD789E">
        <w:rPr>
          <w:i/>
          <w:iCs/>
          <w:spacing w:val="-4"/>
          <w:sz w:val="28"/>
          <w:szCs w:val="28"/>
        </w:rPr>
        <w:t>b) Cơ sở và lý do của việc sắp xếp đơn vị hành chính:</w:t>
      </w:r>
      <w:r w:rsidRPr="00FD789E">
        <w:rPr>
          <w:spacing w:val="-4"/>
          <w:sz w:val="28"/>
          <w:szCs w:val="28"/>
          <w:lang w:val="fi-FI"/>
        </w:rPr>
        <w:t xml:space="preserve"> </w:t>
      </w:r>
      <w:r w:rsidRPr="00FD789E">
        <w:rPr>
          <w:spacing w:val="-4"/>
          <w:sz w:val="28"/>
          <w:szCs w:val="28"/>
        </w:rPr>
        <w:t xml:space="preserve">Sắp xếp đơn vị hành chính cấp xã liền kề thành đơn vị hành chính cấp xã mới </w:t>
      </w:r>
      <w:r w:rsidR="006C3517" w:rsidRPr="00FD789E">
        <w:rPr>
          <w:spacing w:val="-4"/>
          <w:sz w:val="28"/>
          <w:szCs w:val="28"/>
        </w:rPr>
        <w:t>bảo đảm các tiêu chuẩn về diện tích tự nhiên</w:t>
      </w:r>
      <w:r w:rsidRPr="00FD789E">
        <w:rPr>
          <w:spacing w:val="-4"/>
          <w:sz w:val="28"/>
          <w:szCs w:val="28"/>
        </w:rPr>
        <w:t xml:space="preserve"> và quy mô dân số. Các đơn vị hành chính này có vị trí tiếp giáp, liên kết chặt chẽ về kinh tế xã hội, hạ tầng kỹ thuật và đời sống dân cư, tạo thuận lợi cho công tác điều hành, quản lý và phát triển đô thị sau khi phường mới được thành lập.</w:t>
      </w:r>
    </w:p>
    <w:p w14:paraId="5395F30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 xml:space="preserve">13. </w:t>
      </w:r>
      <w:r w:rsidRPr="00DD1654">
        <w:rPr>
          <w:sz w:val="28"/>
          <w:szCs w:val="28"/>
        </w:rPr>
        <w:t xml:space="preserve">Thành lập </w:t>
      </w:r>
      <w:r w:rsidRPr="00DD1654">
        <w:rPr>
          <w:b/>
          <w:sz w:val="28"/>
          <w:szCs w:val="28"/>
          <w:lang w:val="fi-FI"/>
        </w:rPr>
        <w:t>Phường Bồng Sơn</w:t>
      </w:r>
      <w:r w:rsidRPr="00DD1654">
        <w:rPr>
          <w:sz w:val="28"/>
          <w:szCs w:val="28"/>
          <w:lang w:val="fi-FI"/>
        </w:rPr>
        <w:t xml:space="preserve"> </w:t>
      </w:r>
      <w:r w:rsidRPr="00DD1654">
        <w:rPr>
          <w:sz w:val="28"/>
          <w:szCs w:val="28"/>
        </w:rPr>
        <w:t>trên cơ sở nhập toàn bộ diện tích tự nhiên là 17,39 km</w:t>
      </w:r>
      <w:r w:rsidRPr="00DD1654">
        <w:rPr>
          <w:sz w:val="28"/>
          <w:szCs w:val="28"/>
          <w:vertAlign w:val="superscript"/>
        </w:rPr>
        <w:t>2</w:t>
      </w:r>
      <w:r w:rsidRPr="00DD1654">
        <w:rPr>
          <w:sz w:val="28"/>
          <w:szCs w:val="28"/>
        </w:rPr>
        <w:t xml:space="preserve">, quy mô dân số là 23.546 người của </w:t>
      </w:r>
      <w:r w:rsidRPr="00DD1654">
        <w:rPr>
          <w:sz w:val="28"/>
          <w:szCs w:val="28"/>
          <w:lang w:val="fi-FI"/>
        </w:rPr>
        <w:t>phường Bồng Sơn</w:t>
      </w:r>
      <w:r w:rsidRPr="00DD1654">
        <w:rPr>
          <w:sz w:val="28"/>
          <w:szCs w:val="28"/>
        </w:rPr>
        <w:t xml:space="preserve"> và toàn bộ diện tích tự nhiên là 63,72 km</w:t>
      </w:r>
      <w:r w:rsidRPr="00DD1654">
        <w:rPr>
          <w:sz w:val="28"/>
          <w:szCs w:val="28"/>
          <w:vertAlign w:val="superscript"/>
        </w:rPr>
        <w:t>2</w:t>
      </w:r>
      <w:r w:rsidRPr="00DD1654">
        <w:rPr>
          <w:sz w:val="28"/>
          <w:szCs w:val="28"/>
        </w:rPr>
        <w:t xml:space="preserve">, quy mô dân số là 17.889 người của </w:t>
      </w:r>
      <w:r w:rsidRPr="00DD1654">
        <w:rPr>
          <w:sz w:val="28"/>
          <w:szCs w:val="28"/>
          <w:lang w:val="fi-FI"/>
        </w:rPr>
        <w:t>phường Hoài Đức thuộc thị xã Hoài Nhơn hiện nay.</w:t>
      </w:r>
    </w:p>
    <w:p w14:paraId="3A99691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2A61D33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Phường Bồng Sơn có diện tích tự nhiên là 81,11 km</w:t>
      </w:r>
      <w:r w:rsidRPr="00DD1654">
        <w:rPr>
          <w:sz w:val="28"/>
          <w:szCs w:val="28"/>
          <w:vertAlign w:val="superscript"/>
          <w:lang w:val="fi-FI"/>
        </w:rPr>
        <w:t xml:space="preserve">2 </w:t>
      </w:r>
      <w:r w:rsidRPr="00DD1654">
        <w:rPr>
          <w:sz w:val="28"/>
          <w:szCs w:val="28"/>
          <w:lang w:val="fi-FI"/>
        </w:rPr>
        <w:t>(đạt 1.475% so với quy định); quy mô dân số là 41.435 người (đạt 197% so với quy định).</w:t>
      </w:r>
    </w:p>
    <w:p w14:paraId="05F033A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Hoài Nhơn Nam, phường Hoài Nhơn Đông, xã Vạn Đức, xã Ân Hảo, xã Hoài Ân và xã Phù Mỹ Bắc.</w:t>
      </w:r>
    </w:p>
    <w:p w14:paraId="6AFB601E" w14:textId="77777777" w:rsidR="00FD24CD" w:rsidRPr="00D22FEA"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lang w:val="fi-FI"/>
        </w:rPr>
      </w:pPr>
      <w:r w:rsidRPr="00D22FEA">
        <w:rPr>
          <w:spacing w:val="-6"/>
          <w:sz w:val="28"/>
          <w:szCs w:val="28"/>
          <w:lang w:val="fi-FI"/>
        </w:rPr>
        <w:lastRenderedPageBreak/>
        <w:t>- Nơi đặt trụ sở làm việc của phường Bồng Sơn: Phường Bồng Sơn hiện nay.</w:t>
      </w:r>
    </w:p>
    <w:p w14:paraId="48A34ACC" w14:textId="76DF2976"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Hai đơn vị này có vị trí địa lý giáp ranh, gắn bó chặt chẽ về mặt cộng đồng dân cư, sinh hoạt văn hóa và hoạt động kinh tế xã hội, tạo điều kiện thuận lợi cho việc hợp nhất về tổ chức hành chính và phát triển đồng bộ sau sắp xếp. Đặc biệt, hệ thống giao thông tại khu vực này khá đồng bộ, với trục ĐT638, ĐT629 đi qua địa bàn phường Bồng Sơn và kết nối trực tiếp với các tuyến đường liên xã, góp phần tăng cường tính liên thông trong quản lý, thúc đẩy giao thương và nâng cao chất lượng phục vụ người dân sau khi xã mới được thành lập.</w:t>
      </w:r>
    </w:p>
    <w:p w14:paraId="3B793D2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 xml:space="preserve">14. </w:t>
      </w:r>
      <w:r w:rsidRPr="00DD1654">
        <w:rPr>
          <w:sz w:val="28"/>
          <w:szCs w:val="28"/>
        </w:rPr>
        <w:t xml:space="preserve">Thành lập </w:t>
      </w:r>
      <w:r w:rsidRPr="00DD1654">
        <w:rPr>
          <w:b/>
          <w:sz w:val="28"/>
          <w:szCs w:val="28"/>
          <w:lang w:val="fi-FI"/>
        </w:rPr>
        <w:t xml:space="preserve">Phường Hoài Nhơn </w:t>
      </w:r>
      <w:r w:rsidRPr="00DD1654">
        <w:rPr>
          <w:sz w:val="28"/>
          <w:szCs w:val="28"/>
        </w:rPr>
        <w:t>trên cơ sở nhập toàn bộ diện tích tự nhiên là 16,56 km</w:t>
      </w:r>
      <w:r w:rsidRPr="00DD1654">
        <w:rPr>
          <w:sz w:val="28"/>
          <w:szCs w:val="28"/>
          <w:vertAlign w:val="superscript"/>
        </w:rPr>
        <w:t>2</w:t>
      </w:r>
      <w:r w:rsidRPr="00DD1654">
        <w:rPr>
          <w:sz w:val="28"/>
          <w:szCs w:val="28"/>
        </w:rPr>
        <w:t>, quy mô dân số là 14.924 người của</w:t>
      </w:r>
      <w:r w:rsidRPr="00DD1654">
        <w:rPr>
          <w:sz w:val="28"/>
          <w:szCs w:val="28"/>
          <w:lang w:val="fi-FI"/>
        </w:rPr>
        <w:t xml:space="preserve"> phường Hoài Thanh</w:t>
      </w:r>
      <w:r w:rsidRPr="00DD1654">
        <w:rPr>
          <w:sz w:val="28"/>
          <w:szCs w:val="28"/>
        </w:rPr>
        <w:t>; toàn bộ diện tích tự nhiên là 9,22 km</w:t>
      </w:r>
      <w:r w:rsidRPr="00DD1654">
        <w:rPr>
          <w:sz w:val="28"/>
          <w:szCs w:val="28"/>
          <w:vertAlign w:val="superscript"/>
        </w:rPr>
        <w:t>2</w:t>
      </w:r>
      <w:r w:rsidRPr="00DD1654">
        <w:rPr>
          <w:sz w:val="28"/>
          <w:szCs w:val="28"/>
        </w:rPr>
        <w:t xml:space="preserve">, quy mô dân số là 15.035 người của </w:t>
      </w:r>
      <w:r w:rsidRPr="00DD1654">
        <w:rPr>
          <w:sz w:val="28"/>
          <w:szCs w:val="28"/>
          <w:lang w:val="fi-FI"/>
        </w:rPr>
        <w:t>phường Tam Quan Nam và</w:t>
      </w:r>
      <w:r w:rsidRPr="00DD1654">
        <w:rPr>
          <w:sz w:val="28"/>
          <w:szCs w:val="28"/>
          <w:lang w:val="vi-VN"/>
        </w:rPr>
        <w:t xml:space="preserve"> </w:t>
      </w:r>
      <w:r w:rsidRPr="00DD1654">
        <w:rPr>
          <w:sz w:val="28"/>
          <w:szCs w:val="28"/>
        </w:rPr>
        <w:t>toàn bộ diện tích tự nhiên là 14,54 km</w:t>
      </w:r>
      <w:r w:rsidRPr="00DD1654">
        <w:rPr>
          <w:sz w:val="28"/>
          <w:szCs w:val="28"/>
          <w:vertAlign w:val="superscript"/>
        </w:rPr>
        <w:t>2</w:t>
      </w:r>
      <w:r w:rsidRPr="00DD1654">
        <w:rPr>
          <w:sz w:val="28"/>
          <w:szCs w:val="28"/>
        </w:rPr>
        <w:t xml:space="preserve">, quy mô dân số là 13.208 người của </w:t>
      </w:r>
      <w:r w:rsidRPr="00DD1654">
        <w:rPr>
          <w:sz w:val="28"/>
          <w:szCs w:val="28"/>
          <w:lang w:val="fi-FI"/>
        </w:rPr>
        <w:t>phường Hoài Thanh Tây thuộc thị xã Hoài Nhơn hiện nay.</w:t>
      </w:r>
    </w:p>
    <w:p w14:paraId="352C51E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004F802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Phường Hoài Nhơn có diện tích tự nhiên là 40,32 km</w:t>
      </w:r>
      <w:r w:rsidRPr="00DD1654">
        <w:rPr>
          <w:sz w:val="28"/>
          <w:szCs w:val="28"/>
          <w:vertAlign w:val="superscript"/>
          <w:lang w:val="fi-FI"/>
        </w:rPr>
        <w:t xml:space="preserve">2 </w:t>
      </w:r>
      <w:r w:rsidRPr="00DD1654">
        <w:rPr>
          <w:sz w:val="28"/>
          <w:szCs w:val="28"/>
          <w:lang w:val="fi-FI"/>
        </w:rPr>
        <w:t>(đạt 733% so với quy định); quy mô dân số là 43.167 người (đạt 206% so với quy định).</w:t>
      </w:r>
    </w:p>
    <w:p w14:paraId="04F46BE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Hoài Nhơn Nam, phường Hoài Nhơn Đông, phường Hoài Nhơn Tây, phường Tam Quan, phường Hoài Nhơn Bắc và Biển Đông.</w:t>
      </w:r>
    </w:p>
    <w:p w14:paraId="2FDD446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 Hoài Nhơn: Phường Hoài Thanh Tây hiện nay.</w:t>
      </w:r>
    </w:p>
    <w:p w14:paraId="5697164C" w14:textId="30E4DCA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địa phương này có vị trí tiếp giáp, tương đồng về điều kiện tự nhiên, văn hóa xã hội và định hướng phát triển kinh tế, thuận lợi trong tổ chức bộ máy hành chính thống nhất.</w:t>
      </w:r>
    </w:p>
    <w:p w14:paraId="7D3F4F9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 xml:space="preserve">15. </w:t>
      </w:r>
      <w:r w:rsidRPr="00DD1654">
        <w:rPr>
          <w:sz w:val="28"/>
          <w:szCs w:val="28"/>
        </w:rPr>
        <w:t xml:space="preserve">Thành lập </w:t>
      </w:r>
      <w:r w:rsidRPr="00DD1654">
        <w:rPr>
          <w:b/>
          <w:sz w:val="28"/>
          <w:szCs w:val="28"/>
          <w:lang w:val="fi-FI"/>
        </w:rPr>
        <w:t>Phường Tam Quan</w:t>
      </w:r>
      <w:r w:rsidRPr="00DD1654">
        <w:rPr>
          <w:sz w:val="28"/>
          <w:szCs w:val="28"/>
        </w:rPr>
        <w:t xml:space="preserve"> trên cơ sở nhập toàn bộ diện tích tự nhiên là 7,22 km</w:t>
      </w:r>
      <w:r w:rsidRPr="00DD1654">
        <w:rPr>
          <w:sz w:val="28"/>
          <w:szCs w:val="28"/>
          <w:vertAlign w:val="superscript"/>
        </w:rPr>
        <w:t>2</w:t>
      </w:r>
      <w:r w:rsidRPr="00DD1654">
        <w:rPr>
          <w:sz w:val="28"/>
          <w:szCs w:val="28"/>
        </w:rPr>
        <w:t xml:space="preserve">, quy mô dân số là 14.097 người của </w:t>
      </w:r>
      <w:r w:rsidRPr="00DD1654">
        <w:rPr>
          <w:sz w:val="28"/>
          <w:szCs w:val="28"/>
          <w:lang w:val="fi-FI"/>
        </w:rPr>
        <w:t>phường Tam Quan và</w:t>
      </w:r>
      <w:r w:rsidRPr="00DD1654">
        <w:rPr>
          <w:sz w:val="28"/>
          <w:szCs w:val="28"/>
        </w:rPr>
        <w:t xml:space="preserve"> toàn bộ diện tích tự nhiên là 22,60 km</w:t>
      </w:r>
      <w:r w:rsidRPr="00DD1654">
        <w:rPr>
          <w:sz w:val="28"/>
          <w:szCs w:val="28"/>
          <w:vertAlign w:val="superscript"/>
        </w:rPr>
        <w:t>2</w:t>
      </w:r>
      <w:r w:rsidRPr="00DD1654">
        <w:rPr>
          <w:sz w:val="28"/>
          <w:szCs w:val="28"/>
        </w:rPr>
        <w:t xml:space="preserve">, quy mô dân số là 10.761 người của </w:t>
      </w:r>
      <w:r w:rsidRPr="00DD1654">
        <w:rPr>
          <w:sz w:val="28"/>
          <w:szCs w:val="28"/>
          <w:lang w:val="fi-FI"/>
        </w:rPr>
        <w:t>xã Hoài Châu thuộc thị xã Hoài Nhơn hiện nay.</w:t>
      </w:r>
    </w:p>
    <w:p w14:paraId="00DC49B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E03C0E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Phường Tam Quan có diện tích tự nhiên là 29,82 km</w:t>
      </w:r>
      <w:r w:rsidRPr="00DD1654">
        <w:rPr>
          <w:sz w:val="28"/>
          <w:szCs w:val="28"/>
          <w:vertAlign w:val="superscript"/>
          <w:lang w:val="fi-FI"/>
        </w:rPr>
        <w:t xml:space="preserve">2 </w:t>
      </w:r>
      <w:r w:rsidRPr="00DD1654">
        <w:rPr>
          <w:sz w:val="28"/>
          <w:szCs w:val="28"/>
          <w:lang w:val="fi-FI"/>
        </w:rPr>
        <w:t>(đạt 542% so với quy định); quy mô dân số là 24.858 người (đạt 118% so với quy định).</w:t>
      </w:r>
    </w:p>
    <w:p w14:paraId="110B265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Hoài Nhơn, phường Hoài Nhơn Tây, phường Hoài Nhơn Bắc, xã An Hòa và xã An Lão.</w:t>
      </w:r>
    </w:p>
    <w:p w14:paraId="73CAE28F" w14:textId="77777777" w:rsidR="00FD24CD" w:rsidRPr="00D22FEA"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fi-FI"/>
        </w:rPr>
      </w:pPr>
      <w:r w:rsidRPr="00D22FEA">
        <w:rPr>
          <w:spacing w:val="-4"/>
          <w:sz w:val="28"/>
          <w:szCs w:val="28"/>
          <w:lang w:val="fi-FI"/>
        </w:rPr>
        <w:t xml:space="preserve">- Nơi đặt trụ sở làm việc của phường Tam Quan: Phường Tam Quan hiện nay. </w:t>
      </w:r>
    </w:p>
    <w:p w14:paraId="49626F50" w14:textId="70797070"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Hai xã có vị trí địa lý liền kề, điều kiện tự nhiên </w:t>
      </w:r>
      <w:r w:rsidRPr="00DD1654">
        <w:rPr>
          <w:sz w:val="28"/>
          <w:szCs w:val="28"/>
        </w:rPr>
        <w:lastRenderedPageBreak/>
        <w:t>tương đồng, đời sống cộng đồng gắn bó và hoạt động sản xuất chủ yếu là nông nghiệp. Việc sắp xếp không chỉ góp phần củng cố hệ thống hành chính cơ sở mà còn tận dụng tốt hạ tầng giao thông sẵn có, đảm bảo sự kết nối đồng bộ trong quản lý, phát triển kinh tế và phục vụ đời sống Nhân dân.</w:t>
      </w:r>
    </w:p>
    <w:p w14:paraId="60552CB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 xml:space="preserve">16. </w:t>
      </w:r>
      <w:r w:rsidRPr="00DD1654">
        <w:rPr>
          <w:sz w:val="28"/>
          <w:szCs w:val="28"/>
        </w:rPr>
        <w:t>Thành lập</w:t>
      </w:r>
      <w:r w:rsidRPr="00DD1654">
        <w:rPr>
          <w:b/>
          <w:sz w:val="28"/>
          <w:szCs w:val="28"/>
          <w:lang w:val="fi-FI"/>
        </w:rPr>
        <w:t xml:space="preserve"> Phường Hoài Nhơn Đông</w:t>
      </w:r>
      <w:r w:rsidRPr="00DD1654">
        <w:rPr>
          <w:sz w:val="28"/>
          <w:szCs w:val="28"/>
          <w:lang w:val="fi-FI"/>
        </w:rPr>
        <w:t xml:space="preserve"> </w:t>
      </w:r>
      <w:r w:rsidRPr="00DD1654">
        <w:rPr>
          <w:sz w:val="28"/>
          <w:szCs w:val="28"/>
        </w:rPr>
        <w:t>trên cơ sở nhập toàn bộ diện tích tự nhiên là 10,74 km</w:t>
      </w:r>
      <w:r w:rsidRPr="00DD1654">
        <w:rPr>
          <w:sz w:val="28"/>
          <w:szCs w:val="28"/>
          <w:vertAlign w:val="superscript"/>
        </w:rPr>
        <w:t>2</w:t>
      </w:r>
      <w:r w:rsidRPr="00DD1654">
        <w:rPr>
          <w:sz w:val="28"/>
          <w:szCs w:val="28"/>
        </w:rPr>
        <w:t xml:space="preserve">, quy mô dân số là 20.410 người của </w:t>
      </w:r>
      <w:r w:rsidRPr="00DD1654">
        <w:rPr>
          <w:sz w:val="28"/>
          <w:szCs w:val="28"/>
          <w:lang w:val="fi-FI"/>
        </w:rPr>
        <w:t>phường Hoài Hương</w:t>
      </w:r>
      <w:r w:rsidRPr="00DD1654">
        <w:rPr>
          <w:sz w:val="28"/>
          <w:szCs w:val="28"/>
        </w:rPr>
        <w:t>; toàn bộ diện tích tự nhiên là 4,70 km</w:t>
      </w:r>
      <w:r w:rsidRPr="00DD1654">
        <w:rPr>
          <w:sz w:val="28"/>
          <w:szCs w:val="28"/>
          <w:vertAlign w:val="superscript"/>
        </w:rPr>
        <w:t>2</w:t>
      </w:r>
      <w:r w:rsidRPr="00DD1654">
        <w:rPr>
          <w:sz w:val="28"/>
          <w:szCs w:val="28"/>
        </w:rPr>
        <w:t>, quy mô dân số là 8.307 người của</w:t>
      </w:r>
      <w:r w:rsidRPr="00DD1654">
        <w:rPr>
          <w:sz w:val="28"/>
          <w:szCs w:val="28"/>
          <w:lang w:val="fi-FI"/>
        </w:rPr>
        <w:t xml:space="preserve"> xã Hoài Hải và </w:t>
      </w:r>
      <w:r w:rsidRPr="00DD1654">
        <w:rPr>
          <w:sz w:val="28"/>
          <w:szCs w:val="28"/>
        </w:rPr>
        <w:t>toàn bộ diện tích tự nhiên là 48,92 km</w:t>
      </w:r>
      <w:r w:rsidRPr="00DD1654">
        <w:rPr>
          <w:sz w:val="28"/>
          <w:szCs w:val="28"/>
          <w:vertAlign w:val="superscript"/>
        </w:rPr>
        <w:t>2</w:t>
      </w:r>
      <w:r w:rsidRPr="00DD1654">
        <w:rPr>
          <w:sz w:val="28"/>
          <w:szCs w:val="28"/>
        </w:rPr>
        <w:t xml:space="preserve">, quy mô dân số là 15.917 người của </w:t>
      </w:r>
      <w:r w:rsidRPr="00DD1654">
        <w:rPr>
          <w:sz w:val="28"/>
          <w:szCs w:val="28"/>
          <w:lang w:val="fi-FI"/>
        </w:rPr>
        <w:t>xã Hoài Mỹ thuộc thị xã Hoài Nhơn hiện nay.</w:t>
      </w:r>
    </w:p>
    <w:p w14:paraId="3EA28FA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D6EB61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Phường Hoài Nhơn Đông có diện tích tự nhiên là 64,36 km</w:t>
      </w:r>
      <w:r w:rsidRPr="00DD1654">
        <w:rPr>
          <w:sz w:val="28"/>
          <w:szCs w:val="28"/>
          <w:vertAlign w:val="superscript"/>
          <w:lang w:val="fi-FI"/>
        </w:rPr>
        <w:t xml:space="preserve">2 </w:t>
      </w:r>
      <w:r w:rsidRPr="00DD1654">
        <w:rPr>
          <w:sz w:val="28"/>
          <w:szCs w:val="28"/>
          <w:lang w:val="fi-FI"/>
        </w:rPr>
        <w:t>(đạt 1.170% so với quy định); quy mô dân số là 44.634 người (đạt 213% so với quy định).</w:t>
      </w:r>
    </w:p>
    <w:p w14:paraId="1B4C6CD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Bồng Sơn, phường Hoài Nhơn Nam, phường Hoài Nhơn, xã Phù Mỹ Bắc và Biển Đông.</w:t>
      </w:r>
    </w:p>
    <w:p w14:paraId="5DF76D7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 Hoài Nhơn Đông: Phường Hoài Hương hiện nay.</w:t>
      </w:r>
    </w:p>
    <w:p w14:paraId="782F120B" w14:textId="668BC23A"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03 xã, phường có địa giới tiếp giáp, dân cư sinh sống gắn bó lâu đời, có nhiều nét tương đồng về điều kiện tự nhiên, văn hóa xã hội và cơ cấu sản xuất, trên địa bàn có Cụm công nghiệp Hoài Hương, quy hoạch Khu công nghiệp Hoài Mỹ, kinh tế biển là động lực phát triển của vùng. </w:t>
      </w:r>
    </w:p>
    <w:p w14:paraId="40D4297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 xml:space="preserve">17. </w:t>
      </w:r>
      <w:r w:rsidRPr="00DD1654">
        <w:rPr>
          <w:sz w:val="28"/>
          <w:szCs w:val="28"/>
        </w:rPr>
        <w:t xml:space="preserve">Thành lập </w:t>
      </w:r>
      <w:r w:rsidRPr="00DD1654">
        <w:rPr>
          <w:b/>
          <w:sz w:val="28"/>
          <w:szCs w:val="28"/>
          <w:lang w:val="fi-FI"/>
        </w:rPr>
        <w:t>Phường Hoài Nhơn Tây</w:t>
      </w:r>
      <w:r w:rsidRPr="00DD1654">
        <w:rPr>
          <w:sz w:val="28"/>
          <w:szCs w:val="28"/>
          <w:lang w:val="fi-FI"/>
        </w:rPr>
        <w:t xml:space="preserve"> </w:t>
      </w:r>
      <w:r w:rsidRPr="00DD1654">
        <w:rPr>
          <w:sz w:val="28"/>
          <w:szCs w:val="28"/>
        </w:rPr>
        <w:t>trên cơ sở nhập toàn bộ diện tích tự nhiên là 37,64 km</w:t>
      </w:r>
      <w:r w:rsidRPr="00DD1654">
        <w:rPr>
          <w:sz w:val="28"/>
          <w:szCs w:val="28"/>
          <w:vertAlign w:val="superscript"/>
        </w:rPr>
        <w:t>2</w:t>
      </w:r>
      <w:r w:rsidRPr="00DD1654">
        <w:rPr>
          <w:sz w:val="28"/>
          <w:szCs w:val="28"/>
        </w:rPr>
        <w:t>, quy mô dân số là 15.159 người của</w:t>
      </w:r>
      <w:r w:rsidRPr="00DD1654">
        <w:rPr>
          <w:sz w:val="28"/>
          <w:szCs w:val="28"/>
          <w:lang w:val="fi-FI"/>
        </w:rPr>
        <w:t xml:space="preserve"> phường Hoài Hảo và</w:t>
      </w:r>
      <w:r w:rsidRPr="00DD1654">
        <w:rPr>
          <w:sz w:val="28"/>
          <w:szCs w:val="28"/>
        </w:rPr>
        <w:t xml:space="preserve"> toàn bộ diện tích tự nhiên là 40,51 km</w:t>
      </w:r>
      <w:r w:rsidRPr="00DD1654">
        <w:rPr>
          <w:sz w:val="28"/>
          <w:szCs w:val="28"/>
          <w:vertAlign w:val="superscript"/>
        </w:rPr>
        <w:t>2</w:t>
      </w:r>
      <w:r w:rsidRPr="00DD1654">
        <w:rPr>
          <w:sz w:val="28"/>
          <w:szCs w:val="28"/>
        </w:rPr>
        <w:t xml:space="preserve">, quy mô dân số là 10.413 người của </w:t>
      </w:r>
      <w:r w:rsidRPr="00DD1654">
        <w:rPr>
          <w:sz w:val="28"/>
          <w:szCs w:val="28"/>
          <w:lang w:val="fi-FI"/>
        </w:rPr>
        <w:t>xã Hoài Phú thuộc thị xã Hoài Nhơn hiện nay.</w:t>
      </w:r>
    </w:p>
    <w:p w14:paraId="264731E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452B1A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Phường Hoài Nhơn Tây có diện tích tự nhiên là 78,15 km</w:t>
      </w:r>
      <w:r w:rsidRPr="00DD1654">
        <w:rPr>
          <w:sz w:val="28"/>
          <w:szCs w:val="28"/>
          <w:vertAlign w:val="superscript"/>
          <w:lang w:val="fi-FI"/>
        </w:rPr>
        <w:t xml:space="preserve">2 </w:t>
      </w:r>
      <w:r w:rsidRPr="00DD1654">
        <w:rPr>
          <w:sz w:val="28"/>
          <w:szCs w:val="28"/>
          <w:lang w:val="fi-FI"/>
        </w:rPr>
        <w:t>(đạt 1.421% so với quy định); quy mô dân số là 25.572 người (đạt 122% so với quy định).</w:t>
      </w:r>
    </w:p>
    <w:p w14:paraId="43753C3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Hoài Nhơn Nam, phường Hoài Nhơn, phường Tam Quan, xã An Hòa và xã Ân Hảo.</w:t>
      </w:r>
    </w:p>
    <w:p w14:paraId="0394C65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lang w:val="fi-FI"/>
        </w:rPr>
      </w:pPr>
      <w:r w:rsidRPr="00DD1654">
        <w:rPr>
          <w:spacing w:val="-6"/>
          <w:sz w:val="28"/>
          <w:szCs w:val="28"/>
          <w:lang w:val="fi-FI"/>
        </w:rPr>
        <w:t>- Nơi đặt trụ sở làm việc của phường Hoài Nhơn Tây: Phường Hoài Hảo hiện nay.</w:t>
      </w:r>
    </w:p>
    <w:p w14:paraId="7D895A01" w14:textId="1817866B"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Đồng thời 02 đơn vị với đường giáp ranh nối dài, có sự tương đồng về các yếu tố truyền thống, xã hội sẽ thuận lợi cho công tác quy hoạch, sử dụng đất đai, phát triển nông nghiệp và dịch vụ, giúp quy hoạch giao thông nông thôn đồng bộ hơn, không bị chia cắt.</w:t>
      </w:r>
    </w:p>
    <w:p w14:paraId="194EE23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 xml:space="preserve">18. </w:t>
      </w:r>
      <w:r w:rsidRPr="00DD1654">
        <w:rPr>
          <w:sz w:val="28"/>
          <w:szCs w:val="28"/>
        </w:rPr>
        <w:t xml:space="preserve">Thành lập </w:t>
      </w:r>
      <w:r w:rsidRPr="00DD1654">
        <w:rPr>
          <w:b/>
          <w:sz w:val="28"/>
          <w:szCs w:val="28"/>
          <w:lang w:val="fi-FI"/>
        </w:rPr>
        <w:t>Phường Hoài Nhơn Nam</w:t>
      </w:r>
      <w:r w:rsidRPr="00DD1654">
        <w:rPr>
          <w:sz w:val="28"/>
          <w:szCs w:val="28"/>
        </w:rPr>
        <w:t xml:space="preserve"> trên cơ sở nhập toàn bộ diện tích tự nhiên là 27,59 km</w:t>
      </w:r>
      <w:r w:rsidRPr="00DD1654">
        <w:rPr>
          <w:sz w:val="28"/>
          <w:szCs w:val="28"/>
          <w:vertAlign w:val="superscript"/>
        </w:rPr>
        <w:t>2</w:t>
      </w:r>
      <w:r w:rsidRPr="00DD1654">
        <w:rPr>
          <w:sz w:val="28"/>
          <w:szCs w:val="28"/>
        </w:rPr>
        <w:t xml:space="preserve">, quy mô dân số là 21.759 người của </w:t>
      </w:r>
      <w:r w:rsidRPr="00DD1654">
        <w:rPr>
          <w:sz w:val="28"/>
          <w:szCs w:val="28"/>
          <w:lang w:val="fi-FI"/>
        </w:rPr>
        <w:t>phường Hoài Tân</w:t>
      </w:r>
      <w:r w:rsidRPr="00DD1654">
        <w:rPr>
          <w:sz w:val="28"/>
          <w:szCs w:val="28"/>
        </w:rPr>
        <w:t xml:space="preserve"> và toàn bộ diện tích tự nhiên là 10,08 km</w:t>
      </w:r>
      <w:r w:rsidRPr="00DD1654">
        <w:rPr>
          <w:sz w:val="28"/>
          <w:szCs w:val="28"/>
          <w:vertAlign w:val="superscript"/>
        </w:rPr>
        <w:t>2</w:t>
      </w:r>
      <w:r w:rsidRPr="00DD1654">
        <w:rPr>
          <w:sz w:val="28"/>
          <w:szCs w:val="28"/>
        </w:rPr>
        <w:t xml:space="preserve">, quy mô dân số là 10.948 người của </w:t>
      </w:r>
      <w:r w:rsidRPr="00DD1654">
        <w:rPr>
          <w:sz w:val="28"/>
          <w:szCs w:val="28"/>
          <w:lang w:val="fi-FI"/>
        </w:rPr>
        <w:t xml:space="preserve">phường Hoài </w:t>
      </w:r>
      <w:r w:rsidRPr="00DD1654">
        <w:rPr>
          <w:sz w:val="28"/>
          <w:szCs w:val="28"/>
          <w:lang w:val="fi-FI"/>
        </w:rPr>
        <w:lastRenderedPageBreak/>
        <w:t>Xuân thuộc thị xã Hoài Nhơn hiện nay.</w:t>
      </w:r>
    </w:p>
    <w:p w14:paraId="0249D3A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6549FF9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Phường Hoài Nhơn Nam có diện tích tự nhiên là 37,67 km</w:t>
      </w:r>
      <w:r w:rsidRPr="00DD1654">
        <w:rPr>
          <w:sz w:val="28"/>
          <w:szCs w:val="28"/>
          <w:vertAlign w:val="superscript"/>
          <w:lang w:val="fi-FI"/>
        </w:rPr>
        <w:t xml:space="preserve">2 </w:t>
      </w:r>
      <w:r w:rsidRPr="00DD1654">
        <w:rPr>
          <w:sz w:val="28"/>
          <w:szCs w:val="28"/>
          <w:lang w:val="fi-FI"/>
        </w:rPr>
        <w:t>(đạt 685% so với quy định); quy mô dân số là 32.707 người (đạt 156% so với quy định).</w:t>
      </w:r>
    </w:p>
    <w:p w14:paraId="62E0289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Bồng Sơn, phường Hoài Nhơn Đông, phường Hoài Nhơn, phường Hoài Nhơn Tây và xã Ân Hảo.</w:t>
      </w:r>
    </w:p>
    <w:p w14:paraId="4C8211AE" w14:textId="77777777" w:rsidR="00FD24CD" w:rsidRPr="00F206D7"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fi-FI"/>
        </w:rPr>
      </w:pPr>
      <w:r w:rsidRPr="00F206D7">
        <w:rPr>
          <w:spacing w:val="4"/>
          <w:sz w:val="28"/>
          <w:szCs w:val="28"/>
          <w:lang w:val="fi-FI"/>
        </w:rPr>
        <w:t>- Nơi đặt trụ sở làm việc của phường Hoài Nhơn Nam: Phường Hoài Tân hiện nay.</w:t>
      </w:r>
    </w:p>
    <w:p w14:paraId="34ED1E79" w14:textId="7BE6DDD8" w:rsidR="00FD24CD" w:rsidRPr="00F206D7"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rPr>
      </w:pPr>
      <w:r w:rsidRPr="00F206D7">
        <w:rPr>
          <w:i/>
          <w:iCs/>
          <w:spacing w:val="-8"/>
          <w:sz w:val="28"/>
          <w:szCs w:val="28"/>
        </w:rPr>
        <w:t>b) Cơ sở và lý do của việc sắp xếp đơn vị hành chính:</w:t>
      </w:r>
      <w:r w:rsidRPr="00F206D7">
        <w:rPr>
          <w:spacing w:val="-8"/>
          <w:sz w:val="28"/>
          <w:szCs w:val="28"/>
          <w:lang w:val="fi-FI"/>
        </w:rPr>
        <w:t xml:space="preserve"> </w:t>
      </w:r>
      <w:r w:rsidRPr="00F206D7">
        <w:rPr>
          <w:spacing w:val="-8"/>
          <w:sz w:val="28"/>
          <w:szCs w:val="28"/>
        </w:rPr>
        <w:t xml:space="preserve">Sắp xếp đơn vị hành chính cấp xã liền kề thành đơn vị hành chính cấp xã mới </w:t>
      </w:r>
      <w:r w:rsidR="006C3517" w:rsidRPr="00F206D7">
        <w:rPr>
          <w:spacing w:val="-8"/>
          <w:sz w:val="28"/>
          <w:szCs w:val="28"/>
        </w:rPr>
        <w:t>bảo đảm các tiêu chuẩn về diện tích tự nhiên</w:t>
      </w:r>
      <w:r w:rsidRPr="00F206D7">
        <w:rPr>
          <w:spacing w:val="-8"/>
          <w:sz w:val="28"/>
          <w:szCs w:val="28"/>
        </w:rPr>
        <w:t xml:space="preserve"> và quy mô dân số. Hệ thống giao thông kết nối giữa hai xã cơ bản đồng bộ, với các tuyến đường liên xã tạo điều kiện thuận lợi cho công tác quản lý, lưu thông hàng hóa, phục vụ đời sống người dân và phát triển kinh tế xã hội sau sáp nhập.</w:t>
      </w:r>
    </w:p>
    <w:p w14:paraId="07B6CEC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 xml:space="preserve">19. </w:t>
      </w:r>
      <w:r w:rsidRPr="00DD1654">
        <w:rPr>
          <w:sz w:val="28"/>
          <w:szCs w:val="28"/>
        </w:rPr>
        <w:t xml:space="preserve">Thành lập </w:t>
      </w:r>
      <w:r w:rsidRPr="00DD1654">
        <w:rPr>
          <w:b/>
          <w:sz w:val="28"/>
          <w:szCs w:val="28"/>
          <w:lang w:val="fi-FI"/>
        </w:rPr>
        <w:t>Phường Hoài Nhơn Bắc</w:t>
      </w:r>
      <w:r w:rsidRPr="00DD1654">
        <w:rPr>
          <w:sz w:val="28"/>
          <w:szCs w:val="28"/>
          <w:lang w:val="fi-FI"/>
        </w:rPr>
        <w:t xml:space="preserve"> </w:t>
      </w:r>
      <w:r w:rsidRPr="00DD1654">
        <w:rPr>
          <w:sz w:val="28"/>
          <w:szCs w:val="28"/>
        </w:rPr>
        <w:t>trên cơ sở nhập toàn bộ diện tích tự nhiên là 7,59 km</w:t>
      </w:r>
      <w:r w:rsidRPr="00DD1654">
        <w:rPr>
          <w:sz w:val="28"/>
          <w:szCs w:val="28"/>
          <w:vertAlign w:val="superscript"/>
        </w:rPr>
        <w:t>2</w:t>
      </w:r>
      <w:r w:rsidRPr="00DD1654">
        <w:rPr>
          <w:sz w:val="28"/>
          <w:szCs w:val="28"/>
        </w:rPr>
        <w:t>, quy mô dân số là 21.741 người của</w:t>
      </w:r>
      <w:r w:rsidRPr="00DD1654">
        <w:rPr>
          <w:sz w:val="28"/>
          <w:szCs w:val="28"/>
          <w:lang w:val="fi-FI"/>
        </w:rPr>
        <w:t xml:space="preserve"> phường Tam Quan Bắc</w:t>
      </w:r>
      <w:r w:rsidRPr="00DD1654">
        <w:rPr>
          <w:sz w:val="28"/>
          <w:szCs w:val="28"/>
        </w:rPr>
        <w:t>; toàn bộ diện tích tự nhiên là 59,37 km</w:t>
      </w:r>
      <w:r w:rsidRPr="00DD1654">
        <w:rPr>
          <w:sz w:val="28"/>
          <w:szCs w:val="28"/>
          <w:vertAlign w:val="superscript"/>
        </w:rPr>
        <w:t>2</w:t>
      </w:r>
      <w:r w:rsidRPr="00DD1654">
        <w:rPr>
          <w:sz w:val="28"/>
          <w:szCs w:val="28"/>
        </w:rPr>
        <w:t xml:space="preserve">, quy mô dân số là 11.733 người của </w:t>
      </w:r>
      <w:r w:rsidRPr="00DD1654">
        <w:rPr>
          <w:sz w:val="28"/>
          <w:szCs w:val="28"/>
          <w:lang w:val="fi-FI"/>
        </w:rPr>
        <w:t>xã Hoài Sơn và</w:t>
      </w:r>
      <w:r w:rsidRPr="00DD1654">
        <w:rPr>
          <w:sz w:val="28"/>
          <w:szCs w:val="28"/>
          <w:lang w:val="vi-VN"/>
        </w:rPr>
        <w:t xml:space="preserve"> </w:t>
      </w:r>
      <w:r w:rsidRPr="00DD1654">
        <w:rPr>
          <w:sz w:val="28"/>
          <w:szCs w:val="28"/>
        </w:rPr>
        <w:t>toàn bộ diện tích tự nhiên là 22,49 km</w:t>
      </w:r>
      <w:r w:rsidRPr="00DD1654">
        <w:rPr>
          <w:sz w:val="28"/>
          <w:szCs w:val="28"/>
          <w:vertAlign w:val="superscript"/>
        </w:rPr>
        <w:t>2</w:t>
      </w:r>
      <w:r w:rsidRPr="00DD1654">
        <w:rPr>
          <w:sz w:val="28"/>
          <w:szCs w:val="28"/>
        </w:rPr>
        <w:t xml:space="preserve">, quy mô dân số là 11.107 người của </w:t>
      </w:r>
      <w:r w:rsidRPr="00DD1654">
        <w:rPr>
          <w:sz w:val="28"/>
          <w:szCs w:val="28"/>
          <w:lang w:val="fi-FI"/>
        </w:rPr>
        <w:t>xã Hoài Châu Bắc thuộc thị xã Hoài Nhơn hiện nay.</w:t>
      </w:r>
    </w:p>
    <w:p w14:paraId="0B2701A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sz w:val="28"/>
          <w:szCs w:val="28"/>
        </w:rPr>
        <w:t>a</w:t>
      </w:r>
      <w:r w:rsidRPr="00DD1654">
        <w:rPr>
          <w:i/>
          <w:iCs/>
          <w:sz w:val="28"/>
          <w:szCs w:val="28"/>
        </w:rPr>
        <w:t>) Kết quả sắp xếp:</w:t>
      </w:r>
    </w:p>
    <w:p w14:paraId="727661D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Phường Hoài Nhơn Bắc có diện tích tự nhiên là 89,45 km</w:t>
      </w:r>
      <w:r w:rsidRPr="00DD1654">
        <w:rPr>
          <w:sz w:val="28"/>
          <w:szCs w:val="28"/>
          <w:vertAlign w:val="superscript"/>
          <w:lang w:val="fi-FI"/>
        </w:rPr>
        <w:t xml:space="preserve">2 </w:t>
      </w:r>
      <w:r w:rsidRPr="00DD1654">
        <w:rPr>
          <w:sz w:val="28"/>
          <w:szCs w:val="28"/>
          <w:lang w:val="fi-FI"/>
        </w:rPr>
        <w:t>(đạt 1.626% so với quy định); quy mô dân số là 44.581 người (đạt 212% so với quy định).</w:t>
      </w:r>
    </w:p>
    <w:p w14:paraId="4293711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Phường Hoài Nhơn, phường Tam Quan, xã An Lão và tỉnh Quảng Ngãi.</w:t>
      </w:r>
    </w:p>
    <w:p w14:paraId="2D660AA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phường Hoài Nhơn Bắc: Phường Tam Quan Bắc hiện nay.</w:t>
      </w:r>
    </w:p>
    <w:p w14:paraId="3EB42C5F" w14:textId="52614A79"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03 xã, phường có địa giới tiếp giáp, dân cư sinh sống gắn bó lâu đời, có nhiều nét tương đồng về điều kiện tự nhiên, văn hóa xã hội và cơ cấu sản xuất.</w:t>
      </w:r>
    </w:p>
    <w:p w14:paraId="211701B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20. </w:t>
      </w:r>
      <w:r w:rsidRPr="00DD1654">
        <w:rPr>
          <w:sz w:val="28"/>
          <w:szCs w:val="28"/>
        </w:rPr>
        <w:t xml:space="preserve">Thành lập </w:t>
      </w:r>
      <w:r w:rsidRPr="00DD1654">
        <w:rPr>
          <w:b/>
          <w:sz w:val="28"/>
          <w:szCs w:val="28"/>
        </w:rPr>
        <w:t>Xã Phù Cát</w:t>
      </w:r>
      <w:r w:rsidRPr="00DD1654">
        <w:rPr>
          <w:sz w:val="28"/>
          <w:szCs w:val="28"/>
        </w:rPr>
        <w:t xml:space="preserve"> trên cơ sở nhập toàn bộ diện tích tự nhiên là 7,60 km</w:t>
      </w:r>
      <w:r w:rsidRPr="00DD1654">
        <w:rPr>
          <w:sz w:val="28"/>
          <w:szCs w:val="28"/>
          <w:vertAlign w:val="superscript"/>
        </w:rPr>
        <w:t>2</w:t>
      </w:r>
      <w:r w:rsidRPr="00DD1654">
        <w:rPr>
          <w:sz w:val="28"/>
          <w:szCs w:val="28"/>
        </w:rPr>
        <w:t xml:space="preserve">, quy mô dân số là 14.854 người của </w:t>
      </w:r>
      <w:r w:rsidRPr="00DD1654">
        <w:rPr>
          <w:sz w:val="28"/>
          <w:szCs w:val="28"/>
          <w:lang w:val="fi-FI"/>
        </w:rPr>
        <w:t>thị trấn Ngô Mây</w:t>
      </w:r>
      <w:r w:rsidRPr="00DD1654">
        <w:rPr>
          <w:sz w:val="28"/>
          <w:szCs w:val="28"/>
        </w:rPr>
        <w:t>; toàn bộ diện tích tự nhiên là 48,39 km</w:t>
      </w:r>
      <w:r w:rsidRPr="00DD1654">
        <w:rPr>
          <w:sz w:val="28"/>
          <w:szCs w:val="28"/>
          <w:vertAlign w:val="superscript"/>
        </w:rPr>
        <w:t>2</w:t>
      </w:r>
      <w:r w:rsidRPr="00DD1654">
        <w:rPr>
          <w:sz w:val="28"/>
          <w:szCs w:val="28"/>
        </w:rPr>
        <w:t>, quy mô dân số là 17.310 người của</w:t>
      </w:r>
      <w:r w:rsidRPr="00DD1654">
        <w:rPr>
          <w:sz w:val="28"/>
          <w:szCs w:val="28"/>
          <w:lang w:val="fi-FI"/>
        </w:rPr>
        <w:t xml:space="preserve"> xã Cát Trinh</w:t>
      </w:r>
      <w:r w:rsidRPr="00DD1654">
        <w:rPr>
          <w:sz w:val="28"/>
          <w:szCs w:val="28"/>
        </w:rPr>
        <w:t xml:space="preserve"> và</w:t>
      </w:r>
      <w:r w:rsidRPr="00DD1654">
        <w:rPr>
          <w:sz w:val="28"/>
          <w:szCs w:val="28"/>
          <w:lang w:val="vi-VN"/>
        </w:rPr>
        <w:t xml:space="preserve"> </w:t>
      </w:r>
      <w:r w:rsidRPr="00DD1654">
        <w:rPr>
          <w:sz w:val="28"/>
          <w:szCs w:val="28"/>
        </w:rPr>
        <w:t>toàn bộ diện tích tự nhiên là 27,97 km</w:t>
      </w:r>
      <w:r w:rsidRPr="00DD1654">
        <w:rPr>
          <w:sz w:val="28"/>
          <w:szCs w:val="28"/>
          <w:vertAlign w:val="superscript"/>
        </w:rPr>
        <w:t>2</w:t>
      </w:r>
      <w:r w:rsidRPr="00DD1654">
        <w:rPr>
          <w:sz w:val="28"/>
          <w:szCs w:val="28"/>
        </w:rPr>
        <w:t xml:space="preserve">, quy mô dân số là 19.272 người của </w:t>
      </w:r>
      <w:r w:rsidRPr="00DD1654">
        <w:rPr>
          <w:sz w:val="28"/>
          <w:szCs w:val="28"/>
          <w:lang w:val="fi-FI"/>
        </w:rPr>
        <w:t>xã Cát Tân</w:t>
      </w:r>
      <w:r w:rsidRPr="00DD1654">
        <w:rPr>
          <w:sz w:val="28"/>
          <w:szCs w:val="28"/>
        </w:rPr>
        <w:t xml:space="preserve"> thuộc huyện Phù Cát hiện nay.</w:t>
      </w:r>
    </w:p>
    <w:p w14:paraId="0AA9B51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2B9493D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Phù Cát có diện tích tự nhiên là 83,96 km</w:t>
      </w:r>
      <w:r w:rsidRPr="00DD1654">
        <w:rPr>
          <w:sz w:val="28"/>
          <w:szCs w:val="28"/>
          <w:vertAlign w:val="superscript"/>
        </w:rPr>
        <w:t xml:space="preserve">2 </w:t>
      </w:r>
      <w:r w:rsidRPr="00DD1654">
        <w:rPr>
          <w:sz w:val="28"/>
          <w:szCs w:val="28"/>
          <w:lang w:val="fi-FI"/>
        </w:rPr>
        <w:t>(đạt 280% so với quy định)</w:t>
      </w:r>
      <w:r w:rsidRPr="00DD1654">
        <w:rPr>
          <w:sz w:val="28"/>
          <w:szCs w:val="28"/>
        </w:rPr>
        <w:t xml:space="preserve">; quy mô dân số là 51.436 người </w:t>
      </w:r>
      <w:r w:rsidRPr="00DD1654">
        <w:rPr>
          <w:sz w:val="28"/>
          <w:szCs w:val="28"/>
          <w:lang w:val="fi-FI"/>
        </w:rPr>
        <w:t>(đạt 321% so với quy định)</w:t>
      </w:r>
      <w:r w:rsidRPr="00DD1654">
        <w:rPr>
          <w:sz w:val="28"/>
          <w:szCs w:val="28"/>
        </w:rPr>
        <w:t>.</w:t>
      </w:r>
    </w:p>
    <w:p w14:paraId="7DF75A5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2"/>
          <w:sz w:val="28"/>
          <w:szCs w:val="28"/>
        </w:rPr>
      </w:pPr>
      <w:r w:rsidRPr="00DD1654">
        <w:rPr>
          <w:spacing w:val="-2"/>
          <w:sz w:val="28"/>
          <w:szCs w:val="28"/>
          <w:lang w:val="fi-FI"/>
        </w:rPr>
        <w:t xml:space="preserve">- Các đơn vị hành chính cùng cấp liền kề: Xã </w:t>
      </w:r>
      <w:r w:rsidRPr="00DD1654">
        <w:rPr>
          <w:spacing w:val="-2"/>
          <w:sz w:val="28"/>
          <w:szCs w:val="28"/>
        </w:rPr>
        <w:t>Xuân An, xã Cát Tiến, xã Đề Gi, xã Hòa Hội, xã Bình Hiệp,  phường An Nhơn Bắc và phường An Nhơn.</w:t>
      </w:r>
    </w:p>
    <w:p w14:paraId="1551BC4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lastRenderedPageBreak/>
        <w:t>- Nơi đặt trụ sở làm việc của xã Phù Cát: Thị trấn Ngô Mây hiện nay.</w:t>
      </w:r>
    </w:p>
    <w:p w14:paraId="7BB0052B" w14:textId="47C4C07F"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địa phương này có vị trí tiếp giáp, tương đồng về điều kiện tự nhiên, văn hóa xã hội, là vùng lõi đô thị của vùng, trên địa bàn tập trung nhiều khu công nghiệp, định hướng phát triển kinh tế, thuận lợi trong tổ chức bộ máy hành chính thống nhất. Hệ thống giao thông kết nối giữa hai xã cơ bản đồng bộ, với các tuyến đường liên xã và trục ĐT638, ĐT635 tạo điều kiện thuận lợi cho công tác quản lý, lưu thông hàng hóa, phục vụ đời sống người dân và phát triển kinh tế xã hội sau sáp nhập.</w:t>
      </w:r>
    </w:p>
    <w:p w14:paraId="2AC3309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21. </w:t>
      </w:r>
      <w:r w:rsidRPr="00DD1654">
        <w:rPr>
          <w:sz w:val="28"/>
          <w:szCs w:val="28"/>
        </w:rPr>
        <w:t xml:space="preserve">Thành lập </w:t>
      </w:r>
      <w:r w:rsidRPr="00DD1654">
        <w:rPr>
          <w:b/>
          <w:sz w:val="28"/>
          <w:szCs w:val="28"/>
        </w:rPr>
        <w:t xml:space="preserve">Xã Xuân An </w:t>
      </w:r>
      <w:r w:rsidRPr="00DD1654">
        <w:rPr>
          <w:sz w:val="28"/>
          <w:szCs w:val="28"/>
        </w:rPr>
        <w:t>trên cơ sở nhập toàn bộ diện tích tự nhiên là 38,65 km</w:t>
      </w:r>
      <w:r w:rsidRPr="00DD1654">
        <w:rPr>
          <w:sz w:val="28"/>
          <w:szCs w:val="28"/>
          <w:vertAlign w:val="superscript"/>
        </w:rPr>
        <w:t>2</w:t>
      </w:r>
      <w:r w:rsidRPr="00DD1654">
        <w:rPr>
          <w:sz w:val="28"/>
          <w:szCs w:val="28"/>
        </w:rPr>
        <w:t>, quy mô dân số là 11.429 người của xã Cát Nhơn và toàn bộ diện tích tự nhiên là 28,95 km</w:t>
      </w:r>
      <w:r w:rsidRPr="00DD1654">
        <w:rPr>
          <w:sz w:val="28"/>
          <w:szCs w:val="28"/>
          <w:vertAlign w:val="superscript"/>
        </w:rPr>
        <w:t>2</w:t>
      </w:r>
      <w:r w:rsidRPr="00DD1654">
        <w:rPr>
          <w:sz w:val="28"/>
          <w:szCs w:val="28"/>
        </w:rPr>
        <w:t>, quy mô dân số là 19.073 người của xã Cát Tường thuộc huyện Phù Cát hiện nay.</w:t>
      </w:r>
    </w:p>
    <w:p w14:paraId="1D2CE9C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5F10481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Xuân An có diện tích tự nhiên là 67,61 km</w:t>
      </w:r>
      <w:r w:rsidRPr="00DD1654">
        <w:rPr>
          <w:sz w:val="28"/>
          <w:szCs w:val="28"/>
          <w:vertAlign w:val="superscript"/>
        </w:rPr>
        <w:t xml:space="preserve">2 </w:t>
      </w:r>
      <w:r w:rsidRPr="00DD1654">
        <w:rPr>
          <w:sz w:val="28"/>
          <w:szCs w:val="28"/>
          <w:lang w:val="fi-FI"/>
        </w:rPr>
        <w:t>(đạt 225% so với quy định)</w:t>
      </w:r>
      <w:r w:rsidRPr="00DD1654">
        <w:rPr>
          <w:sz w:val="28"/>
          <w:szCs w:val="28"/>
        </w:rPr>
        <w:t xml:space="preserve">; quy mô dân số là 30.502 người </w:t>
      </w:r>
      <w:r w:rsidRPr="00DD1654">
        <w:rPr>
          <w:sz w:val="28"/>
          <w:szCs w:val="28"/>
          <w:lang w:val="fi-FI"/>
        </w:rPr>
        <w:t>(đạt 191% so với quy định)</w:t>
      </w:r>
      <w:r w:rsidRPr="00DD1654">
        <w:rPr>
          <w:sz w:val="28"/>
          <w:szCs w:val="28"/>
        </w:rPr>
        <w:t>.</w:t>
      </w:r>
    </w:p>
    <w:p w14:paraId="0EAB407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Phù Cát, xã Ngô Mây, xã Cát Tiến và phường An Nhơn Bắc.</w:t>
      </w:r>
    </w:p>
    <w:p w14:paraId="5AD4534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Xuân An: Xã Cát Tường hiện nay.</w:t>
      </w:r>
    </w:p>
    <w:p w14:paraId="1E8C4415" w14:textId="0B2B93B9"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rPr>
      </w:pPr>
      <w:r w:rsidRPr="00DD1654">
        <w:rPr>
          <w:i/>
          <w:iCs/>
          <w:spacing w:val="-4"/>
          <w:sz w:val="28"/>
          <w:szCs w:val="28"/>
        </w:rPr>
        <w:t xml:space="preserve">b) Cơ sở và lý do của việc sắp xếp đơn vị hành chính: </w:t>
      </w:r>
      <w:r w:rsidRPr="00DD1654">
        <w:rPr>
          <w:spacing w:val="-4"/>
          <w:sz w:val="28"/>
          <w:szCs w:val="28"/>
        </w:rPr>
        <w:t xml:space="preserve">Sắp xếp đơn vị hành chính cấp xã liền kề thành đơn vị hành chính cấp xã mới </w:t>
      </w:r>
      <w:r w:rsidR="006C3517" w:rsidRPr="00DD1654">
        <w:rPr>
          <w:spacing w:val="-4"/>
          <w:sz w:val="28"/>
          <w:szCs w:val="28"/>
        </w:rPr>
        <w:t>bảo đảm các tiêu chuẩn về diện tích tự nhiên</w:t>
      </w:r>
      <w:r w:rsidRPr="00DD1654">
        <w:rPr>
          <w:spacing w:val="-4"/>
          <w:sz w:val="28"/>
          <w:szCs w:val="28"/>
        </w:rPr>
        <w:t xml:space="preserve"> và quy mô dân số. Hai xã này có vị trí liền kề, dân cư phân bố tương đối đồng đều, điều kiện tự nhiên và đặc điểm phát triển kinh tế xã hội có nhiều điểm tương đồng, thuận lợi cho việc hợp nhất và tổ chức lại bộ máy hành chính.</w:t>
      </w:r>
    </w:p>
    <w:p w14:paraId="061C995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22. </w:t>
      </w:r>
      <w:r w:rsidRPr="00DD1654">
        <w:rPr>
          <w:sz w:val="28"/>
          <w:szCs w:val="28"/>
        </w:rPr>
        <w:t>Thành lập</w:t>
      </w:r>
      <w:r w:rsidRPr="00DD1654">
        <w:rPr>
          <w:b/>
          <w:sz w:val="28"/>
          <w:szCs w:val="28"/>
        </w:rPr>
        <w:t xml:space="preserve"> Xã Ngô Mây</w:t>
      </w:r>
      <w:r w:rsidRPr="00DD1654">
        <w:rPr>
          <w:sz w:val="28"/>
          <w:szCs w:val="28"/>
        </w:rPr>
        <w:t xml:space="preserve"> trên cơ sở nhập toàn bộ diện tích tự nhiên là 41,11 km</w:t>
      </w:r>
      <w:r w:rsidRPr="00DD1654">
        <w:rPr>
          <w:sz w:val="28"/>
          <w:szCs w:val="28"/>
          <w:vertAlign w:val="superscript"/>
        </w:rPr>
        <w:t>2</w:t>
      </w:r>
      <w:r w:rsidRPr="00DD1654">
        <w:rPr>
          <w:sz w:val="28"/>
          <w:szCs w:val="28"/>
        </w:rPr>
        <w:t>, quy mô dân số là 9.024 người của xã Cát Hưng; toàn bộ diện tích tự nhiên là 8,57 km</w:t>
      </w:r>
      <w:r w:rsidRPr="00DD1654">
        <w:rPr>
          <w:sz w:val="28"/>
          <w:szCs w:val="28"/>
          <w:vertAlign w:val="superscript"/>
        </w:rPr>
        <w:t>2</w:t>
      </w:r>
      <w:r w:rsidRPr="00DD1654">
        <w:rPr>
          <w:sz w:val="28"/>
          <w:szCs w:val="28"/>
        </w:rPr>
        <w:t>, quy mô dân số là 8.910 người của xã Cát Thắng và</w:t>
      </w:r>
      <w:r w:rsidRPr="00DD1654">
        <w:rPr>
          <w:sz w:val="28"/>
          <w:szCs w:val="28"/>
          <w:lang w:val="vi-VN"/>
        </w:rPr>
        <w:t xml:space="preserve"> </w:t>
      </w:r>
      <w:r w:rsidRPr="00DD1654">
        <w:rPr>
          <w:sz w:val="28"/>
          <w:szCs w:val="28"/>
        </w:rPr>
        <w:t>toàn bộ diện tích tự nhiên là 11,74 km</w:t>
      </w:r>
      <w:r w:rsidRPr="00DD1654">
        <w:rPr>
          <w:sz w:val="28"/>
          <w:szCs w:val="28"/>
          <w:vertAlign w:val="superscript"/>
        </w:rPr>
        <w:t>2</w:t>
      </w:r>
      <w:r w:rsidRPr="00DD1654">
        <w:rPr>
          <w:sz w:val="28"/>
          <w:szCs w:val="28"/>
        </w:rPr>
        <w:t>, quy mô dân số là 7.717 người của xã Cát Chánh thuộc huyện Phù Cát hiện nay.</w:t>
      </w:r>
    </w:p>
    <w:p w14:paraId="1232A16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3B66B24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Ngô Mây có diện tích tự nhiên là 61,42 km</w:t>
      </w:r>
      <w:r w:rsidRPr="00DD1654">
        <w:rPr>
          <w:sz w:val="28"/>
          <w:szCs w:val="28"/>
          <w:vertAlign w:val="superscript"/>
        </w:rPr>
        <w:t xml:space="preserve">2 </w:t>
      </w:r>
      <w:r w:rsidRPr="00DD1654">
        <w:rPr>
          <w:sz w:val="28"/>
          <w:szCs w:val="28"/>
          <w:lang w:val="fi-FI"/>
        </w:rPr>
        <w:t>(đạt 205% so với quy định)</w:t>
      </w:r>
      <w:r w:rsidRPr="00DD1654">
        <w:rPr>
          <w:sz w:val="28"/>
          <w:szCs w:val="28"/>
        </w:rPr>
        <w:t xml:space="preserve">; quy mô dân số là 25.651 người </w:t>
      </w:r>
      <w:r w:rsidRPr="00DD1654">
        <w:rPr>
          <w:sz w:val="28"/>
          <w:szCs w:val="28"/>
          <w:lang w:val="fi-FI"/>
        </w:rPr>
        <w:t>(đạt 160% so với quy định)</w:t>
      </w:r>
      <w:r w:rsidRPr="00DD1654">
        <w:rPr>
          <w:sz w:val="28"/>
          <w:szCs w:val="28"/>
        </w:rPr>
        <w:t>.</w:t>
      </w:r>
    </w:p>
    <w:p w14:paraId="6DD1262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Xuân An, xã Cát Tiến, xã Tuy Phước Đông, phường An Nhơn Bắc, phường Quy Nhơn Đông và Biển Đông.</w:t>
      </w:r>
    </w:p>
    <w:p w14:paraId="0BB27FE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Ngô Mây: Xã Cát Hưng hiện nay.</w:t>
      </w:r>
    </w:p>
    <w:p w14:paraId="59E104E6" w14:textId="157C3F2E"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ranh giới liền kề, gắn kết tự nhiên trong không gian địa lý và có điểm tương đồng về sinh hoạt cộng đồng, sản xuất nông nghiệp. Việc sắp xếp không chỉ tạo điều kiện thuận lợi trong tổ chức bộ máy </w:t>
      </w:r>
      <w:r w:rsidRPr="00DD1654">
        <w:rPr>
          <w:sz w:val="28"/>
          <w:szCs w:val="28"/>
        </w:rPr>
        <w:lastRenderedPageBreak/>
        <w:t>hành chính mà còn góp phần nâng cao hiệu quả sử dụng nguồn lực địa phương. Đồng thời, các tuyến giao thông hiện hữu như QL19B, ĐT640 và các trục đường liên xã đóng vai trò là cầu nối quan trọng, bảo đảm tính liên thông trong phát triển hạ tầng và phục vụ người dân sau sáp nhập.</w:t>
      </w:r>
    </w:p>
    <w:p w14:paraId="2885D8C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23. </w:t>
      </w:r>
      <w:r w:rsidRPr="00DD1654">
        <w:rPr>
          <w:sz w:val="28"/>
          <w:szCs w:val="28"/>
        </w:rPr>
        <w:t xml:space="preserve">Thành lập </w:t>
      </w:r>
      <w:r w:rsidRPr="00DD1654">
        <w:rPr>
          <w:b/>
          <w:sz w:val="28"/>
          <w:szCs w:val="28"/>
        </w:rPr>
        <w:t>Xã Cát Tiến</w:t>
      </w:r>
      <w:r w:rsidRPr="00DD1654">
        <w:rPr>
          <w:sz w:val="28"/>
          <w:szCs w:val="28"/>
        </w:rPr>
        <w:t xml:space="preserve"> trên cơ sở nhập toàn bộ diện tích tự nhiên là 17,64 km</w:t>
      </w:r>
      <w:r w:rsidRPr="00DD1654">
        <w:rPr>
          <w:sz w:val="28"/>
          <w:szCs w:val="28"/>
          <w:vertAlign w:val="superscript"/>
        </w:rPr>
        <w:t>2</w:t>
      </w:r>
      <w:r w:rsidRPr="00DD1654">
        <w:rPr>
          <w:sz w:val="28"/>
          <w:szCs w:val="28"/>
        </w:rPr>
        <w:t>, quy mô dân số là 15.172 người của thị trấn Cát Tiến; toàn bộ diện tích tự nhiên là 41,76 km</w:t>
      </w:r>
      <w:r w:rsidRPr="00DD1654">
        <w:rPr>
          <w:sz w:val="28"/>
          <w:szCs w:val="28"/>
          <w:vertAlign w:val="superscript"/>
        </w:rPr>
        <w:t>2</w:t>
      </w:r>
      <w:r w:rsidRPr="00DD1654">
        <w:rPr>
          <w:sz w:val="28"/>
          <w:szCs w:val="28"/>
        </w:rPr>
        <w:t>, quy mô dân số là 10.461 người của xã Cát Thành và</w:t>
      </w:r>
      <w:r w:rsidRPr="00DD1654">
        <w:rPr>
          <w:sz w:val="28"/>
          <w:szCs w:val="28"/>
          <w:lang w:val="vi-VN"/>
        </w:rPr>
        <w:t xml:space="preserve"> </w:t>
      </w:r>
      <w:r w:rsidRPr="00DD1654">
        <w:rPr>
          <w:sz w:val="28"/>
          <w:szCs w:val="28"/>
        </w:rPr>
        <w:t>toàn bộ diện tích tự nhiên là 43,96 km</w:t>
      </w:r>
      <w:r w:rsidRPr="00DD1654">
        <w:rPr>
          <w:sz w:val="28"/>
          <w:szCs w:val="28"/>
          <w:vertAlign w:val="superscript"/>
        </w:rPr>
        <w:t>2</w:t>
      </w:r>
      <w:r w:rsidRPr="00DD1654">
        <w:rPr>
          <w:sz w:val="28"/>
          <w:szCs w:val="28"/>
        </w:rPr>
        <w:t>, quy mô dân số là 7.890 người xã Cát Hải thuộc huyện Phù Cát hiện nay.</w:t>
      </w:r>
    </w:p>
    <w:p w14:paraId="31DB03D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3A303BD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Cát Tiến có diện tích tự nhiên là 103,36 km</w:t>
      </w:r>
      <w:r w:rsidRPr="00DD1654">
        <w:rPr>
          <w:sz w:val="28"/>
          <w:szCs w:val="28"/>
          <w:vertAlign w:val="superscript"/>
        </w:rPr>
        <w:t xml:space="preserve">2 </w:t>
      </w:r>
      <w:r w:rsidRPr="00DD1654">
        <w:rPr>
          <w:sz w:val="28"/>
          <w:szCs w:val="28"/>
          <w:lang w:val="fi-FI"/>
        </w:rPr>
        <w:t>(đạt 345% so với quy định)</w:t>
      </w:r>
      <w:r w:rsidRPr="00DD1654">
        <w:rPr>
          <w:sz w:val="28"/>
          <w:szCs w:val="28"/>
        </w:rPr>
        <w:t xml:space="preserve">; quy mô dân số là 33.523 người </w:t>
      </w:r>
      <w:r w:rsidRPr="00DD1654">
        <w:rPr>
          <w:sz w:val="28"/>
          <w:szCs w:val="28"/>
          <w:lang w:val="fi-FI"/>
        </w:rPr>
        <w:t>(đạt 210% so với quy định)</w:t>
      </w:r>
      <w:r w:rsidRPr="00DD1654">
        <w:rPr>
          <w:sz w:val="28"/>
          <w:szCs w:val="28"/>
        </w:rPr>
        <w:t>.</w:t>
      </w:r>
    </w:p>
    <w:p w14:paraId="6775231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Phù Cát, xã Xuân An, xã Ngô Mây, xã Đề Gi và Biển Đông.</w:t>
      </w:r>
    </w:p>
    <w:p w14:paraId="13CFFDB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Cát Tiến: Thị trấn Cát Tiến hiện nay.</w:t>
      </w:r>
    </w:p>
    <w:p w14:paraId="2D459047" w14:textId="7805C1BD"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 xml:space="preserve">b) Cơ sở và lý do của việc sắp xếp đơn vị hành chính: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địa phương này có vị trí tiếp giáp, dân cư đông, mạng lưới hạ tầng kỹ thuật từng bước hoàn thiện và có nhiều điểm tương đồng về điều kiện phát triển kinh tế xã hội. Sáp nhập nhằm tạo không gian phát triển, hình thành một đơn vị hành chính có quy mô lớn hơn, thuận lợi hơn trong công tác quy hoạch, đầu tư hạ tầng và quản lý hành chính nhà nước. Tuyến ĐT639, QL19B và các trục giao thông kết nối liên vùng đóng vai trò huyết mạch, bảo đảm khả năng liên thông giữa các khu vực sau sáp nhập.</w:t>
      </w:r>
    </w:p>
    <w:p w14:paraId="60BCC71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24. </w:t>
      </w:r>
      <w:r w:rsidRPr="00DD1654">
        <w:rPr>
          <w:sz w:val="28"/>
          <w:szCs w:val="28"/>
        </w:rPr>
        <w:t>Thành lập</w:t>
      </w:r>
      <w:r w:rsidRPr="00DD1654">
        <w:rPr>
          <w:b/>
          <w:sz w:val="28"/>
          <w:szCs w:val="28"/>
        </w:rPr>
        <w:t xml:space="preserve"> Xã Đề Gi</w:t>
      </w:r>
      <w:r w:rsidRPr="00DD1654">
        <w:rPr>
          <w:sz w:val="28"/>
          <w:szCs w:val="28"/>
        </w:rPr>
        <w:t xml:space="preserve"> trên cơ sở nhập toàn bộ diện tích tự nhiên là 30,74 km</w:t>
      </w:r>
      <w:r w:rsidRPr="00DD1654">
        <w:rPr>
          <w:sz w:val="28"/>
          <w:szCs w:val="28"/>
          <w:vertAlign w:val="superscript"/>
        </w:rPr>
        <w:t>2</w:t>
      </w:r>
      <w:r w:rsidRPr="00DD1654">
        <w:rPr>
          <w:sz w:val="28"/>
          <w:szCs w:val="28"/>
        </w:rPr>
        <w:t>, quy mô dân số là 17.442 người của thị trấn Cát Khánh; toàn bộ diện tích tự nhiên là 25,42 km</w:t>
      </w:r>
      <w:r w:rsidRPr="00DD1654">
        <w:rPr>
          <w:sz w:val="28"/>
          <w:szCs w:val="28"/>
          <w:vertAlign w:val="superscript"/>
        </w:rPr>
        <w:t>2</w:t>
      </w:r>
      <w:r w:rsidRPr="00DD1654">
        <w:rPr>
          <w:sz w:val="28"/>
          <w:szCs w:val="28"/>
        </w:rPr>
        <w:t>, quy mô dân số là 16.938 người của xã Cát Minh và</w:t>
      </w:r>
      <w:r w:rsidRPr="00DD1654">
        <w:rPr>
          <w:sz w:val="28"/>
          <w:szCs w:val="28"/>
          <w:lang w:val="vi-VN"/>
        </w:rPr>
        <w:t xml:space="preserve"> </w:t>
      </w:r>
      <w:r w:rsidRPr="00DD1654">
        <w:rPr>
          <w:sz w:val="28"/>
          <w:szCs w:val="28"/>
        </w:rPr>
        <w:t>toàn bộ diện tích tự nhiên là 38,82 km</w:t>
      </w:r>
      <w:r w:rsidRPr="00DD1654">
        <w:rPr>
          <w:sz w:val="28"/>
          <w:szCs w:val="28"/>
          <w:vertAlign w:val="superscript"/>
        </w:rPr>
        <w:t>2</w:t>
      </w:r>
      <w:r w:rsidRPr="00DD1654">
        <w:rPr>
          <w:sz w:val="28"/>
          <w:szCs w:val="28"/>
        </w:rPr>
        <w:t>, quy mô dân số là 11.170 người của xã Cát Tài thuộc huyện Phù Cát hiện nay.</w:t>
      </w:r>
    </w:p>
    <w:p w14:paraId="452F7CC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9D29E9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Đề Gi có diện tích tự nhiên là 94,97 km</w:t>
      </w:r>
      <w:r w:rsidRPr="00DD1654">
        <w:rPr>
          <w:sz w:val="28"/>
          <w:szCs w:val="28"/>
          <w:vertAlign w:val="superscript"/>
        </w:rPr>
        <w:t xml:space="preserve">2 </w:t>
      </w:r>
      <w:r w:rsidRPr="00DD1654">
        <w:rPr>
          <w:sz w:val="28"/>
          <w:szCs w:val="28"/>
          <w:lang w:val="fi-FI"/>
        </w:rPr>
        <w:t>(đạt 317% so với quy định)</w:t>
      </w:r>
      <w:r w:rsidRPr="00DD1654">
        <w:rPr>
          <w:sz w:val="28"/>
          <w:szCs w:val="28"/>
        </w:rPr>
        <w:t xml:space="preserve">; quy mô dân số là 45.550 người </w:t>
      </w:r>
      <w:r w:rsidRPr="00DD1654">
        <w:rPr>
          <w:sz w:val="28"/>
          <w:szCs w:val="28"/>
          <w:lang w:val="fi-FI"/>
        </w:rPr>
        <w:t>(đạt 285% so với quy định)</w:t>
      </w:r>
      <w:r w:rsidRPr="00DD1654">
        <w:rPr>
          <w:sz w:val="28"/>
          <w:szCs w:val="28"/>
        </w:rPr>
        <w:t>.</w:t>
      </w:r>
    </w:p>
    <w:p w14:paraId="301A8E2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Phù Cát, xã Cát Tiến, xã Hòa Hội, xã Phù Mỹ Nam, xã An Lương và Biển Đông.</w:t>
      </w:r>
    </w:p>
    <w:p w14:paraId="05CB2CD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Đề Gi: Thị trấn Cát Khánh hiện nay.</w:t>
      </w:r>
    </w:p>
    <w:p w14:paraId="5E848F1F" w14:textId="154A4F73"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Việc sáp nhập các xã tạo không gian phát triển đô thị; quy hoạch bến cảng du lịch; phát triển du lịch nghỉ dưỡng. Lấy đường liên tỉnh ĐT639, ĐT633 làm trục giao thông chính với nguồn lực sẵn có của thị trấn Cát Khánh sẽ là tiềm năng tốt để phát phát triển đơn vị hành chính cấp xã mới sau sắp </w:t>
      </w:r>
      <w:r w:rsidRPr="00DD1654">
        <w:rPr>
          <w:sz w:val="28"/>
          <w:szCs w:val="28"/>
        </w:rPr>
        <w:lastRenderedPageBreak/>
        <w:t>xếp, vừa đảm bảo các yếu tố về diện tích, quy mô dân số, vừa thuận lợi để xây dựng các chiến lược phát triển kinh tế xã hội, trong đó kinh tế biển là động lực của vùng.</w:t>
      </w:r>
    </w:p>
    <w:p w14:paraId="1E736FA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25.</w:t>
      </w:r>
      <w:r w:rsidRPr="00DD1654">
        <w:rPr>
          <w:sz w:val="28"/>
          <w:szCs w:val="28"/>
        </w:rPr>
        <w:t xml:space="preserve"> Thành lập </w:t>
      </w:r>
      <w:r w:rsidRPr="00DD1654">
        <w:rPr>
          <w:b/>
          <w:sz w:val="28"/>
          <w:szCs w:val="28"/>
        </w:rPr>
        <w:t>Xã Hòa Hội</w:t>
      </w:r>
      <w:r w:rsidRPr="00DD1654">
        <w:rPr>
          <w:sz w:val="28"/>
          <w:szCs w:val="28"/>
        </w:rPr>
        <w:t xml:space="preserve"> trên cơ sở nhập toàn bộ diện tích tự nhiên là 44,80 km</w:t>
      </w:r>
      <w:r w:rsidRPr="00DD1654">
        <w:rPr>
          <w:sz w:val="28"/>
          <w:szCs w:val="28"/>
          <w:vertAlign w:val="superscript"/>
        </w:rPr>
        <w:t>2</w:t>
      </w:r>
      <w:r w:rsidRPr="00DD1654">
        <w:rPr>
          <w:sz w:val="28"/>
          <w:szCs w:val="28"/>
        </w:rPr>
        <w:t>, quy mô dân số là 17.336 người của xã Cát Hanh và toàn bộ diện tích tự nhiên là 42,26 km</w:t>
      </w:r>
      <w:r w:rsidRPr="00DD1654">
        <w:rPr>
          <w:sz w:val="28"/>
          <w:szCs w:val="28"/>
          <w:vertAlign w:val="superscript"/>
        </w:rPr>
        <w:t>2</w:t>
      </w:r>
      <w:r w:rsidRPr="00DD1654">
        <w:rPr>
          <w:sz w:val="28"/>
          <w:szCs w:val="28"/>
        </w:rPr>
        <w:t>, quy mô dân số là 8.797 người của xã Cát Hiệp thuộc huyện Phù Cát hiện nay.</w:t>
      </w:r>
    </w:p>
    <w:p w14:paraId="4D8E456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6608AEE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Hòa Hội có diện tích tự nhiên là 87,06 km</w:t>
      </w:r>
      <w:r w:rsidRPr="00DD1654">
        <w:rPr>
          <w:sz w:val="28"/>
          <w:szCs w:val="28"/>
          <w:vertAlign w:val="superscript"/>
        </w:rPr>
        <w:t xml:space="preserve">2 </w:t>
      </w:r>
      <w:r w:rsidRPr="00DD1654">
        <w:rPr>
          <w:sz w:val="28"/>
          <w:szCs w:val="28"/>
          <w:lang w:val="fi-FI"/>
        </w:rPr>
        <w:t>(đạt 290% so với quy định)</w:t>
      </w:r>
      <w:r w:rsidRPr="00DD1654">
        <w:rPr>
          <w:sz w:val="28"/>
          <w:szCs w:val="28"/>
        </w:rPr>
        <w:t xml:space="preserve">; quy mô dân số là 26.133 người </w:t>
      </w:r>
      <w:r w:rsidRPr="00DD1654">
        <w:rPr>
          <w:sz w:val="28"/>
          <w:szCs w:val="28"/>
          <w:lang w:val="fi-FI"/>
        </w:rPr>
        <w:t>(đạt 163% so với quy định)</w:t>
      </w:r>
      <w:r w:rsidRPr="00DD1654">
        <w:rPr>
          <w:sz w:val="28"/>
          <w:szCs w:val="28"/>
        </w:rPr>
        <w:t>.</w:t>
      </w:r>
    </w:p>
    <w:p w14:paraId="762A6F6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Phù Cát, xã Đề Gi, xã Hội Sơn, xã Phù Mỹ Nam và xã Bình Hiệp.</w:t>
      </w:r>
    </w:p>
    <w:p w14:paraId="550128B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Hòa Hội: Xã Cát Hanh hiện nay.</w:t>
      </w:r>
    </w:p>
    <w:p w14:paraId="28850F50" w14:textId="6DE1695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Việc sắp xếp như trên tạo thuận lợi cho việc quy hoạch đô thị phát triển kinh tế. Đồng thời, cả 02 xã đều là đơn vị hành chính giáp ranh do đó phương án là phù hợp, trên địa bàn có Khu công nghiệp Hòa Hội, Cụm công nghiệp Cát Hanh là điều kiện thuận lợi để phát triển lâu dài cho việc giao thương phát triển kinh tế vùng. Đồng thời đơn vị hành chính cấp xã mới sau sắp xếp </w:t>
      </w:r>
      <w:r w:rsidR="006C3517" w:rsidRPr="00DD1654">
        <w:rPr>
          <w:sz w:val="28"/>
          <w:szCs w:val="28"/>
        </w:rPr>
        <w:t>bảo đảm các tiêu chuẩn về diện tích tự nhiên</w:t>
      </w:r>
      <w:r w:rsidRPr="00DD1654">
        <w:rPr>
          <w:sz w:val="28"/>
          <w:szCs w:val="28"/>
        </w:rPr>
        <w:t xml:space="preserve"> và quy mô dân số theo quy định. </w:t>
      </w:r>
    </w:p>
    <w:p w14:paraId="13A9476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26.</w:t>
      </w:r>
      <w:r w:rsidRPr="00DD1654">
        <w:rPr>
          <w:sz w:val="28"/>
          <w:szCs w:val="28"/>
        </w:rPr>
        <w:t xml:space="preserve"> Thành lập </w:t>
      </w:r>
      <w:r w:rsidRPr="00DD1654">
        <w:rPr>
          <w:b/>
          <w:sz w:val="28"/>
          <w:szCs w:val="28"/>
        </w:rPr>
        <w:t>Xã Hội Sơn</w:t>
      </w:r>
      <w:r w:rsidRPr="00DD1654">
        <w:rPr>
          <w:sz w:val="28"/>
          <w:szCs w:val="28"/>
        </w:rPr>
        <w:t xml:space="preserve"> trên cơ sở nhập toàn bộ diện tích tự nhiên là 68,57 km</w:t>
      </w:r>
      <w:r w:rsidRPr="00DD1654">
        <w:rPr>
          <w:sz w:val="28"/>
          <w:szCs w:val="28"/>
          <w:vertAlign w:val="superscript"/>
        </w:rPr>
        <w:t>2</w:t>
      </w:r>
      <w:r w:rsidRPr="00DD1654">
        <w:rPr>
          <w:sz w:val="28"/>
          <w:szCs w:val="28"/>
        </w:rPr>
        <w:t>, quy mô dân số là 8.544 người của xã Cát Lâm và toàn bộ diện tích tự nhiên là 113,76 km</w:t>
      </w:r>
      <w:r w:rsidRPr="00DD1654">
        <w:rPr>
          <w:sz w:val="28"/>
          <w:szCs w:val="28"/>
          <w:vertAlign w:val="superscript"/>
        </w:rPr>
        <w:t>2</w:t>
      </w:r>
      <w:r w:rsidRPr="00DD1654">
        <w:rPr>
          <w:sz w:val="28"/>
          <w:szCs w:val="28"/>
        </w:rPr>
        <w:t>, quy mô dân số là 5.770 người của xã Cát Sơn thuộc huyện Phù Cát hiện nay.</w:t>
      </w:r>
    </w:p>
    <w:p w14:paraId="602618D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309477D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Hội Sơn có diện tích tự nhiên là 182,34 km</w:t>
      </w:r>
      <w:r w:rsidRPr="00DD1654">
        <w:rPr>
          <w:sz w:val="28"/>
          <w:szCs w:val="28"/>
          <w:vertAlign w:val="superscript"/>
        </w:rPr>
        <w:t xml:space="preserve">2 </w:t>
      </w:r>
      <w:r w:rsidRPr="00DD1654">
        <w:rPr>
          <w:sz w:val="28"/>
          <w:szCs w:val="28"/>
          <w:lang w:val="fi-FI"/>
        </w:rPr>
        <w:t>(đạt 182% so với quy định)</w:t>
      </w:r>
      <w:r w:rsidRPr="00DD1654">
        <w:rPr>
          <w:sz w:val="28"/>
          <w:szCs w:val="28"/>
        </w:rPr>
        <w:t xml:space="preserve">; quy mô dân số là 14.314 người </w:t>
      </w:r>
      <w:r w:rsidRPr="00DD1654">
        <w:rPr>
          <w:sz w:val="28"/>
          <w:szCs w:val="28"/>
          <w:lang w:val="fi-FI"/>
        </w:rPr>
        <w:t>(đạt 286% so với quy định)</w:t>
      </w:r>
      <w:r w:rsidRPr="00DD1654">
        <w:rPr>
          <w:sz w:val="28"/>
          <w:szCs w:val="28"/>
        </w:rPr>
        <w:t>.</w:t>
      </w:r>
    </w:p>
    <w:p w14:paraId="4AC6CE6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Hòa Hội, xã Phù Mỹ Tây, xã Phù Mỹ Nam, xã Ân Tường, xã Kim Sơn, xã Bình Hiệp và xã Vĩnh Thịnh.</w:t>
      </w:r>
    </w:p>
    <w:p w14:paraId="47E9D21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Hội Sơn: Xã Cát Lâm hiện nay.</w:t>
      </w:r>
    </w:p>
    <w:p w14:paraId="702E63F2" w14:textId="555590F4"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 xml:space="preserve">b) Cơ sở và lý do của việc sắp xếp đơn vị hành chính: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được sắp xếp có vị trí địa lý giáp ranh nhau, có sự tương đồng về điều kiện tự nhiên, hạ tầng, văn hóa xã hội và định hướng phát triển kinh tế theo hướng nông, lâm nghiệp.</w:t>
      </w:r>
    </w:p>
    <w:p w14:paraId="3EBD2AB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27. </w:t>
      </w:r>
      <w:r w:rsidRPr="00DD1654">
        <w:rPr>
          <w:sz w:val="28"/>
          <w:szCs w:val="28"/>
        </w:rPr>
        <w:t xml:space="preserve">Thành lập </w:t>
      </w:r>
      <w:r w:rsidRPr="00DD1654">
        <w:rPr>
          <w:b/>
          <w:sz w:val="28"/>
          <w:szCs w:val="28"/>
        </w:rPr>
        <w:t>Xã Phù Mỹ</w:t>
      </w:r>
      <w:r w:rsidRPr="00DD1654">
        <w:rPr>
          <w:sz w:val="28"/>
          <w:szCs w:val="28"/>
        </w:rPr>
        <w:t xml:space="preserve"> trên cơ sở nhập toàn bộ diện tích tự nhiên là 10,75 km</w:t>
      </w:r>
      <w:r w:rsidRPr="00DD1654">
        <w:rPr>
          <w:sz w:val="28"/>
          <w:szCs w:val="28"/>
          <w:vertAlign w:val="superscript"/>
        </w:rPr>
        <w:t>2</w:t>
      </w:r>
      <w:r w:rsidRPr="00DD1654">
        <w:rPr>
          <w:sz w:val="28"/>
          <w:szCs w:val="28"/>
        </w:rPr>
        <w:t>, quy mô dân số là 14.439 người của</w:t>
      </w:r>
      <w:r w:rsidRPr="00DD1654">
        <w:rPr>
          <w:sz w:val="28"/>
          <w:szCs w:val="28"/>
          <w:lang w:val="fi-FI"/>
        </w:rPr>
        <w:t xml:space="preserve"> thị trấn Phù Mỹ</w:t>
      </w:r>
      <w:r w:rsidRPr="00DD1654">
        <w:rPr>
          <w:sz w:val="28"/>
          <w:szCs w:val="28"/>
        </w:rPr>
        <w:t>; toàn bộ diện tích tự nhiên là 20,12 km</w:t>
      </w:r>
      <w:r w:rsidRPr="00DD1654">
        <w:rPr>
          <w:sz w:val="28"/>
          <w:szCs w:val="28"/>
          <w:vertAlign w:val="superscript"/>
        </w:rPr>
        <w:t>2</w:t>
      </w:r>
      <w:r w:rsidRPr="00DD1654">
        <w:rPr>
          <w:sz w:val="28"/>
          <w:szCs w:val="28"/>
        </w:rPr>
        <w:t>, quy mô dân số là 8.521 người của xã Mỹ Quang và</w:t>
      </w:r>
      <w:r w:rsidRPr="00DD1654">
        <w:rPr>
          <w:sz w:val="28"/>
          <w:szCs w:val="28"/>
          <w:lang w:val="vi-VN"/>
        </w:rPr>
        <w:t xml:space="preserve"> </w:t>
      </w:r>
      <w:r w:rsidRPr="00DD1654">
        <w:rPr>
          <w:sz w:val="28"/>
          <w:szCs w:val="28"/>
        </w:rPr>
        <w:t>toàn bộ diện tích tự nhiên là 23,60 km</w:t>
      </w:r>
      <w:r w:rsidRPr="00DD1654">
        <w:rPr>
          <w:sz w:val="28"/>
          <w:szCs w:val="28"/>
          <w:vertAlign w:val="superscript"/>
        </w:rPr>
        <w:t>2</w:t>
      </w:r>
      <w:r w:rsidRPr="00DD1654">
        <w:rPr>
          <w:sz w:val="28"/>
          <w:szCs w:val="28"/>
        </w:rPr>
        <w:t>, quy mô dân số là 5.536 người của xã Mỹ Chánh Tây thuộc huyện Phù Mỹ hiện nay.</w:t>
      </w:r>
    </w:p>
    <w:p w14:paraId="7A1C3BE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2832876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lastRenderedPageBreak/>
        <w:t>- Xã Phù Mỹ có diện tích tự nhiên là 54,47 km</w:t>
      </w:r>
      <w:r w:rsidRPr="00DD1654">
        <w:rPr>
          <w:sz w:val="28"/>
          <w:szCs w:val="28"/>
          <w:vertAlign w:val="superscript"/>
        </w:rPr>
        <w:t xml:space="preserve">2 </w:t>
      </w:r>
      <w:r w:rsidRPr="00DD1654">
        <w:rPr>
          <w:sz w:val="28"/>
          <w:szCs w:val="28"/>
          <w:lang w:val="fi-FI"/>
        </w:rPr>
        <w:t>(đạt 182% so với quy định)</w:t>
      </w:r>
      <w:r w:rsidRPr="00DD1654">
        <w:rPr>
          <w:sz w:val="28"/>
          <w:szCs w:val="28"/>
        </w:rPr>
        <w:t xml:space="preserve">; quy mô dân số là 28.496 người </w:t>
      </w:r>
      <w:r w:rsidRPr="00DD1654">
        <w:rPr>
          <w:sz w:val="28"/>
          <w:szCs w:val="28"/>
          <w:lang w:val="fi-FI"/>
        </w:rPr>
        <w:t>(đạt 178% so với quy định)</w:t>
      </w:r>
      <w:r w:rsidRPr="00DD1654">
        <w:rPr>
          <w:sz w:val="28"/>
          <w:szCs w:val="28"/>
        </w:rPr>
        <w:t>.</w:t>
      </w:r>
    </w:p>
    <w:p w14:paraId="358036E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Phù Mỹ Tây, xã Phù Mỹ Nam, xã An Lương, xã Phù Mỹ Đông và xã Bình Dương.</w:t>
      </w:r>
    </w:p>
    <w:p w14:paraId="12C8262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Phù Mỹ: Thị trấn Phù Mỹ hiện nay.</w:t>
      </w:r>
    </w:p>
    <w:p w14:paraId="236B4F0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T</w:t>
      </w:r>
      <w:r w:rsidRPr="00DD1654">
        <w:rPr>
          <w:sz w:val="28"/>
          <w:szCs w:val="28"/>
        </w:rPr>
        <w:t>rên cơ sở sắp xếp ổn định các đơn vị hành chính cấp xã, phương án sắp xếp trên cơ bản phù hợp và đảm bảo các điều kiện về diện tích và dân số. Đồng thời, lấy thị trấn Phù Mỹ là lõi trung tâm để đặt trụ sở đơn vị hành chính sau sắp xếp; với quốc lộ 1A làm trục giao thông chính, tạo thuận lợi cho việc liên kết xây dựng các phương án phát triển hạ tầng kinh tế của đơn vị hành chính mới, phát triển đồng đều khu vực.</w:t>
      </w:r>
    </w:p>
    <w:p w14:paraId="66C46CC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28.</w:t>
      </w:r>
      <w:r w:rsidRPr="00DD1654">
        <w:rPr>
          <w:sz w:val="28"/>
          <w:szCs w:val="28"/>
        </w:rPr>
        <w:t xml:space="preserve"> Thành lập </w:t>
      </w:r>
      <w:r w:rsidRPr="00DD1654">
        <w:rPr>
          <w:b/>
          <w:sz w:val="28"/>
          <w:szCs w:val="28"/>
        </w:rPr>
        <w:t>Xã An Lương</w:t>
      </w:r>
      <w:r w:rsidRPr="00DD1654">
        <w:rPr>
          <w:sz w:val="28"/>
          <w:szCs w:val="28"/>
        </w:rPr>
        <w:t xml:space="preserve"> trên cơ sở nhập toàn bộ diện tích tự nhiên là 22,22 km</w:t>
      </w:r>
      <w:r w:rsidRPr="00DD1654">
        <w:rPr>
          <w:sz w:val="28"/>
          <w:szCs w:val="28"/>
          <w:vertAlign w:val="superscript"/>
        </w:rPr>
        <w:t>2</w:t>
      </w:r>
      <w:r w:rsidRPr="00DD1654">
        <w:rPr>
          <w:sz w:val="28"/>
          <w:szCs w:val="28"/>
        </w:rPr>
        <w:t xml:space="preserve">, quy mô dân số là 16.397 người của </w:t>
      </w:r>
      <w:r w:rsidRPr="00DD1654">
        <w:rPr>
          <w:sz w:val="28"/>
          <w:szCs w:val="28"/>
          <w:lang w:val="fi-FI"/>
        </w:rPr>
        <w:t>xã</w:t>
      </w:r>
      <w:r w:rsidRPr="00DD1654">
        <w:rPr>
          <w:sz w:val="28"/>
          <w:szCs w:val="28"/>
        </w:rPr>
        <w:t xml:space="preserve"> Mỹ Chánh; toàn bộ diện tích tự nhiên là 35,50 km</w:t>
      </w:r>
      <w:r w:rsidRPr="00DD1654">
        <w:rPr>
          <w:sz w:val="28"/>
          <w:szCs w:val="28"/>
          <w:vertAlign w:val="superscript"/>
        </w:rPr>
        <w:t>2</w:t>
      </w:r>
      <w:r w:rsidRPr="00DD1654">
        <w:rPr>
          <w:sz w:val="28"/>
          <w:szCs w:val="28"/>
        </w:rPr>
        <w:t>, quy mô dân số là 13.781 người của xã Mỹ Thành và</w:t>
      </w:r>
      <w:r w:rsidRPr="00DD1654">
        <w:rPr>
          <w:sz w:val="28"/>
          <w:szCs w:val="28"/>
          <w:lang w:val="vi-VN"/>
        </w:rPr>
        <w:t xml:space="preserve"> </w:t>
      </w:r>
      <w:r w:rsidRPr="00DD1654">
        <w:rPr>
          <w:sz w:val="28"/>
          <w:szCs w:val="28"/>
        </w:rPr>
        <w:t>toàn bộ diện tích tự nhiên là 8,85 km</w:t>
      </w:r>
      <w:r w:rsidRPr="00DD1654">
        <w:rPr>
          <w:sz w:val="28"/>
          <w:szCs w:val="28"/>
          <w:vertAlign w:val="superscript"/>
        </w:rPr>
        <w:t>2</w:t>
      </w:r>
      <w:r w:rsidRPr="00DD1654">
        <w:rPr>
          <w:sz w:val="28"/>
          <w:szCs w:val="28"/>
        </w:rPr>
        <w:t>, quy mô dân số là 7.780 người của xã Mỹ Cát thuộc huyện Phù Mỹ hiện nay.</w:t>
      </w:r>
    </w:p>
    <w:p w14:paraId="188D097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5B0326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An Lương có diện tích tự nhiên là 66,57 km</w:t>
      </w:r>
      <w:r w:rsidRPr="00DD1654">
        <w:rPr>
          <w:sz w:val="28"/>
          <w:szCs w:val="28"/>
          <w:vertAlign w:val="superscript"/>
        </w:rPr>
        <w:t xml:space="preserve">2 </w:t>
      </w:r>
      <w:r w:rsidRPr="00DD1654">
        <w:rPr>
          <w:sz w:val="28"/>
          <w:szCs w:val="28"/>
          <w:lang w:val="fi-FI"/>
        </w:rPr>
        <w:t>(đạt 222% so với quy định)</w:t>
      </w:r>
      <w:r w:rsidRPr="00DD1654">
        <w:rPr>
          <w:sz w:val="28"/>
          <w:szCs w:val="28"/>
        </w:rPr>
        <w:t xml:space="preserve">; quy mô dân số là 37.958 người </w:t>
      </w:r>
      <w:r w:rsidRPr="00DD1654">
        <w:rPr>
          <w:sz w:val="28"/>
          <w:szCs w:val="28"/>
          <w:lang w:val="fi-FI"/>
        </w:rPr>
        <w:t>(đạt 237% so với quy định)</w:t>
      </w:r>
      <w:r w:rsidRPr="00DD1654">
        <w:rPr>
          <w:sz w:val="28"/>
          <w:szCs w:val="28"/>
        </w:rPr>
        <w:t>.</w:t>
      </w:r>
    </w:p>
    <w:p w14:paraId="0389968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Phù Mỹ, xã Phù Mỹ Nam, xã Phù Mỹ Đông, xã Đề Gi và Biển Đông.</w:t>
      </w:r>
    </w:p>
    <w:p w14:paraId="506039B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An Lương: Xã Mỹ Chánh hiện nay.</w:t>
      </w:r>
    </w:p>
    <w:p w14:paraId="169313AD" w14:textId="6D1354F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S</w:t>
      </w:r>
      <w:r w:rsidRPr="00DD1654">
        <w:rPr>
          <w:sz w:val="28"/>
          <w:szCs w:val="28"/>
        </w:rPr>
        <w:t xml:space="preserve">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đơn vị hành chính này có vị trí tiếp giáp, liên kết chặt chẽ về kinh tế xã hội, hạ tầng kỹ thuật và đời sống dân cư, Quy hoạch tổ hợp dịch vụ Bến Siêu du thuyền, Tháp Hải Đăng, Bến du thuyền phía Nam Hòn Giữa, du lịch nghỉ dưỡng cao cấp núi Tân Phụng…thuận lợi cho phát triển kinh tế xã hội sau sáp nhập.</w:t>
      </w:r>
    </w:p>
    <w:p w14:paraId="2366806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29. </w:t>
      </w:r>
      <w:r w:rsidRPr="00DD1654">
        <w:rPr>
          <w:sz w:val="28"/>
          <w:szCs w:val="28"/>
        </w:rPr>
        <w:t xml:space="preserve">Thành lập </w:t>
      </w:r>
      <w:r w:rsidRPr="00DD1654">
        <w:rPr>
          <w:b/>
          <w:sz w:val="28"/>
          <w:szCs w:val="28"/>
        </w:rPr>
        <w:t>Xã Bình Dương</w:t>
      </w:r>
      <w:r w:rsidRPr="00DD1654">
        <w:rPr>
          <w:sz w:val="28"/>
          <w:szCs w:val="28"/>
        </w:rPr>
        <w:t xml:space="preserve"> trên cơ sở nhập toàn bộ diện tích tự nhiên là 25,73 km</w:t>
      </w:r>
      <w:r w:rsidRPr="00DD1654">
        <w:rPr>
          <w:sz w:val="28"/>
          <w:szCs w:val="28"/>
          <w:vertAlign w:val="superscript"/>
        </w:rPr>
        <w:t>2</w:t>
      </w:r>
      <w:r w:rsidRPr="00DD1654">
        <w:rPr>
          <w:sz w:val="28"/>
          <w:szCs w:val="28"/>
        </w:rPr>
        <w:t>, quy mô dân số là 9.292 người của xã Mỹ Lợi; toàn bộ diện tích tự nhiên là 35,58 km</w:t>
      </w:r>
      <w:r w:rsidRPr="00DD1654">
        <w:rPr>
          <w:sz w:val="28"/>
          <w:szCs w:val="28"/>
          <w:vertAlign w:val="superscript"/>
        </w:rPr>
        <w:t>2</w:t>
      </w:r>
      <w:r w:rsidRPr="00DD1654">
        <w:rPr>
          <w:sz w:val="28"/>
          <w:szCs w:val="28"/>
        </w:rPr>
        <w:t>, quy mô dân số là 10.343 người của xã Mỹ Phong và</w:t>
      </w:r>
      <w:r w:rsidRPr="00DD1654">
        <w:rPr>
          <w:sz w:val="28"/>
          <w:szCs w:val="28"/>
          <w:lang w:val="vi-VN"/>
        </w:rPr>
        <w:t xml:space="preserve"> </w:t>
      </w:r>
      <w:r w:rsidRPr="00DD1654">
        <w:rPr>
          <w:sz w:val="28"/>
          <w:szCs w:val="28"/>
        </w:rPr>
        <w:t>toàn bộ diện tích tự nhiên là 4,51 km</w:t>
      </w:r>
      <w:r w:rsidRPr="00DD1654">
        <w:rPr>
          <w:sz w:val="28"/>
          <w:szCs w:val="28"/>
          <w:vertAlign w:val="superscript"/>
        </w:rPr>
        <w:t>2</w:t>
      </w:r>
      <w:r w:rsidRPr="00DD1654">
        <w:rPr>
          <w:sz w:val="28"/>
          <w:szCs w:val="28"/>
        </w:rPr>
        <w:t>, quy mô dân số là 7.679 người của thị trấn Bình Dương thuộc huyện Phù Mỹ hiện nay.</w:t>
      </w:r>
    </w:p>
    <w:p w14:paraId="2E59D8B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7DC061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Bình Dương có diện tích tự nhiên là 65,81 km</w:t>
      </w:r>
      <w:r w:rsidRPr="00DD1654">
        <w:rPr>
          <w:sz w:val="28"/>
          <w:szCs w:val="28"/>
          <w:vertAlign w:val="superscript"/>
        </w:rPr>
        <w:t xml:space="preserve">2 </w:t>
      </w:r>
      <w:r w:rsidRPr="00DD1654">
        <w:rPr>
          <w:sz w:val="28"/>
          <w:szCs w:val="28"/>
          <w:lang w:val="fi-FI"/>
        </w:rPr>
        <w:t>(đạt 219% so với quy định)</w:t>
      </w:r>
      <w:r w:rsidRPr="00DD1654">
        <w:rPr>
          <w:sz w:val="28"/>
          <w:szCs w:val="28"/>
        </w:rPr>
        <w:t xml:space="preserve">; quy mô dân số là 27.314 người </w:t>
      </w:r>
      <w:r w:rsidRPr="00DD1654">
        <w:rPr>
          <w:sz w:val="28"/>
          <w:szCs w:val="28"/>
          <w:lang w:val="fi-FI"/>
        </w:rPr>
        <w:t>(đạt 171% so với quy định)</w:t>
      </w:r>
      <w:r w:rsidRPr="00DD1654">
        <w:rPr>
          <w:sz w:val="28"/>
          <w:szCs w:val="28"/>
        </w:rPr>
        <w:t>.</w:t>
      </w:r>
    </w:p>
    <w:p w14:paraId="5EE2E59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Phù Mỹ, xã Phù Mỹ Tây, xã Phù Mỹ Đông và xã Phù Mỹ Bắc.</w:t>
      </w:r>
    </w:p>
    <w:p w14:paraId="418DC883" w14:textId="77777777" w:rsidR="00FD24CD" w:rsidRPr="00F206D7"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fi-FI"/>
        </w:rPr>
      </w:pPr>
      <w:r w:rsidRPr="00F206D7">
        <w:rPr>
          <w:spacing w:val="-4"/>
          <w:sz w:val="28"/>
          <w:szCs w:val="28"/>
          <w:lang w:val="fi-FI"/>
        </w:rPr>
        <w:t>- Nơi đặt trụ sở làm việc của xã Bình Dương: Thị trấn Bình Dương hiện nay.</w:t>
      </w:r>
    </w:p>
    <w:p w14:paraId="77522573" w14:textId="5689B405"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lastRenderedPageBreak/>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đơn vị được sáp nhập có vị trí liền kề, liên kết chặt chẽ về lịch sử, văn hóa - xã hội và kinh tế, tạo điều kiện thuận lợi trong tổ chức lại bộ máy quản lý nhà nước. Khu vực có hệ thống giao thông kết nối đồng bộ, đặc biệt là trục quốc lộ 1A đi qua trung tâm, bảo đảm tính liên thông, hỗ trợ hiệu quả cho việc điều hành, trên địa bàn có Cụm công nghiệp Bình Dương, thuận lợi cho phát triển công nghiệp, thương mại, dịch vụ và nâng cao chất lượng phục vụ người dân sau sáp nhập.</w:t>
      </w:r>
    </w:p>
    <w:p w14:paraId="2573A12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30. </w:t>
      </w:r>
      <w:r w:rsidRPr="00DD1654">
        <w:rPr>
          <w:sz w:val="28"/>
          <w:szCs w:val="28"/>
        </w:rPr>
        <w:t xml:space="preserve">Thành lập </w:t>
      </w:r>
      <w:r w:rsidRPr="00DD1654">
        <w:rPr>
          <w:b/>
          <w:sz w:val="28"/>
          <w:szCs w:val="28"/>
        </w:rPr>
        <w:t>Xã Phù Mỹ Đông</w:t>
      </w:r>
      <w:r w:rsidRPr="00DD1654">
        <w:rPr>
          <w:sz w:val="28"/>
          <w:szCs w:val="28"/>
        </w:rPr>
        <w:t xml:space="preserve"> trên cơ sở nhập toàn bộ diện tích tự nhiên là 24,41 km</w:t>
      </w:r>
      <w:r w:rsidRPr="00DD1654">
        <w:rPr>
          <w:sz w:val="28"/>
          <w:szCs w:val="28"/>
          <w:vertAlign w:val="superscript"/>
        </w:rPr>
        <w:t>2</w:t>
      </w:r>
      <w:r w:rsidRPr="00DD1654">
        <w:rPr>
          <w:sz w:val="28"/>
          <w:szCs w:val="28"/>
        </w:rPr>
        <w:t>, quy mô dân số là 11.115 người của</w:t>
      </w:r>
      <w:r w:rsidRPr="00DD1654">
        <w:rPr>
          <w:sz w:val="28"/>
          <w:szCs w:val="28"/>
          <w:lang w:val="fi-FI"/>
        </w:rPr>
        <w:t xml:space="preserve"> xã Mỹ An</w:t>
      </w:r>
      <w:r w:rsidRPr="00DD1654">
        <w:rPr>
          <w:sz w:val="28"/>
          <w:szCs w:val="28"/>
        </w:rPr>
        <w:t>; toàn bộ diện tích tự nhiên là 34,37 km</w:t>
      </w:r>
      <w:r w:rsidRPr="00DD1654">
        <w:rPr>
          <w:sz w:val="28"/>
          <w:szCs w:val="28"/>
          <w:vertAlign w:val="superscript"/>
        </w:rPr>
        <w:t>2</w:t>
      </w:r>
      <w:r w:rsidRPr="00DD1654">
        <w:rPr>
          <w:sz w:val="28"/>
          <w:szCs w:val="28"/>
        </w:rPr>
        <w:t xml:space="preserve">, quy mô dân số là 18.478 người của </w:t>
      </w:r>
      <w:r w:rsidRPr="00DD1654">
        <w:rPr>
          <w:sz w:val="28"/>
          <w:szCs w:val="28"/>
          <w:lang w:val="fi-FI"/>
        </w:rPr>
        <w:t>xã Mỹ Thọ và</w:t>
      </w:r>
      <w:r w:rsidRPr="00DD1654">
        <w:rPr>
          <w:sz w:val="28"/>
          <w:szCs w:val="28"/>
          <w:lang w:val="vi-VN"/>
        </w:rPr>
        <w:t xml:space="preserve"> </w:t>
      </w:r>
      <w:r w:rsidRPr="00DD1654">
        <w:rPr>
          <w:sz w:val="28"/>
          <w:szCs w:val="28"/>
        </w:rPr>
        <w:t>toàn bộ diện tích tự nhiên là 26,84 km</w:t>
      </w:r>
      <w:r w:rsidRPr="00DD1654">
        <w:rPr>
          <w:sz w:val="28"/>
          <w:szCs w:val="28"/>
          <w:vertAlign w:val="superscript"/>
        </w:rPr>
        <w:t>2</w:t>
      </w:r>
      <w:r w:rsidRPr="00DD1654">
        <w:rPr>
          <w:sz w:val="28"/>
          <w:szCs w:val="28"/>
        </w:rPr>
        <w:t>, quy mô dân số là 13.835 người của xã Mỹ Thắng thuộc huyện Phù Mỹ hiện nay.</w:t>
      </w:r>
    </w:p>
    <w:p w14:paraId="5FF9BF5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0B2F321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Phù Mỹ Đông có diện tích tự nhiên là 85,62 km</w:t>
      </w:r>
      <w:r w:rsidRPr="00DD1654">
        <w:rPr>
          <w:sz w:val="28"/>
          <w:szCs w:val="28"/>
          <w:vertAlign w:val="superscript"/>
        </w:rPr>
        <w:t xml:space="preserve">2 </w:t>
      </w:r>
      <w:r w:rsidRPr="00DD1654">
        <w:rPr>
          <w:sz w:val="28"/>
          <w:szCs w:val="28"/>
          <w:lang w:val="fi-FI"/>
        </w:rPr>
        <w:t>(đạt 285% so với quy định)</w:t>
      </w:r>
      <w:r w:rsidRPr="00DD1654">
        <w:rPr>
          <w:sz w:val="28"/>
          <w:szCs w:val="28"/>
        </w:rPr>
        <w:t xml:space="preserve">; quy mô dân số là 43.428 người </w:t>
      </w:r>
      <w:r w:rsidRPr="00DD1654">
        <w:rPr>
          <w:sz w:val="28"/>
          <w:szCs w:val="28"/>
          <w:lang w:val="fi-FI"/>
        </w:rPr>
        <w:t>(đạt 271% so với quy định)</w:t>
      </w:r>
      <w:r w:rsidRPr="00DD1654">
        <w:rPr>
          <w:sz w:val="28"/>
          <w:szCs w:val="28"/>
        </w:rPr>
        <w:t>.</w:t>
      </w:r>
    </w:p>
    <w:p w14:paraId="2CA19E5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Phù Mỹ, </w:t>
      </w:r>
      <w:r w:rsidRPr="00DD1654">
        <w:rPr>
          <w:sz w:val="28"/>
          <w:szCs w:val="28"/>
        </w:rPr>
        <w:t>xã An Lương, xã Bình Dương, xã Phù Mỹ Bắc và Biển Đông.</w:t>
      </w:r>
    </w:p>
    <w:p w14:paraId="4F44E88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 Nơi đặt trụ sở làm việc của xã Phù Mỹ Đông: Xã Mỹ An hiện nay.</w:t>
      </w:r>
    </w:p>
    <w:p w14:paraId="2198F987" w14:textId="5F8C1CA3"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2"/>
          <w:sz w:val="28"/>
          <w:szCs w:val="28"/>
        </w:rPr>
      </w:pPr>
      <w:r w:rsidRPr="00DD1654">
        <w:rPr>
          <w:i/>
          <w:iCs/>
          <w:spacing w:val="-2"/>
          <w:sz w:val="28"/>
          <w:szCs w:val="28"/>
        </w:rPr>
        <w:t xml:space="preserve">b) Cơ sở và lý do của việc sắp xếp đơn vị hành chính: </w:t>
      </w:r>
      <w:r w:rsidRPr="00DD1654">
        <w:rPr>
          <w:spacing w:val="-2"/>
          <w:sz w:val="28"/>
          <w:szCs w:val="28"/>
        </w:rPr>
        <w:t xml:space="preserve">Sắp xếp đơn vị hành chính cấp xã liền kề thành đơn vị hành chính cấp xã mới </w:t>
      </w:r>
      <w:r w:rsidR="006C3517" w:rsidRPr="00DD1654">
        <w:rPr>
          <w:spacing w:val="-2"/>
          <w:sz w:val="28"/>
          <w:szCs w:val="28"/>
        </w:rPr>
        <w:t>bảo đảm các tiêu chuẩn về diện tích tự nhiên</w:t>
      </w:r>
      <w:r w:rsidRPr="00DD1654">
        <w:rPr>
          <w:spacing w:val="-2"/>
          <w:sz w:val="28"/>
          <w:szCs w:val="28"/>
        </w:rPr>
        <w:t xml:space="preserve"> và quy mô dân số. Các đơn vị hành chính này có vị trí tiếp giáp, liên kết chặt chẽ về kinh tế xã hội, hạ tầng kỹ thuật và đời sống dân cư; đây là các xã thuộc khu vực biên giới biển, đồng thời cũng là những địa phương thuộc trung tâm phân vùng 3 - phân vùng phát triển công nghiệp tổng hợp, cảng biển, dịch vụ logistics, năng lượng tái tạo, chế biến thủy sản ứng dụng công nghệ cao của huyện; ngoài ra đây cũng là địa phương đang triển khai các dự án phát triển kinh tế - xã hội trọng điểm của tỉnh. Trên địa bàn quy hoạch Khu công nghiệp Phù Mỹ, bến cảng Phù Mỹ.</w:t>
      </w:r>
    </w:p>
    <w:p w14:paraId="04A9874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31. </w:t>
      </w:r>
      <w:r w:rsidRPr="00DD1654">
        <w:rPr>
          <w:sz w:val="28"/>
          <w:szCs w:val="28"/>
        </w:rPr>
        <w:t>Thành lập</w:t>
      </w:r>
      <w:r w:rsidRPr="00DD1654">
        <w:rPr>
          <w:b/>
          <w:sz w:val="28"/>
          <w:szCs w:val="28"/>
        </w:rPr>
        <w:t xml:space="preserve"> Xã Phù Mỹ Tây</w:t>
      </w:r>
      <w:r w:rsidRPr="00DD1654">
        <w:rPr>
          <w:sz w:val="28"/>
          <w:szCs w:val="28"/>
        </w:rPr>
        <w:t xml:space="preserve"> trên cơ sở nhập toàn bộ diện tích tự nhiên là 52,10 km</w:t>
      </w:r>
      <w:r w:rsidRPr="00DD1654">
        <w:rPr>
          <w:sz w:val="28"/>
          <w:szCs w:val="28"/>
          <w:vertAlign w:val="superscript"/>
        </w:rPr>
        <w:t>2</w:t>
      </w:r>
      <w:r w:rsidRPr="00DD1654">
        <w:rPr>
          <w:sz w:val="28"/>
          <w:szCs w:val="28"/>
        </w:rPr>
        <w:t>, quy mô dân số là 7.954 người của xã Mỹ Trinh và toàn bộ diện tích tự nhiên là 45,43 km</w:t>
      </w:r>
      <w:r w:rsidRPr="00DD1654">
        <w:rPr>
          <w:sz w:val="28"/>
          <w:szCs w:val="28"/>
          <w:vertAlign w:val="superscript"/>
        </w:rPr>
        <w:t>2</w:t>
      </w:r>
      <w:r w:rsidRPr="00DD1654">
        <w:rPr>
          <w:sz w:val="28"/>
          <w:szCs w:val="28"/>
        </w:rPr>
        <w:t>, quy mô dân số là 10.589 người của xã Mỹ Hòa thuộc huyện Phù Mỹ hiện nay.</w:t>
      </w:r>
    </w:p>
    <w:p w14:paraId="76B6D94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5FBB2F2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Phù Mỹ Tây có diện tích tự nhiên là 97,53 km</w:t>
      </w:r>
      <w:r w:rsidRPr="00DD1654">
        <w:rPr>
          <w:sz w:val="28"/>
          <w:szCs w:val="28"/>
          <w:vertAlign w:val="superscript"/>
        </w:rPr>
        <w:t xml:space="preserve">2 </w:t>
      </w:r>
      <w:r w:rsidRPr="00DD1654">
        <w:rPr>
          <w:sz w:val="28"/>
          <w:szCs w:val="28"/>
          <w:lang w:val="fi-FI"/>
        </w:rPr>
        <w:t>(đạt 325% so với quy định)</w:t>
      </w:r>
      <w:r w:rsidRPr="00DD1654">
        <w:rPr>
          <w:sz w:val="28"/>
          <w:szCs w:val="28"/>
        </w:rPr>
        <w:t xml:space="preserve">; quy mô dân số là 18.543 người </w:t>
      </w:r>
      <w:r w:rsidRPr="00DD1654">
        <w:rPr>
          <w:sz w:val="28"/>
          <w:szCs w:val="28"/>
          <w:lang w:val="fi-FI"/>
        </w:rPr>
        <w:t>(đạt 116% so với quy định)</w:t>
      </w:r>
      <w:r w:rsidRPr="00DD1654">
        <w:rPr>
          <w:sz w:val="28"/>
          <w:szCs w:val="28"/>
        </w:rPr>
        <w:t>.</w:t>
      </w:r>
    </w:p>
    <w:p w14:paraId="2B0C861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Phù Mỹ, xã Phù Mỹ Nam, xã Phù Mỹ Đông, xã Bình Dương, xã Phù Mỹ Bắc, xã Hoài Ân, xã Ân Tường và xã Hội Sơn.</w:t>
      </w:r>
    </w:p>
    <w:p w14:paraId="1A801C0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Phù Mỹ Tây: Xã Mỹ Trinh hiện nay.</w:t>
      </w:r>
    </w:p>
    <w:p w14:paraId="3FC0414A" w14:textId="5B13A346"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w:t>
      </w:r>
      <w:r w:rsidRPr="00DD1654">
        <w:rPr>
          <w:sz w:val="28"/>
          <w:szCs w:val="28"/>
        </w:rPr>
        <w:lastRenderedPageBreak/>
        <w:t xml:space="preserve">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Hai đơn vị có vị trí địa lý liền kề, dân cư sinh sống tập trung theo các trục dân cư liên hoàn, có mối liên hệ chặt chẽ về sinh hoạt, văn hóa và kinh tế. </w:t>
      </w:r>
    </w:p>
    <w:p w14:paraId="4D957A5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32. </w:t>
      </w:r>
      <w:r w:rsidRPr="00DD1654">
        <w:rPr>
          <w:sz w:val="28"/>
          <w:szCs w:val="28"/>
        </w:rPr>
        <w:t>Thành lập</w:t>
      </w:r>
      <w:r w:rsidRPr="00DD1654">
        <w:rPr>
          <w:b/>
          <w:sz w:val="28"/>
          <w:szCs w:val="28"/>
        </w:rPr>
        <w:t xml:space="preserve"> Xã Phù Mỹ Nam</w:t>
      </w:r>
      <w:r w:rsidRPr="00DD1654">
        <w:rPr>
          <w:sz w:val="28"/>
          <w:szCs w:val="28"/>
        </w:rPr>
        <w:t xml:space="preserve"> trên cơ sở nhập toàn bộ diện tích tự nhiên là 28,12 km</w:t>
      </w:r>
      <w:r w:rsidRPr="00DD1654">
        <w:rPr>
          <w:sz w:val="28"/>
          <w:szCs w:val="28"/>
          <w:vertAlign w:val="superscript"/>
        </w:rPr>
        <w:t>2</w:t>
      </w:r>
      <w:r w:rsidRPr="00DD1654">
        <w:rPr>
          <w:sz w:val="28"/>
          <w:szCs w:val="28"/>
        </w:rPr>
        <w:t>, quy mô dân số là 10.852 người của xã Mỹ Tài và toàn bộ diện tích tự nhiên là 56,98 km</w:t>
      </w:r>
      <w:r w:rsidRPr="00DD1654">
        <w:rPr>
          <w:sz w:val="28"/>
          <w:szCs w:val="28"/>
          <w:vertAlign w:val="superscript"/>
        </w:rPr>
        <w:t>2</w:t>
      </w:r>
      <w:r w:rsidRPr="00DD1654">
        <w:rPr>
          <w:sz w:val="28"/>
          <w:szCs w:val="28"/>
        </w:rPr>
        <w:t>, quy mô dân số là 16.333 người của xã Mỹ Hiệp thuộc huyện Phù Mỹ hiện nay.</w:t>
      </w:r>
    </w:p>
    <w:p w14:paraId="7A82455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2AC467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Phù Mỹ Nam có diện tích tự nhiên là 85,10 km</w:t>
      </w:r>
      <w:r w:rsidRPr="00DD1654">
        <w:rPr>
          <w:sz w:val="28"/>
          <w:szCs w:val="28"/>
          <w:vertAlign w:val="superscript"/>
        </w:rPr>
        <w:t xml:space="preserve">2 </w:t>
      </w:r>
      <w:r w:rsidRPr="00DD1654">
        <w:rPr>
          <w:sz w:val="28"/>
          <w:szCs w:val="28"/>
          <w:lang w:val="fi-FI"/>
        </w:rPr>
        <w:t>(đạt 284% so với quy định)</w:t>
      </w:r>
      <w:r w:rsidRPr="00DD1654">
        <w:rPr>
          <w:sz w:val="28"/>
          <w:szCs w:val="28"/>
        </w:rPr>
        <w:t xml:space="preserve">; quy mô dân số là 27.185 người </w:t>
      </w:r>
      <w:r w:rsidRPr="00DD1654">
        <w:rPr>
          <w:sz w:val="28"/>
          <w:szCs w:val="28"/>
          <w:lang w:val="fi-FI"/>
        </w:rPr>
        <w:t>(đạt 170% so với quy định)</w:t>
      </w:r>
      <w:r w:rsidRPr="00DD1654">
        <w:rPr>
          <w:sz w:val="28"/>
          <w:szCs w:val="28"/>
        </w:rPr>
        <w:t>.</w:t>
      </w:r>
    </w:p>
    <w:p w14:paraId="561763D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w:t>
      </w:r>
      <w:r w:rsidRPr="00DD1654">
        <w:rPr>
          <w:sz w:val="28"/>
          <w:szCs w:val="28"/>
        </w:rPr>
        <w:t>Xã Phù Mỹ, xã Phù Mỹ Tây, xã An Lương, xã Đề Gi, xã Hòa Hội và xã Hội Sơn.</w:t>
      </w:r>
    </w:p>
    <w:p w14:paraId="5A5E4CF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Phù Mỹ Nam: Xã Mỹ Hiệp hiện nay.</w:t>
      </w:r>
    </w:p>
    <w:p w14:paraId="6EBC0828" w14:textId="07FE8196"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được sắp xếp có vị trí tiếp giáp, dân cư ổn định, tập quán sinh hoạt và điều kiện phát triển kinh tế xã hội tương đồng, thuận tiện trong việc tổ chức lại đơn vị hành chính và bố trí lại nguồn lực, góp phần đảm bảo việc lưu thông thuận lợi giữa các khu vực sau sáp nhập. Điều này không chỉ hỗ trợ cho công tác quản lý hành chính mà còn tạo đà thúc đẩy phát triển nông nghiệp, thương mại dịch vụ và cải thiện đời sống người dân trên địa bàn.</w:t>
      </w:r>
    </w:p>
    <w:p w14:paraId="3E91D19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33. </w:t>
      </w:r>
      <w:r w:rsidRPr="00DD1654">
        <w:rPr>
          <w:sz w:val="28"/>
          <w:szCs w:val="28"/>
        </w:rPr>
        <w:t xml:space="preserve">Thành lập </w:t>
      </w:r>
      <w:r w:rsidRPr="00DD1654">
        <w:rPr>
          <w:b/>
          <w:sz w:val="28"/>
          <w:szCs w:val="28"/>
        </w:rPr>
        <w:t>Xã Phù Mỹ Bắc</w:t>
      </w:r>
      <w:r w:rsidRPr="00DD1654">
        <w:rPr>
          <w:sz w:val="28"/>
          <w:szCs w:val="28"/>
        </w:rPr>
        <w:t xml:space="preserve"> trên cơ sở nhập toàn bộ diện tích tự nhiên là 32,39 km</w:t>
      </w:r>
      <w:r w:rsidRPr="00DD1654">
        <w:rPr>
          <w:sz w:val="28"/>
          <w:szCs w:val="28"/>
          <w:vertAlign w:val="superscript"/>
        </w:rPr>
        <w:t>2</w:t>
      </w:r>
      <w:r w:rsidRPr="00DD1654">
        <w:rPr>
          <w:sz w:val="28"/>
          <w:szCs w:val="28"/>
        </w:rPr>
        <w:t>, quy mô dân số là 9.620 người của</w:t>
      </w:r>
      <w:r w:rsidRPr="00DD1654">
        <w:rPr>
          <w:sz w:val="28"/>
          <w:szCs w:val="28"/>
          <w:lang w:val="fi-FI"/>
        </w:rPr>
        <w:t xml:space="preserve"> xã </w:t>
      </w:r>
      <w:r w:rsidRPr="00DD1654">
        <w:rPr>
          <w:sz w:val="28"/>
          <w:szCs w:val="28"/>
        </w:rPr>
        <w:t>Mỹ Đức; toàn bộ diện tích tự nhiên là 31,79 km</w:t>
      </w:r>
      <w:r w:rsidRPr="00DD1654">
        <w:rPr>
          <w:sz w:val="28"/>
          <w:szCs w:val="28"/>
          <w:vertAlign w:val="superscript"/>
        </w:rPr>
        <w:t>2</w:t>
      </w:r>
      <w:r w:rsidRPr="00DD1654">
        <w:rPr>
          <w:sz w:val="28"/>
          <w:szCs w:val="28"/>
        </w:rPr>
        <w:t>, quy mô dân số là 10.492 người của xã Mỹ Châu và</w:t>
      </w:r>
      <w:r w:rsidRPr="00DD1654">
        <w:rPr>
          <w:sz w:val="28"/>
          <w:szCs w:val="28"/>
          <w:lang w:val="vi-VN"/>
        </w:rPr>
        <w:t xml:space="preserve"> </w:t>
      </w:r>
      <w:r w:rsidRPr="00DD1654">
        <w:rPr>
          <w:sz w:val="28"/>
          <w:szCs w:val="28"/>
        </w:rPr>
        <w:t>toàn bộ diện tích tự nhiên là 36,80 km</w:t>
      </w:r>
      <w:r w:rsidRPr="00DD1654">
        <w:rPr>
          <w:sz w:val="28"/>
          <w:szCs w:val="28"/>
          <w:vertAlign w:val="superscript"/>
        </w:rPr>
        <w:t>2</w:t>
      </w:r>
      <w:r w:rsidRPr="00DD1654">
        <w:rPr>
          <w:sz w:val="28"/>
          <w:szCs w:val="28"/>
        </w:rPr>
        <w:t>, quy mô dân số là 8.654 người của xã Mỹ Lộc thuộc huyện Phù Mỹ hiện nay.</w:t>
      </w:r>
    </w:p>
    <w:p w14:paraId="7B22F08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0671BD3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Phù Mỹ Bắc có diện tích tự nhiên là 100,98 km</w:t>
      </w:r>
      <w:r w:rsidRPr="00DD1654">
        <w:rPr>
          <w:sz w:val="28"/>
          <w:szCs w:val="28"/>
          <w:vertAlign w:val="superscript"/>
        </w:rPr>
        <w:t xml:space="preserve">2 </w:t>
      </w:r>
      <w:r w:rsidRPr="00DD1654">
        <w:rPr>
          <w:sz w:val="28"/>
          <w:szCs w:val="28"/>
          <w:lang w:val="fi-FI"/>
        </w:rPr>
        <w:t>(đạt 337% so với quy định)</w:t>
      </w:r>
      <w:r w:rsidRPr="00DD1654">
        <w:rPr>
          <w:sz w:val="28"/>
          <w:szCs w:val="28"/>
        </w:rPr>
        <w:t xml:space="preserve">; quy mô dân số là 28.766 người </w:t>
      </w:r>
      <w:r w:rsidRPr="00DD1654">
        <w:rPr>
          <w:sz w:val="28"/>
          <w:szCs w:val="28"/>
          <w:lang w:val="fi-FI"/>
        </w:rPr>
        <w:t>(đạt 180% so với quy định)</w:t>
      </w:r>
      <w:r w:rsidRPr="00DD1654">
        <w:rPr>
          <w:sz w:val="28"/>
          <w:szCs w:val="28"/>
        </w:rPr>
        <w:t>.</w:t>
      </w:r>
    </w:p>
    <w:p w14:paraId="5473ADFB" w14:textId="77777777" w:rsidR="00FD24CD" w:rsidRPr="00F206D7"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rPr>
      </w:pPr>
      <w:r w:rsidRPr="00F206D7">
        <w:rPr>
          <w:spacing w:val="-6"/>
          <w:sz w:val="28"/>
          <w:szCs w:val="28"/>
          <w:lang w:val="fi-FI"/>
        </w:rPr>
        <w:t xml:space="preserve">- Các đơn vị hành chính cùng cấp liền kề: </w:t>
      </w:r>
      <w:r w:rsidRPr="00F206D7">
        <w:rPr>
          <w:spacing w:val="-6"/>
          <w:sz w:val="28"/>
          <w:szCs w:val="28"/>
        </w:rPr>
        <w:t>Xã Phù Mỹ Tây, xã Phù Mỹ Đông, xã Bình Dương, xã Hoài Ân, phường Bồng Sơn và phường Hoài Nhơn Đông.</w:t>
      </w:r>
    </w:p>
    <w:p w14:paraId="74E6645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Phù Mỹ Bắc: Xã Mỹ Châu hiện nay.</w:t>
      </w:r>
    </w:p>
    <w:p w14:paraId="45A3C4CE" w14:textId="1CBD067D"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shd w:val="clear" w:color="auto" w:fill="FFFFFF"/>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vị trí liền kề, dân cư phân bố tương đối đồng đều, điều kiện tự nhiên và đặc điểm phát triển kinh tế xã hội có nhiều điểm tương đồng, thuận lợi cho việc hợp nhất và tổ chức lại bộ máy hành chính; </w:t>
      </w:r>
      <w:r w:rsidRPr="00DD1654">
        <w:rPr>
          <w:sz w:val="28"/>
          <w:szCs w:val="28"/>
          <w:shd w:val="clear" w:color="auto" w:fill="FFFFFF"/>
        </w:rPr>
        <w:t xml:space="preserve">có đường huyện (ĐH18 Vạn An - Phú Thứ) nối với quốc lộ 1A và đường tỉnh lộ ĐT 639 là điều kiện để phát triển kinh tế - xã hội và giao lưu văn hóa với các vùng, miền trên cả nước. Nền kinh tế của xã đa ngành nghề: Nông, ngư, lâm, nuôi trồng và đánh </w:t>
      </w:r>
      <w:r w:rsidRPr="00DD1654">
        <w:rPr>
          <w:sz w:val="28"/>
          <w:szCs w:val="28"/>
          <w:shd w:val="clear" w:color="auto" w:fill="FFFFFF"/>
        </w:rPr>
        <w:lastRenderedPageBreak/>
        <w:t>bắt thủy sản, trong đó phát triển mạnh về ngư nghiệp, đặc biệt là đánh bắt và nuôi trồng thủy sản.</w:t>
      </w:r>
    </w:p>
    <w:p w14:paraId="36C1E80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34. </w:t>
      </w:r>
      <w:r w:rsidRPr="00DD1654">
        <w:rPr>
          <w:sz w:val="28"/>
          <w:szCs w:val="28"/>
        </w:rPr>
        <w:t>Thành lập</w:t>
      </w:r>
      <w:r w:rsidRPr="00DD1654">
        <w:rPr>
          <w:b/>
          <w:sz w:val="28"/>
          <w:szCs w:val="28"/>
        </w:rPr>
        <w:t xml:space="preserve"> Xã Tuy Phước </w:t>
      </w:r>
      <w:r w:rsidRPr="00DD1654">
        <w:rPr>
          <w:sz w:val="28"/>
          <w:szCs w:val="28"/>
        </w:rPr>
        <w:t>trên cơ sở nhập toàn bộ diện tích tự nhiên là 6,50 km</w:t>
      </w:r>
      <w:r w:rsidRPr="00DD1654">
        <w:rPr>
          <w:sz w:val="28"/>
          <w:szCs w:val="28"/>
          <w:vertAlign w:val="superscript"/>
        </w:rPr>
        <w:t>2</w:t>
      </w:r>
      <w:r w:rsidRPr="00DD1654">
        <w:rPr>
          <w:sz w:val="28"/>
          <w:szCs w:val="28"/>
        </w:rPr>
        <w:t xml:space="preserve">, quy mô dân số là 17.040 người của </w:t>
      </w:r>
      <w:r w:rsidRPr="00DD1654">
        <w:rPr>
          <w:sz w:val="28"/>
          <w:szCs w:val="28"/>
          <w:lang w:val="fi-FI"/>
        </w:rPr>
        <w:t>thị trấn Tuy Phước</w:t>
      </w:r>
      <w:r w:rsidRPr="00DD1654">
        <w:rPr>
          <w:sz w:val="28"/>
          <w:szCs w:val="28"/>
        </w:rPr>
        <w:t>; toàn bộ diện tích tự nhiên là 5,73 km</w:t>
      </w:r>
      <w:r w:rsidRPr="00DD1654">
        <w:rPr>
          <w:sz w:val="28"/>
          <w:szCs w:val="28"/>
          <w:vertAlign w:val="superscript"/>
        </w:rPr>
        <w:t>2</w:t>
      </w:r>
      <w:r w:rsidRPr="00DD1654">
        <w:rPr>
          <w:sz w:val="28"/>
          <w:szCs w:val="28"/>
        </w:rPr>
        <w:t xml:space="preserve">, quy mô dân số là 14.939 người của </w:t>
      </w:r>
      <w:r w:rsidRPr="00DD1654">
        <w:rPr>
          <w:sz w:val="28"/>
          <w:szCs w:val="28"/>
          <w:lang w:val="fi-FI"/>
        </w:rPr>
        <w:t>thị trấn Diêu Trì</w:t>
      </w:r>
      <w:r w:rsidRPr="00DD1654">
        <w:rPr>
          <w:sz w:val="28"/>
          <w:szCs w:val="28"/>
          <w:lang w:val="vi-VN"/>
        </w:rPr>
        <w:t xml:space="preserve">; </w:t>
      </w:r>
      <w:r w:rsidRPr="00DD1654">
        <w:rPr>
          <w:sz w:val="28"/>
          <w:szCs w:val="28"/>
        </w:rPr>
        <w:t>toàn bộ diện tích tự nhiên là 22,57 km</w:t>
      </w:r>
      <w:r w:rsidRPr="00DD1654">
        <w:rPr>
          <w:sz w:val="28"/>
          <w:szCs w:val="28"/>
          <w:vertAlign w:val="superscript"/>
        </w:rPr>
        <w:t>2</w:t>
      </w:r>
      <w:r w:rsidRPr="00DD1654">
        <w:rPr>
          <w:sz w:val="28"/>
          <w:szCs w:val="28"/>
        </w:rPr>
        <w:t xml:space="preserve">, quy mô dân số là 20.954 người của </w:t>
      </w:r>
      <w:r w:rsidRPr="00DD1654">
        <w:rPr>
          <w:sz w:val="28"/>
          <w:szCs w:val="28"/>
          <w:lang w:val="fi-FI"/>
        </w:rPr>
        <w:t>xã Phước Thuận</w:t>
      </w:r>
      <w:r w:rsidRPr="00DD1654">
        <w:rPr>
          <w:sz w:val="28"/>
          <w:szCs w:val="28"/>
        </w:rPr>
        <w:t>; toàn bộ diện tích tự nhiên là 6,72 km</w:t>
      </w:r>
      <w:r w:rsidRPr="00DD1654">
        <w:rPr>
          <w:sz w:val="28"/>
          <w:szCs w:val="28"/>
          <w:vertAlign w:val="superscript"/>
        </w:rPr>
        <w:t>2</w:t>
      </w:r>
      <w:r w:rsidRPr="00DD1654">
        <w:rPr>
          <w:sz w:val="28"/>
          <w:szCs w:val="28"/>
        </w:rPr>
        <w:t>, quy mô dân số là 5.937 người của</w:t>
      </w:r>
      <w:r w:rsidRPr="00DD1654">
        <w:rPr>
          <w:sz w:val="28"/>
          <w:szCs w:val="28"/>
          <w:lang w:val="fi-FI"/>
        </w:rPr>
        <w:t xml:space="preserve"> xã Phước Nghĩa và</w:t>
      </w:r>
      <w:r w:rsidRPr="00DD1654">
        <w:rPr>
          <w:sz w:val="28"/>
          <w:szCs w:val="28"/>
        </w:rPr>
        <w:t xml:space="preserve"> toàn bộ diện tích tự nhiên là 11,85 km</w:t>
      </w:r>
      <w:r w:rsidRPr="00DD1654">
        <w:rPr>
          <w:sz w:val="28"/>
          <w:szCs w:val="28"/>
          <w:vertAlign w:val="superscript"/>
        </w:rPr>
        <w:t>2</w:t>
      </w:r>
      <w:r w:rsidRPr="00DD1654">
        <w:rPr>
          <w:sz w:val="28"/>
          <w:szCs w:val="28"/>
        </w:rPr>
        <w:t xml:space="preserve">, quy mô dân số là 18.582 người của </w:t>
      </w:r>
      <w:r w:rsidRPr="00DD1654">
        <w:rPr>
          <w:sz w:val="28"/>
          <w:szCs w:val="28"/>
          <w:lang w:val="fi-FI"/>
        </w:rPr>
        <w:t>xã Phước Lộc</w:t>
      </w:r>
      <w:r w:rsidRPr="00DD1654">
        <w:rPr>
          <w:i/>
          <w:sz w:val="28"/>
          <w:szCs w:val="28"/>
          <w:lang w:val="fi-FI"/>
        </w:rPr>
        <w:t xml:space="preserve"> </w:t>
      </w:r>
      <w:r w:rsidRPr="00DD1654">
        <w:rPr>
          <w:sz w:val="28"/>
          <w:szCs w:val="28"/>
          <w:lang w:val="fi-FI"/>
        </w:rPr>
        <w:t>thuộc huyện Tuy Phước hiện nay.</w:t>
      </w:r>
    </w:p>
    <w:p w14:paraId="47EF428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0D8747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Tuy Phước có diện tích tự nhiên là 53,37</w:t>
      </w:r>
      <w:r w:rsidRPr="00DD1654">
        <w:rPr>
          <w:sz w:val="28"/>
          <w:szCs w:val="28"/>
          <w:vertAlign w:val="superscript"/>
          <w:lang w:val="fi-FI"/>
        </w:rPr>
        <w:t xml:space="preserve"> </w:t>
      </w:r>
      <w:r w:rsidRPr="00DD1654">
        <w:rPr>
          <w:sz w:val="28"/>
          <w:szCs w:val="28"/>
          <w:lang w:val="fi-FI"/>
        </w:rPr>
        <w:t>(đạt 178% so với quy định); quy mô dân số là 77.452 người (đạt 484% so với quy định).</w:t>
      </w:r>
    </w:p>
    <w:p w14:paraId="4AF9966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Tuy Phước Tây, xã Tuy Phước Bắc, xã Tuy Phước Đông, phường Quy Nhơn Bắc, phường Quy Nhơn Đông và phường An Nhơn Nam.</w:t>
      </w:r>
    </w:p>
    <w:p w14:paraId="640BFA0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Tuy Phước: Thị trấn Tuy Phước hiện nay.</w:t>
      </w:r>
    </w:p>
    <w:p w14:paraId="3A84E8F7" w14:textId="3B8596F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là trung tâm kinh tế - văn hóa, thương mại dịch vụ của huyện hiện nay. Trên địa bàn có Ga Diêu Trì là một trong những ga lớn trên tuyến đường sắt tốc độ cao Bắc Nam và tuyến đường sắt Sài Gòn - Quy Nhơn. Theo định hướng quy hoạch, xây dựng 01 Ga hàng hóa đường sắt sẽ tạo điều kiện phát triển thương mại, dịch vụ, kho, bãi, logistic trong tương lai.</w:t>
      </w:r>
    </w:p>
    <w:p w14:paraId="17EA2B9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35. </w:t>
      </w:r>
      <w:r w:rsidRPr="00DD1654">
        <w:rPr>
          <w:sz w:val="28"/>
          <w:szCs w:val="28"/>
        </w:rPr>
        <w:t>Thành lập</w:t>
      </w:r>
      <w:r w:rsidRPr="00DD1654">
        <w:rPr>
          <w:b/>
          <w:sz w:val="28"/>
          <w:szCs w:val="28"/>
        </w:rPr>
        <w:t xml:space="preserve"> Xã Tuy Phước Đông</w:t>
      </w:r>
      <w:r w:rsidRPr="00DD1654">
        <w:rPr>
          <w:sz w:val="28"/>
          <w:szCs w:val="28"/>
        </w:rPr>
        <w:t xml:space="preserve"> trên cơ sở nhập toàn bộ diện tích tự nhiên là 26,43 km</w:t>
      </w:r>
      <w:r w:rsidRPr="00DD1654">
        <w:rPr>
          <w:sz w:val="28"/>
          <w:szCs w:val="28"/>
          <w:vertAlign w:val="superscript"/>
        </w:rPr>
        <w:t>2</w:t>
      </w:r>
      <w:r w:rsidRPr="00DD1654">
        <w:rPr>
          <w:sz w:val="28"/>
          <w:szCs w:val="28"/>
        </w:rPr>
        <w:t>, quy mô dân số là 28.145 người của</w:t>
      </w:r>
      <w:r w:rsidRPr="00DD1654">
        <w:rPr>
          <w:sz w:val="28"/>
          <w:szCs w:val="28"/>
          <w:lang w:val="fi-FI"/>
        </w:rPr>
        <w:t xml:space="preserve"> xã Phước Sơn</w:t>
      </w:r>
      <w:r w:rsidRPr="00DD1654">
        <w:rPr>
          <w:sz w:val="28"/>
          <w:szCs w:val="28"/>
        </w:rPr>
        <w:t>; toàn bộ diện tích tự nhiên là 20,10 km</w:t>
      </w:r>
      <w:r w:rsidRPr="00DD1654">
        <w:rPr>
          <w:sz w:val="28"/>
          <w:szCs w:val="28"/>
          <w:vertAlign w:val="superscript"/>
        </w:rPr>
        <w:t>2</w:t>
      </w:r>
      <w:r w:rsidRPr="00DD1654">
        <w:rPr>
          <w:sz w:val="28"/>
          <w:szCs w:val="28"/>
        </w:rPr>
        <w:t>, quy mô dân số là 18.644 người của</w:t>
      </w:r>
      <w:r w:rsidRPr="00DD1654">
        <w:rPr>
          <w:sz w:val="28"/>
          <w:szCs w:val="28"/>
          <w:lang w:val="fi-FI"/>
        </w:rPr>
        <w:t xml:space="preserve"> xã Phước Hòa và</w:t>
      </w:r>
      <w:r w:rsidRPr="00DD1654">
        <w:rPr>
          <w:sz w:val="28"/>
          <w:szCs w:val="28"/>
          <w:lang w:val="vi-VN"/>
        </w:rPr>
        <w:t xml:space="preserve"> </w:t>
      </w:r>
      <w:r w:rsidRPr="00DD1654">
        <w:rPr>
          <w:sz w:val="28"/>
          <w:szCs w:val="28"/>
        </w:rPr>
        <w:t>toàn bộ diện tích tự nhiên là 14,13 km</w:t>
      </w:r>
      <w:r w:rsidRPr="00DD1654">
        <w:rPr>
          <w:sz w:val="28"/>
          <w:szCs w:val="28"/>
          <w:vertAlign w:val="superscript"/>
        </w:rPr>
        <w:t>2</w:t>
      </w:r>
      <w:r w:rsidRPr="00DD1654">
        <w:rPr>
          <w:sz w:val="28"/>
          <w:szCs w:val="28"/>
        </w:rPr>
        <w:t xml:space="preserve">, quy mô dân số là 11.651 người của </w:t>
      </w:r>
      <w:r w:rsidRPr="00DD1654">
        <w:rPr>
          <w:sz w:val="28"/>
          <w:szCs w:val="28"/>
          <w:lang w:val="fi-FI"/>
        </w:rPr>
        <w:t>xã Phước Thắng thuộc huyện Tuy Phước hiện nay.</w:t>
      </w:r>
    </w:p>
    <w:p w14:paraId="0D96195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5257EDC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Tuy Phước Đông có diện tích tự nhiên là 60,66 km</w:t>
      </w:r>
      <w:r w:rsidRPr="00DD1654">
        <w:rPr>
          <w:sz w:val="28"/>
          <w:szCs w:val="28"/>
          <w:vertAlign w:val="superscript"/>
          <w:lang w:val="fi-FI"/>
        </w:rPr>
        <w:t xml:space="preserve">2 </w:t>
      </w:r>
      <w:r w:rsidRPr="00DD1654">
        <w:rPr>
          <w:sz w:val="28"/>
          <w:szCs w:val="28"/>
          <w:lang w:val="fi-FI"/>
        </w:rPr>
        <w:t>(đạt 202% so với quy định); quy mô dân số là 58.440 người (đạt 365% so với quy định).</w:t>
      </w:r>
    </w:p>
    <w:p w14:paraId="124917A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Tuy Phước, xã Tuy Phước Bắc, xã Ngô Mây, phường An Nhơn Bắc và phường Quy Nhơn Đông.</w:t>
      </w:r>
    </w:p>
    <w:p w14:paraId="191E066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Tuy Phước Đông: Xã Phước Sơn hiện nay.</w:t>
      </w:r>
    </w:p>
    <w:p w14:paraId="2FE8DDAF" w14:textId="06D147C3"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ranh giới liền kề, định hướng trung tâm kinh tế, thương mại, dịch vụ thuộc phía Đông Bắc của vùng.</w:t>
      </w:r>
    </w:p>
    <w:p w14:paraId="138D5FD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36. </w:t>
      </w:r>
      <w:r w:rsidRPr="00DD1654">
        <w:rPr>
          <w:sz w:val="28"/>
          <w:szCs w:val="28"/>
        </w:rPr>
        <w:t xml:space="preserve">Thành lập </w:t>
      </w:r>
      <w:r w:rsidRPr="00DD1654">
        <w:rPr>
          <w:b/>
          <w:sz w:val="28"/>
          <w:szCs w:val="28"/>
        </w:rPr>
        <w:t>Xã Tuy Phước Tây</w:t>
      </w:r>
      <w:r w:rsidRPr="00DD1654">
        <w:rPr>
          <w:sz w:val="28"/>
          <w:szCs w:val="28"/>
        </w:rPr>
        <w:t xml:space="preserve"> trên cơ sở nhập toàn bộ diện tích tự nhiên là 33,37 km</w:t>
      </w:r>
      <w:r w:rsidRPr="00DD1654">
        <w:rPr>
          <w:sz w:val="28"/>
          <w:szCs w:val="28"/>
          <w:vertAlign w:val="superscript"/>
        </w:rPr>
        <w:t>2</w:t>
      </w:r>
      <w:r w:rsidRPr="00DD1654">
        <w:rPr>
          <w:sz w:val="28"/>
          <w:szCs w:val="28"/>
        </w:rPr>
        <w:t>, quy mô dân số là 22.368 người của</w:t>
      </w:r>
      <w:r w:rsidRPr="00DD1654">
        <w:rPr>
          <w:sz w:val="28"/>
          <w:szCs w:val="28"/>
          <w:lang w:val="fi-FI"/>
        </w:rPr>
        <w:t xml:space="preserve"> xã Phước An và </w:t>
      </w:r>
      <w:r w:rsidRPr="00DD1654">
        <w:rPr>
          <w:sz w:val="28"/>
          <w:szCs w:val="28"/>
        </w:rPr>
        <w:t>toàn bộ diện tích tự nhiên là 35,45 km</w:t>
      </w:r>
      <w:r w:rsidRPr="00DD1654">
        <w:rPr>
          <w:sz w:val="28"/>
          <w:szCs w:val="28"/>
          <w:vertAlign w:val="superscript"/>
        </w:rPr>
        <w:t>2</w:t>
      </w:r>
      <w:r w:rsidRPr="00DD1654">
        <w:rPr>
          <w:sz w:val="28"/>
          <w:szCs w:val="28"/>
        </w:rPr>
        <w:t xml:space="preserve">, quy mô dân số là 13.638 người của </w:t>
      </w:r>
      <w:r w:rsidRPr="00DD1654">
        <w:rPr>
          <w:sz w:val="28"/>
          <w:szCs w:val="28"/>
          <w:lang w:val="fi-FI"/>
        </w:rPr>
        <w:t xml:space="preserve">xã Phước Thành thuộc </w:t>
      </w:r>
      <w:r w:rsidRPr="00DD1654">
        <w:rPr>
          <w:sz w:val="28"/>
          <w:szCs w:val="28"/>
          <w:lang w:val="fi-FI"/>
        </w:rPr>
        <w:lastRenderedPageBreak/>
        <w:t>huyện Tuy Phước hiện nay.</w:t>
      </w:r>
    </w:p>
    <w:p w14:paraId="31A35A3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62C9651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Tuy Phước Tây có diện tích tự nhiên là 68,81 km</w:t>
      </w:r>
      <w:r w:rsidRPr="00DD1654">
        <w:rPr>
          <w:sz w:val="28"/>
          <w:szCs w:val="28"/>
          <w:vertAlign w:val="superscript"/>
          <w:lang w:val="fi-FI"/>
        </w:rPr>
        <w:t xml:space="preserve">2 </w:t>
      </w:r>
      <w:r w:rsidRPr="00DD1654">
        <w:rPr>
          <w:sz w:val="28"/>
          <w:szCs w:val="28"/>
          <w:lang w:val="fi-FI"/>
        </w:rPr>
        <w:t>(đạt 229% so với quy định); quy mô dân số là 36.006 người (đạt 225% so với quy định).</w:t>
      </w:r>
    </w:p>
    <w:p w14:paraId="633742FF" w14:textId="361071EA"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Các đơn vị hành chính cùng cấp liền kề: Xã Tuy Phước, xã </w:t>
      </w:r>
      <w:r w:rsidR="00816210" w:rsidRPr="00DD1654">
        <w:rPr>
          <w:sz w:val="28"/>
          <w:szCs w:val="28"/>
          <w:lang w:val="fi-FI"/>
        </w:rPr>
        <w:t>Canh Vinh</w:t>
      </w:r>
      <w:r w:rsidRPr="00DD1654">
        <w:rPr>
          <w:sz w:val="28"/>
          <w:szCs w:val="28"/>
          <w:lang w:val="fi-FI"/>
        </w:rPr>
        <w:t>, phường Quy Nhơn Tây, phường Quy Nhơn Bắc và phường An Nhơn Nam.</w:t>
      </w:r>
    </w:p>
    <w:p w14:paraId="5A121A3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Tuy Phước Tây: Xã Phước An hiện nay.</w:t>
      </w:r>
    </w:p>
    <w:p w14:paraId="038460D6" w14:textId="06EF31E9"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Hai đơn vị có vị trí địa lý liền kề, dân cư sinh sống tập trung theo các trục dân cư liên hoàn, có mối liên hệ chặt chẽ về sinh hoạt, văn hóa và kinh tế. Bên cạnh đó, các tuyến giao thông huyết mạch như QL19C và đường liên xã giúp kết nối thuận lợi toàn khu vực, tạo điều kiện để hình thành một không gian quản lý hành chính hợp lý, phục vụ tốt hơn nhu cầu đi lại và phát triển kinh tế của người dân. Là trung tâm phát triển tiểu thủ công nghiệp, thương mại, dịch vụ; logistic; trên địa bàn có Cụm công nghiệp Phước An, Cụm công nghiệp Bình An, Cụm công nghiệp An Sơn.</w:t>
      </w:r>
    </w:p>
    <w:p w14:paraId="0883B5B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37. </w:t>
      </w:r>
      <w:r w:rsidRPr="00DD1654">
        <w:rPr>
          <w:sz w:val="28"/>
          <w:szCs w:val="28"/>
        </w:rPr>
        <w:t xml:space="preserve">Thành lập </w:t>
      </w:r>
      <w:r w:rsidRPr="00DD1654">
        <w:rPr>
          <w:b/>
          <w:sz w:val="28"/>
          <w:szCs w:val="28"/>
        </w:rPr>
        <w:t>Xã Tuy Phước Bắc</w:t>
      </w:r>
      <w:r w:rsidRPr="00DD1654">
        <w:rPr>
          <w:sz w:val="28"/>
          <w:szCs w:val="28"/>
        </w:rPr>
        <w:t xml:space="preserve"> trên cơ sở nhập toàn bộ diện tích tự nhiên là 15,96 km</w:t>
      </w:r>
      <w:r w:rsidRPr="00DD1654">
        <w:rPr>
          <w:sz w:val="28"/>
          <w:szCs w:val="28"/>
          <w:vertAlign w:val="superscript"/>
        </w:rPr>
        <w:t>2</w:t>
      </w:r>
      <w:r w:rsidRPr="00DD1654">
        <w:rPr>
          <w:sz w:val="28"/>
          <w:szCs w:val="28"/>
        </w:rPr>
        <w:t xml:space="preserve">, quy mô dân số là 18.731 người của </w:t>
      </w:r>
      <w:r w:rsidRPr="00DD1654">
        <w:rPr>
          <w:sz w:val="28"/>
          <w:szCs w:val="28"/>
          <w:lang w:val="fi-FI"/>
        </w:rPr>
        <w:t>xã Phước Hiệp</w:t>
      </w:r>
      <w:r w:rsidRPr="00DD1654">
        <w:rPr>
          <w:sz w:val="28"/>
          <w:szCs w:val="28"/>
        </w:rPr>
        <w:t>; toàn bộ diện tích tự nhiên là 10,24 km</w:t>
      </w:r>
      <w:r w:rsidRPr="00DD1654">
        <w:rPr>
          <w:sz w:val="28"/>
          <w:szCs w:val="28"/>
          <w:vertAlign w:val="superscript"/>
        </w:rPr>
        <w:t>2</w:t>
      </w:r>
      <w:r w:rsidRPr="00DD1654">
        <w:rPr>
          <w:sz w:val="28"/>
          <w:szCs w:val="28"/>
        </w:rPr>
        <w:t>, quy mô dân số là 15.080 người của</w:t>
      </w:r>
      <w:r w:rsidRPr="00DD1654">
        <w:rPr>
          <w:sz w:val="28"/>
          <w:szCs w:val="28"/>
          <w:lang w:val="fi-FI"/>
        </w:rPr>
        <w:t xml:space="preserve"> xã Phước Hưng và</w:t>
      </w:r>
      <w:r w:rsidRPr="00DD1654">
        <w:rPr>
          <w:sz w:val="28"/>
          <w:szCs w:val="28"/>
          <w:lang w:val="vi-VN"/>
        </w:rPr>
        <w:t xml:space="preserve"> </w:t>
      </w:r>
      <w:r w:rsidRPr="00DD1654">
        <w:rPr>
          <w:sz w:val="28"/>
          <w:szCs w:val="28"/>
        </w:rPr>
        <w:t>toàn bộ diện tích tự nhiên là 10,83 km</w:t>
      </w:r>
      <w:r w:rsidRPr="00DD1654">
        <w:rPr>
          <w:sz w:val="28"/>
          <w:szCs w:val="28"/>
          <w:vertAlign w:val="superscript"/>
        </w:rPr>
        <w:t>2</w:t>
      </w:r>
      <w:r w:rsidRPr="00DD1654">
        <w:rPr>
          <w:sz w:val="28"/>
          <w:szCs w:val="28"/>
        </w:rPr>
        <w:t xml:space="preserve">, quy mô dân số là 15.684 người của </w:t>
      </w:r>
      <w:r w:rsidRPr="00DD1654">
        <w:rPr>
          <w:sz w:val="28"/>
          <w:szCs w:val="28"/>
          <w:lang w:val="fi-FI"/>
        </w:rPr>
        <w:t>xã Phước Quang thuộc huyện Tuy Phước hiện nay.</w:t>
      </w:r>
    </w:p>
    <w:p w14:paraId="3FDE8A9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57769DC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Tuy Phước Bắc có diện tích tự nhiên là 37,03 km</w:t>
      </w:r>
      <w:r w:rsidRPr="00DD1654">
        <w:rPr>
          <w:sz w:val="28"/>
          <w:szCs w:val="28"/>
          <w:vertAlign w:val="superscript"/>
          <w:lang w:val="fi-FI"/>
        </w:rPr>
        <w:t xml:space="preserve">2 </w:t>
      </w:r>
      <w:r w:rsidRPr="00DD1654">
        <w:rPr>
          <w:sz w:val="28"/>
          <w:szCs w:val="28"/>
          <w:lang w:val="fi-FI"/>
        </w:rPr>
        <w:t>(đạt 123% so với quy định); quy mô dân số là 49.495 người (đạt 309% so với quy định).</w:t>
      </w:r>
    </w:p>
    <w:p w14:paraId="7C90224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Tuy Phước, xã Tuy Phước Đông phường An Nhơn Nam, phường Bình Định, phường An Nhơn Đông và phường An Nhơn Bắc.</w:t>
      </w:r>
    </w:p>
    <w:p w14:paraId="4080CE9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Tuy Phước Bắc: Xã Phước Quang hiện nay.</w:t>
      </w:r>
    </w:p>
    <w:p w14:paraId="28828958" w14:textId="27A0B558"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ranh giới liền kề, gắn kết tự nhiên trong không gian địa lý và có điểm tương đồng về sinh hoạt cộng đồng, sản xuất nông nghiệp. Việc sắp xếp không chỉ tạo điều kiện thuận lợi trọng tổ chức bộ máy hành chính mà còn góp phần nâng cao hiệu quả sử dụng nguồn lực địa phương. Đồng thời, các tuyến giao thông hiện hữu như ĐT636 và các trục đường liên xã đóng vai trò là cầu nối quan trọng, bảo đảm tính liên thông trong phát triển hạ tầng và phục vụ người dân sau sáp nhập.</w:t>
      </w:r>
    </w:p>
    <w:p w14:paraId="32DBAC9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38. </w:t>
      </w:r>
      <w:r w:rsidRPr="00DD1654">
        <w:rPr>
          <w:sz w:val="28"/>
          <w:szCs w:val="28"/>
        </w:rPr>
        <w:t xml:space="preserve">Thành lập </w:t>
      </w:r>
      <w:r w:rsidRPr="00DD1654">
        <w:rPr>
          <w:b/>
          <w:sz w:val="28"/>
          <w:szCs w:val="28"/>
        </w:rPr>
        <w:t>Xã Tây Sơn</w:t>
      </w:r>
      <w:r w:rsidRPr="00DD1654">
        <w:rPr>
          <w:sz w:val="28"/>
          <w:szCs w:val="28"/>
        </w:rPr>
        <w:t xml:space="preserve"> trên cơ sở nhập toàn bộ diện tích tự nhiên là 11,54 km</w:t>
      </w:r>
      <w:r w:rsidRPr="00DD1654">
        <w:rPr>
          <w:sz w:val="28"/>
          <w:szCs w:val="28"/>
          <w:vertAlign w:val="superscript"/>
        </w:rPr>
        <w:t>2</w:t>
      </w:r>
      <w:r w:rsidRPr="00DD1654">
        <w:rPr>
          <w:sz w:val="28"/>
          <w:szCs w:val="28"/>
        </w:rPr>
        <w:t>, quy mô dân số là 25.581 người của thị trấn Phú Phong; toàn bộ diện tích tự nhiên là 36,63 km</w:t>
      </w:r>
      <w:r w:rsidRPr="00DD1654">
        <w:rPr>
          <w:sz w:val="28"/>
          <w:szCs w:val="28"/>
          <w:vertAlign w:val="superscript"/>
        </w:rPr>
        <w:t>2</w:t>
      </w:r>
      <w:r w:rsidRPr="00DD1654">
        <w:rPr>
          <w:sz w:val="28"/>
          <w:szCs w:val="28"/>
        </w:rPr>
        <w:t>, quy mô dân số là 7.069 người của xã Tây Xuân và</w:t>
      </w:r>
      <w:r w:rsidRPr="00DD1654">
        <w:rPr>
          <w:sz w:val="28"/>
          <w:szCs w:val="28"/>
          <w:lang w:val="vi-VN"/>
        </w:rPr>
        <w:t xml:space="preserve"> </w:t>
      </w:r>
      <w:r w:rsidRPr="00DD1654">
        <w:rPr>
          <w:sz w:val="28"/>
          <w:szCs w:val="28"/>
        </w:rPr>
        <w:t xml:space="preserve">toàn bộ diện </w:t>
      </w:r>
      <w:r w:rsidRPr="00DD1654">
        <w:rPr>
          <w:sz w:val="28"/>
          <w:szCs w:val="28"/>
        </w:rPr>
        <w:lastRenderedPageBreak/>
        <w:t>tích tự nhiên là 49,53 km</w:t>
      </w:r>
      <w:r w:rsidRPr="00DD1654">
        <w:rPr>
          <w:sz w:val="28"/>
          <w:szCs w:val="28"/>
          <w:vertAlign w:val="superscript"/>
        </w:rPr>
        <w:t>2</w:t>
      </w:r>
      <w:r w:rsidRPr="00DD1654">
        <w:rPr>
          <w:sz w:val="28"/>
          <w:szCs w:val="28"/>
        </w:rPr>
        <w:t>, quy mô dân số là 16.295 người của xã Bình Nghi thuộc huyện Tây Sơn hiện nay.</w:t>
      </w:r>
    </w:p>
    <w:p w14:paraId="307807F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07D6B85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Tây Sơn có diện tích tự nhiên là 97,70 km</w:t>
      </w:r>
      <w:r w:rsidRPr="00DD1654">
        <w:rPr>
          <w:sz w:val="28"/>
          <w:szCs w:val="28"/>
          <w:vertAlign w:val="superscript"/>
        </w:rPr>
        <w:t xml:space="preserve">2 </w:t>
      </w:r>
      <w:r w:rsidRPr="00DD1654">
        <w:rPr>
          <w:sz w:val="28"/>
          <w:szCs w:val="28"/>
          <w:lang w:val="fi-FI"/>
        </w:rPr>
        <w:t>(đạt 326% so với quy định)</w:t>
      </w:r>
      <w:r w:rsidRPr="00DD1654">
        <w:rPr>
          <w:sz w:val="28"/>
          <w:szCs w:val="28"/>
        </w:rPr>
        <w:t xml:space="preserve">; quy mô dân số là 48.945 người </w:t>
      </w:r>
      <w:r w:rsidRPr="00DD1654">
        <w:rPr>
          <w:sz w:val="28"/>
          <w:szCs w:val="28"/>
          <w:lang w:val="fi-FI"/>
        </w:rPr>
        <w:t>(đạt 306% so với quy định)</w:t>
      </w:r>
      <w:r w:rsidRPr="00DD1654">
        <w:rPr>
          <w:sz w:val="28"/>
          <w:szCs w:val="28"/>
        </w:rPr>
        <w:t>.</w:t>
      </w:r>
    </w:p>
    <w:p w14:paraId="536BD0F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Bình Phú, xã Bình An, xã Canh Liên, xã An Nhơn Tây và phường Bình Định.</w:t>
      </w:r>
    </w:p>
    <w:p w14:paraId="6A3CF71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Tây Sơn: Thị trấn Phú Phong hiện nay.</w:t>
      </w:r>
    </w:p>
    <w:p w14:paraId="3FDEFE66" w14:textId="1E4D7E4E"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Lấy đường liên tỉnh ĐT636B làm trục giao thông chính với nguồn lực sẵn có của thị trấn Phú Phong, trên địa bàn có nhiều cụm công nghiệp sẽ là vùng đô thị lõi phát triển kinh tế xã hội để phát triển đơn vị hành chính cấp xã mới sau sắp xếp, vừa đảm bảo các yếu tố về diện tích, quy mô dân số, vừa thuận lợi để xây dựng các chiến lược phát triển kinh tế xã hội.</w:t>
      </w:r>
    </w:p>
    <w:p w14:paraId="68D263D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39.</w:t>
      </w:r>
      <w:r w:rsidRPr="00DD1654">
        <w:rPr>
          <w:sz w:val="28"/>
          <w:szCs w:val="28"/>
        </w:rPr>
        <w:t xml:space="preserve"> Thành lập </w:t>
      </w:r>
      <w:r w:rsidRPr="00DD1654">
        <w:rPr>
          <w:b/>
          <w:sz w:val="28"/>
          <w:szCs w:val="28"/>
        </w:rPr>
        <w:t>Xã Bình Khê</w:t>
      </w:r>
      <w:r w:rsidRPr="00DD1654">
        <w:rPr>
          <w:sz w:val="28"/>
          <w:szCs w:val="28"/>
        </w:rPr>
        <w:t xml:space="preserve"> trên cơ sở nhập toàn bộ diện tích tự nhiên là 73,98 km</w:t>
      </w:r>
      <w:r w:rsidRPr="00DD1654">
        <w:rPr>
          <w:sz w:val="28"/>
          <w:szCs w:val="28"/>
          <w:vertAlign w:val="superscript"/>
        </w:rPr>
        <w:t>2</w:t>
      </w:r>
      <w:r w:rsidRPr="00DD1654">
        <w:rPr>
          <w:sz w:val="28"/>
          <w:szCs w:val="28"/>
        </w:rPr>
        <w:t>, quy mô dân số là 13.869 người của xã Tây Giang và toàn bộ diện tích tự nhiên là 77,85 km</w:t>
      </w:r>
      <w:r w:rsidRPr="00DD1654">
        <w:rPr>
          <w:sz w:val="28"/>
          <w:szCs w:val="28"/>
          <w:vertAlign w:val="superscript"/>
        </w:rPr>
        <w:t>2</w:t>
      </w:r>
      <w:r w:rsidRPr="00DD1654">
        <w:rPr>
          <w:sz w:val="28"/>
          <w:szCs w:val="28"/>
        </w:rPr>
        <w:t>, quy mô dân số là 7.811 người của xã Tây Thuận</w:t>
      </w:r>
      <w:r w:rsidRPr="00DD1654">
        <w:rPr>
          <w:i/>
          <w:sz w:val="28"/>
          <w:szCs w:val="28"/>
        </w:rPr>
        <w:t xml:space="preserve"> </w:t>
      </w:r>
      <w:r w:rsidRPr="00DD1654">
        <w:rPr>
          <w:sz w:val="28"/>
          <w:szCs w:val="28"/>
        </w:rPr>
        <w:t>thuộc huyện Tây Sơn hiện nay.</w:t>
      </w:r>
    </w:p>
    <w:p w14:paraId="6A4E538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59E7430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Bình Khê có diện tích tự nhiên là 151,83 km</w:t>
      </w:r>
      <w:r w:rsidRPr="00DD1654">
        <w:rPr>
          <w:sz w:val="28"/>
          <w:szCs w:val="28"/>
          <w:vertAlign w:val="superscript"/>
        </w:rPr>
        <w:t xml:space="preserve">2 </w:t>
      </w:r>
      <w:r w:rsidRPr="00DD1654">
        <w:rPr>
          <w:sz w:val="28"/>
          <w:szCs w:val="28"/>
          <w:lang w:val="fi-FI"/>
        </w:rPr>
        <w:t>(đạt 506% so với quy định)</w:t>
      </w:r>
      <w:r w:rsidRPr="00DD1654">
        <w:rPr>
          <w:sz w:val="28"/>
          <w:szCs w:val="28"/>
        </w:rPr>
        <w:t xml:space="preserve">; quy mô dân số là 21.680 người </w:t>
      </w:r>
      <w:r w:rsidRPr="00DD1654">
        <w:rPr>
          <w:sz w:val="28"/>
          <w:szCs w:val="28"/>
          <w:lang w:val="fi-FI"/>
        </w:rPr>
        <w:t>(đạt 136% so với quy định)</w:t>
      </w:r>
      <w:r w:rsidRPr="00DD1654">
        <w:rPr>
          <w:sz w:val="28"/>
          <w:szCs w:val="28"/>
        </w:rPr>
        <w:t>.</w:t>
      </w:r>
    </w:p>
    <w:p w14:paraId="1802327D" w14:textId="0C24B0F4"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 xml:space="preserve">Bình Phú, xã Bình Hiệp, xã Bình An, xã Vĩnh Quang </w:t>
      </w:r>
      <w:r w:rsidR="008B1D50" w:rsidRPr="00DD1654">
        <w:rPr>
          <w:bCs/>
          <w:sz w:val="28"/>
          <w:szCs w:val="28"/>
        </w:rPr>
        <w:t>và xã Cửu An</w:t>
      </w:r>
      <w:r w:rsidRPr="00DD1654">
        <w:rPr>
          <w:sz w:val="28"/>
          <w:szCs w:val="28"/>
        </w:rPr>
        <w:t>.</w:t>
      </w:r>
    </w:p>
    <w:p w14:paraId="2757B6E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Nơi đặt trụ sở làm việc xã Bình Khê: Xã Tây Giang hiện nay. </w:t>
      </w:r>
    </w:p>
    <w:p w14:paraId="6B11BA46" w14:textId="1777C12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 xml:space="preserve">b) Cơ sở và lý do của việc sắp xếp đơn vị hành chính: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Lấy quốc lộ 19 làm trục giao thông chính và một số tuyến đường lớn liên huyện, việc sắp xếp như trên tạo thuận lợi cho việc quy hoạch phát triển kinh tế, giúp quy hoạch giao thông nông thôn đồng bộ hơn, không bị chia cắt, tăng khả năng kết nối giữa các khu vực, đồng thời vẫn đảm bảo các điều kiện về diện tích và dân số.</w:t>
      </w:r>
    </w:p>
    <w:p w14:paraId="22240C4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40. </w:t>
      </w:r>
      <w:r w:rsidRPr="00DD1654">
        <w:rPr>
          <w:sz w:val="28"/>
          <w:szCs w:val="28"/>
        </w:rPr>
        <w:t xml:space="preserve">Thành lập </w:t>
      </w:r>
      <w:r w:rsidRPr="00DD1654">
        <w:rPr>
          <w:b/>
          <w:sz w:val="28"/>
          <w:szCs w:val="28"/>
        </w:rPr>
        <w:t>Xã Bình Phú</w:t>
      </w:r>
      <w:r w:rsidRPr="00DD1654">
        <w:rPr>
          <w:sz w:val="28"/>
          <w:szCs w:val="28"/>
        </w:rPr>
        <w:t xml:space="preserve"> trên cơ sở nhập toàn bộ diện tích tự nhiên là 104,96 km</w:t>
      </w:r>
      <w:r w:rsidRPr="00DD1654">
        <w:rPr>
          <w:sz w:val="28"/>
          <w:szCs w:val="28"/>
          <w:vertAlign w:val="superscript"/>
        </w:rPr>
        <w:t>2</w:t>
      </w:r>
      <w:r w:rsidRPr="00DD1654">
        <w:rPr>
          <w:sz w:val="28"/>
          <w:szCs w:val="28"/>
        </w:rPr>
        <w:t>, quy mô dân số là 1.609 người của</w:t>
      </w:r>
      <w:r w:rsidRPr="00DD1654">
        <w:rPr>
          <w:sz w:val="28"/>
          <w:szCs w:val="28"/>
          <w:lang w:val="fi-FI"/>
        </w:rPr>
        <w:t xml:space="preserve"> xã </w:t>
      </w:r>
      <w:r w:rsidRPr="00DD1654">
        <w:rPr>
          <w:sz w:val="28"/>
          <w:szCs w:val="28"/>
        </w:rPr>
        <w:t>Vĩnh An; toàn bộ diện tích tự nhiên là 35,29 km</w:t>
      </w:r>
      <w:r w:rsidRPr="00DD1654">
        <w:rPr>
          <w:sz w:val="28"/>
          <w:szCs w:val="28"/>
          <w:vertAlign w:val="superscript"/>
        </w:rPr>
        <w:t>2</w:t>
      </w:r>
      <w:r w:rsidRPr="00DD1654">
        <w:rPr>
          <w:sz w:val="28"/>
          <w:szCs w:val="28"/>
        </w:rPr>
        <w:t>, quy mô dân số là 11.466 người của xã Bình Tường và</w:t>
      </w:r>
      <w:r w:rsidRPr="00DD1654">
        <w:rPr>
          <w:sz w:val="28"/>
          <w:szCs w:val="28"/>
          <w:lang w:val="vi-VN"/>
        </w:rPr>
        <w:t xml:space="preserve"> </w:t>
      </w:r>
      <w:r w:rsidRPr="00DD1654">
        <w:rPr>
          <w:sz w:val="28"/>
          <w:szCs w:val="28"/>
        </w:rPr>
        <w:t>toàn bộ diện tích tự nhiên là 60,21 km</w:t>
      </w:r>
      <w:r w:rsidRPr="00DD1654">
        <w:rPr>
          <w:sz w:val="28"/>
          <w:szCs w:val="28"/>
          <w:vertAlign w:val="superscript"/>
        </w:rPr>
        <w:t>2</w:t>
      </w:r>
      <w:r w:rsidRPr="00DD1654">
        <w:rPr>
          <w:sz w:val="28"/>
          <w:szCs w:val="28"/>
        </w:rPr>
        <w:t>, quy mô dân số là 10.244 người của xã Tây Phú</w:t>
      </w:r>
      <w:r w:rsidRPr="00DD1654">
        <w:rPr>
          <w:i/>
          <w:sz w:val="28"/>
          <w:szCs w:val="28"/>
        </w:rPr>
        <w:t xml:space="preserve"> </w:t>
      </w:r>
      <w:r w:rsidRPr="00DD1654">
        <w:rPr>
          <w:sz w:val="28"/>
          <w:szCs w:val="28"/>
        </w:rPr>
        <w:t>thuộc huyện Tây Sơn hiện nay.</w:t>
      </w:r>
    </w:p>
    <w:p w14:paraId="5BF7317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35328FB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Bình Phú có diện tích tự nhiên là 200,46 km</w:t>
      </w:r>
      <w:r w:rsidRPr="00DD1654">
        <w:rPr>
          <w:sz w:val="28"/>
          <w:szCs w:val="28"/>
          <w:vertAlign w:val="superscript"/>
        </w:rPr>
        <w:t xml:space="preserve">2 </w:t>
      </w:r>
      <w:r w:rsidRPr="00DD1654">
        <w:rPr>
          <w:sz w:val="28"/>
          <w:szCs w:val="28"/>
          <w:lang w:val="fi-FI"/>
        </w:rPr>
        <w:t>(đạt 200% so với quy định)</w:t>
      </w:r>
      <w:r w:rsidRPr="00DD1654">
        <w:rPr>
          <w:sz w:val="28"/>
          <w:szCs w:val="28"/>
        </w:rPr>
        <w:t xml:space="preserve">; quy mô dân số là 23.319 người </w:t>
      </w:r>
      <w:r w:rsidRPr="00DD1654">
        <w:rPr>
          <w:sz w:val="28"/>
          <w:szCs w:val="28"/>
          <w:lang w:val="fi-FI"/>
        </w:rPr>
        <w:t>(đạt 466% so với quy định)</w:t>
      </w:r>
      <w:r w:rsidRPr="00DD1654">
        <w:rPr>
          <w:sz w:val="28"/>
          <w:szCs w:val="28"/>
        </w:rPr>
        <w:t>.</w:t>
      </w:r>
    </w:p>
    <w:p w14:paraId="6FC0D46B" w14:textId="00F94E00"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lastRenderedPageBreak/>
        <w:t xml:space="preserve">- Các đơn vị hành chính cùng cấp liền kề: Xã </w:t>
      </w:r>
      <w:r w:rsidRPr="00DD1654">
        <w:rPr>
          <w:sz w:val="28"/>
          <w:szCs w:val="28"/>
        </w:rPr>
        <w:t xml:space="preserve">Tây Sơn, xã Bình Khê, xã Bình An, xã Canh Liên </w:t>
      </w:r>
      <w:r w:rsidR="00570A29" w:rsidRPr="00DD1654">
        <w:rPr>
          <w:bCs/>
          <w:sz w:val="28"/>
          <w:szCs w:val="28"/>
        </w:rPr>
        <w:t>xã Ya Hội, xã Đăk Song</w:t>
      </w:r>
      <w:r w:rsidRPr="00DD1654">
        <w:rPr>
          <w:sz w:val="28"/>
          <w:szCs w:val="28"/>
        </w:rPr>
        <w:t>.</w:t>
      </w:r>
    </w:p>
    <w:p w14:paraId="53A204C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Bình Phú: Xã Bình Tường hiện nay.</w:t>
      </w:r>
    </w:p>
    <w:p w14:paraId="099D51EF" w14:textId="6757C092"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ranh giới liền kề, gắn kết tự nhiên trong không gian địa lý và có điểm tương đồng về sinh hoạt cộng đồng, sản xuất nông nghiệp. Việc sắp xếp không chỉ tạo điều kiện thuận lợi trong tổ chức bộ máy hành chính mà còn góp phần nâng cao hiệu quả sử dụng nguồn lực địa phương.</w:t>
      </w:r>
    </w:p>
    <w:p w14:paraId="735CEDE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41. </w:t>
      </w:r>
      <w:r w:rsidRPr="00DD1654">
        <w:rPr>
          <w:sz w:val="28"/>
          <w:szCs w:val="28"/>
        </w:rPr>
        <w:t xml:space="preserve">Thành lập </w:t>
      </w:r>
      <w:r w:rsidRPr="00DD1654">
        <w:rPr>
          <w:b/>
          <w:sz w:val="28"/>
          <w:szCs w:val="28"/>
        </w:rPr>
        <w:t>Xã Bình Hiệp</w:t>
      </w:r>
      <w:r w:rsidRPr="00DD1654">
        <w:rPr>
          <w:sz w:val="28"/>
          <w:szCs w:val="28"/>
        </w:rPr>
        <w:t xml:space="preserve"> trên cơ sở nhập toàn bộ diện tích tự nhiên là 40,79 km</w:t>
      </w:r>
      <w:r w:rsidRPr="00DD1654">
        <w:rPr>
          <w:sz w:val="28"/>
          <w:szCs w:val="28"/>
          <w:vertAlign w:val="superscript"/>
        </w:rPr>
        <w:t>2</w:t>
      </w:r>
      <w:r w:rsidRPr="00DD1654">
        <w:rPr>
          <w:sz w:val="28"/>
          <w:szCs w:val="28"/>
        </w:rPr>
        <w:t xml:space="preserve">, quy mô dân số là 8.802 người của </w:t>
      </w:r>
      <w:r w:rsidRPr="00DD1654">
        <w:rPr>
          <w:sz w:val="28"/>
          <w:szCs w:val="28"/>
          <w:lang w:val="fi-FI"/>
        </w:rPr>
        <w:t xml:space="preserve">xã </w:t>
      </w:r>
      <w:r w:rsidRPr="00DD1654">
        <w:rPr>
          <w:sz w:val="28"/>
          <w:szCs w:val="28"/>
        </w:rPr>
        <w:t>Bình Thuận; toàn bộ diện tích tự nhiên là 109,93 km</w:t>
      </w:r>
      <w:r w:rsidRPr="00DD1654">
        <w:rPr>
          <w:sz w:val="28"/>
          <w:szCs w:val="28"/>
          <w:vertAlign w:val="superscript"/>
        </w:rPr>
        <w:t>2</w:t>
      </w:r>
      <w:r w:rsidRPr="00DD1654">
        <w:rPr>
          <w:sz w:val="28"/>
          <w:szCs w:val="28"/>
        </w:rPr>
        <w:t>, quy mô dân số là 7.717 người của xã Bình Tân và</w:t>
      </w:r>
      <w:r w:rsidRPr="00DD1654">
        <w:rPr>
          <w:sz w:val="28"/>
          <w:szCs w:val="28"/>
          <w:lang w:val="vi-VN"/>
        </w:rPr>
        <w:t xml:space="preserve"> </w:t>
      </w:r>
      <w:r w:rsidRPr="00DD1654">
        <w:rPr>
          <w:sz w:val="28"/>
          <w:szCs w:val="28"/>
        </w:rPr>
        <w:t>toàn bộ diện tích tự nhiên là 10,51 km</w:t>
      </w:r>
      <w:r w:rsidRPr="00DD1654">
        <w:rPr>
          <w:sz w:val="28"/>
          <w:szCs w:val="28"/>
          <w:vertAlign w:val="superscript"/>
        </w:rPr>
        <w:t>2</w:t>
      </w:r>
      <w:r w:rsidRPr="00DD1654">
        <w:rPr>
          <w:sz w:val="28"/>
          <w:szCs w:val="28"/>
        </w:rPr>
        <w:t>, quy mô dân số là 5.922 người của xã Tây An</w:t>
      </w:r>
      <w:r w:rsidRPr="00DD1654">
        <w:rPr>
          <w:i/>
          <w:sz w:val="28"/>
          <w:szCs w:val="28"/>
        </w:rPr>
        <w:t xml:space="preserve"> </w:t>
      </w:r>
      <w:r w:rsidRPr="00DD1654">
        <w:rPr>
          <w:sz w:val="28"/>
          <w:szCs w:val="28"/>
        </w:rPr>
        <w:t>thuộc huyện Tây Sơn hiện nay.</w:t>
      </w:r>
    </w:p>
    <w:p w14:paraId="4F208E7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2F063E5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Bình Hiệp có diện tích tự nhiên là 161,23 km</w:t>
      </w:r>
      <w:r w:rsidRPr="00DD1654">
        <w:rPr>
          <w:sz w:val="28"/>
          <w:szCs w:val="28"/>
          <w:vertAlign w:val="superscript"/>
        </w:rPr>
        <w:t xml:space="preserve">2 </w:t>
      </w:r>
      <w:r w:rsidRPr="00DD1654">
        <w:rPr>
          <w:sz w:val="28"/>
          <w:szCs w:val="28"/>
          <w:lang w:val="fi-FI"/>
        </w:rPr>
        <w:t>(đạt 537% so với quy định)</w:t>
      </w:r>
      <w:r w:rsidRPr="00DD1654">
        <w:rPr>
          <w:sz w:val="28"/>
          <w:szCs w:val="28"/>
        </w:rPr>
        <w:t xml:space="preserve">; quy mô dân số là 22.441 người </w:t>
      </w:r>
      <w:r w:rsidRPr="00DD1654">
        <w:rPr>
          <w:sz w:val="28"/>
          <w:szCs w:val="28"/>
          <w:lang w:val="fi-FI"/>
        </w:rPr>
        <w:t>(đạt 140% so với quy định)</w:t>
      </w:r>
      <w:r w:rsidRPr="00DD1654">
        <w:rPr>
          <w:sz w:val="28"/>
          <w:szCs w:val="28"/>
        </w:rPr>
        <w:t>.</w:t>
      </w:r>
    </w:p>
    <w:p w14:paraId="1D91E0DA" w14:textId="77777777" w:rsidR="00FD24CD" w:rsidRPr="00A0073D"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rPr>
      </w:pPr>
      <w:r w:rsidRPr="00A0073D">
        <w:rPr>
          <w:spacing w:val="-4"/>
          <w:sz w:val="28"/>
          <w:szCs w:val="28"/>
          <w:lang w:val="fi-FI"/>
        </w:rPr>
        <w:t xml:space="preserve">- Các đơn vị hành chính cùng cấp liền kề: Xã </w:t>
      </w:r>
      <w:r w:rsidRPr="00A0073D">
        <w:rPr>
          <w:spacing w:val="-4"/>
          <w:sz w:val="28"/>
          <w:szCs w:val="28"/>
        </w:rPr>
        <w:t xml:space="preserve">Bình Khê, xã Bình An, xã Phù Cát, xã Hòa Hội, xã Hội Sơn, xã Vĩnh Thịnh, xã Vĩnh Quang và phường An Nhơn. </w:t>
      </w:r>
    </w:p>
    <w:p w14:paraId="006BD7D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Bình Hiệp: Xã Bình Thuận hiện nay.</w:t>
      </w:r>
    </w:p>
    <w:p w14:paraId="444472B4" w14:textId="4BD1529E"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ranh giới liền kề, gắn kết tự nhiên trong không gian địa lý và có điểm tương đồng về sinh hoạt cộng đồng, sản xuất nông nghiệp. Việc sắp xếp không chỉ tạo điều kiện thuận lợi trong tổ chức bộ máy hành chính mà còn góp phần nâng cao hiệu quả sử dụng nguồn lực địa phương. Đồng thời, các tuyến giao thông hiện hữu như ĐT638, QL19 và các trục đường liên xã đóng vai trò là cầu nối quan trọng, bảo đảm tính liên thông trong phát triển hạ tầng và phục vụ người dân sau sáp nhập.</w:t>
      </w:r>
    </w:p>
    <w:p w14:paraId="10F1393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42.</w:t>
      </w:r>
      <w:r w:rsidRPr="00DD1654">
        <w:rPr>
          <w:sz w:val="28"/>
          <w:szCs w:val="28"/>
        </w:rPr>
        <w:t xml:space="preserve"> Thành lập </w:t>
      </w:r>
      <w:r w:rsidRPr="00DD1654">
        <w:rPr>
          <w:b/>
          <w:sz w:val="28"/>
          <w:szCs w:val="28"/>
        </w:rPr>
        <w:t>Xã Bình An</w:t>
      </w:r>
      <w:r w:rsidRPr="00DD1654">
        <w:rPr>
          <w:sz w:val="28"/>
          <w:szCs w:val="28"/>
        </w:rPr>
        <w:t xml:space="preserve"> trên cơ sở nhập toàn bộ diện tích tự nhiên là 7,08 km</w:t>
      </w:r>
      <w:r w:rsidRPr="00DD1654">
        <w:rPr>
          <w:sz w:val="28"/>
          <w:szCs w:val="28"/>
          <w:vertAlign w:val="superscript"/>
        </w:rPr>
        <w:t>2</w:t>
      </w:r>
      <w:r w:rsidRPr="00DD1654">
        <w:rPr>
          <w:sz w:val="28"/>
          <w:szCs w:val="28"/>
        </w:rPr>
        <w:t xml:space="preserve">, quy mô dân số là 7.277 người của </w:t>
      </w:r>
      <w:r w:rsidRPr="00DD1654">
        <w:rPr>
          <w:sz w:val="28"/>
          <w:szCs w:val="28"/>
          <w:lang w:val="fi-FI"/>
        </w:rPr>
        <w:t xml:space="preserve">xã </w:t>
      </w:r>
      <w:r w:rsidRPr="00DD1654">
        <w:rPr>
          <w:sz w:val="28"/>
          <w:szCs w:val="28"/>
        </w:rPr>
        <w:t>Tây Vinh; toàn bộ diện tích tự nhiên là 7,11 km</w:t>
      </w:r>
      <w:r w:rsidRPr="00DD1654">
        <w:rPr>
          <w:sz w:val="28"/>
          <w:szCs w:val="28"/>
          <w:vertAlign w:val="superscript"/>
        </w:rPr>
        <w:t>2</w:t>
      </w:r>
      <w:r w:rsidRPr="00DD1654">
        <w:rPr>
          <w:sz w:val="28"/>
          <w:szCs w:val="28"/>
        </w:rPr>
        <w:t>, quy mô dân số là 6.195 người của xã Tây Bình</w:t>
      </w:r>
      <w:r w:rsidRPr="00DD1654">
        <w:rPr>
          <w:sz w:val="28"/>
          <w:szCs w:val="28"/>
          <w:lang w:val="vi-VN"/>
        </w:rPr>
        <w:t xml:space="preserve">; </w:t>
      </w:r>
      <w:r w:rsidRPr="00DD1654">
        <w:rPr>
          <w:sz w:val="28"/>
          <w:szCs w:val="28"/>
        </w:rPr>
        <w:t>toàn bộ diện tích tự nhiên là 13,66 km</w:t>
      </w:r>
      <w:r w:rsidRPr="00DD1654">
        <w:rPr>
          <w:sz w:val="28"/>
          <w:szCs w:val="28"/>
          <w:vertAlign w:val="superscript"/>
        </w:rPr>
        <w:t>2</w:t>
      </w:r>
      <w:r w:rsidRPr="00DD1654">
        <w:rPr>
          <w:sz w:val="28"/>
          <w:szCs w:val="28"/>
        </w:rPr>
        <w:t>, quy mô dân số là 9.352 người của xã Bình Hòa và toàn bộ diện tích tự nhiên là 53,12 km</w:t>
      </w:r>
      <w:r w:rsidRPr="00DD1654">
        <w:rPr>
          <w:sz w:val="28"/>
          <w:szCs w:val="28"/>
          <w:vertAlign w:val="superscript"/>
        </w:rPr>
        <w:t>2</w:t>
      </w:r>
      <w:r w:rsidRPr="00DD1654">
        <w:rPr>
          <w:sz w:val="28"/>
          <w:szCs w:val="28"/>
        </w:rPr>
        <w:t>, quy mô dân số là 11.294 người của xã Bình Thành</w:t>
      </w:r>
      <w:r w:rsidRPr="00DD1654">
        <w:rPr>
          <w:i/>
          <w:sz w:val="28"/>
          <w:szCs w:val="28"/>
        </w:rPr>
        <w:t xml:space="preserve"> </w:t>
      </w:r>
      <w:r w:rsidRPr="00DD1654">
        <w:rPr>
          <w:sz w:val="28"/>
          <w:szCs w:val="28"/>
        </w:rPr>
        <w:t>thuộc huyện Tây Sơn hiện nay.</w:t>
      </w:r>
    </w:p>
    <w:p w14:paraId="112BA48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5254A55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Bình An có diện tích tự nhiên là 80,97 km</w:t>
      </w:r>
      <w:r w:rsidRPr="00DD1654">
        <w:rPr>
          <w:sz w:val="28"/>
          <w:szCs w:val="28"/>
          <w:vertAlign w:val="superscript"/>
        </w:rPr>
        <w:t xml:space="preserve">2 </w:t>
      </w:r>
      <w:r w:rsidRPr="00DD1654">
        <w:rPr>
          <w:sz w:val="28"/>
          <w:szCs w:val="28"/>
          <w:lang w:val="fi-FI"/>
        </w:rPr>
        <w:t>(đạt 270% so với quy định)</w:t>
      </w:r>
      <w:r w:rsidRPr="00DD1654">
        <w:rPr>
          <w:sz w:val="28"/>
          <w:szCs w:val="28"/>
        </w:rPr>
        <w:t xml:space="preserve">; quy mô dân số là 34.118 người </w:t>
      </w:r>
      <w:r w:rsidRPr="00DD1654">
        <w:rPr>
          <w:sz w:val="28"/>
          <w:szCs w:val="28"/>
          <w:lang w:val="fi-FI"/>
        </w:rPr>
        <w:t>(đạt 213% so với quy định)</w:t>
      </w:r>
      <w:r w:rsidRPr="00DD1654">
        <w:rPr>
          <w:sz w:val="28"/>
          <w:szCs w:val="28"/>
        </w:rPr>
        <w:t>.</w:t>
      </w:r>
    </w:p>
    <w:p w14:paraId="1456E41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Tây Sơn, xã Bình Khê, xã Bình Phú, xã Bình Hiệp, phường Bình Định và phường An Nhơn.</w:t>
      </w:r>
    </w:p>
    <w:p w14:paraId="647889F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Bình An: Xã Bình Hòa hiện nay.</w:t>
      </w:r>
    </w:p>
    <w:p w14:paraId="7F519321" w14:textId="2076B7C9"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lastRenderedPageBreak/>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địa phương này có vị trí tiếp giáp tự nhiên, có sự tương đồng về điều kiện địa lý, phong tục tập quán, sinh hoạt cộng đồng và xu hướng phát triển kinh tế xã hội, thuận lợi trong việc tổ chức sáp nhập và điều hành sau sắp xếp. Ngoài ra, việc liên kết giữa các địa bàn được bảo đảm thông qua hệ thống giao thông hiện hữu, đặc biệt là các tuyến như đường ĐT639B và các tuyến đường liên xã, đóng vai trò kết nối trục dọc giữa các xã. Điều này tạo thuận lợi cho công tác quản lý hành chính, đảm bảo phục vụ tốt hơn đời sống người dân, đồng thời phát huy tiềm năng phát triển vùng.</w:t>
      </w:r>
    </w:p>
    <w:p w14:paraId="7786675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43. </w:t>
      </w:r>
      <w:r w:rsidRPr="00DD1654">
        <w:rPr>
          <w:sz w:val="28"/>
          <w:szCs w:val="28"/>
        </w:rPr>
        <w:t>Thành lập</w:t>
      </w:r>
      <w:r w:rsidRPr="00DD1654">
        <w:rPr>
          <w:b/>
          <w:sz w:val="28"/>
          <w:szCs w:val="28"/>
        </w:rPr>
        <w:t xml:space="preserve"> Xã Hoài Ân</w:t>
      </w:r>
      <w:r w:rsidRPr="00DD1654">
        <w:rPr>
          <w:sz w:val="28"/>
          <w:szCs w:val="28"/>
        </w:rPr>
        <w:t xml:space="preserve"> trên cơ sở nhập toàn bộ diện tích tự nhiên là 5,14 km</w:t>
      </w:r>
      <w:r w:rsidRPr="00DD1654">
        <w:rPr>
          <w:sz w:val="28"/>
          <w:szCs w:val="28"/>
          <w:vertAlign w:val="superscript"/>
        </w:rPr>
        <w:t>2</w:t>
      </w:r>
      <w:r w:rsidRPr="00DD1654">
        <w:rPr>
          <w:sz w:val="28"/>
          <w:szCs w:val="28"/>
        </w:rPr>
        <w:t>, quy mô dân số là 9.466 người của thị trấn Tăng Bạt Hổ; toàn bộ diện tích tự nhiên là 31,31 km</w:t>
      </w:r>
      <w:r w:rsidRPr="00DD1654">
        <w:rPr>
          <w:sz w:val="28"/>
          <w:szCs w:val="28"/>
          <w:vertAlign w:val="superscript"/>
        </w:rPr>
        <w:t>2</w:t>
      </w:r>
      <w:r w:rsidRPr="00DD1654">
        <w:rPr>
          <w:sz w:val="28"/>
          <w:szCs w:val="28"/>
        </w:rPr>
        <w:t>, quy mô dân số là 8.617 người của xã Ân Phong</w:t>
      </w:r>
      <w:r w:rsidRPr="00DD1654">
        <w:rPr>
          <w:sz w:val="28"/>
          <w:szCs w:val="28"/>
          <w:lang w:val="vi-VN"/>
        </w:rPr>
        <w:t xml:space="preserve">; </w:t>
      </w:r>
      <w:r w:rsidRPr="00DD1654">
        <w:rPr>
          <w:sz w:val="28"/>
          <w:szCs w:val="28"/>
        </w:rPr>
        <w:t>toàn bộ diện tích tự nhiên là 28,53 km</w:t>
      </w:r>
      <w:r w:rsidRPr="00DD1654">
        <w:rPr>
          <w:sz w:val="28"/>
          <w:szCs w:val="28"/>
          <w:vertAlign w:val="superscript"/>
        </w:rPr>
        <w:t>2</w:t>
      </w:r>
      <w:r w:rsidRPr="00DD1654">
        <w:rPr>
          <w:sz w:val="28"/>
          <w:szCs w:val="28"/>
        </w:rPr>
        <w:t>, quy mô dân số là 10.781 người của xã Ân Đức và toàn bộ diện tích tự nhiên là 50,74 km</w:t>
      </w:r>
      <w:r w:rsidRPr="00DD1654">
        <w:rPr>
          <w:sz w:val="28"/>
          <w:szCs w:val="28"/>
          <w:vertAlign w:val="superscript"/>
        </w:rPr>
        <w:t>2</w:t>
      </w:r>
      <w:r w:rsidRPr="00DD1654">
        <w:rPr>
          <w:sz w:val="28"/>
          <w:szCs w:val="28"/>
        </w:rPr>
        <w:t>, quy mô dân số là 6.173 người của xã Ân Tường Đông</w:t>
      </w:r>
      <w:r w:rsidRPr="00DD1654">
        <w:rPr>
          <w:i/>
          <w:sz w:val="28"/>
          <w:szCs w:val="28"/>
        </w:rPr>
        <w:t xml:space="preserve"> </w:t>
      </w:r>
      <w:r w:rsidRPr="00DD1654">
        <w:rPr>
          <w:sz w:val="28"/>
          <w:szCs w:val="28"/>
        </w:rPr>
        <w:t>thuộc huyện Hoài Ân hiện nay.</w:t>
      </w:r>
    </w:p>
    <w:p w14:paraId="7A37C60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8B4EEC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Hoài Ân có diện tích tự nhiên là 115,72 km</w:t>
      </w:r>
      <w:r w:rsidRPr="00DD1654">
        <w:rPr>
          <w:sz w:val="28"/>
          <w:szCs w:val="28"/>
          <w:vertAlign w:val="superscript"/>
        </w:rPr>
        <w:t xml:space="preserve">2 </w:t>
      </w:r>
      <w:r w:rsidRPr="00DD1654">
        <w:rPr>
          <w:sz w:val="28"/>
          <w:szCs w:val="28"/>
          <w:lang w:val="fi-FI"/>
        </w:rPr>
        <w:t>(đạt 386% so với quy định)</w:t>
      </w:r>
      <w:r w:rsidRPr="00DD1654">
        <w:rPr>
          <w:sz w:val="28"/>
          <w:szCs w:val="28"/>
        </w:rPr>
        <w:t xml:space="preserve">; quy mô dân số là 35.037 người </w:t>
      </w:r>
      <w:r w:rsidRPr="00DD1654">
        <w:rPr>
          <w:sz w:val="28"/>
          <w:szCs w:val="28"/>
          <w:lang w:val="fi-FI"/>
        </w:rPr>
        <w:t>(đạt 219% so với quy định)</w:t>
      </w:r>
      <w:r w:rsidRPr="00DD1654">
        <w:rPr>
          <w:sz w:val="28"/>
          <w:szCs w:val="28"/>
        </w:rPr>
        <w:t>.</w:t>
      </w:r>
    </w:p>
    <w:p w14:paraId="603857D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Ân Tường, xã Vạn Đức, xã Phù Mỹ Tây, xã Phù Mỹ Bắc và phường Bồng Sơn.</w:t>
      </w:r>
    </w:p>
    <w:p w14:paraId="6C8E213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Hoài Ân: Thị trấn Tăng Bạt Hổ hiện nay.</w:t>
      </w:r>
    </w:p>
    <w:p w14:paraId="239CA2C8" w14:textId="0269B8F3"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w:t>
      </w: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Lấy đường liên tỉnh ĐT630 làm trục giao thông chính, trên địa bàn có nhiều cụm công nghiệp như: Cụm công nghiệp Dốc Truông Sỏi, Cụm công nghiệp Du Tự… với nguồn lực sẵn có của thị trấn Tăng Bạt Hổ sẽ là vùng đô thị lõi phát triển kinh tế xã hội để phát triển đơn vị hành chính cấp xã mới sau sắp xếp, vừa đảm bảo các yếu tố về diện tích, quy mô dân số, vừa thuận lợi để xây dựng các chiến lược phát triển kinh tế xã hội, là động lực phát triển kinh tế của vùng.</w:t>
      </w:r>
    </w:p>
    <w:p w14:paraId="4B1D92D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44. </w:t>
      </w:r>
      <w:r w:rsidRPr="00DD1654">
        <w:rPr>
          <w:sz w:val="28"/>
          <w:szCs w:val="28"/>
        </w:rPr>
        <w:t xml:space="preserve">Thành lập </w:t>
      </w:r>
      <w:r w:rsidRPr="00DD1654">
        <w:rPr>
          <w:b/>
          <w:sz w:val="28"/>
          <w:szCs w:val="28"/>
        </w:rPr>
        <w:t>Xã Ân Tường</w:t>
      </w:r>
      <w:r w:rsidRPr="00DD1654">
        <w:rPr>
          <w:sz w:val="28"/>
          <w:szCs w:val="28"/>
        </w:rPr>
        <w:t xml:space="preserve"> trên cơ sở nhập toàn bộ diện tích tự nhiên là 62,43 km</w:t>
      </w:r>
      <w:r w:rsidRPr="00DD1654">
        <w:rPr>
          <w:sz w:val="28"/>
          <w:szCs w:val="28"/>
          <w:vertAlign w:val="superscript"/>
        </w:rPr>
        <w:t>2</w:t>
      </w:r>
      <w:r w:rsidRPr="00DD1654">
        <w:rPr>
          <w:sz w:val="28"/>
          <w:szCs w:val="28"/>
        </w:rPr>
        <w:t>, quy mô dân số là 10.011 người của</w:t>
      </w:r>
      <w:r w:rsidRPr="00DD1654">
        <w:rPr>
          <w:sz w:val="28"/>
          <w:szCs w:val="28"/>
          <w:lang w:val="fi-FI"/>
        </w:rPr>
        <w:t xml:space="preserve"> xã </w:t>
      </w:r>
      <w:r w:rsidRPr="00DD1654">
        <w:rPr>
          <w:sz w:val="28"/>
          <w:szCs w:val="28"/>
        </w:rPr>
        <w:t>Ân Tường Tây; toàn bộ diện tích tự nhiên là 39,75 km</w:t>
      </w:r>
      <w:r w:rsidRPr="00DD1654">
        <w:rPr>
          <w:sz w:val="28"/>
          <w:szCs w:val="28"/>
          <w:vertAlign w:val="superscript"/>
        </w:rPr>
        <w:t>2</w:t>
      </w:r>
      <w:r w:rsidRPr="00DD1654">
        <w:rPr>
          <w:sz w:val="28"/>
          <w:szCs w:val="28"/>
        </w:rPr>
        <w:t>, quy mô dân số là 7.137 người của xã Ân Hữu và</w:t>
      </w:r>
      <w:r w:rsidRPr="00DD1654">
        <w:rPr>
          <w:sz w:val="28"/>
          <w:szCs w:val="28"/>
          <w:lang w:val="vi-VN"/>
        </w:rPr>
        <w:t xml:space="preserve"> </w:t>
      </w:r>
      <w:r w:rsidRPr="00DD1654">
        <w:rPr>
          <w:sz w:val="28"/>
          <w:szCs w:val="28"/>
        </w:rPr>
        <w:t>toàn bộ diện tích tự nhiên là 125,27 km</w:t>
      </w:r>
      <w:r w:rsidRPr="00DD1654">
        <w:rPr>
          <w:sz w:val="28"/>
          <w:szCs w:val="28"/>
          <w:vertAlign w:val="superscript"/>
        </w:rPr>
        <w:t>2</w:t>
      </w:r>
      <w:r w:rsidRPr="00DD1654">
        <w:rPr>
          <w:sz w:val="28"/>
          <w:szCs w:val="28"/>
        </w:rPr>
        <w:t>, quy mô dân số là 1.434 người của xã Đak Mang thuộc huyện Hoài Ân hiện nay.</w:t>
      </w:r>
    </w:p>
    <w:p w14:paraId="4898420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42A48F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Ân Tường có diện tích tự nhiên là 227,45 km</w:t>
      </w:r>
      <w:r w:rsidRPr="00DD1654">
        <w:rPr>
          <w:sz w:val="28"/>
          <w:szCs w:val="28"/>
          <w:vertAlign w:val="superscript"/>
        </w:rPr>
        <w:t xml:space="preserve">2 </w:t>
      </w:r>
      <w:r w:rsidRPr="00DD1654">
        <w:rPr>
          <w:sz w:val="28"/>
          <w:szCs w:val="28"/>
          <w:lang w:val="fi-FI"/>
        </w:rPr>
        <w:t>(đạt 758% so với quy định)</w:t>
      </w:r>
      <w:r w:rsidRPr="00DD1654">
        <w:rPr>
          <w:sz w:val="28"/>
          <w:szCs w:val="28"/>
        </w:rPr>
        <w:t xml:space="preserve">; quy mô dân số là 18.582 người </w:t>
      </w:r>
      <w:r w:rsidRPr="00DD1654">
        <w:rPr>
          <w:sz w:val="28"/>
          <w:szCs w:val="28"/>
          <w:lang w:val="fi-FI"/>
        </w:rPr>
        <w:t>(đạt 116% so với quy định)</w:t>
      </w:r>
      <w:r w:rsidRPr="00DD1654">
        <w:rPr>
          <w:sz w:val="28"/>
          <w:szCs w:val="28"/>
        </w:rPr>
        <w:t>.</w:t>
      </w:r>
    </w:p>
    <w:p w14:paraId="353EACB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Hoài Ân, xã Kim Sơn, xã Vạn Đức, xã An Toàn, xã Phù Mỹ Tây, xã Hội Sơn và xã Vĩnh Sơn.</w:t>
      </w:r>
    </w:p>
    <w:p w14:paraId="4075832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Ân Tường: Xã Ân Hữu hiện nay.</w:t>
      </w:r>
    </w:p>
    <w:p w14:paraId="77368893" w14:textId="7D4E9FA2"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lastRenderedPageBreak/>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vị trí địa lý tiếp giáp, dân cư sinh sống gắn kết lâu đời, với cơ cấu kinh tế, điều kiện tự nhiên và văn hóa xã hội tương đồng.</w:t>
      </w:r>
    </w:p>
    <w:p w14:paraId="02225BD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45. </w:t>
      </w:r>
      <w:r w:rsidRPr="00DD1654">
        <w:rPr>
          <w:sz w:val="28"/>
          <w:szCs w:val="28"/>
        </w:rPr>
        <w:t xml:space="preserve">Thành lập </w:t>
      </w:r>
      <w:r w:rsidRPr="00DD1654">
        <w:rPr>
          <w:b/>
          <w:sz w:val="28"/>
          <w:szCs w:val="28"/>
        </w:rPr>
        <w:t>Xã Kim Sơn</w:t>
      </w:r>
      <w:r w:rsidRPr="00DD1654">
        <w:rPr>
          <w:sz w:val="28"/>
          <w:szCs w:val="28"/>
        </w:rPr>
        <w:t xml:space="preserve"> trên cơ sở nhập toàn bộ diện tích tự nhiên là 97,74 km</w:t>
      </w:r>
      <w:r w:rsidRPr="00DD1654">
        <w:rPr>
          <w:sz w:val="28"/>
          <w:szCs w:val="28"/>
          <w:vertAlign w:val="superscript"/>
        </w:rPr>
        <w:t>2</w:t>
      </w:r>
      <w:r w:rsidRPr="00DD1654">
        <w:rPr>
          <w:sz w:val="28"/>
          <w:szCs w:val="28"/>
        </w:rPr>
        <w:t>, quy mô dân số là 12.105 người của xã Ân Nghĩa và toàn bộ diện tích tự nhiên là 104,96 km</w:t>
      </w:r>
      <w:r w:rsidRPr="00DD1654">
        <w:rPr>
          <w:sz w:val="28"/>
          <w:szCs w:val="28"/>
          <w:vertAlign w:val="superscript"/>
        </w:rPr>
        <w:t>2</w:t>
      </w:r>
      <w:r w:rsidRPr="00DD1654">
        <w:rPr>
          <w:sz w:val="28"/>
          <w:szCs w:val="28"/>
        </w:rPr>
        <w:t>, quy mô dân số là 1.903 người của xã Bok Tới thuộc huyện Hoài Ân hiện nay.</w:t>
      </w:r>
    </w:p>
    <w:p w14:paraId="7B29813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sz w:val="28"/>
          <w:szCs w:val="28"/>
        </w:rPr>
        <w:t>a</w:t>
      </w:r>
      <w:r w:rsidRPr="00DD1654">
        <w:rPr>
          <w:i/>
          <w:iCs/>
          <w:sz w:val="28"/>
          <w:szCs w:val="28"/>
        </w:rPr>
        <w:t>) Kết quả sắp xếp:</w:t>
      </w:r>
    </w:p>
    <w:p w14:paraId="024E495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Kim Sơn có diện tích tự nhiên là 202,70 km</w:t>
      </w:r>
      <w:r w:rsidRPr="00DD1654">
        <w:rPr>
          <w:sz w:val="28"/>
          <w:szCs w:val="28"/>
          <w:vertAlign w:val="superscript"/>
        </w:rPr>
        <w:t xml:space="preserve">2 </w:t>
      </w:r>
      <w:r w:rsidRPr="00DD1654">
        <w:rPr>
          <w:sz w:val="28"/>
          <w:szCs w:val="28"/>
          <w:lang w:val="fi-FI"/>
        </w:rPr>
        <w:t>(đạt 203% so với quy định)</w:t>
      </w:r>
      <w:r w:rsidRPr="00DD1654">
        <w:rPr>
          <w:sz w:val="28"/>
          <w:szCs w:val="28"/>
        </w:rPr>
        <w:t xml:space="preserve">; quy mô dân số là 14.008 người </w:t>
      </w:r>
      <w:r w:rsidRPr="00DD1654">
        <w:rPr>
          <w:sz w:val="28"/>
          <w:szCs w:val="28"/>
          <w:lang w:val="fi-FI"/>
        </w:rPr>
        <w:t>(đạt 280% so với quy định)</w:t>
      </w:r>
      <w:r w:rsidRPr="00DD1654">
        <w:rPr>
          <w:sz w:val="28"/>
          <w:szCs w:val="28"/>
        </w:rPr>
        <w:t>.</w:t>
      </w:r>
    </w:p>
    <w:p w14:paraId="105F4D1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Ân Tường, xã Hội Sơn, xã Vĩnh Thịnh và xã Vĩnh Sơn.</w:t>
      </w:r>
    </w:p>
    <w:p w14:paraId="331C583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Kim Sơn: Xã Ân Nghĩa hiện nay.</w:t>
      </w:r>
    </w:p>
    <w:p w14:paraId="617070E5" w14:textId="0E86B55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ranh giới liền kề, gắn kết tự nhiên trong không gian địa lý và có điểm tương đồng về sinh hoạt cộng đồng, sản xuất nông nghiệp. Việc sắp xếp không chỉ tạo điều kiện thuận lợi trọng tổ chức bộ máy hành chính mà còn góp phần nâng cao hiệu quả sử dụng nguồn lực địa phương.</w:t>
      </w:r>
    </w:p>
    <w:p w14:paraId="31A7EF4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46. </w:t>
      </w:r>
      <w:r w:rsidRPr="00DD1654">
        <w:rPr>
          <w:sz w:val="28"/>
          <w:szCs w:val="28"/>
        </w:rPr>
        <w:t>Thành lập</w:t>
      </w:r>
      <w:r w:rsidRPr="00DD1654">
        <w:rPr>
          <w:b/>
          <w:sz w:val="28"/>
          <w:szCs w:val="28"/>
        </w:rPr>
        <w:t xml:space="preserve"> Xã Vạn Đức</w:t>
      </w:r>
      <w:r w:rsidRPr="00DD1654">
        <w:rPr>
          <w:sz w:val="28"/>
          <w:szCs w:val="28"/>
        </w:rPr>
        <w:t xml:space="preserve"> trên cơ sở nhập toàn bộ diện tích tự nhiên là 62,46 km</w:t>
      </w:r>
      <w:r w:rsidRPr="00DD1654">
        <w:rPr>
          <w:sz w:val="28"/>
          <w:szCs w:val="28"/>
          <w:vertAlign w:val="superscript"/>
        </w:rPr>
        <w:t>2</w:t>
      </w:r>
      <w:r w:rsidRPr="00DD1654">
        <w:rPr>
          <w:sz w:val="28"/>
          <w:szCs w:val="28"/>
        </w:rPr>
        <w:t>, quy mô dân số là 609 người của xã Ân Sơn; toàn bộ diện tích tự nhiên là 31,86 km</w:t>
      </w:r>
      <w:r w:rsidRPr="00DD1654">
        <w:rPr>
          <w:sz w:val="28"/>
          <w:szCs w:val="28"/>
          <w:vertAlign w:val="superscript"/>
        </w:rPr>
        <w:t>2</w:t>
      </w:r>
      <w:r w:rsidRPr="00DD1654">
        <w:rPr>
          <w:sz w:val="28"/>
          <w:szCs w:val="28"/>
        </w:rPr>
        <w:t>, quy mô dân số là 10.542 người của xã Ân Tín và</w:t>
      </w:r>
      <w:r w:rsidRPr="00DD1654">
        <w:rPr>
          <w:sz w:val="28"/>
          <w:szCs w:val="28"/>
          <w:lang w:val="vi-VN"/>
        </w:rPr>
        <w:t xml:space="preserve"> </w:t>
      </w:r>
      <w:r w:rsidRPr="00DD1654">
        <w:rPr>
          <w:sz w:val="28"/>
          <w:szCs w:val="28"/>
        </w:rPr>
        <w:t>toàn bộ diện tích tự nhiên là 17,56 km</w:t>
      </w:r>
      <w:r w:rsidRPr="00DD1654">
        <w:rPr>
          <w:sz w:val="28"/>
          <w:szCs w:val="28"/>
          <w:vertAlign w:val="superscript"/>
        </w:rPr>
        <w:t>2</w:t>
      </w:r>
      <w:r w:rsidRPr="00DD1654">
        <w:rPr>
          <w:sz w:val="28"/>
          <w:szCs w:val="28"/>
        </w:rPr>
        <w:t>, quy mô dân số là 10.466 người của xã Ân Thạnh</w:t>
      </w:r>
      <w:r w:rsidRPr="00DD1654">
        <w:rPr>
          <w:i/>
          <w:sz w:val="28"/>
          <w:szCs w:val="28"/>
        </w:rPr>
        <w:t xml:space="preserve"> </w:t>
      </w:r>
      <w:r w:rsidRPr="00DD1654">
        <w:rPr>
          <w:sz w:val="28"/>
          <w:szCs w:val="28"/>
        </w:rPr>
        <w:t>thuộc huyện Hoài Ân hiện nay.</w:t>
      </w:r>
    </w:p>
    <w:p w14:paraId="1292B0A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 xml:space="preserve">a) Kết quả sắp xếp: </w:t>
      </w:r>
    </w:p>
    <w:p w14:paraId="20901CA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Vạn Đức có diện tích tự nhiên là 111,88 km</w:t>
      </w:r>
      <w:r w:rsidRPr="00DD1654">
        <w:rPr>
          <w:sz w:val="28"/>
          <w:szCs w:val="28"/>
          <w:vertAlign w:val="superscript"/>
        </w:rPr>
        <w:t xml:space="preserve">2 </w:t>
      </w:r>
      <w:r w:rsidRPr="00DD1654">
        <w:rPr>
          <w:sz w:val="28"/>
          <w:szCs w:val="28"/>
          <w:lang w:val="fi-FI"/>
        </w:rPr>
        <w:t>(đạt 112% so với quy định)</w:t>
      </w:r>
      <w:r w:rsidRPr="00DD1654">
        <w:rPr>
          <w:sz w:val="28"/>
          <w:szCs w:val="28"/>
        </w:rPr>
        <w:t xml:space="preserve">; quy mô dân số là 21.617 người </w:t>
      </w:r>
      <w:r w:rsidRPr="00DD1654">
        <w:rPr>
          <w:sz w:val="28"/>
          <w:szCs w:val="28"/>
          <w:lang w:val="fi-FI"/>
        </w:rPr>
        <w:t>(đạt 432% so với quy định)</w:t>
      </w:r>
      <w:r w:rsidRPr="00DD1654">
        <w:rPr>
          <w:sz w:val="28"/>
          <w:szCs w:val="28"/>
        </w:rPr>
        <w:t>.</w:t>
      </w:r>
    </w:p>
    <w:p w14:paraId="53A7598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Hoài Ân, xã Ân Tường, xã Ân Hảo, xã An Toàn và phường Bồng Sơn.</w:t>
      </w:r>
    </w:p>
    <w:p w14:paraId="56217DD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Vạn Đức: Xã Ân Tín hiện nay.</w:t>
      </w:r>
    </w:p>
    <w:p w14:paraId="5DE62C26" w14:textId="0B49D47B"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này có vị trí địa lý tiếp giáp, dân cư sinh sống gắn kết lâu đời, với cơ cấu kinh tế, điều kiện tự nhiên và văn hóa xã hội tương đồng.</w:t>
      </w:r>
    </w:p>
    <w:p w14:paraId="623895B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b/>
          <w:sz w:val="28"/>
          <w:szCs w:val="28"/>
        </w:rPr>
        <w:t xml:space="preserve">47. </w:t>
      </w:r>
      <w:r w:rsidRPr="00DD1654">
        <w:rPr>
          <w:sz w:val="28"/>
          <w:szCs w:val="28"/>
        </w:rPr>
        <w:t>Thành lập</w:t>
      </w:r>
      <w:r w:rsidRPr="00DD1654">
        <w:rPr>
          <w:b/>
          <w:sz w:val="28"/>
          <w:szCs w:val="28"/>
        </w:rPr>
        <w:t xml:space="preserve"> Xã Ân Hảo</w:t>
      </w:r>
      <w:r w:rsidRPr="00DD1654">
        <w:rPr>
          <w:sz w:val="28"/>
          <w:szCs w:val="28"/>
        </w:rPr>
        <w:t xml:space="preserve"> trên cơ sở nhập toàn bộ diện tích tự nhiên là 27,16 km</w:t>
      </w:r>
      <w:r w:rsidRPr="00DD1654">
        <w:rPr>
          <w:sz w:val="28"/>
          <w:szCs w:val="28"/>
          <w:vertAlign w:val="superscript"/>
        </w:rPr>
        <w:t>2</w:t>
      </w:r>
      <w:r w:rsidRPr="00DD1654">
        <w:rPr>
          <w:sz w:val="28"/>
          <w:szCs w:val="28"/>
        </w:rPr>
        <w:t>, quy mô dân số là 5.254 người của xã Ân Hảo Tây; toàn bộ diện tích tự nhiên là 36,95 km</w:t>
      </w:r>
      <w:r w:rsidRPr="00DD1654">
        <w:rPr>
          <w:sz w:val="28"/>
          <w:szCs w:val="28"/>
          <w:vertAlign w:val="superscript"/>
        </w:rPr>
        <w:t>2</w:t>
      </w:r>
      <w:r w:rsidRPr="00DD1654">
        <w:rPr>
          <w:sz w:val="28"/>
          <w:szCs w:val="28"/>
        </w:rPr>
        <w:t>, quy mô dân số là 8.907 người của xã Ân Hảo Đông và</w:t>
      </w:r>
      <w:r w:rsidRPr="00DD1654">
        <w:rPr>
          <w:sz w:val="28"/>
          <w:szCs w:val="28"/>
          <w:lang w:val="vi-VN"/>
        </w:rPr>
        <w:t xml:space="preserve"> </w:t>
      </w:r>
      <w:r w:rsidRPr="00DD1654">
        <w:rPr>
          <w:sz w:val="28"/>
          <w:szCs w:val="28"/>
        </w:rPr>
        <w:t>toàn bộ diện tích tự nhiên là 31,35 km</w:t>
      </w:r>
      <w:r w:rsidRPr="00DD1654">
        <w:rPr>
          <w:sz w:val="28"/>
          <w:szCs w:val="28"/>
          <w:vertAlign w:val="superscript"/>
        </w:rPr>
        <w:t>2</w:t>
      </w:r>
      <w:r w:rsidRPr="00DD1654">
        <w:rPr>
          <w:sz w:val="28"/>
          <w:szCs w:val="28"/>
        </w:rPr>
        <w:t xml:space="preserve">, quy mô dân số là 8.229 người của xã Ân Mỹ thuộc huyện </w:t>
      </w:r>
      <w:r w:rsidRPr="00DD1654">
        <w:rPr>
          <w:sz w:val="28"/>
          <w:szCs w:val="28"/>
        </w:rPr>
        <w:lastRenderedPageBreak/>
        <w:t>Hoài Ân hiện nay.</w:t>
      </w:r>
    </w:p>
    <w:p w14:paraId="2FD4FE4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92CA1D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rPr>
        <w:t>- Xã Ân Hảo có diện tích tự nhiên là 95,46 km</w:t>
      </w:r>
      <w:r w:rsidRPr="00DD1654">
        <w:rPr>
          <w:sz w:val="28"/>
          <w:szCs w:val="28"/>
          <w:vertAlign w:val="superscript"/>
        </w:rPr>
        <w:t xml:space="preserve">2 </w:t>
      </w:r>
      <w:r w:rsidRPr="00DD1654">
        <w:rPr>
          <w:sz w:val="28"/>
          <w:szCs w:val="28"/>
          <w:lang w:val="fi-FI"/>
        </w:rPr>
        <w:t>(đạt 318% so với quy định)</w:t>
      </w:r>
      <w:r w:rsidRPr="00DD1654">
        <w:rPr>
          <w:sz w:val="28"/>
          <w:szCs w:val="28"/>
        </w:rPr>
        <w:t xml:space="preserve">; quy mô dân số là 22.390 người </w:t>
      </w:r>
      <w:r w:rsidRPr="00DD1654">
        <w:rPr>
          <w:sz w:val="28"/>
          <w:szCs w:val="28"/>
          <w:lang w:val="fi-FI"/>
        </w:rPr>
        <w:t>(đạt 140% so với quy định)</w:t>
      </w:r>
      <w:r w:rsidRPr="00DD1654">
        <w:rPr>
          <w:sz w:val="28"/>
          <w:szCs w:val="28"/>
        </w:rPr>
        <w:t>.</w:t>
      </w:r>
    </w:p>
    <w:p w14:paraId="604AAFF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sz w:val="28"/>
          <w:szCs w:val="28"/>
          <w:lang w:val="fi-FI"/>
        </w:rPr>
        <w:t xml:space="preserve">- Các đơn vị hành chính cùng cấp liền kề: Xã </w:t>
      </w:r>
      <w:r w:rsidRPr="00DD1654">
        <w:rPr>
          <w:sz w:val="28"/>
          <w:szCs w:val="28"/>
        </w:rPr>
        <w:t>Vạn Đức, xã An Hòa, xã An Toàn, phường Bồng Sơn, phường Hoài Nhơn Nam và phường Hoài Nhơn Tây.</w:t>
      </w:r>
    </w:p>
    <w:p w14:paraId="2C4C98C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Ân Hảo: Xã Ân Mỹ hiện nay.</w:t>
      </w:r>
    </w:p>
    <w:p w14:paraId="118DD72C" w14:textId="1CB93DCA"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Ba đơn vị có vị trí địa lý liền kề, dân cư sinh sống tập trung theo các trục dân cư liên hoàn, có mối liên hệ chặt chẽ về sinh hoạt, văn hóa và kinh tế. Bên cạnh đó, các tuyến giao thông huyết mạch như ĐT639 và đường liên xã hiện hữu giúp kết nối thuận lợi toàn khu vực, tạo điều kiện để hình thành một không gian quản lý hành chính hợp lý, phục vụ tốt hơn nhu cầu đi lại và phát triển kinh tế của người dân.</w:t>
      </w:r>
    </w:p>
    <w:p w14:paraId="09847467" w14:textId="2594909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lang w:val="fi-FI"/>
        </w:rPr>
        <w:t>48.</w:t>
      </w:r>
      <w:r w:rsidRPr="00DD1654">
        <w:rPr>
          <w:sz w:val="28"/>
          <w:szCs w:val="28"/>
          <w:lang w:val="fi-FI"/>
        </w:rPr>
        <w:t xml:space="preserve"> </w:t>
      </w:r>
      <w:r w:rsidRPr="00DD1654">
        <w:rPr>
          <w:sz w:val="28"/>
          <w:szCs w:val="28"/>
        </w:rPr>
        <w:t xml:space="preserve">Thành lập </w:t>
      </w:r>
      <w:r w:rsidRPr="00DD1654">
        <w:rPr>
          <w:b/>
          <w:sz w:val="28"/>
          <w:szCs w:val="28"/>
        </w:rPr>
        <w:t xml:space="preserve">Xã Vân Canh </w:t>
      </w:r>
      <w:r w:rsidRPr="00DD1654">
        <w:rPr>
          <w:sz w:val="28"/>
          <w:szCs w:val="28"/>
        </w:rPr>
        <w:t>trên cơ sở nhập toàn bộ diện tích tự nhiên là 83,63 km</w:t>
      </w:r>
      <w:r w:rsidRPr="00DD1654">
        <w:rPr>
          <w:sz w:val="28"/>
          <w:szCs w:val="28"/>
          <w:vertAlign w:val="superscript"/>
        </w:rPr>
        <w:t>2</w:t>
      </w:r>
      <w:r w:rsidRPr="00DD1654">
        <w:rPr>
          <w:sz w:val="28"/>
          <w:szCs w:val="28"/>
        </w:rPr>
        <w:t>, quy mô dân số là 3.880 người của</w:t>
      </w:r>
      <w:r w:rsidRPr="00DD1654">
        <w:rPr>
          <w:sz w:val="28"/>
          <w:szCs w:val="28"/>
          <w:lang w:val="fi-FI"/>
        </w:rPr>
        <w:t xml:space="preserve"> xã Canh Thuận</w:t>
      </w:r>
      <w:r w:rsidRPr="00DD1654">
        <w:rPr>
          <w:sz w:val="28"/>
          <w:szCs w:val="28"/>
        </w:rPr>
        <w:t>; toàn bộ diện tích tự nhiên là 48,10 km</w:t>
      </w:r>
      <w:r w:rsidRPr="00DD1654">
        <w:rPr>
          <w:sz w:val="28"/>
          <w:szCs w:val="28"/>
          <w:vertAlign w:val="superscript"/>
        </w:rPr>
        <w:t>2</w:t>
      </w:r>
      <w:r w:rsidRPr="00DD1654">
        <w:rPr>
          <w:sz w:val="28"/>
          <w:szCs w:val="28"/>
        </w:rPr>
        <w:t xml:space="preserve">, quy mô dân số là 2.345 người của </w:t>
      </w:r>
      <w:r w:rsidRPr="00DD1654">
        <w:rPr>
          <w:sz w:val="28"/>
          <w:szCs w:val="28"/>
          <w:lang w:val="fi-FI"/>
        </w:rPr>
        <w:t>xã Canh Hòa</w:t>
      </w:r>
      <w:r w:rsidRPr="00DD1654">
        <w:rPr>
          <w:sz w:val="28"/>
          <w:szCs w:val="28"/>
          <w:lang w:val="vi-VN"/>
        </w:rPr>
        <w:t xml:space="preserve">; </w:t>
      </w:r>
      <w:r w:rsidRPr="00DD1654">
        <w:rPr>
          <w:sz w:val="28"/>
          <w:szCs w:val="28"/>
        </w:rPr>
        <w:t>toàn bộ diện tích tự nhiên là 19,49 km</w:t>
      </w:r>
      <w:r w:rsidRPr="00DD1654">
        <w:rPr>
          <w:sz w:val="28"/>
          <w:szCs w:val="28"/>
          <w:vertAlign w:val="superscript"/>
        </w:rPr>
        <w:t>2</w:t>
      </w:r>
      <w:r w:rsidRPr="00DD1654">
        <w:rPr>
          <w:sz w:val="28"/>
          <w:szCs w:val="28"/>
        </w:rPr>
        <w:t>, quy mô dân số là 7.382 người của</w:t>
      </w:r>
      <w:r w:rsidRPr="00DD1654">
        <w:rPr>
          <w:sz w:val="28"/>
          <w:szCs w:val="28"/>
          <w:lang w:val="fi-FI"/>
        </w:rPr>
        <w:t xml:space="preserve"> thị trấn Vân Canh và điều chỉnh một phần </w:t>
      </w:r>
      <w:r w:rsidRPr="00DD1654">
        <w:rPr>
          <w:sz w:val="28"/>
          <w:szCs w:val="28"/>
        </w:rPr>
        <w:t>diện tích tự nhiên là 57,53 km</w:t>
      </w:r>
      <w:r w:rsidRPr="00DD1654">
        <w:rPr>
          <w:sz w:val="28"/>
          <w:szCs w:val="28"/>
          <w:vertAlign w:val="superscript"/>
        </w:rPr>
        <w:t>2</w:t>
      </w:r>
      <w:r w:rsidRPr="00DD1654">
        <w:rPr>
          <w:sz w:val="28"/>
          <w:szCs w:val="28"/>
        </w:rPr>
        <w:t xml:space="preserve">, quy mô dân số là 243 người của xã Canh Hiệp </w:t>
      </w:r>
      <w:r w:rsidRPr="00DD1654">
        <w:rPr>
          <w:sz w:val="28"/>
          <w:szCs w:val="28"/>
          <w:lang w:val="fi-FI"/>
        </w:rPr>
        <w:t>thuộc huyện Vân Canh hiện nay.</w:t>
      </w:r>
    </w:p>
    <w:p w14:paraId="3972367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6DA10D2F" w14:textId="39FA8423"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Xã </w:t>
      </w:r>
      <w:r w:rsidR="00816210" w:rsidRPr="00DD1654">
        <w:rPr>
          <w:sz w:val="28"/>
          <w:szCs w:val="28"/>
          <w:lang w:val="fi-FI"/>
        </w:rPr>
        <w:t>Vân Canh</w:t>
      </w:r>
      <w:r w:rsidRPr="00DD1654">
        <w:rPr>
          <w:sz w:val="28"/>
          <w:szCs w:val="28"/>
          <w:lang w:val="fi-FI"/>
        </w:rPr>
        <w:t xml:space="preserve"> có diện tích tự nhiên là 208,75 km</w:t>
      </w:r>
      <w:r w:rsidRPr="00DD1654">
        <w:rPr>
          <w:sz w:val="28"/>
          <w:szCs w:val="28"/>
          <w:vertAlign w:val="superscript"/>
          <w:lang w:val="fi-FI"/>
        </w:rPr>
        <w:t xml:space="preserve">2 </w:t>
      </w:r>
      <w:r w:rsidRPr="00DD1654">
        <w:rPr>
          <w:sz w:val="28"/>
          <w:szCs w:val="28"/>
          <w:lang w:val="fi-FI"/>
        </w:rPr>
        <w:t>(đạt 209% so với quy định); quy mô dân số là 13.850 người (đạt 693% so với quy định).</w:t>
      </w:r>
    </w:p>
    <w:p w14:paraId="5683B19E" w14:textId="7DBB3098"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Các đơn vị hành chính cùng cấp liền kề: Xã Canh Liên, xã </w:t>
      </w:r>
      <w:r w:rsidR="00816210" w:rsidRPr="00DD1654">
        <w:rPr>
          <w:sz w:val="28"/>
          <w:szCs w:val="28"/>
          <w:lang w:val="fi-FI"/>
        </w:rPr>
        <w:t>Canh Vinh</w:t>
      </w:r>
      <w:r w:rsidRPr="00DD1654">
        <w:rPr>
          <w:sz w:val="28"/>
          <w:szCs w:val="28"/>
          <w:lang w:val="fi-FI"/>
        </w:rPr>
        <w:t>, phường Quy Nhơn Tây và tỉnh Phú Yên.</w:t>
      </w:r>
    </w:p>
    <w:p w14:paraId="1541E9D2" w14:textId="14847F9B"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Nơi đặt trụ sở làm việc của xã </w:t>
      </w:r>
      <w:r w:rsidR="00816210" w:rsidRPr="00DD1654">
        <w:rPr>
          <w:sz w:val="28"/>
          <w:szCs w:val="28"/>
          <w:lang w:val="fi-FI"/>
        </w:rPr>
        <w:t>Vân Canh</w:t>
      </w:r>
      <w:r w:rsidRPr="00DD1654">
        <w:rPr>
          <w:sz w:val="28"/>
          <w:szCs w:val="28"/>
          <w:lang w:val="fi-FI"/>
        </w:rPr>
        <w:t>: Thị trấn Vân Canh hiện nay.</w:t>
      </w:r>
    </w:p>
    <w:p w14:paraId="1CB3D497" w14:textId="2CB4EADD"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Lấy đường liên tỉnh ĐT638 làm trục giao thông chính với nguồn lực sẵn có của thị trấn Vân Canh sẽ là vùng đô thị lõi phát triển kinh tế xã hội để phát triển đơn vị hành chính cấp xã mới sau sắp xếp, vừa đảm bảo các yếu tố về diện tích, quy mô dân số, vừa thuận lợi để xây dựng các chiến lược phát triển kinh tế xã hội.</w:t>
      </w:r>
    </w:p>
    <w:p w14:paraId="39EF5A48" w14:textId="35003191"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49. </w:t>
      </w:r>
      <w:r w:rsidRPr="00DD1654">
        <w:rPr>
          <w:sz w:val="28"/>
          <w:szCs w:val="28"/>
        </w:rPr>
        <w:t>Thành lập</w:t>
      </w:r>
      <w:r w:rsidRPr="00DD1654">
        <w:rPr>
          <w:b/>
          <w:sz w:val="28"/>
          <w:szCs w:val="28"/>
        </w:rPr>
        <w:t xml:space="preserve"> Xã Canh </w:t>
      </w:r>
      <w:r w:rsidR="00FA386C" w:rsidRPr="00DD1654">
        <w:rPr>
          <w:b/>
          <w:sz w:val="28"/>
          <w:szCs w:val="28"/>
        </w:rPr>
        <w:t xml:space="preserve">Vinh </w:t>
      </w:r>
      <w:r w:rsidRPr="00DD1654">
        <w:rPr>
          <w:sz w:val="28"/>
          <w:szCs w:val="28"/>
        </w:rPr>
        <w:t>trên cơ sở nhập toàn bộ diện tích tự nhiên là 99,57 km</w:t>
      </w:r>
      <w:r w:rsidRPr="00DD1654">
        <w:rPr>
          <w:sz w:val="28"/>
          <w:szCs w:val="28"/>
          <w:vertAlign w:val="superscript"/>
        </w:rPr>
        <w:t>2</w:t>
      </w:r>
      <w:r w:rsidRPr="00DD1654">
        <w:rPr>
          <w:sz w:val="28"/>
          <w:szCs w:val="28"/>
        </w:rPr>
        <w:t xml:space="preserve">, quy mô dân số là 10.241 người của </w:t>
      </w:r>
      <w:r w:rsidRPr="00DD1654">
        <w:rPr>
          <w:sz w:val="28"/>
          <w:szCs w:val="28"/>
          <w:lang w:val="fi-FI"/>
        </w:rPr>
        <w:t>xã Canh Vinh</w:t>
      </w:r>
      <w:r w:rsidRPr="00DD1654">
        <w:rPr>
          <w:sz w:val="28"/>
          <w:szCs w:val="28"/>
        </w:rPr>
        <w:t>; toàn bộ diện tích tự nhiên là 36,67 km</w:t>
      </w:r>
      <w:r w:rsidRPr="00DD1654">
        <w:rPr>
          <w:sz w:val="28"/>
          <w:szCs w:val="28"/>
          <w:vertAlign w:val="superscript"/>
        </w:rPr>
        <w:t>2</w:t>
      </w:r>
      <w:r w:rsidRPr="00DD1654">
        <w:rPr>
          <w:sz w:val="28"/>
          <w:szCs w:val="28"/>
        </w:rPr>
        <w:t xml:space="preserve">, quy mô dân số là 3.512 người của </w:t>
      </w:r>
      <w:r w:rsidRPr="00DD1654">
        <w:rPr>
          <w:sz w:val="28"/>
          <w:szCs w:val="28"/>
          <w:lang w:val="fi-FI"/>
        </w:rPr>
        <w:t>xã Canh Hiển</w:t>
      </w:r>
      <w:r w:rsidRPr="00DD1654">
        <w:rPr>
          <w:sz w:val="28"/>
          <w:szCs w:val="28"/>
          <w:lang w:val="vi-VN"/>
        </w:rPr>
        <w:t xml:space="preserve">; </w:t>
      </w:r>
      <w:r w:rsidR="006C3517" w:rsidRPr="00DD1654">
        <w:rPr>
          <w:sz w:val="28"/>
          <w:szCs w:val="28"/>
        </w:rPr>
        <w:t>phần còn lại</w:t>
      </w:r>
      <w:r w:rsidRPr="00DD1654">
        <w:rPr>
          <w:sz w:val="28"/>
          <w:szCs w:val="28"/>
        </w:rPr>
        <w:t xml:space="preserve"> diện tích tự nhiên là 69,98 km</w:t>
      </w:r>
      <w:r w:rsidRPr="00DD1654">
        <w:rPr>
          <w:sz w:val="28"/>
          <w:szCs w:val="28"/>
          <w:vertAlign w:val="superscript"/>
        </w:rPr>
        <w:t>2</w:t>
      </w:r>
      <w:r w:rsidRPr="00DD1654">
        <w:rPr>
          <w:sz w:val="28"/>
          <w:szCs w:val="28"/>
        </w:rPr>
        <w:t>, quy mô dân số là 2.519 người của</w:t>
      </w:r>
      <w:r w:rsidRPr="00DD1654">
        <w:rPr>
          <w:sz w:val="28"/>
          <w:szCs w:val="28"/>
          <w:lang w:val="fi-FI"/>
        </w:rPr>
        <w:t xml:space="preserve"> xã Canh Hiệp và điều chỉnh một phần </w:t>
      </w:r>
      <w:r w:rsidRPr="00DD1654">
        <w:rPr>
          <w:sz w:val="28"/>
          <w:szCs w:val="28"/>
        </w:rPr>
        <w:t>diện tích tự nhiên là 52,50 km</w:t>
      </w:r>
      <w:r w:rsidRPr="00DD1654">
        <w:rPr>
          <w:sz w:val="28"/>
          <w:szCs w:val="28"/>
          <w:vertAlign w:val="superscript"/>
        </w:rPr>
        <w:t>2</w:t>
      </w:r>
      <w:r w:rsidRPr="00DD1654">
        <w:rPr>
          <w:sz w:val="28"/>
          <w:szCs w:val="28"/>
        </w:rPr>
        <w:t xml:space="preserve">, quy mô dân số là 560 người của </w:t>
      </w:r>
      <w:r w:rsidRPr="00DD1654">
        <w:rPr>
          <w:sz w:val="28"/>
          <w:szCs w:val="28"/>
          <w:lang w:val="fi-FI"/>
        </w:rPr>
        <w:t>xã Canh Liên thuộc huyện Vân Canh hiện nay.</w:t>
      </w:r>
    </w:p>
    <w:p w14:paraId="2E67433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A8969C5" w14:textId="026ACC43"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lastRenderedPageBreak/>
        <w:t xml:space="preserve">- Xã </w:t>
      </w:r>
      <w:r w:rsidR="00816210" w:rsidRPr="00DD1654">
        <w:rPr>
          <w:sz w:val="28"/>
          <w:szCs w:val="28"/>
          <w:lang w:val="fi-FI"/>
        </w:rPr>
        <w:t>Canh Vinh</w:t>
      </w:r>
      <w:r w:rsidRPr="00DD1654">
        <w:rPr>
          <w:sz w:val="28"/>
          <w:szCs w:val="28"/>
          <w:lang w:val="fi-FI"/>
        </w:rPr>
        <w:t xml:space="preserve"> có diện tích tự nhiên là 258,72 km</w:t>
      </w:r>
      <w:r w:rsidRPr="00DD1654">
        <w:rPr>
          <w:sz w:val="28"/>
          <w:szCs w:val="28"/>
          <w:vertAlign w:val="superscript"/>
          <w:lang w:val="fi-FI"/>
        </w:rPr>
        <w:t xml:space="preserve">2 </w:t>
      </w:r>
      <w:r w:rsidRPr="00DD1654">
        <w:rPr>
          <w:sz w:val="28"/>
          <w:szCs w:val="28"/>
          <w:lang w:val="fi-FI"/>
        </w:rPr>
        <w:t>(đạt 259% so với quy định); quy mô dân số là 16.832 người (đạt 337% so với quy định).</w:t>
      </w:r>
    </w:p>
    <w:p w14:paraId="14AB8289" w14:textId="7E895A26" w:rsidR="00FD24CD" w:rsidRPr="00A0073D"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lang w:val="fi-FI"/>
        </w:rPr>
      </w:pPr>
      <w:r w:rsidRPr="00A0073D">
        <w:rPr>
          <w:spacing w:val="-8"/>
          <w:sz w:val="28"/>
          <w:szCs w:val="28"/>
          <w:lang w:val="fi-FI"/>
        </w:rPr>
        <w:t xml:space="preserve">- Các đơn vị hành chính cùng cấp liền kề: Xã </w:t>
      </w:r>
      <w:r w:rsidR="00816210" w:rsidRPr="00A0073D">
        <w:rPr>
          <w:spacing w:val="-8"/>
          <w:sz w:val="28"/>
          <w:szCs w:val="28"/>
          <w:lang w:val="fi-FI"/>
        </w:rPr>
        <w:t>Vân Canh</w:t>
      </w:r>
      <w:r w:rsidRPr="00A0073D">
        <w:rPr>
          <w:spacing w:val="-8"/>
          <w:sz w:val="28"/>
          <w:szCs w:val="28"/>
          <w:lang w:val="fi-FI"/>
        </w:rPr>
        <w:t>, xã Canh Liên, xã An Nhơn Tây, xã Tuy Phước Tây, phường Quy Nhơn Tây và phường An Nhơn Nam.</w:t>
      </w:r>
    </w:p>
    <w:p w14:paraId="12BB7EB0" w14:textId="44E4993F"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Nơi đặt trụ sở làm việc của xã </w:t>
      </w:r>
      <w:r w:rsidR="00816210" w:rsidRPr="00DD1654">
        <w:rPr>
          <w:sz w:val="28"/>
          <w:szCs w:val="28"/>
          <w:lang w:val="fi-FI"/>
        </w:rPr>
        <w:t>Canh Vinh</w:t>
      </w:r>
      <w:r w:rsidRPr="00DD1654">
        <w:rPr>
          <w:sz w:val="28"/>
          <w:szCs w:val="28"/>
          <w:lang w:val="fi-FI"/>
        </w:rPr>
        <w:t>: Xã Canh Vinh hiện nay.</w:t>
      </w:r>
    </w:p>
    <w:p w14:paraId="3DF7F344" w14:textId="0BB36E36"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2"/>
          <w:sz w:val="28"/>
          <w:szCs w:val="28"/>
        </w:rPr>
      </w:pPr>
      <w:r w:rsidRPr="00DD1654">
        <w:rPr>
          <w:i/>
          <w:iCs/>
          <w:spacing w:val="-2"/>
          <w:sz w:val="28"/>
          <w:szCs w:val="28"/>
        </w:rPr>
        <w:t>b) Cơ sở và lý do của việc sắp xếp đơn vị hành chính:</w:t>
      </w:r>
      <w:r w:rsidRPr="00DD1654">
        <w:rPr>
          <w:spacing w:val="-2"/>
          <w:sz w:val="28"/>
          <w:szCs w:val="28"/>
          <w:lang w:val="fi-FI"/>
        </w:rPr>
        <w:t xml:space="preserve"> </w:t>
      </w:r>
      <w:r w:rsidRPr="00DD1654">
        <w:rPr>
          <w:spacing w:val="-2"/>
          <w:sz w:val="28"/>
          <w:szCs w:val="28"/>
        </w:rPr>
        <w:t xml:space="preserve">Sắp xếp đơn vị hành chính cấp xã liền kề thành đơn vị hành chính cấp xã mới </w:t>
      </w:r>
      <w:r w:rsidR="006C3517" w:rsidRPr="00DD1654">
        <w:rPr>
          <w:spacing w:val="-2"/>
          <w:sz w:val="28"/>
          <w:szCs w:val="28"/>
        </w:rPr>
        <w:t>bảo đảm các tiêu chuẩn về diện tích tự nhiên</w:t>
      </w:r>
      <w:r w:rsidRPr="00DD1654">
        <w:rPr>
          <w:spacing w:val="-2"/>
          <w:sz w:val="28"/>
          <w:szCs w:val="28"/>
        </w:rPr>
        <w:t xml:space="preserve"> và quy mô dân số. Các xã này có vị trí địa lý tiếp giáp, dân cư sinh sống gắn kết lâu đời, với cơ cấu kinh tế, điều kiện tự nhiên và văn hóa xã hội tương đồng. Trên địa bàn có Khu công nghiệp Becamex, Cụm công nghiệp Canh Vinh 1, Cụm công nghiệp Canh Vinh 2, Cụm công nghiệp Canh Hiệp, Cụm công nghiệp Canh Hiệp 1, Cụm công nghiệp Canh Hiển là động lực phát triển kinh tế của vùng sau sáp nhập.</w:t>
      </w:r>
    </w:p>
    <w:p w14:paraId="6C3C3C8F" w14:textId="1BD4074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50. </w:t>
      </w:r>
      <w:r w:rsidRPr="00DD1654">
        <w:rPr>
          <w:sz w:val="28"/>
          <w:szCs w:val="28"/>
        </w:rPr>
        <w:t xml:space="preserve">Thành lập </w:t>
      </w:r>
      <w:r w:rsidRPr="00DD1654">
        <w:rPr>
          <w:b/>
          <w:sz w:val="28"/>
          <w:szCs w:val="28"/>
        </w:rPr>
        <w:t>Xã Canh Liên</w:t>
      </w:r>
      <w:r w:rsidRPr="00DD1654">
        <w:rPr>
          <w:sz w:val="28"/>
          <w:szCs w:val="28"/>
        </w:rPr>
        <w:t xml:space="preserve"> trên cơ sở phần </w:t>
      </w:r>
      <w:r w:rsidR="006C3517" w:rsidRPr="00DD1654">
        <w:rPr>
          <w:sz w:val="28"/>
          <w:szCs w:val="28"/>
        </w:rPr>
        <w:t xml:space="preserve">còn lại </w:t>
      </w:r>
      <w:r w:rsidRPr="00DD1654">
        <w:rPr>
          <w:sz w:val="28"/>
          <w:szCs w:val="28"/>
        </w:rPr>
        <w:t>diện tích tự nhiên là 331,67 km</w:t>
      </w:r>
      <w:r w:rsidRPr="00DD1654">
        <w:rPr>
          <w:sz w:val="28"/>
          <w:szCs w:val="28"/>
          <w:vertAlign w:val="superscript"/>
        </w:rPr>
        <w:t>2</w:t>
      </w:r>
      <w:r w:rsidRPr="00DD1654">
        <w:rPr>
          <w:sz w:val="28"/>
          <w:szCs w:val="28"/>
        </w:rPr>
        <w:t>, quy mô dân số là 2.357 người của</w:t>
      </w:r>
      <w:r w:rsidRPr="00DD1654">
        <w:rPr>
          <w:sz w:val="28"/>
          <w:szCs w:val="28"/>
          <w:lang w:val="fi-FI"/>
        </w:rPr>
        <w:t xml:space="preserve"> xã Canh Liên</w:t>
      </w:r>
      <w:r w:rsidRPr="00DD1654">
        <w:rPr>
          <w:i/>
          <w:sz w:val="28"/>
          <w:szCs w:val="28"/>
          <w:lang w:val="fi-FI"/>
        </w:rPr>
        <w:t xml:space="preserve"> </w:t>
      </w:r>
      <w:r w:rsidRPr="00DD1654">
        <w:rPr>
          <w:sz w:val="28"/>
          <w:szCs w:val="28"/>
          <w:lang w:val="fi-FI"/>
        </w:rPr>
        <w:t>thuộc huyện Vân Canh hiện nay.</w:t>
      </w:r>
    </w:p>
    <w:p w14:paraId="5DEC376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A1560C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Canh Liên có diện tích tự nhiên là 331,67 km</w:t>
      </w:r>
      <w:r w:rsidRPr="00DD1654">
        <w:rPr>
          <w:sz w:val="28"/>
          <w:szCs w:val="28"/>
          <w:vertAlign w:val="superscript"/>
          <w:lang w:val="fi-FI"/>
        </w:rPr>
        <w:t xml:space="preserve">2 </w:t>
      </w:r>
      <w:r w:rsidRPr="00DD1654">
        <w:rPr>
          <w:sz w:val="28"/>
          <w:szCs w:val="28"/>
          <w:lang w:val="fi-FI"/>
        </w:rPr>
        <w:t>(đạt 332% so với quy định); quy mô dân số là 2.357 người (đạt 236% so với quy định).</w:t>
      </w:r>
    </w:p>
    <w:p w14:paraId="312E7248" w14:textId="48F496E3"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Các đơn vị hành chính cùng cấp liền kề: Xã </w:t>
      </w:r>
      <w:r w:rsidR="00816210" w:rsidRPr="00DD1654">
        <w:rPr>
          <w:sz w:val="28"/>
          <w:szCs w:val="28"/>
          <w:lang w:val="fi-FI"/>
        </w:rPr>
        <w:t>Vân Canh</w:t>
      </w:r>
      <w:r w:rsidRPr="00DD1654">
        <w:rPr>
          <w:sz w:val="28"/>
          <w:szCs w:val="28"/>
          <w:lang w:val="fi-FI"/>
        </w:rPr>
        <w:t xml:space="preserve">, xã </w:t>
      </w:r>
      <w:r w:rsidR="00816210" w:rsidRPr="00DD1654">
        <w:rPr>
          <w:sz w:val="28"/>
          <w:szCs w:val="28"/>
          <w:lang w:val="fi-FI"/>
        </w:rPr>
        <w:t>Canh Vinh</w:t>
      </w:r>
      <w:r w:rsidRPr="00DD1654">
        <w:rPr>
          <w:sz w:val="28"/>
          <w:szCs w:val="28"/>
          <w:lang w:val="fi-FI"/>
        </w:rPr>
        <w:t xml:space="preserve">, xã Tây Sơn, xã Bình Phú, xã An Nhơn Tây, </w:t>
      </w:r>
      <w:r w:rsidR="00570A29" w:rsidRPr="00DD1654">
        <w:rPr>
          <w:bCs/>
          <w:sz w:val="28"/>
          <w:szCs w:val="28"/>
          <w:lang w:val="fi-FI"/>
        </w:rPr>
        <w:t xml:space="preserve">xã Đăk Song </w:t>
      </w:r>
      <w:r w:rsidRPr="00DD1654">
        <w:rPr>
          <w:sz w:val="28"/>
          <w:szCs w:val="28"/>
          <w:lang w:val="fi-FI"/>
        </w:rPr>
        <w:t>và tỉnh Phú Yên.</w:t>
      </w:r>
    </w:p>
    <w:p w14:paraId="5DE312A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Canh Liên: Xã Canh Liên hiện nay.</w:t>
      </w:r>
    </w:p>
    <w:p w14:paraId="6B4EF94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Điều chỉnh một phần diện tích tự nhiên và quy mô dân số của xã Canh Liên hiện nay, xã có vị trí biệt lập, khó tổ chức giao thông kết nối thuận lợi với đơn vị hành chính liền kề, xã có địa bàn rộng, có tỷ lệ lớn đồng bào dân tộc thiểu số sinh sống. Việc điều chỉnh một phần nhằm giữ ổn định trong công tác quản lý hành chính, đảm bảo hiệu quả triển khai các chính sách dân tộc, an sinh xã hội, quốc phòng an ninh và phát triển kinh tế.</w:t>
      </w:r>
    </w:p>
    <w:p w14:paraId="4FBE724F"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51. </w:t>
      </w:r>
      <w:r w:rsidRPr="00DD1654">
        <w:rPr>
          <w:sz w:val="28"/>
          <w:szCs w:val="28"/>
        </w:rPr>
        <w:t xml:space="preserve">Thành lập </w:t>
      </w:r>
      <w:r w:rsidRPr="00DD1654">
        <w:rPr>
          <w:b/>
          <w:sz w:val="28"/>
          <w:szCs w:val="28"/>
        </w:rPr>
        <w:t>Xã Vĩnh Thạnh</w:t>
      </w:r>
      <w:r w:rsidRPr="00DD1654">
        <w:rPr>
          <w:sz w:val="28"/>
          <w:szCs w:val="28"/>
        </w:rPr>
        <w:t xml:space="preserve"> trên cơ sở nhập toàn bộ diện tích tự nhiên là 9,40 km</w:t>
      </w:r>
      <w:r w:rsidRPr="00DD1654">
        <w:rPr>
          <w:sz w:val="28"/>
          <w:szCs w:val="28"/>
          <w:vertAlign w:val="superscript"/>
        </w:rPr>
        <w:t>2</w:t>
      </w:r>
      <w:r w:rsidRPr="00DD1654">
        <w:rPr>
          <w:sz w:val="28"/>
          <w:szCs w:val="28"/>
        </w:rPr>
        <w:t>, quy mô dân số là 6.984 người của</w:t>
      </w:r>
      <w:r w:rsidRPr="00DD1654">
        <w:rPr>
          <w:sz w:val="28"/>
          <w:szCs w:val="28"/>
          <w:lang w:val="fi-FI"/>
        </w:rPr>
        <w:t xml:space="preserve"> thị trấn Vĩnh Thạnh và</w:t>
      </w:r>
      <w:r w:rsidRPr="00DD1654">
        <w:rPr>
          <w:sz w:val="28"/>
          <w:szCs w:val="28"/>
        </w:rPr>
        <w:t xml:space="preserve"> toàn bộ diện tích tự nhiên là 155,36 km</w:t>
      </w:r>
      <w:r w:rsidRPr="00DD1654">
        <w:rPr>
          <w:sz w:val="28"/>
          <w:szCs w:val="28"/>
          <w:vertAlign w:val="superscript"/>
        </w:rPr>
        <w:t>2</w:t>
      </w:r>
      <w:r w:rsidRPr="00DD1654">
        <w:rPr>
          <w:sz w:val="28"/>
          <w:szCs w:val="28"/>
        </w:rPr>
        <w:t xml:space="preserve">, quy mô dân số là 3.078 người của </w:t>
      </w:r>
      <w:r w:rsidRPr="00DD1654">
        <w:rPr>
          <w:sz w:val="28"/>
          <w:szCs w:val="28"/>
          <w:lang w:val="fi-FI"/>
        </w:rPr>
        <w:t>xã Vĩnh Hảo</w:t>
      </w:r>
      <w:r w:rsidRPr="00DD1654">
        <w:rPr>
          <w:i/>
          <w:sz w:val="28"/>
          <w:szCs w:val="28"/>
          <w:lang w:val="fi-FI"/>
        </w:rPr>
        <w:t xml:space="preserve"> </w:t>
      </w:r>
      <w:r w:rsidRPr="00DD1654">
        <w:rPr>
          <w:sz w:val="28"/>
          <w:szCs w:val="28"/>
          <w:lang w:val="fi-FI"/>
        </w:rPr>
        <w:t>thuộc huyện Vĩnh Thạnh hiện nay.</w:t>
      </w:r>
    </w:p>
    <w:p w14:paraId="5834263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63AB5DA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Vĩnh Thạnh có diện tích tự nhiên là 164,76 km</w:t>
      </w:r>
      <w:r w:rsidRPr="00DD1654">
        <w:rPr>
          <w:sz w:val="28"/>
          <w:szCs w:val="28"/>
          <w:vertAlign w:val="superscript"/>
          <w:lang w:val="fi-FI"/>
        </w:rPr>
        <w:t xml:space="preserve">2 </w:t>
      </w:r>
      <w:r w:rsidRPr="00DD1654">
        <w:rPr>
          <w:sz w:val="28"/>
          <w:szCs w:val="28"/>
          <w:lang w:val="fi-FI"/>
        </w:rPr>
        <w:t>(đạt 165% so với quy định); quy mô dân số là 10.062 người (đạt 201% so với quy định).</w:t>
      </w:r>
    </w:p>
    <w:p w14:paraId="4033CC2B" w14:textId="6F6EA3D6"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Vĩnh Thịnh, xã Vĩnh Quang, xã Vĩnh Sơn</w:t>
      </w:r>
      <w:r w:rsidR="005924F8" w:rsidRPr="00DD1654">
        <w:rPr>
          <w:sz w:val="28"/>
          <w:szCs w:val="28"/>
          <w:lang w:val="fi-FI"/>
        </w:rPr>
        <w:t>,</w:t>
      </w:r>
      <w:r w:rsidR="005924F8" w:rsidRPr="00DD1654">
        <w:rPr>
          <w:bCs/>
          <w:sz w:val="28"/>
          <w:szCs w:val="28"/>
          <w:lang w:val="fi-FI"/>
        </w:rPr>
        <w:t xml:space="preserve"> xã Kbang và xã Kông Bơ La</w:t>
      </w:r>
      <w:r w:rsidRPr="00DD1654">
        <w:rPr>
          <w:sz w:val="28"/>
          <w:szCs w:val="28"/>
          <w:lang w:val="fi-FI"/>
        </w:rPr>
        <w:t>.</w:t>
      </w:r>
    </w:p>
    <w:p w14:paraId="1E2C6FE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Vĩnh Thạnh: Thị trấn Vĩnh Thạnh hiện nay.</w:t>
      </w:r>
    </w:p>
    <w:p w14:paraId="29CEBCED" w14:textId="3FE63DC4"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 xml:space="preserve">bảo đảm các tiêu chuẩn về </w:t>
      </w:r>
      <w:r w:rsidR="006C3517" w:rsidRPr="00DD1654">
        <w:rPr>
          <w:sz w:val="28"/>
          <w:szCs w:val="28"/>
        </w:rPr>
        <w:lastRenderedPageBreak/>
        <w:t>diện tích tự nhiên</w:t>
      </w:r>
      <w:r w:rsidRPr="00DD1654">
        <w:rPr>
          <w:sz w:val="28"/>
          <w:szCs w:val="28"/>
        </w:rPr>
        <w:t xml:space="preserve"> và quy mô dân số. Hai đơn vị này có vị trí địa lý giáp ranh, gắn bó chặt chẽ về mặt cộng đồng dân cư, sinh hoạt văn hóa và hoạt động kinh tế xã hội, là vùng đô thị lõi của huyện, trên địa bàn có Cụm công nghiệp Tà Súc, tạo điều kiện thuận lợi cho việc hợp nhất về tổ chức hành chính và phát triển đồng bộ kinh tế xã hội sau sắp xếp. Đặc biệt, hệ thống giao thông tại khu vực này khá đồng bộ, với trục ĐT637 đi qua địa bàn thị trấn Vĩnh Thạnh và kết nối trực tiếp với các tuyến đường liên xã, góp phần tăng cường tính liên thông trong quản lý, thúc đẩy giao thương và nâng cao chất lượng phục vụ người dân sau khi xã mới được thành lập.</w:t>
      </w:r>
    </w:p>
    <w:p w14:paraId="7B32A42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52. </w:t>
      </w:r>
      <w:r w:rsidRPr="00DD1654">
        <w:rPr>
          <w:sz w:val="28"/>
          <w:szCs w:val="28"/>
        </w:rPr>
        <w:t xml:space="preserve">Thành lập </w:t>
      </w:r>
      <w:r w:rsidRPr="00DD1654">
        <w:rPr>
          <w:b/>
          <w:sz w:val="28"/>
          <w:szCs w:val="28"/>
        </w:rPr>
        <w:t>Xã Vĩnh Thịnh</w:t>
      </w:r>
      <w:r w:rsidRPr="00DD1654">
        <w:rPr>
          <w:sz w:val="28"/>
          <w:szCs w:val="28"/>
        </w:rPr>
        <w:t xml:space="preserve"> trên cơ sở nhập toàn bộ diện tích tự nhiên là 83,37 km</w:t>
      </w:r>
      <w:r w:rsidRPr="00DD1654">
        <w:rPr>
          <w:sz w:val="28"/>
          <w:szCs w:val="28"/>
          <w:vertAlign w:val="superscript"/>
        </w:rPr>
        <w:t>2</w:t>
      </w:r>
      <w:r w:rsidRPr="00DD1654">
        <w:rPr>
          <w:sz w:val="28"/>
          <w:szCs w:val="28"/>
        </w:rPr>
        <w:t xml:space="preserve">, quy mô dân số là 3.698 người của </w:t>
      </w:r>
      <w:r w:rsidRPr="00DD1654">
        <w:rPr>
          <w:sz w:val="28"/>
          <w:szCs w:val="28"/>
          <w:lang w:val="fi-FI"/>
        </w:rPr>
        <w:t>xã</w:t>
      </w:r>
      <w:r w:rsidRPr="00DD1654">
        <w:rPr>
          <w:i/>
          <w:sz w:val="28"/>
          <w:szCs w:val="28"/>
          <w:lang w:val="fi-FI"/>
        </w:rPr>
        <w:t xml:space="preserve"> </w:t>
      </w:r>
      <w:r w:rsidRPr="00DD1654">
        <w:rPr>
          <w:sz w:val="28"/>
          <w:szCs w:val="28"/>
          <w:lang w:val="fi-FI"/>
        </w:rPr>
        <w:t xml:space="preserve">Vĩnh Hiệp và </w:t>
      </w:r>
      <w:r w:rsidRPr="00DD1654">
        <w:rPr>
          <w:sz w:val="28"/>
          <w:szCs w:val="28"/>
        </w:rPr>
        <w:t>toàn bộ diện tích tự nhiên là 50,54 km</w:t>
      </w:r>
      <w:r w:rsidRPr="00DD1654">
        <w:rPr>
          <w:sz w:val="28"/>
          <w:szCs w:val="28"/>
          <w:vertAlign w:val="superscript"/>
        </w:rPr>
        <w:t>2</w:t>
      </w:r>
      <w:r w:rsidRPr="00DD1654">
        <w:rPr>
          <w:sz w:val="28"/>
          <w:szCs w:val="28"/>
        </w:rPr>
        <w:t xml:space="preserve">, quy mô dân số là 7.141 người của </w:t>
      </w:r>
      <w:r w:rsidRPr="00DD1654">
        <w:rPr>
          <w:sz w:val="28"/>
          <w:szCs w:val="28"/>
          <w:lang w:val="fi-FI"/>
        </w:rPr>
        <w:t>xã Vĩnh Thịnh thuộc huyện Vĩnh Thạnh hiện nay.</w:t>
      </w:r>
    </w:p>
    <w:p w14:paraId="60D0D7D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46F450C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Vĩnh Thịnh có diện tích tự nhiên là 133,91 km</w:t>
      </w:r>
      <w:r w:rsidRPr="00DD1654">
        <w:rPr>
          <w:sz w:val="28"/>
          <w:szCs w:val="28"/>
          <w:vertAlign w:val="superscript"/>
          <w:lang w:val="fi-FI"/>
        </w:rPr>
        <w:t xml:space="preserve">2 </w:t>
      </w:r>
      <w:r w:rsidRPr="00DD1654">
        <w:rPr>
          <w:sz w:val="28"/>
          <w:szCs w:val="28"/>
          <w:lang w:val="fi-FI"/>
        </w:rPr>
        <w:t>(đạt 134% so với quy định); quy mô dân số là 10.839 người (đạt 217% so với quy định).</w:t>
      </w:r>
    </w:p>
    <w:p w14:paraId="25CCCD8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 Các đơn vị hành chính cùng cấp liền kề: Xã Vĩnh Thạnh, xã Vĩnh Quang, xã Vĩnh Sơn, xã Kim Sơn, xã Bình Hiệp và xã Hội Sơn.</w:t>
      </w:r>
    </w:p>
    <w:p w14:paraId="3CF63E1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Vĩnh Thịnh: Xã Vĩnh Hiệp hiện nay.</w:t>
      </w:r>
    </w:p>
    <w:p w14:paraId="4DB9B899" w14:textId="65376DDC"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hai xã có địa giới tiếp giáp, động lực thúc đẩy phát triển kinh tế phía Đông Nam của vùng hiện nay.</w:t>
      </w:r>
    </w:p>
    <w:p w14:paraId="68EBAC2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53. </w:t>
      </w:r>
      <w:r w:rsidRPr="00DD1654">
        <w:rPr>
          <w:sz w:val="28"/>
          <w:szCs w:val="28"/>
        </w:rPr>
        <w:t xml:space="preserve">Thành lập </w:t>
      </w:r>
      <w:r w:rsidRPr="00DD1654">
        <w:rPr>
          <w:b/>
          <w:sz w:val="28"/>
          <w:szCs w:val="28"/>
        </w:rPr>
        <w:t>Xã Vĩnh Quang</w:t>
      </w:r>
      <w:r w:rsidRPr="00DD1654">
        <w:rPr>
          <w:sz w:val="28"/>
          <w:szCs w:val="28"/>
        </w:rPr>
        <w:t xml:space="preserve"> trên cơ sở nhập toàn bộ diện tích tự nhiên là 35,43 km</w:t>
      </w:r>
      <w:r w:rsidRPr="00DD1654">
        <w:rPr>
          <w:sz w:val="28"/>
          <w:szCs w:val="28"/>
          <w:vertAlign w:val="superscript"/>
        </w:rPr>
        <w:t>2</w:t>
      </w:r>
      <w:r w:rsidRPr="00DD1654">
        <w:rPr>
          <w:sz w:val="28"/>
          <w:szCs w:val="28"/>
        </w:rPr>
        <w:t xml:space="preserve">, quy mô dân số là 1.772 người của </w:t>
      </w:r>
      <w:r w:rsidRPr="00DD1654">
        <w:rPr>
          <w:sz w:val="28"/>
          <w:szCs w:val="28"/>
          <w:lang w:val="fi-FI"/>
        </w:rPr>
        <w:t>xã Vĩnh Thuận</w:t>
      </w:r>
      <w:r w:rsidRPr="00DD1654">
        <w:rPr>
          <w:sz w:val="28"/>
          <w:szCs w:val="28"/>
        </w:rPr>
        <w:t>; toàn bộ diện tích tự nhiên là 29,33 km</w:t>
      </w:r>
      <w:r w:rsidRPr="00DD1654">
        <w:rPr>
          <w:sz w:val="28"/>
          <w:szCs w:val="28"/>
          <w:vertAlign w:val="superscript"/>
        </w:rPr>
        <w:t>2</w:t>
      </w:r>
      <w:r w:rsidRPr="00DD1654">
        <w:rPr>
          <w:sz w:val="28"/>
          <w:szCs w:val="28"/>
        </w:rPr>
        <w:t>, quy mô dân số là 2.297 người của</w:t>
      </w:r>
      <w:r w:rsidRPr="00DD1654">
        <w:rPr>
          <w:sz w:val="28"/>
          <w:szCs w:val="28"/>
          <w:lang w:val="fi-FI"/>
        </w:rPr>
        <w:t xml:space="preserve"> xã Vĩnh Hòa và</w:t>
      </w:r>
      <w:r w:rsidRPr="00DD1654">
        <w:rPr>
          <w:sz w:val="28"/>
          <w:szCs w:val="28"/>
          <w:lang w:val="vi-VN"/>
        </w:rPr>
        <w:t xml:space="preserve"> </w:t>
      </w:r>
      <w:r w:rsidRPr="00DD1654">
        <w:rPr>
          <w:sz w:val="28"/>
          <w:szCs w:val="28"/>
        </w:rPr>
        <w:t>toàn bộ diện tích tự nhiên là 24,59 km</w:t>
      </w:r>
      <w:r w:rsidRPr="00DD1654">
        <w:rPr>
          <w:sz w:val="28"/>
          <w:szCs w:val="28"/>
          <w:vertAlign w:val="superscript"/>
        </w:rPr>
        <w:t>2</w:t>
      </w:r>
      <w:r w:rsidRPr="00DD1654">
        <w:rPr>
          <w:sz w:val="28"/>
          <w:szCs w:val="28"/>
        </w:rPr>
        <w:t xml:space="preserve">, quy mô dân số là 5.005 người của </w:t>
      </w:r>
      <w:r w:rsidRPr="00DD1654">
        <w:rPr>
          <w:sz w:val="28"/>
          <w:szCs w:val="28"/>
          <w:lang w:val="fi-FI"/>
        </w:rPr>
        <w:t>xã Vĩnh Quang</w:t>
      </w:r>
      <w:r w:rsidRPr="00DD1654">
        <w:rPr>
          <w:i/>
          <w:sz w:val="28"/>
          <w:szCs w:val="28"/>
          <w:lang w:val="fi-FI"/>
        </w:rPr>
        <w:t xml:space="preserve"> </w:t>
      </w:r>
      <w:r w:rsidRPr="00DD1654">
        <w:rPr>
          <w:sz w:val="28"/>
          <w:szCs w:val="28"/>
          <w:lang w:val="fi-FI"/>
        </w:rPr>
        <w:t>thuộc huyện Vĩnh Thạnh hiện nay.</w:t>
      </w:r>
    </w:p>
    <w:p w14:paraId="34386DEC"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3DDC61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Vĩnh Quang có diện tích tự nhiên là 89,35 km</w:t>
      </w:r>
      <w:r w:rsidRPr="00DD1654">
        <w:rPr>
          <w:sz w:val="28"/>
          <w:szCs w:val="28"/>
          <w:vertAlign w:val="superscript"/>
          <w:lang w:val="fi-FI"/>
        </w:rPr>
        <w:t xml:space="preserve">2 </w:t>
      </w:r>
      <w:r w:rsidRPr="00DD1654">
        <w:rPr>
          <w:sz w:val="28"/>
          <w:szCs w:val="28"/>
          <w:lang w:val="fi-FI"/>
        </w:rPr>
        <w:t>(đạt 89% so với quy định); quy mô dân số là 9.074 người (đạt 181% so với quy định).</w:t>
      </w:r>
    </w:p>
    <w:p w14:paraId="1E04FB2F" w14:textId="0CD8B0CE"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Các đơn vị hành chính cùng cấp liền kề: Xã Vĩnh Thạnh, xã Vĩnh Thịnh, xã Bình Khê, xã Bình Hiệp </w:t>
      </w:r>
      <w:r w:rsidR="00AC35C6" w:rsidRPr="00DD1654">
        <w:rPr>
          <w:bCs/>
          <w:sz w:val="28"/>
          <w:szCs w:val="28"/>
          <w:lang w:val="fi-FI"/>
        </w:rPr>
        <w:t>xã Kông Bơ La, xã Cửu An</w:t>
      </w:r>
      <w:r w:rsidRPr="00DD1654">
        <w:rPr>
          <w:sz w:val="28"/>
          <w:szCs w:val="28"/>
          <w:lang w:val="fi-FI"/>
        </w:rPr>
        <w:t>.</w:t>
      </w:r>
    </w:p>
    <w:p w14:paraId="4024EEC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Vĩnh Quang: Xã Vĩnh Quang hiện nay.</w:t>
      </w:r>
    </w:p>
    <w:p w14:paraId="63E809D3" w14:textId="0128719E"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Đồng thời 03 đơn vị với đường giáp ranh nối dài, có sự tương đồng về các yếu tố truyền thống, xã hội sẽ thuận lợi cho công tác quy hoạch, sử dụng đất đai, phát triển nông nghiệp và dịch vụ, giúp quy hoạch giao thông nông thôn đồng bộ hơn, không bị chia cắt.</w:t>
      </w:r>
    </w:p>
    <w:p w14:paraId="57CDC7D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54. </w:t>
      </w:r>
      <w:r w:rsidRPr="00DD1654">
        <w:rPr>
          <w:sz w:val="28"/>
          <w:szCs w:val="28"/>
        </w:rPr>
        <w:t xml:space="preserve">Thành lập </w:t>
      </w:r>
      <w:r w:rsidRPr="00DD1654">
        <w:rPr>
          <w:b/>
          <w:sz w:val="28"/>
          <w:szCs w:val="28"/>
        </w:rPr>
        <w:t>Xã Vĩnh Sơn</w:t>
      </w:r>
      <w:r w:rsidRPr="00DD1654">
        <w:rPr>
          <w:sz w:val="28"/>
          <w:szCs w:val="28"/>
        </w:rPr>
        <w:t xml:space="preserve"> trên cơ sở nhập toàn bộ diện tích tự nhiên là 160,24 km</w:t>
      </w:r>
      <w:r w:rsidRPr="00DD1654">
        <w:rPr>
          <w:sz w:val="28"/>
          <w:szCs w:val="28"/>
          <w:vertAlign w:val="superscript"/>
        </w:rPr>
        <w:t>2</w:t>
      </w:r>
      <w:r w:rsidRPr="00DD1654">
        <w:rPr>
          <w:sz w:val="28"/>
          <w:szCs w:val="28"/>
        </w:rPr>
        <w:t xml:space="preserve">, quy mô dân số là 2.207 người của </w:t>
      </w:r>
      <w:r w:rsidRPr="00DD1654">
        <w:rPr>
          <w:sz w:val="28"/>
          <w:szCs w:val="28"/>
          <w:lang w:val="fi-FI"/>
        </w:rPr>
        <w:t>xã Vĩnh Kim và</w:t>
      </w:r>
      <w:r w:rsidRPr="00DD1654">
        <w:rPr>
          <w:sz w:val="28"/>
          <w:szCs w:val="28"/>
        </w:rPr>
        <w:t xml:space="preserve"> toàn bộ diện tích tự </w:t>
      </w:r>
      <w:r w:rsidRPr="00DD1654">
        <w:rPr>
          <w:sz w:val="28"/>
          <w:szCs w:val="28"/>
        </w:rPr>
        <w:lastRenderedPageBreak/>
        <w:t>nhiên là 168,66 km</w:t>
      </w:r>
      <w:r w:rsidRPr="00DD1654">
        <w:rPr>
          <w:sz w:val="28"/>
          <w:szCs w:val="28"/>
          <w:vertAlign w:val="superscript"/>
        </w:rPr>
        <w:t>2</w:t>
      </w:r>
      <w:r w:rsidRPr="00DD1654">
        <w:rPr>
          <w:sz w:val="28"/>
          <w:szCs w:val="28"/>
        </w:rPr>
        <w:t xml:space="preserve">, quy mô dân số là 3.822 người của </w:t>
      </w:r>
      <w:r w:rsidRPr="00DD1654">
        <w:rPr>
          <w:sz w:val="28"/>
          <w:szCs w:val="28"/>
          <w:lang w:val="fi-FI"/>
        </w:rPr>
        <w:t>xã Vĩnh Sơn</w:t>
      </w:r>
      <w:r w:rsidRPr="00DD1654">
        <w:rPr>
          <w:i/>
          <w:sz w:val="28"/>
          <w:szCs w:val="28"/>
          <w:lang w:val="fi-FI"/>
        </w:rPr>
        <w:t xml:space="preserve"> </w:t>
      </w:r>
      <w:r w:rsidRPr="00DD1654">
        <w:rPr>
          <w:sz w:val="28"/>
          <w:szCs w:val="28"/>
          <w:lang w:val="fi-FI"/>
        </w:rPr>
        <w:t>thuộc huyện Vĩnh Thạnh hiện nay.</w:t>
      </w:r>
    </w:p>
    <w:p w14:paraId="0C780A9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43B6FB6"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Vĩnh Sơn có diện tích tự nhiên là 328,89 km</w:t>
      </w:r>
      <w:r w:rsidRPr="00DD1654">
        <w:rPr>
          <w:sz w:val="28"/>
          <w:szCs w:val="28"/>
          <w:vertAlign w:val="superscript"/>
          <w:lang w:val="fi-FI"/>
        </w:rPr>
        <w:t xml:space="preserve">2 </w:t>
      </w:r>
      <w:r w:rsidRPr="00DD1654">
        <w:rPr>
          <w:sz w:val="28"/>
          <w:szCs w:val="28"/>
          <w:lang w:val="fi-FI"/>
        </w:rPr>
        <w:t>(đạt 329% so với quy định); quy mô dân số là 6.029 người (đạt 603% so với quy định).</w:t>
      </w:r>
    </w:p>
    <w:p w14:paraId="27399B0B" w14:textId="5DD74114"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Vĩnh Thạnh, xã Vĩnh Thịnh, xã Ân Tường, xã Kim Sơn, xã An Toàn</w:t>
      </w:r>
      <w:r w:rsidR="005924F8" w:rsidRPr="00DD1654">
        <w:rPr>
          <w:sz w:val="28"/>
          <w:szCs w:val="28"/>
          <w:lang w:val="fi-FI"/>
        </w:rPr>
        <w:t>,</w:t>
      </w:r>
      <w:r w:rsidRPr="00DD1654">
        <w:rPr>
          <w:sz w:val="28"/>
          <w:szCs w:val="28"/>
          <w:lang w:val="fi-FI"/>
        </w:rPr>
        <w:t xml:space="preserve"> </w:t>
      </w:r>
      <w:r w:rsidR="005924F8" w:rsidRPr="00DD1654">
        <w:rPr>
          <w:bCs/>
          <w:sz w:val="28"/>
          <w:szCs w:val="28"/>
          <w:lang w:val="fi-FI"/>
        </w:rPr>
        <w:t>xã Sơn Lang, xã Kbang</w:t>
      </w:r>
      <w:r w:rsidRPr="00DD1654">
        <w:rPr>
          <w:sz w:val="28"/>
          <w:szCs w:val="28"/>
          <w:lang w:val="fi-FI"/>
        </w:rPr>
        <w:t>.</w:t>
      </w:r>
    </w:p>
    <w:p w14:paraId="67FDCDA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Vĩnh Sơn: Xã Vĩnh Sơn hiện nay.</w:t>
      </w:r>
    </w:p>
    <w:p w14:paraId="0EC6BB7D"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rPr>
        <w:t xml:space="preserve">b) Cơ sở và lý do của việc sắp xếp đơn vị hành chính: </w:t>
      </w:r>
      <w:r w:rsidRPr="00DD1654">
        <w:rPr>
          <w:sz w:val="28"/>
          <w:szCs w:val="28"/>
          <w:lang w:val="es-MX"/>
        </w:rPr>
        <w:t>Có vị trí liền kề nhau, 02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 - xã hội của 02 đơn vị tương đồng nhau. Việc đặt đơn vị hành chính mới phù hợp với nguyện vọng của Nhân dân.</w:t>
      </w:r>
    </w:p>
    <w:p w14:paraId="791352A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55. </w:t>
      </w:r>
      <w:r w:rsidRPr="00DD1654">
        <w:rPr>
          <w:sz w:val="28"/>
          <w:szCs w:val="28"/>
        </w:rPr>
        <w:t xml:space="preserve">Thành lập </w:t>
      </w:r>
      <w:r w:rsidRPr="00DD1654">
        <w:rPr>
          <w:b/>
          <w:sz w:val="28"/>
          <w:szCs w:val="28"/>
        </w:rPr>
        <w:t>Xã An Hòa</w:t>
      </w:r>
      <w:r w:rsidRPr="00DD1654">
        <w:rPr>
          <w:sz w:val="28"/>
          <w:szCs w:val="28"/>
        </w:rPr>
        <w:t xml:space="preserve"> trên cơ sở nhập toàn bộ diện tích tự nhiên là 41,16 km</w:t>
      </w:r>
      <w:r w:rsidRPr="00DD1654">
        <w:rPr>
          <w:sz w:val="28"/>
          <w:szCs w:val="28"/>
          <w:vertAlign w:val="superscript"/>
        </w:rPr>
        <w:t>2</w:t>
      </w:r>
      <w:r w:rsidRPr="00DD1654">
        <w:rPr>
          <w:sz w:val="28"/>
          <w:szCs w:val="28"/>
        </w:rPr>
        <w:t xml:space="preserve">, quy mô dân số là 12.795 người của </w:t>
      </w:r>
      <w:r w:rsidRPr="00DD1654">
        <w:rPr>
          <w:sz w:val="28"/>
          <w:szCs w:val="28"/>
          <w:lang w:val="fi-FI"/>
        </w:rPr>
        <w:t>xã An Hòa</w:t>
      </w:r>
      <w:r w:rsidRPr="00DD1654">
        <w:rPr>
          <w:sz w:val="28"/>
          <w:szCs w:val="28"/>
        </w:rPr>
        <w:t>; toàn bộ diện tích tự nhiên là 55,32 km</w:t>
      </w:r>
      <w:r w:rsidRPr="00DD1654">
        <w:rPr>
          <w:sz w:val="28"/>
          <w:szCs w:val="28"/>
          <w:vertAlign w:val="superscript"/>
        </w:rPr>
        <w:t>2</w:t>
      </w:r>
      <w:r w:rsidRPr="00DD1654">
        <w:rPr>
          <w:sz w:val="28"/>
          <w:szCs w:val="28"/>
        </w:rPr>
        <w:t>, quy mô dân số là 1.387 người của</w:t>
      </w:r>
      <w:r w:rsidRPr="00DD1654">
        <w:rPr>
          <w:sz w:val="28"/>
          <w:szCs w:val="28"/>
          <w:lang w:val="fi-FI"/>
        </w:rPr>
        <w:t xml:space="preserve"> xã An Quang và điều chỉnh một phần</w:t>
      </w:r>
      <w:r w:rsidRPr="00DD1654">
        <w:rPr>
          <w:sz w:val="28"/>
          <w:szCs w:val="28"/>
        </w:rPr>
        <w:t xml:space="preserve"> diện tích tự nhiên là 5,00 km</w:t>
      </w:r>
      <w:r w:rsidRPr="00DD1654">
        <w:rPr>
          <w:sz w:val="28"/>
          <w:szCs w:val="28"/>
          <w:vertAlign w:val="superscript"/>
        </w:rPr>
        <w:t>2</w:t>
      </w:r>
      <w:r w:rsidRPr="00DD1654">
        <w:rPr>
          <w:sz w:val="28"/>
          <w:szCs w:val="28"/>
        </w:rPr>
        <w:t xml:space="preserve"> của xã </w:t>
      </w:r>
      <w:r w:rsidRPr="00DD1654">
        <w:rPr>
          <w:sz w:val="28"/>
          <w:szCs w:val="28"/>
          <w:lang w:val="fi-FI"/>
        </w:rPr>
        <w:t>An Nghĩa thuộc huyện An Lão hiện nay.</w:t>
      </w:r>
    </w:p>
    <w:p w14:paraId="7556728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074CF8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An Hòa có diện tích tự nhiên là 101,48 km</w:t>
      </w:r>
      <w:r w:rsidRPr="00DD1654">
        <w:rPr>
          <w:sz w:val="28"/>
          <w:szCs w:val="28"/>
          <w:vertAlign w:val="superscript"/>
          <w:lang w:val="fi-FI"/>
        </w:rPr>
        <w:t xml:space="preserve">2 </w:t>
      </w:r>
      <w:r w:rsidRPr="00DD1654">
        <w:rPr>
          <w:sz w:val="28"/>
          <w:szCs w:val="28"/>
          <w:lang w:val="fi-FI"/>
        </w:rPr>
        <w:t>(đạt 101% so với quy định); quy mô dân số là 14.182 người (đạt 284% so với quy định).</w:t>
      </w:r>
    </w:p>
    <w:p w14:paraId="6C496AB1"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An Toàn, xã An Vinh, xã An Lão, xã Ân Hảo, phường Hoài Nhơn Tây và phường Tam Quan.</w:t>
      </w:r>
    </w:p>
    <w:p w14:paraId="578EF88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An Hòa: Xã An Hòa hiện nay.</w:t>
      </w:r>
    </w:p>
    <w:p w14:paraId="22E1CA3C" w14:textId="6EC7D395"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shd w:val="clear" w:color="auto" w:fill="FFFFFF"/>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Các xã có vị trí địa lý liền kề, nhiều điểm tương đồng về điều kiện tự nhiên, văn hóa xã hội và trình độ phát triển kinh tế, thuận tiện cho việc tổ chức sắp xếp lại địa giới hành chính, </w:t>
      </w:r>
      <w:r w:rsidRPr="00DD1654">
        <w:rPr>
          <w:sz w:val="28"/>
          <w:szCs w:val="28"/>
          <w:shd w:val="clear" w:color="auto" w:fill="FFFFFF"/>
        </w:rPr>
        <w:t>có đường tỉnh lộ ĐT 629 chạy qua xã, nối liền quốc lộ 1A với khu Đông Nam của huyện, là cửa ngõ của huyện An Lão giao lưu với vùng đồng bằng. </w:t>
      </w:r>
    </w:p>
    <w:p w14:paraId="4B181C3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56. </w:t>
      </w:r>
      <w:r w:rsidRPr="00DD1654">
        <w:rPr>
          <w:sz w:val="28"/>
          <w:szCs w:val="28"/>
        </w:rPr>
        <w:t xml:space="preserve">Thành lập </w:t>
      </w:r>
      <w:r w:rsidRPr="00DD1654">
        <w:rPr>
          <w:b/>
          <w:sz w:val="28"/>
          <w:szCs w:val="28"/>
        </w:rPr>
        <w:t>Xã An Lão</w:t>
      </w:r>
      <w:r w:rsidRPr="00DD1654">
        <w:rPr>
          <w:sz w:val="28"/>
          <w:szCs w:val="28"/>
        </w:rPr>
        <w:t xml:space="preserve"> trên cơ sở nhập toàn bộ diện tích tự nhiên là 23,27 km</w:t>
      </w:r>
      <w:r w:rsidRPr="00DD1654">
        <w:rPr>
          <w:sz w:val="28"/>
          <w:szCs w:val="28"/>
          <w:vertAlign w:val="superscript"/>
        </w:rPr>
        <w:t>2</w:t>
      </w:r>
      <w:r w:rsidRPr="00DD1654">
        <w:rPr>
          <w:sz w:val="28"/>
          <w:szCs w:val="28"/>
        </w:rPr>
        <w:t>, quy mô dân số là 4.386 người của</w:t>
      </w:r>
      <w:r w:rsidRPr="00DD1654">
        <w:rPr>
          <w:sz w:val="28"/>
          <w:szCs w:val="28"/>
          <w:lang w:val="fi-FI"/>
        </w:rPr>
        <w:t xml:space="preserve"> xã An Tân</w:t>
      </w:r>
      <w:r w:rsidRPr="00DD1654">
        <w:rPr>
          <w:sz w:val="28"/>
          <w:szCs w:val="28"/>
        </w:rPr>
        <w:t>; toàn bộ diện tích tự nhiên là 66,19 km</w:t>
      </w:r>
      <w:r w:rsidRPr="00DD1654">
        <w:rPr>
          <w:sz w:val="28"/>
          <w:szCs w:val="28"/>
          <w:vertAlign w:val="superscript"/>
        </w:rPr>
        <w:t>2</w:t>
      </w:r>
      <w:r w:rsidRPr="00DD1654">
        <w:rPr>
          <w:sz w:val="28"/>
          <w:szCs w:val="28"/>
        </w:rPr>
        <w:t>, quy mô dân số là 1.665 người của</w:t>
      </w:r>
      <w:r w:rsidRPr="00DD1654">
        <w:rPr>
          <w:sz w:val="28"/>
          <w:szCs w:val="28"/>
          <w:lang w:val="fi-FI"/>
        </w:rPr>
        <w:t xml:space="preserve"> xã An Hưng và</w:t>
      </w:r>
      <w:r w:rsidRPr="00DD1654">
        <w:rPr>
          <w:sz w:val="28"/>
          <w:szCs w:val="28"/>
          <w:lang w:val="vi-VN"/>
        </w:rPr>
        <w:t xml:space="preserve"> </w:t>
      </w:r>
      <w:r w:rsidRPr="00DD1654">
        <w:rPr>
          <w:sz w:val="28"/>
          <w:szCs w:val="28"/>
        </w:rPr>
        <w:t>toàn bộ diện tích tự nhiên là 14,41 km</w:t>
      </w:r>
      <w:r w:rsidRPr="00DD1654">
        <w:rPr>
          <w:sz w:val="28"/>
          <w:szCs w:val="28"/>
          <w:vertAlign w:val="superscript"/>
        </w:rPr>
        <w:t>2</w:t>
      </w:r>
      <w:r w:rsidRPr="00DD1654">
        <w:rPr>
          <w:sz w:val="28"/>
          <w:szCs w:val="28"/>
        </w:rPr>
        <w:t xml:space="preserve">, quy mô dân số là 4.652 người của </w:t>
      </w:r>
      <w:r w:rsidRPr="00DD1654">
        <w:rPr>
          <w:sz w:val="28"/>
          <w:szCs w:val="28"/>
          <w:lang w:val="fi-FI"/>
        </w:rPr>
        <w:t>thị trấn An Lão thuộc huyện An Lão hiện nay.</w:t>
      </w:r>
    </w:p>
    <w:p w14:paraId="76FE46B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13EB95D4"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An Lão có diện tích tự nhiên là 103,87 km</w:t>
      </w:r>
      <w:r w:rsidRPr="00DD1654">
        <w:rPr>
          <w:sz w:val="28"/>
          <w:szCs w:val="28"/>
          <w:vertAlign w:val="superscript"/>
          <w:lang w:val="fi-FI"/>
        </w:rPr>
        <w:t xml:space="preserve">2 </w:t>
      </w:r>
      <w:r w:rsidRPr="00DD1654">
        <w:rPr>
          <w:sz w:val="28"/>
          <w:szCs w:val="28"/>
          <w:lang w:val="fi-FI"/>
        </w:rPr>
        <w:t>(đạt 104% so với quy định); quy mô dân số là 10.703 người (đạt 214% so với quy định).</w:t>
      </w:r>
    </w:p>
    <w:p w14:paraId="4FDF9419"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ml:space="preserve">- Các đơn vị hành chính cùng cấp liền kề: Xã An Hòa, xã An Vinh, phường </w:t>
      </w:r>
      <w:r w:rsidRPr="00DD1654">
        <w:rPr>
          <w:sz w:val="28"/>
          <w:szCs w:val="28"/>
          <w:lang w:val="fi-FI"/>
        </w:rPr>
        <w:lastRenderedPageBreak/>
        <w:t>Hoài Nhơn Tây, phường Tam Quan, phường Hoài Nhơn Bắc, phường Tam Quan và tỉnh Quảng Ngãi.</w:t>
      </w:r>
    </w:p>
    <w:p w14:paraId="4F4151C2"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An Lão: Thị trấn An Lão hiện nay.</w:t>
      </w:r>
    </w:p>
    <w:p w14:paraId="17EA4EA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Trên cơ sở sắp xếp ổn định các đơn vị hành chính cấp xã, phương án sắp xếp trên cơ bản phù hợp và đảm bảo các điều kiện về diện tích và dân số. Đồng thời, lấy thị trấn An Lão là lõi trung tâm để đặt trụ sở đơn vị hành chính sau sắp xếp với trục ĐT629 làm trục giao thông chính, trên địa bàn tập trung nhiều cụm công nghiệp, tạo thuận lợi cho việc liên kết xây dựng các phương án phát triển hạ tầng kinh tế của đơn vị hành chính mới, phát triển đồng đều khu vực.</w:t>
      </w:r>
    </w:p>
    <w:p w14:paraId="12D91C77"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57. </w:t>
      </w:r>
      <w:r w:rsidRPr="00DD1654">
        <w:rPr>
          <w:sz w:val="28"/>
          <w:szCs w:val="28"/>
        </w:rPr>
        <w:t>Thành lập</w:t>
      </w:r>
      <w:r w:rsidRPr="00DD1654">
        <w:rPr>
          <w:b/>
          <w:sz w:val="28"/>
          <w:szCs w:val="28"/>
        </w:rPr>
        <w:t xml:space="preserve"> Xã An Vinh</w:t>
      </w:r>
      <w:r w:rsidRPr="00DD1654">
        <w:rPr>
          <w:sz w:val="28"/>
          <w:szCs w:val="28"/>
        </w:rPr>
        <w:t xml:space="preserve"> trên cơ sở nhập toàn bộ diện tích tự nhiên là 68,54 km</w:t>
      </w:r>
      <w:r w:rsidRPr="00DD1654">
        <w:rPr>
          <w:sz w:val="28"/>
          <w:szCs w:val="28"/>
          <w:vertAlign w:val="superscript"/>
        </w:rPr>
        <w:t>2</w:t>
      </w:r>
      <w:r w:rsidRPr="00DD1654">
        <w:rPr>
          <w:sz w:val="28"/>
          <w:szCs w:val="28"/>
        </w:rPr>
        <w:t>, quy mô dân số là 2.645 người của</w:t>
      </w:r>
      <w:r w:rsidRPr="00DD1654">
        <w:rPr>
          <w:sz w:val="28"/>
          <w:szCs w:val="28"/>
          <w:lang w:val="fi-FI"/>
        </w:rPr>
        <w:t xml:space="preserve"> xã An Trung</w:t>
      </w:r>
      <w:r w:rsidRPr="00DD1654">
        <w:rPr>
          <w:sz w:val="28"/>
          <w:szCs w:val="28"/>
        </w:rPr>
        <w:t>; toàn bộ diện tích tự nhiên là 42,47 km</w:t>
      </w:r>
      <w:r w:rsidRPr="00DD1654">
        <w:rPr>
          <w:sz w:val="28"/>
          <w:szCs w:val="28"/>
          <w:vertAlign w:val="superscript"/>
        </w:rPr>
        <w:t>2</w:t>
      </w:r>
      <w:r w:rsidRPr="00DD1654">
        <w:rPr>
          <w:sz w:val="28"/>
          <w:szCs w:val="28"/>
        </w:rPr>
        <w:t>, quy mô dân số là 1.826 người của</w:t>
      </w:r>
      <w:r w:rsidRPr="00DD1654">
        <w:rPr>
          <w:sz w:val="28"/>
          <w:szCs w:val="28"/>
          <w:lang w:val="fi-FI"/>
        </w:rPr>
        <w:t xml:space="preserve"> xã An Dũng và</w:t>
      </w:r>
      <w:r w:rsidRPr="00DD1654">
        <w:rPr>
          <w:sz w:val="28"/>
          <w:szCs w:val="28"/>
          <w:lang w:val="vi-VN"/>
        </w:rPr>
        <w:t xml:space="preserve"> </w:t>
      </w:r>
      <w:r w:rsidRPr="00DD1654">
        <w:rPr>
          <w:sz w:val="28"/>
          <w:szCs w:val="28"/>
        </w:rPr>
        <w:t>toàn bộ diện tích tự nhiên là 85,18 km</w:t>
      </w:r>
      <w:r w:rsidRPr="00DD1654">
        <w:rPr>
          <w:sz w:val="28"/>
          <w:szCs w:val="28"/>
          <w:vertAlign w:val="superscript"/>
        </w:rPr>
        <w:t>2</w:t>
      </w:r>
      <w:r w:rsidRPr="00DD1654">
        <w:rPr>
          <w:sz w:val="28"/>
          <w:szCs w:val="28"/>
        </w:rPr>
        <w:t xml:space="preserve">, quy mô dân số là 2.051 người của </w:t>
      </w:r>
      <w:r w:rsidRPr="00DD1654">
        <w:rPr>
          <w:sz w:val="28"/>
          <w:szCs w:val="28"/>
          <w:lang w:val="fi-FI"/>
        </w:rPr>
        <w:t>xã An Vinh</w:t>
      </w:r>
      <w:r w:rsidRPr="00DD1654">
        <w:rPr>
          <w:i/>
          <w:sz w:val="28"/>
          <w:szCs w:val="28"/>
          <w:lang w:val="fi-FI"/>
        </w:rPr>
        <w:t xml:space="preserve"> </w:t>
      </w:r>
      <w:r w:rsidRPr="00DD1654">
        <w:rPr>
          <w:sz w:val="28"/>
          <w:szCs w:val="28"/>
          <w:lang w:val="fi-FI"/>
        </w:rPr>
        <w:t>thuộc huyện An Lão hiện nay.</w:t>
      </w:r>
    </w:p>
    <w:p w14:paraId="2E25BE00"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8F6C563"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An Vinh có diện tích tự nhiên là 196,19 km</w:t>
      </w:r>
      <w:r w:rsidRPr="00DD1654">
        <w:rPr>
          <w:sz w:val="28"/>
          <w:szCs w:val="28"/>
          <w:vertAlign w:val="superscript"/>
          <w:lang w:val="fi-FI"/>
        </w:rPr>
        <w:t xml:space="preserve">2 </w:t>
      </w:r>
      <w:r w:rsidRPr="00DD1654">
        <w:rPr>
          <w:sz w:val="28"/>
          <w:szCs w:val="28"/>
          <w:lang w:val="fi-FI"/>
        </w:rPr>
        <w:t>(đạt 196% so với quy định); quy mô dân số là 6.522 người (đạt 652% so với quy định).</w:t>
      </w:r>
    </w:p>
    <w:p w14:paraId="2DFF5A6E"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An Lão, xã An Hòa, xã An Toàn và tỉnh Quảng Ngãi.</w:t>
      </w:r>
    </w:p>
    <w:p w14:paraId="383D045B"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An Vinh: Xã An Dũng hiện nay.</w:t>
      </w:r>
    </w:p>
    <w:p w14:paraId="17DCDB19" w14:textId="3508D7BB"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Sắp xếp đơn vị hành chính cấp xã liền kề thành đơn vị hành chính cấp xã mới </w:t>
      </w:r>
      <w:r w:rsidR="006C3517" w:rsidRPr="00DD1654">
        <w:rPr>
          <w:sz w:val="28"/>
          <w:szCs w:val="28"/>
        </w:rPr>
        <w:t>bảo đảm các tiêu chuẩn về diện tích tự nhiên</w:t>
      </w:r>
      <w:r w:rsidRPr="00DD1654">
        <w:rPr>
          <w:sz w:val="28"/>
          <w:szCs w:val="28"/>
        </w:rPr>
        <w:t xml:space="preserve"> và quy mô dân số. Ba xã có địa giới tiếp giáp, dân cư sinh sống gắn bó lâu đời, có nhiều nét tương đồng về điều kiện tự nhiên, văn hóa xã hội và cơ cấu sản xuất, trong đó có đông đồng bào dân tộc thiểu số; thuận lợi trong tổ chức quản lý hành chính, lưu thông hàng hóa và phục vụ đời sống người dân sau khi sáp nhập.</w:t>
      </w:r>
    </w:p>
    <w:p w14:paraId="0ECDFEDD" w14:textId="41DC2715"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b/>
          <w:sz w:val="28"/>
          <w:szCs w:val="28"/>
        </w:rPr>
        <w:t xml:space="preserve">58. </w:t>
      </w:r>
      <w:r w:rsidRPr="00DD1654">
        <w:rPr>
          <w:sz w:val="28"/>
          <w:szCs w:val="28"/>
        </w:rPr>
        <w:t>Thành lập</w:t>
      </w:r>
      <w:r w:rsidRPr="00DD1654">
        <w:rPr>
          <w:b/>
          <w:sz w:val="28"/>
          <w:szCs w:val="28"/>
        </w:rPr>
        <w:t xml:space="preserve"> Xã An Toàn</w:t>
      </w:r>
      <w:r w:rsidRPr="00DD1654">
        <w:rPr>
          <w:sz w:val="28"/>
          <w:szCs w:val="28"/>
        </w:rPr>
        <w:t xml:space="preserve"> trên cơ sở nhập toàn bộ diện tích tự nhiên là 262,75 km</w:t>
      </w:r>
      <w:r w:rsidRPr="00DD1654">
        <w:rPr>
          <w:sz w:val="28"/>
          <w:szCs w:val="28"/>
          <w:vertAlign w:val="superscript"/>
        </w:rPr>
        <w:t>2</w:t>
      </w:r>
      <w:r w:rsidRPr="00DD1654">
        <w:rPr>
          <w:sz w:val="28"/>
          <w:szCs w:val="28"/>
        </w:rPr>
        <w:t>, quy mô dân số là 1.030 người của</w:t>
      </w:r>
      <w:r w:rsidRPr="00DD1654">
        <w:rPr>
          <w:sz w:val="28"/>
          <w:szCs w:val="28"/>
          <w:lang w:val="fi-FI"/>
        </w:rPr>
        <w:t xml:space="preserve"> xã An Toàn và phần</w:t>
      </w:r>
      <w:r w:rsidRPr="00DD1654">
        <w:rPr>
          <w:sz w:val="28"/>
          <w:szCs w:val="28"/>
        </w:rPr>
        <w:t xml:space="preserve"> </w:t>
      </w:r>
      <w:r w:rsidR="006C3517" w:rsidRPr="00DD1654">
        <w:rPr>
          <w:sz w:val="28"/>
          <w:szCs w:val="28"/>
        </w:rPr>
        <w:t xml:space="preserve">còn lại </w:t>
      </w:r>
      <w:r w:rsidRPr="00DD1654">
        <w:rPr>
          <w:sz w:val="28"/>
          <w:szCs w:val="28"/>
        </w:rPr>
        <w:t>diện tích tự nhiên là 32,59 km</w:t>
      </w:r>
      <w:r w:rsidRPr="00DD1654">
        <w:rPr>
          <w:sz w:val="28"/>
          <w:szCs w:val="28"/>
          <w:vertAlign w:val="superscript"/>
        </w:rPr>
        <w:t>2</w:t>
      </w:r>
      <w:r w:rsidRPr="00DD1654">
        <w:rPr>
          <w:sz w:val="28"/>
          <w:szCs w:val="28"/>
        </w:rPr>
        <w:t xml:space="preserve">, quy mô dân số là 760 người của xã An Nghĩa </w:t>
      </w:r>
      <w:r w:rsidRPr="00DD1654">
        <w:rPr>
          <w:sz w:val="28"/>
          <w:szCs w:val="28"/>
          <w:lang w:val="fi-FI"/>
        </w:rPr>
        <w:t>thuộc huyện An Lão hiện nay.</w:t>
      </w:r>
    </w:p>
    <w:p w14:paraId="0FB72148"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rPr>
      </w:pPr>
      <w:r w:rsidRPr="00DD1654">
        <w:rPr>
          <w:i/>
          <w:iCs/>
          <w:sz w:val="28"/>
          <w:szCs w:val="28"/>
        </w:rPr>
        <w:t>a) Kết quả sắp xếp:</w:t>
      </w:r>
    </w:p>
    <w:p w14:paraId="7F847515"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Xã An Toàn có diện tích tự nhiên là 295,34 km</w:t>
      </w:r>
      <w:r w:rsidRPr="00DD1654">
        <w:rPr>
          <w:sz w:val="28"/>
          <w:szCs w:val="28"/>
          <w:vertAlign w:val="superscript"/>
          <w:lang w:val="fi-FI"/>
        </w:rPr>
        <w:t xml:space="preserve">2 </w:t>
      </w:r>
      <w:r w:rsidRPr="00DD1654">
        <w:rPr>
          <w:sz w:val="28"/>
          <w:szCs w:val="28"/>
          <w:lang w:val="fi-FI"/>
        </w:rPr>
        <w:t>(đạt 295% so với quy định); quy mô dân số là 1.790 người (đạt 179% so với quy định).</w:t>
      </w:r>
    </w:p>
    <w:p w14:paraId="178CB419" w14:textId="4ADA539B"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Các đơn vị hành chính cùng cấp liền kề: Xã An Vinh, xã An Hòa, xã Ân Hảo, xã Ân Tường, xã Vạn Đức, xã Vĩnh Sơn</w:t>
      </w:r>
      <w:r w:rsidR="00AC2896" w:rsidRPr="00DD1654">
        <w:rPr>
          <w:sz w:val="28"/>
          <w:szCs w:val="28"/>
          <w:lang w:val="fi-FI"/>
        </w:rPr>
        <w:t xml:space="preserve">, </w:t>
      </w:r>
      <w:r w:rsidR="00AC2896" w:rsidRPr="00DD1654">
        <w:rPr>
          <w:bCs/>
          <w:sz w:val="28"/>
          <w:szCs w:val="28"/>
          <w:lang w:val="fi-FI"/>
        </w:rPr>
        <w:t>xã Sơn Lang</w:t>
      </w:r>
      <w:r w:rsidRPr="00DD1654">
        <w:rPr>
          <w:sz w:val="28"/>
          <w:szCs w:val="28"/>
          <w:lang w:val="fi-FI"/>
        </w:rPr>
        <w:t xml:space="preserve"> và tỉnh Quảng Ngãi.</w:t>
      </w:r>
    </w:p>
    <w:p w14:paraId="0BE5D42A" w14:textId="77777777" w:rsidR="00FD24CD" w:rsidRPr="00DD1654"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fi-FI"/>
        </w:rPr>
      </w:pPr>
      <w:r w:rsidRPr="00DD1654">
        <w:rPr>
          <w:sz w:val="28"/>
          <w:szCs w:val="28"/>
          <w:lang w:val="fi-FI"/>
        </w:rPr>
        <w:t>- Nơi đặt trụ sở làm việc của xã An Toàn: Xã An Toàn hiện nay.</w:t>
      </w:r>
    </w:p>
    <w:p w14:paraId="425A72D0" w14:textId="7F0F91D7" w:rsidR="00C2253B" w:rsidRDefault="00FD24CD"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sidRPr="00DD1654">
        <w:rPr>
          <w:i/>
          <w:iCs/>
          <w:sz w:val="28"/>
          <w:szCs w:val="28"/>
        </w:rPr>
        <w:t>b) Cơ sở và lý do của việc sắp xếp đơn vị hành chính:</w:t>
      </w:r>
      <w:r w:rsidRPr="00DD1654">
        <w:rPr>
          <w:sz w:val="28"/>
          <w:szCs w:val="28"/>
          <w:lang w:val="fi-FI"/>
        </w:rPr>
        <w:t xml:space="preserve"> </w:t>
      </w:r>
      <w:r w:rsidRPr="00DD1654">
        <w:rPr>
          <w:sz w:val="28"/>
          <w:szCs w:val="28"/>
        </w:rPr>
        <w:t xml:space="preserve">Xã có vị trí biệt lập, khó tổ chức giao thông kết nối thuận lợi với đơn vị hành chính liền kề, địa bàn rộng, là địa bàn có vị trí đặc biệt, khu vực vùng cao, có vai trò quan trọng trong bảo vệ an </w:t>
      </w:r>
      <w:r w:rsidRPr="00DD1654">
        <w:rPr>
          <w:sz w:val="28"/>
          <w:szCs w:val="28"/>
        </w:rPr>
        <w:lastRenderedPageBreak/>
        <w:t xml:space="preserve">ninh, quốc phòng. Dân cư phân bố rải rác, với tỷ lệ lớn đồng bào dân tộc thiểu số sinh sống, chủ yếu là người </w:t>
      </w:r>
      <w:r w:rsidRPr="00DD1654">
        <w:rPr>
          <w:sz w:val="28"/>
          <w:szCs w:val="28"/>
          <w:shd w:val="clear" w:color="auto" w:fill="FFFFFF"/>
        </w:rPr>
        <w:t>Hrê và Bana</w:t>
      </w:r>
      <w:r w:rsidRPr="00DD1654">
        <w:rPr>
          <w:sz w:val="28"/>
          <w:szCs w:val="28"/>
        </w:rPr>
        <w:t>, có bản sắc văn hóa riêng và đời sống gắn với sản xuất nông lâm nghiệp. Việc sáp nhập xã An Toàn với một phần xã An Nghĩa giúp giữ ổn định trong công tác quản lý địa bàn, tạo điều kiện thuận lợi để triển khai hiệu quả các chính sách dân tộc, hỗ trợ phát triển vùng sâu, vùng xa.</w:t>
      </w:r>
    </w:p>
    <w:p w14:paraId="135AE7EF" w14:textId="7FF967E0" w:rsidR="008C62EA" w:rsidRPr="00DD1654" w:rsidRDefault="008C62E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rPr>
      </w:pPr>
      <w:r>
        <w:rPr>
          <w:sz w:val="28"/>
          <w:szCs w:val="28"/>
        </w:rPr>
        <w:t>(</w:t>
      </w:r>
      <w:r w:rsidRPr="00056841">
        <w:rPr>
          <w:i/>
          <w:iCs/>
          <w:spacing w:val="-4"/>
          <w:sz w:val="28"/>
          <w:szCs w:val="28"/>
          <w:lang w:val="da-DK" w:eastAsia="ja-JP"/>
        </w:rPr>
        <w:t>(Chi tiết tại phụ lục 2.</w:t>
      </w:r>
      <w:r>
        <w:rPr>
          <w:i/>
          <w:iCs/>
          <w:spacing w:val="-4"/>
          <w:sz w:val="28"/>
          <w:szCs w:val="28"/>
          <w:lang w:val="da-DK" w:eastAsia="ja-JP"/>
        </w:rPr>
        <w:t>3</w:t>
      </w:r>
      <w:r w:rsidRPr="00056841">
        <w:rPr>
          <w:i/>
          <w:iCs/>
          <w:spacing w:val="-4"/>
          <w:sz w:val="28"/>
          <w:szCs w:val="28"/>
          <w:lang w:val="da-DK" w:eastAsia="ja-JP"/>
        </w:rPr>
        <w:t xml:space="preserve"> kèm theo)</w:t>
      </w:r>
    </w:p>
    <w:p w14:paraId="700D6CDD" w14:textId="1CC87B23" w:rsidR="00C2253B"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rFonts w:ascii="Times New Roman Bold" w:hAnsi="Times New Roman Bold"/>
          <w:b/>
          <w:spacing w:val="-18"/>
          <w:sz w:val="28"/>
          <w:szCs w:val="28"/>
          <w:lang w:val="es-MX"/>
        </w:rPr>
      </w:pPr>
      <w:r w:rsidRPr="00DD1654">
        <w:rPr>
          <w:rFonts w:ascii="Times New Roman Bold" w:hAnsi="Times New Roman Bold"/>
          <w:b/>
          <w:spacing w:val="-18"/>
          <w:sz w:val="28"/>
          <w:szCs w:val="28"/>
          <w:lang w:val="es-MX"/>
        </w:rPr>
        <w:t xml:space="preserve">II. PHƯƠNG ÁN SẮP XẾP ĐVHC CẤP XÃ CỦA TỈNH </w:t>
      </w:r>
      <w:r w:rsidR="008365F2" w:rsidRPr="00DD1654">
        <w:rPr>
          <w:rFonts w:ascii="Times New Roman Bold" w:hAnsi="Times New Roman Bold"/>
          <w:b/>
          <w:spacing w:val="-18"/>
          <w:sz w:val="28"/>
          <w:szCs w:val="28"/>
          <w:lang w:val="es-MX"/>
        </w:rPr>
        <w:t>GIA LAI</w:t>
      </w:r>
      <w:r w:rsidRPr="00DD1654">
        <w:rPr>
          <w:rFonts w:ascii="Times New Roman Bold" w:hAnsi="Times New Roman Bold"/>
          <w:b/>
          <w:spacing w:val="-18"/>
          <w:sz w:val="28"/>
          <w:szCs w:val="28"/>
          <w:lang w:val="es-MX"/>
        </w:rPr>
        <w:t xml:space="preserve"> HIỆN NAY</w:t>
      </w:r>
    </w:p>
    <w:p w14:paraId="28FB2A76" w14:textId="055F250D" w:rsidR="00C2253B"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6"/>
          <w:sz w:val="28"/>
          <w:szCs w:val="28"/>
          <w:lang w:val="es-MX"/>
        </w:rPr>
      </w:pPr>
      <w:r w:rsidRPr="00DD1654">
        <w:rPr>
          <w:b/>
          <w:spacing w:val="-6"/>
          <w:sz w:val="28"/>
          <w:szCs w:val="28"/>
          <w:lang w:val="es-MX"/>
        </w:rPr>
        <w:t xml:space="preserve">1. </w:t>
      </w:r>
      <w:r w:rsidRPr="00DD1654">
        <w:rPr>
          <w:spacing w:val="-6"/>
          <w:sz w:val="28"/>
          <w:szCs w:val="28"/>
          <w:lang w:val="es-MX"/>
        </w:rPr>
        <w:t xml:space="preserve">Thành lập </w:t>
      </w:r>
      <w:r w:rsidRPr="00DD1654">
        <w:rPr>
          <w:b/>
          <w:bCs/>
          <w:spacing w:val="-6"/>
          <w:sz w:val="28"/>
          <w:szCs w:val="28"/>
          <w:lang w:val="es-MX"/>
        </w:rPr>
        <w:t>phường Pleiku</w:t>
      </w:r>
      <w:r w:rsidRPr="00DD1654">
        <w:rPr>
          <w:spacing w:val="-6"/>
          <w:sz w:val="28"/>
          <w:szCs w:val="28"/>
          <w:lang w:val="es-MX"/>
        </w:rPr>
        <w:t xml:space="preserve"> trên cơ sở </w:t>
      </w:r>
      <w:r w:rsidR="003739CE" w:rsidRPr="00DD1654">
        <w:rPr>
          <w:spacing w:val="-4"/>
          <w:sz w:val="28"/>
          <w:szCs w:val="28"/>
          <w:lang w:val="es-MX"/>
        </w:rPr>
        <w:t>toàn bộ diện tích tự nhiên là 1,56 km</w:t>
      </w:r>
      <w:r w:rsidR="003739CE" w:rsidRPr="00DD1654">
        <w:rPr>
          <w:spacing w:val="-4"/>
          <w:sz w:val="28"/>
          <w:szCs w:val="28"/>
          <w:vertAlign w:val="superscript"/>
          <w:lang w:val="es-MX"/>
        </w:rPr>
        <w:t>2</w:t>
      </w:r>
      <w:r w:rsidR="003739CE" w:rsidRPr="00DD1654">
        <w:rPr>
          <w:spacing w:val="-4"/>
          <w:sz w:val="28"/>
          <w:szCs w:val="28"/>
          <w:lang w:val="es-MX"/>
        </w:rPr>
        <w:t>, quy mô dân số là 12.914 người của phường Tây Sơn, toàn bộ diện tích tự nhiên là 0,76 km</w:t>
      </w:r>
      <w:r w:rsidR="003739CE" w:rsidRPr="00DD1654">
        <w:rPr>
          <w:spacing w:val="-4"/>
          <w:sz w:val="28"/>
          <w:szCs w:val="28"/>
          <w:vertAlign w:val="superscript"/>
          <w:lang w:val="es-MX"/>
        </w:rPr>
        <w:t>2</w:t>
      </w:r>
      <w:r w:rsidR="003739CE" w:rsidRPr="00DD1654">
        <w:rPr>
          <w:spacing w:val="-4"/>
          <w:sz w:val="28"/>
          <w:szCs w:val="28"/>
          <w:lang w:val="es-MX"/>
        </w:rPr>
        <w:t>, quy mô dân số là 15.249 người của phường Hội Thương, toàn bộ diện tích tự nhiên là 5,27 km</w:t>
      </w:r>
      <w:r w:rsidR="003739CE" w:rsidRPr="00DD1654">
        <w:rPr>
          <w:spacing w:val="-4"/>
          <w:sz w:val="28"/>
          <w:szCs w:val="28"/>
          <w:vertAlign w:val="superscript"/>
          <w:lang w:val="es-MX"/>
        </w:rPr>
        <w:t>2</w:t>
      </w:r>
      <w:r w:rsidR="003739CE" w:rsidRPr="00DD1654">
        <w:rPr>
          <w:spacing w:val="-4"/>
          <w:sz w:val="28"/>
          <w:szCs w:val="28"/>
          <w:lang w:val="es-MX"/>
        </w:rPr>
        <w:t>, quy mô dân số là 23.590 người của phường Hoa Lư, toàn bộ diện tích tự nhiên là 4,18 km</w:t>
      </w:r>
      <w:r w:rsidR="003739CE" w:rsidRPr="00DD1654">
        <w:rPr>
          <w:spacing w:val="-4"/>
          <w:sz w:val="28"/>
          <w:szCs w:val="28"/>
          <w:vertAlign w:val="superscript"/>
          <w:lang w:val="es-MX"/>
        </w:rPr>
        <w:t>2</w:t>
      </w:r>
      <w:r w:rsidR="003739CE" w:rsidRPr="00DD1654">
        <w:rPr>
          <w:spacing w:val="-4"/>
          <w:sz w:val="28"/>
          <w:szCs w:val="28"/>
          <w:lang w:val="es-MX"/>
        </w:rPr>
        <w:t>, quy mô dân số là 21.713 người của phường Phù Đổng và toàn bộ diện tích tự nhiên là 13,23 km</w:t>
      </w:r>
      <w:r w:rsidR="003739CE" w:rsidRPr="00DD1654">
        <w:rPr>
          <w:spacing w:val="-4"/>
          <w:sz w:val="28"/>
          <w:szCs w:val="28"/>
          <w:vertAlign w:val="superscript"/>
          <w:lang w:val="es-MX"/>
        </w:rPr>
        <w:t>2</w:t>
      </w:r>
      <w:r w:rsidR="003739CE" w:rsidRPr="00DD1654">
        <w:rPr>
          <w:spacing w:val="-4"/>
          <w:sz w:val="28"/>
          <w:szCs w:val="28"/>
          <w:lang w:val="es-MX"/>
        </w:rPr>
        <w:t xml:space="preserve">, quy mô dân số là 6.000 người của xã Trà Đa thuộc thành phố Pleiku hiện nay. </w:t>
      </w:r>
    </w:p>
    <w:p w14:paraId="194AE1D2" w14:textId="77777777" w:rsidR="003739CE"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5B4FBCE5" w14:textId="77777777" w:rsidR="003739CE"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phường Pleiku có diện tích tự nhiên 25 km</w:t>
      </w:r>
      <w:r w:rsidRPr="00DD1654">
        <w:rPr>
          <w:sz w:val="28"/>
          <w:szCs w:val="28"/>
          <w:vertAlign w:val="superscript"/>
          <w:lang w:val="es-MX"/>
        </w:rPr>
        <w:t>2</w:t>
      </w:r>
      <w:r w:rsidRPr="00DD1654">
        <w:rPr>
          <w:sz w:val="28"/>
          <w:szCs w:val="28"/>
          <w:lang w:val="es-MX"/>
        </w:rPr>
        <w:t xml:space="preserve"> (đạt 454,54% so với tiêu chuẩn), quy mô dân số 79.466 người (đạt 529,77% so với tiêu chuẩn). Thành phần dân tộc thiểu số chiếm 3,52%. Sau khi sắp xếp ĐVHC mới bảo đảm đạt cả 02 tiêu chuẩn về diện tích tự nhiên và quy mô dân số theo quy định.</w:t>
      </w:r>
    </w:p>
    <w:p w14:paraId="3CA0A7BF" w14:textId="77777777" w:rsidR="003739CE"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Biển Hồ, phường Thống Nhất, phường Diên Hồng, phường Hội Phú, phường An Phú.</w:t>
      </w:r>
    </w:p>
    <w:p w14:paraId="41034FC8"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lang w:val="es-MX"/>
        </w:rPr>
      </w:pPr>
      <w:r w:rsidRPr="00DD1654">
        <w:rPr>
          <w:spacing w:val="-8"/>
          <w:sz w:val="28"/>
          <w:szCs w:val="28"/>
          <w:lang w:val="es-MX"/>
        </w:rPr>
        <w:t>- Nơi đặt trụ sở làm việc của phường Pleiku tại Trụ sở UBND thành phố Pleiku.</w:t>
      </w:r>
    </w:p>
    <w:p w14:paraId="222A2D6A"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05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05 đơn vị tương đồng nhau, có kinh tế phát triển căn bản, cơ sở hạ tầng đã được đầu tư tương đối đồng bộ. Quy mô diện tích của 05 ĐVHC tương đối thấp, việc nhập vào sẽ đảm bảo tiêu chuẩn về quy mô diện tích và dân số theo quy định. Việc đặt trụ sở ĐVHC mới phù hợp với nguồn gốc trước đây và đúng với nguyện vọng của nhân dân.</w:t>
      </w:r>
    </w:p>
    <w:p w14:paraId="5CDEEFD7"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2.</w:t>
      </w:r>
      <w:r w:rsidRPr="00DD1654">
        <w:rPr>
          <w:spacing w:val="-10"/>
          <w:sz w:val="28"/>
          <w:szCs w:val="28"/>
          <w:lang w:val="es-MX"/>
        </w:rPr>
        <w:t xml:space="preserve"> Thành lập </w:t>
      </w:r>
      <w:r w:rsidRPr="00DD1654">
        <w:rPr>
          <w:b/>
          <w:bCs/>
          <w:spacing w:val="-10"/>
          <w:sz w:val="28"/>
          <w:szCs w:val="28"/>
          <w:lang w:val="es-MX"/>
        </w:rPr>
        <w:t>phường Hội Phú</w:t>
      </w:r>
      <w:r w:rsidRPr="00DD1654">
        <w:rPr>
          <w:spacing w:val="-10"/>
          <w:sz w:val="28"/>
          <w:szCs w:val="28"/>
          <w:lang w:val="es-MX"/>
        </w:rPr>
        <w:t xml:space="preserve"> trên cơ sở sắp xếp </w:t>
      </w:r>
      <w:r w:rsidR="00BD7055" w:rsidRPr="00DD1654">
        <w:rPr>
          <w:spacing w:val="-4"/>
          <w:sz w:val="28"/>
          <w:szCs w:val="28"/>
          <w:lang w:val="es-MX"/>
        </w:rPr>
        <w:t>toàn bộ diện tích tự nhiên là 4,62 km</w:t>
      </w:r>
      <w:r w:rsidR="00BD7055" w:rsidRPr="00DD1654">
        <w:rPr>
          <w:spacing w:val="-4"/>
          <w:sz w:val="28"/>
          <w:szCs w:val="28"/>
          <w:vertAlign w:val="superscript"/>
          <w:lang w:val="es-MX"/>
        </w:rPr>
        <w:t>2</w:t>
      </w:r>
      <w:r w:rsidR="00BD7055" w:rsidRPr="00DD1654">
        <w:rPr>
          <w:spacing w:val="-4"/>
          <w:sz w:val="28"/>
          <w:szCs w:val="28"/>
          <w:lang w:val="es-MX"/>
        </w:rPr>
        <w:t>, quy mô dân số là 19.673 người của phường Trà Bá và toàn bộ diện tích tự nhiên là 25,67 km</w:t>
      </w:r>
      <w:r w:rsidR="00BD7055" w:rsidRPr="00DD1654">
        <w:rPr>
          <w:spacing w:val="-4"/>
          <w:sz w:val="28"/>
          <w:szCs w:val="28"/>
          <w:vertAlign w:val="superscript"/>
          <w:lang w:val="es-MX"/>
        </w:rPr>
        <w:t>2</w:t>
      </w:r>
      <w:r w:rsidR="00BD7055" w:rsidRPr="00DD1654">
        <w:rPr>
          <w:spacing w:val="-4"/>
          <w:sz w:val="28"/>
          <w:szCs w:val="28"/>
          <w:lang w:val="es-MX"/>
        </w:rPr>
        <w:t>, quy mô dân số là 12.285 người của phường Chi Lăng và toàn bộ diện tích tự nhiên là 4,57 km</w:t>
      </w:r>
      <w:r w:rsidR="00BD7055" w:rsidRPr="00DD1654">
        <w:rPr>
          <w:spacing w:val="-4"/>
          <w:sz w:val="28"/>
          <w:szCs w:val="28"/>
          <w:vertAlign w:val="superscript"/>
          <w:lang w:val="es-MX"/>
        </w:rPr>
        <w:t>2</w:t>
      </w:r>
      <w:r w:rsidR="00BD7055" w:rsidRPr="00DD1654">
        <w:rPr>
          <w:spacing w:val="-4"/>
          <w:sz w:val="28"/>
          <w:szCs w:val="28"/>
          <w:lang w:val="es-MX"/>
        </w:rPr>
        <w:t>, quy mô dân số là 14.400 người của phường Hội Phú thuộc thành phố Pleiku hiện nay</w:t>
      </w:r>
      <w:r w:rsidRPr="00DD1654">
        <w:rPr>
          <w:i/>
          <w:spacing w:val="-10"/>
          <w:sz w:val="28"/>
          <w:szCs w:val="28"/>
          <w:lang w:val="es-MX"/>
        </w:rPr>
        <w:t>.</w:t>
      </w:r>
    </w:p>
    <w:p w14:paraId="23540363"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33C82364"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phường Hội Phú có diện tích tự nhiên 34,86 km</w:t>
      </w:r>
      <w:r w:rsidRPr="00DD1654">
        <w:rPr>
          <w:sz w:val="28"/>
          <w:szCs w:val="28"/>
          <w:vertAlign w:val="superscript"/>
          <w:lang w:val="es-MX"/>
        </w:rPr>
        <w:t>2</w:t>
      </w:r>
      <w:r w:rsidRPr="00DD1654">
        <w:rPr>
          <w:sz w:val="28"/>
          <w:szCs w:val="28"/>
          <w:lang w:val="es-MX"/>
        </w:rPr>
        <w:t xml:space="preserve"> (đạt 633,81% so với tiêu chuẩn), quy mô dân số 46.358 người (đạt 309,05% so với tiêu chuẩn). Thành phần dân tộc thiểu số chiếm 13,00%. Sau khi sắp xếp ĐVHC mới bảo đảm đạt cả 02 tiêu chuẩn về quy mô diện tích tự nhiên và dân số theo quy định.</w:t>
      </w:r>
    </w:p>
    <w:p w14:paraId="1FDBA17E"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lastRenderedPageBreak/>
        <w:t>- Các ĐVHC cùng cấp liền kề: giáp xã Gào, phường Diên Hồng, phường Pleiku, phường An Phú, xã Ia Băng.</w:t>
      </w:r>
    </w:p>
    <w:p w14:paraId="55430E64"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lang w:val="es-MX"/>
        </w:rPr>
      </w:pPr>
      <w:r w:rsidRPr="00DD1654">
        <w:rPr>
          <w:spacing w:val="-6"/>
          <w:sz w:val="28"/>
          <w:szCs w:val="28"/>
          <w:lang w:val="es-MX"/>
        </w:rPr>
        <w:t>- Nơi đặt trụ sở làm việc của phường Hội Phú tại Trụ sở UBND phường Chi Lăng.</w:t>
      </w:r>
    </w:p>
    <w:p w14:paraId="389688BC"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03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các đơn vị tương đối thấp, việc nhập vào sẽ đảm bảo tiêu chuẩn về quy mô diện tích và dân số theo quy định. Việc đặt trụ sở ĐVHC mới phù hợp với nguồn gốc trước đây và đúng với nguyện vọng của nhân dân.</w:t>
      </w:r>
    </w:p>
    <w:p w14:paraId="45F86DAB"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b/>
          <w:sz w:val="28"/>
          <w:szCs w:val="28"/>
          <w:lang w:val="es-MX"/>
        </w:rPr>
        <w:t>3.</w:t>
      </w:r>
      <w:r w:rsidRPr="00DD1654">
        <w:rPr>
          <w:sz w:val="28"/>
          <w:szCs w:val="28"/>
          <w:lang w:val="es-MX"/>
        </w:rPr>
        <w:t xml:space="preserve"> Thành lập </w:t>
      </w:r>
      <w:r w:rsidRPr="00DD1654">
        <w:rPr>
          <w:b/>
          <w:bCs/>
          <w:sz w:val="28"/>
          <w:szCs w:val="28"/>
          <w:lang w:val="es-MX"/>
        </w:rPr>
        <w:t>phường Thống Nhất</w:t>
      </w:r>
      <w:r w:rsidRPr="00DD1654">
        <w:rPr>
          <w:sz w:val="28"/>
          <w:szCs w:val="28"/>
          <w:lang w:val="es-MX"/>
        </w:rPr>
        <w:t xml:space="preserve"> trên cơ sở sắp xếp </w:t>
      </w:r>
      <w:r w:rsidR="009403BB" w:rsidRPr="00DD1654">
        <w:rPr>
          <w:sz w:val="28"/>
          <w:szCs w:val="28"/>
          <w:lang w:val="es-MX"/>
        </w:rPr>
        <w:t xml:space="preserve">toàn bộ diện tích tự nhiên </w:t>
      </w:r>
      <w:r w:rsidR="009403BB" w:rsidRPr="00DD1654">
        <w:rPr>
          <w:spacing w:val="-4"/>
          <w:sz w:val="28"/>
          <w:szCs w:val="28"/>
          <w:lang w:val="es-MX"/>
        </w:rPr>
        <w:t>là</w:t>
      </w:r>
      <w:r w:rsidR="009403BB" w:rsidRPr="00DD1654">
        <w:rPr>
          <w:sz w:val="28"/>
          <w:szCs w:val="28"/>
          <w:lang w:val="es-MX"/>
        </w:rPr>
        <w:t xml:space="preserve"> 12,87 km</w:t>
      </w:r>
      <w:r w:rsidR="009403BB" w:rsidRPr="00DD1654">
        <w:rPr>
          <w:sz w:val="28"/>
          <w:szCs w:val="28"/>
          <w:vertAlign w:val="superscript"/>
          <w:lang w:val="es-MX"/>
        </w:rPr>
        <w:t>2</w:t>
      </w:r>
      <w:r w:rsidR="009403BB" w:rsidRPr="00DD1654">
        <w:rPr>
          <w:sz w:val="28"/>
          <w:szCs w:val="28"/>
          <w:lang w:val="es-MX"/>
        </w:rPr>
        <w:t>, quy mô dân số</w:t>
      </w:r>
      <w:r w:rsidR="009403BB" w:rsidRPr="00DD1654">
        <w:rPr>
          <w:spacing w:val="-4"/>
          <w:sz w:val="28"/>
          <w:szCs w:val="28"/>
          <w:lang w:val="es-MX"/>
        </w:rPr>
        <w:t xml:space="preserve"> là</w:t>
      </w:r>
      <w:r w:rsidR="009403BB" w:rsidRPr="00DD1654">
        <w:rPr>
          <w:sz w:val="28"/>
          <w:szCs w:val="28"/>
          <w:lang w:val="es-MX"/>
        </w:rPr>
        <w:t xml:space="preserve"> 25.162 người của phường Yên Thế và toàn bộ diện tích tự nhiên </w:t>
      </w:r>
      <w:r w:rsidR="009403BB" w:rsidRPr="00DD1654">
        <w:rPr>
          <w:spacing w:val="-4"/>
          <w:sz w:val="28"/>
          <w:szCs w:val="28"/>
          <w:lang w:val="es-MX"/>
        </w:rPr>
        <w:t>là</w:t>
      </w:r>
      <w:r w:rsidR="009403BB" w:rsidRPr="00DD1654">
        <w:rPr>
          <w:sz w:val="28"/>
          <w:szCs w:val="28"/>
          <w:lang w:val="es-MX"/>
        </w:rPr>
        <w:t xml:space="preserve"> 4,03 km</w:t>
      </w:r>
      <w:r w:rsidR="009403BB" w:rsidRPr="00DD1654">
        <w:rPr>
          <w:sz w:val="28"/>
          <w:szCs w:val="28"/>
          <w:vertAlign w:val="superscript"/>
          <w:lang w:val="es-MX"/>
        </w:rPr>
        <w:t>2</w:t>
      </w:r>
      <w:r w:rsidR="009403BB" w:rsidRPr="00DD1654">
        <w:rPr>
          <w:sz w:val="28"/>
          <w:szCs w:val="28"/>
          <w:lang w:val="es-MX"/>
        </w:rPr>
        <w:t xml:space="preserve">, quy mô dân số </w:t>
      </w:r>
      <w:r w:rsidR="009403BB" w:rsidRPr="00DD1654">
        <w:rPr>
          <w:spacing w:val="-4"/>
          <w:sz w:val="28"/>
          <w:szCs w:val="28"/>
          <w:lang w:val="es-MX"/>
        </w:rPr>
        <w:t>là</w:t>
      </w:r>
      <w:r w:rsidR="009403BB" w:rsidRPr="00DD1654">
        <w:rPr>
          <w:sz w:val="28"/>
          <w:szCs w:val="28"/>
          <w:lang w:val="es-MX"/>
        </w:rPr>
        <w:t xml:space="preserve"> 9.711 người của phường Đống Đa và toàn bộ diện tích tự nhiên </w:t>
      </w:r>
      <w:r w:rsidR="009403BB" w:rsidRPr="00DD1654">
        <w:rPr>
          <w:spacing w:val="-4"/>
          <w:sz w:val="28"/>
          <w:szCs w:val="28"/>
          <w:lang w:val="es-MX"/>
        </w:rPr>
        <w:t>là</w:t>
      </w:r>
      <w:r w:rsidR="009403BB" w:rsidRPr="00DD1654">
        <w:rPr>
          <w:sz w:val="28"/>
          <w:szCs w:val="28"/>
          <w:lang w:val="es-MX"/>
        </w:rPr>
        <w:t xml:space="preserve"> 6,03 km</w:t>
      </w:r>
      <w:r w:rsidR="009403BB" w:rsidRPr="00DD1654">
        <w:rPr>
          <w:sz w:val="28"/>
          <w:szCs w:val="28"/>
          <w:vertAlign w:val="superscript"/>
          <w:lang w:val="es-MX"/>
        </w:rPr>
        <w:t>2</w:t>
      </w:r>
      <w:r w:rsidR="009403BB" w:rsidRPr="00DD1654">
        <w:rPr>
          <w:sz w:val="28"/>
          <w:szCs w:val="28"/>
          <w:lang w:val="es-MX"/>
        </w:rPr>
        <w:t xml:space="preserve">, quy mô dân số </w:t>
      </w:r>
      <w:r w:rsidR="009403BB" w:rsidRPr="00DD1654">
        <w:rPr>
          <w:spacing w:val="-4"/>
          <w:sz w:val="28"/>
          <w:szCs w:val="28"/>
          <w:lang w:val="es-MX"/>
        </w:rPr>
        <w:t>là</w:t>
      </w:r>
      <w:r w:rsidR="009403BB" w:rsidRPr="00DD1654">
        <w:rPr>
          <w:sz w:val="28"/>
          <w:szCs w:val="28"/>
          <w:lang w:val="es-MX"/>
        </w:rPr>
        <w:t xml:space="preserve"> 13.848 người của phường Thống Nhất thuộc thành phố Pleiku hiện nay.</w:t>
      </w:r>
    </w:p>
    <w:p w14:paraId="6EEABEF3"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707E9413"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phường Thống Nhất có diện tích tự nhiên 22,92 km</w:t>
      </w:r>
      <w:r w:rsidRPr="00DD1654">
        <w:rPr>
          <w:sz w:val="28"/>
          <w:szCs w:val="28"/>
          <w:vertAlign w:val="superscript"/>
          <w:lang w:val="es-MX"/>
        </w:rPr>
        <w:t>2</w:t>
      </w:r>
      <w:r w:rsidRPr="00DD1654">
        <w:rPr>
          <w:sz w:val="28"/>
          <w:szCs w:val="28"/>
          <w:lang w:val="es-MX"/>
        </w:rPr>
        <w:t xml:space="preserve"> (đạt 416,73% so với tiêu chuẩn), quy mô dân số 48.721 người (đạt 324,81% so với tiêu chuẩn). Thành phần dân tộc thiểu số chiếm 4,35%. Sau khi sắp xếp ĐVHC mới bảo đảm đạt cả 02 tiêu chuẩn về quy mô diện tích tự nhiên và dân số theo quy định.</w:t>
      </w:r>
    </w:p>
    <w:p w14:paraId="6C834AE1"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phường Pleiku, phường Diên Hồng, xã Ia Hrung, xã Biển Hồ.</w:t>
      </w:r>
    </w:p>
    <w:p w14:paraId="00CE1768"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phường Thống Nhất tại Trụ sở UBND phường Yên Thế.</w:t>
      </w:r>
    </w:p>
    <w:p w14:paraId="0FE89264"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Việc sắp xếp các ĐVHC với nhau mở rộng không gian phát triển kinh tế-xã hội. Việc đặt trụ sở ĐVHC mới phù hợp với nguồn gốc trước đây và đúng với nguyện vọng của nhân dân.</w:t>
      </w:r>
    </w:p>
    <w:p w14:paraId="7FBECEE2"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8"/>
          <w:sz w:val="28"/>
          <w:szCs w:val="28"/>
          <w:lang w:val="es-MX"/>
        </w:rPr>
      </w:pPr>
      <w:r w:rsidRPr="00DD1654">
        <w:rPr>
          <w:b/>
          <w:spacing w:val="-8"/>
          <w:sz w:val="28"/>
          <w:szCs w:val="28"/>
          <w:lang w:val="es-MX"/>
        </w:rPr>
        <w:t>4.</w:t>
      </w:r>
      <w:r w:rsidRPr="00DD1654">
        <w:rPr>
          <w:spacing w:val="-8"/>
          <w:sz w:val="28"/>
          <w:szCs w:val="28"/>
          <w:lang w:val="es-MX"/>
        </w:rPr>
        <w:t xml:space="preserve"> Thành lập </w:t>
      </w:r>
      <w:r w:rsidRPr="00DD1654">
        <w:rPr>
          <w:b/>
          <w:bCs/>
          <w:spacing w:val="-8"/>
          <w:sz w:val="28"/>
          <w:szCs w:val="28"/>
          <w:lang w:val="es-MX"/>
        </w:rPr>
        <w:t>phường Diên Hồng</w:t>
      </w:r>
      <w:r w:rsidRPr="00DD1654">
        <w:rPr>
          <w:spacing w:val="-8"/>
          <w:sz w:val="28"/>
          <w:szCs w:val="28"/>
          <w:lang w:val="es-MX"/>
        </w:rPr>
        <w:t xml:space="preserve"> trên cơ sở sắp xếp </w:t>
      </w:r>
      <w:r w:rsidR="00E066F0" w:rsidRPr="00DD1654">
        <w:rPr>
          <w:sz w:val="28"/>
          <w:szCs w:val="28"/>
          <w:lang w:val="es-MX"/>
        </w:rPr>
        <w:t xml:space="preserve">toàn bộ diện tích tự nhiên </w:t>
      </w:r>
      <w:r w:rsidR="00E066F0" w:rsidRPr="00DD1654">
        <w:rPr>
          <w:spacing w:val="-4"/>
          <w:sz w:val="28"/>
          <w:szCs w:val="28"/>
          <w:lang w:val="es-MX"/>
        </w:rPr>
        <w:t>là</w:t>
      </w:r>
      <w:r w:rsidR="00E066F0" w:rsidRPr="00DD1654">
        <w:rPr>
          <w:sz w:val="28"/>
          <w:szCs w:val="28"/>
          <w:lang w:val="es-MX"/>
        </w:rPr>
        <w:t xml:space="preserve"> 1,80 km</w:t>
      </w:r>
      <w:r w:rsidR="00E066F0" w:rsidRPr="00DD1654">
        <w:rPr>
          <w:sz w:val="28"/>
          <w:szCs w:val="28"/>
          <w:vertAlign w:val="superscript"/>
          <w:lang w:val="es-MX"/>
        </w:rPr>
        <w:t>2</w:t>
      </w:r>
      <w:r w:rsidR="00E066F0" w:rsidRPr="00DD1654">
        <w:rPr>
          <w:sz w:val="28"/>
          <w:szCs w:val="28"/>
          <w:lang w:val="es-MX"/>
        </w:rPr>
        <w:t xml:space="preserve">, quy mô dân số </w:t>
      </w:r>
      <w:r w:rsidR="00E066F0" w:rsidRPr="00DD1654">
        <w:rPr>
          <w:spacing w:val="-4"/>
          <w:sz w:val="28"/>
          <w:szCs w:val="28"/>
          <w:lang w:val="es-MX"/>
        </w:rPr>
        <w:t>là</w:t>
      </w:r>
      <w:r w:rsidR="00E066F0" w:rsidRPr="00DD1654">
        <w:rPr>
          <w:sz w:val="28"/>
          <w:szCs w:val="28"/>
          <w:lang w:val="es-MX"/>
        </w:rPr>
        <w:t xml:space="preserve"> 19.078 người của phường Yên Đỗ và toàn bộ diện tích tự nhiên </w:t>
      </w:r>
      <w:r w:rsidR="00E066F0" w:rsidRPr="00DD1654">
        <w:rPr>
          <w:spacing w:val="-4"/>
          <w:sz w:val="28"/>
          <w:szCs w:val="28"/>
          <w:lang w:val="es-MX"/>
        </w:rPr>
        <w:t>là</w:t>
      </w:r>
      <w:r w:rsidR="00E066F0" w:rsidRPr="00DD1654">
        <w:rPr>
          <w:sz w:val="28"/>
          <w:szCs w:val="28"/>
          <w:lang w:val="es-MX"/>
        </w:rPr>
        <w:t xml:space="preserve"> 1,45 km</w:t>
      </w:r>
      <w:r w:rsidR="00E066F0" w:rsidRPr="00DD1654">
        <w:rPr>
          <w:sz w:val="28"/>
          <w:szCs w:val="28"/>
          <w:vertAlign w:val="superscript"/>
          <w:lang w:val="es-MX"/>
        </w:rPr>
        <w:t>2</w:t>
      </w:r>
      <w:r w:rsidR="00E066F0" w:rsidRPr="00DD1654">
        <w:rPr>
          <w:sz w:val="28"/>
          <w:szCs w:val="28"/>
          <w:lang w:val="es-MX"/>
        </w:rPr>
        <w:t xml:space="preserve">, quy mô dân số </w:t>
      </w:r>
      <w:r w:rsidR="00E066F0" w:rsidRPr="00DD1654">
        <w:rPr>
          <w:spacing w:val="-4"/>
          <w:sz w:val="28"/>
          <w:szCs w:val="28"/>
          <w:lang w:val="es-MX"/>
        </w:rPr>
        <w:t>là</w:t>
      </w:r>
      <w:r w:rsidR="00E066F0" w:rsidRPr="00DD1654">
        <w:rPr>
          <w:sz w:val="28"/>
          <w:szCs w:val="28"/>
          <w:lang w:val="es-MX"/>
        </w:rPr>
        <w:t xml:space="preserve"> 14.962 người của phường Diên Hồng và toàn bộ diện tích tự nhiên </w:t>
      </w:r>
      <w:r w:rsidR="00E066F0" w:rsidRPr="00DD1654">
        <w:rPr>
          <w:spacing w:val="-4"/>
          <w:sz w:val="28"/>
          <w:szCs w:val="28"/>
          <w:lang w:val="es-MX"/>
        </w:rPr>
        <w:t>là</w:t>
      </w:r>
      <w:r w:rsidR="00E066F0" w:rsidRPr="00DD1654">
        <w:rPr>
          <w:sz w:val="28"/>
          <w:szCs w:val="28"/>
          <w:lang w:val="es-MX"/>
        </w:rPr>
        <w:t xml:space="preserve"> 6,93 km</w:t>
      </w:r>
      <w:r w:rsidR="00E066F0" w:rsidRPr="00DD1654">
        <w:rPr>
          <w:sz w:val="28"/>
          <w:szCs w:val="28"/>
          <w:vertAlign w:val="superscript"/>
          <w:lang w:val="es-MX"/>
        </w:rPr>
        <w:t>2</w:t>
      </w:r>
      <w:r w:rsidR="00E066F0" w:rsidRPr="00DD1654">
        <w:rPr>
          <w:sz w:val="28"/>
          <w:szCs w:val="28"/>
          <w:lang w:val="es-MX"/>
        </w:rPr>
        <w:t xml:space="preserve">, quy mô dân số </w:t>
      </w:r>
      <w:r w:rsidR="00E066F0" w:rsidRPr="00DD1654">
        <w:rPr>
          <w:spacing w:val="-4"/>
          <w:sz w:val="28"/>
          <w:szCs w:val="28"/>
          <w:lang w:val="es-MX"/>
        </w:rPr>
        <w:t>là</w:t>
      </w:r>
      <w:r w:rsidR="00E066F0" w:rsidRPr="00DD1654">
        <w:rPr>
          <w:sz w:val="28"/>
          <w:szCs w:val="28"/>
          <w:lang w:val="es-MX"/>
        </w:rPr>
        <w:t xml:space="preserve"> 25.047 người của phường Ia Kring và toàn bộ diện tích tự nhiên </w:t>
      </w:r>
      <w:r w:rsidR="00E066F0" w:rsidRPr="00DD1654">
        <w:rPr>
          <w:spacing w:val="-4"/>
          <w:sz w:val="28"/>
          <w:szCs w:val="28"/>
          <w:lang w:val="es-MX"/>
        </w:rPr>
        <w:t>là</w:t>
      </w:r>
      <w:r w:rsidR="00E066F0" w:rsidRPr="00DD1654">
        <w:rPr>
          <w:sz w:val="28"/>
          <w:szCs w:val="28"/>
          <w:lang w:val="es-MX"/>
        </w:rPr>
        <w:t xml:space="preserve"> 16,53 km</w:t>
      </w:r>
      <w:r w:rsidR="00E066F0" w:rsidRPr="00DD1654">
        <w:rPr>
          <w:sz w:val="28"/>
          <w:szCs w:val="28"/>
          <w:vertAlign w:val="superscript"/>
          <w:lang w:val="es-MX"/>
        </w:rPr>
        <w:t>2</w:t>
      </w:r>
      <w:r w:rsidR="00E066F0" w:rsidRPr="00DD1654">
        <w:rPr>
          <w:sz w:val="28"/>
          <w:szCs w:val="28"/>
          <w:lang w:val="es-MX"/>
        </w:rPr>
        <w:t xml:space="preserve">, quy mô dân số </w:t>
      </w:r>
      <w:r w:rsidR="00E066F0" w:rsidRPr="00DD1654">
        <w:rPr>
          <w:spacing w:val="-4"/>
          <w:sz w:val="28"/>
          <w:szCs w:val="28"/>
          <w:lang w:val="es-MX"/>
        </w:rPr>
        <w:t>là</w:t>
      </w:r>
      <w:r w:rsidR="00E066F0" w:rsidRPr="00DD1654">
        <w:rPr>
          <w:sz w:val="28"/>
          <w:szCs w:val="28"/>
          <w:lang w:val="es-MX"/>
        </w:rPr>
        <w:t xml:space="preserve"> 4.291 người của xã Diên Phú thuộc thành phố Pleiku hiện nay</w:t>
      </w:r>
      <w:r w:rsidRPr="00DD1654">
        <w:rPr>
          <w:i/>
          <w:spacing w:val="-8"/>
          <w:sz w:val="28"/>
          <w:szCs w:val="28"/>
          <w:lang w:val="es-MX"/>
        </w:rPr>
        <w:t>.</w:t>
      </w:r>
    </w:p>
    <w:p w14:paraId="3A941D46"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1ECD9D6B"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phường Diên Hồng có diện tích tự nhiên 26,71 km</w:t>
      </w:r>
      <w:r w:rsidRPr="00DD1654">
        <w:rPr>
          <w:sz w:val="28"/>
          <w:szCs w:val="28"/>
          <w:vertAlign w:val="superscript"/>
          <w:lang w:val="es-MX"/>
        </w:rPr>
        <w:t>2</w:t>
      </w:r>
      <w:r w:rsidRPr="00DD1654">
        <w:rPr>
          <w:sz w:val="28"/>
          <w:szCs w:val="28"/>
          <w:lang w:val="es-MX"/>
        </w:rPr>
        <w:t xml:space="preserve"> (đạt 485,64% so với tiêu chuẩn), quy mô dân số 63.378 người (đạt 422,52% so với tiêu chuẩn). Thành phần dân tộc thiểu số chiếm 5,18%. Sau khi sắp xếp ĐVHC mới bảo đảm đạt cả 02 tiêu chuẩn về quy mô diện tích tự nhiên và dân số theo quy định.</w:t>
      </w:r>
    </w:p>
    <w:p w14:paraId="704E9E96"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lastRenderedPageBreak/>
        <w:t xml:space="preserve">- Các </w:t>
      </w:r>
      <w:r w:rsidRPr="00DD1654">
        <w:rPr>
          <w:sz w:val="28"/>
          <w:szCs w:val="28"/>
          <w:lang w:val="es-MX"/>
        </w:rPr>
        <w:t>ĐVHC</w:t>
      </w:r>
      <w:r w:rsidRPr="00DD1654">
        <w:rPr>
          <w:spacing w:val="-4"/>
          <w:sz w:val="28"/>
          <w:szCs w:val="28"/>
          <w:lang w:val="es-MX"/>
        </w:rPr>
        <w:t xml:space="preserve"> cùng cấp liền kề: Giáp phường Thống Nhất, phường Pleiku, phường Hội Phú, xã Gào, xã Ia Hrung.</w:t>
      </w:r>
    </w:p>
    <w:p w14:paraId="51B4A698"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phường Diên Hồng tại Trụ sở Thành ủy Pleiku.</w:t>
      </w:r>
    </w:p>
    <w:p w14:paraId="296A3216"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04 địa phương có tương đồng về phong tục tập quán, thuận lợi về giao thông đi lại, đảm bảo yêu cầu về quốc phòng, an ninh, trật tự, an toàn xã hội và sự phát triển kinh tế xã hội của địa phương. Việc sáp nhập các ĐVHC mở rộng không gian phát triển và đảm bảo tiêu chuẩn về quy mô diện tích theo quy định và mở rộng không gian phát triển kinh tế-xã hội. Việc đặt trụ sở ĐVHC mới phù hợp với nguồn gốc và đúng với nguyện vọng của nhân dân.</w:t>
      </w:r>
    </w:p>
    <w:p w14:paraId="332B8441"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6"/>
          <w:sz w:val="28"/>
          <w:szCs w:val="28"/>
          <w:lang w:val="es-MX"/>
        </w:rPr>
      </w:pPr>
      <w:r w:rsidRPr="00DD1654">
        <w:rPr>
          <w:b/>
          <w:spacing w:val="-6"/>
          <w:sz w:val="28"/>
          <w:szCs w:val="28"/>
          <w:lang w:val="es-MX"/>
        </w:rPr>
        <w:t>5.</w:t>
      </w:r>
      <w:r w:rsidRPr="00DD1654">
        <w:rPr>
          <w:spacing w:val="-6"/>
          <w:sz w:val="28"/>
          <w:szCs w:val="28"/>
          <w:lang w:val="es-MX"/>
        </w:rPr>
        <w:t xml:space="preserve"> Thành lập </w:t>
      </w:r>
      <w:r w:rsidRPr="00DD1654">
        <w:rPr>
          <w:b/>
          <w:bCs/>
          <w:spacing w:val="-6"/>
          <w:sz w:val="28"/>
          <w:szCs w:val="28"/>
          <w:lang w:val="es-MX"/>
        </w:rPr>
        <w:t>phường An Phú</w:t>
      </w:r>
      <w:r w:rsidRPr="00DD1654">
        <w:rPr>
          <w:spacing w:val="-6"/>
          <w:sz w:val="28"/>
          <w:szCs w:val="28"/>
          <w:lang w:val="es-MX"/>
        </w:rPr>
        <w:t xml:space="preserve"> trên cơ sở </w:t>
      </w:r>
      <w:r w:rsidRPr="00DD1654">
        <w:rPr>
          <w:sz w:val="28"/>
          <w:szCs w:val="28"/>
          <w:lang w:val="es-MX"/>
        </w:rPr>
        <w:t xml:space="preserve">sắp xếp </w:t>
      </w:r>
      <w:r w:rsidR="001E4616" w:rsidRPr="00DD1654">
        <w:rPr>
          <w:sz w:val="28"/>
          <w:szCs w:val="28"/>
          <w:lang w:val="es-MX"/>
        </w:rPr>
        <w:t>toàn bộ diện tích tự nhiên</w:t>
      </w:r>
      <w:r w:rsidR="001E4616" w:rsidRPr="00DD1654">
        <w:rPr>
          <w:spacing w:val="-4"/>
          <w:sz w:val="28"/>
          <w:szCs w:val="28"/>
          <w:lang w:val="es-MX"/>
        </w:rPr>
        <w:t xml:space="preserve"> là</w:t>
      </w:r>
      <w:r w:rsidR="001E4616" w:rsidRPr="00DD1654">
        <w:rPr>
          <w:sz w:val="28"/>
          <w:szCs w:val="28"/>
          <w:lang w:val="es-MX"/>
        </w:rPr>
        <w:t xml:space="preserve"> 6,85 km</w:t>
      </w:r>
      <w:r w:rsidR="001E4616" w:rsidRPr="00DD1654">
        <w:rPr>
          <w:sz w:val="28"/>
          <w:szCs w:val="28"/>
          <w:vertAlign w:val="superscript"/>
          <w:lang w:val="es-MX"/>
        </w:rPr>
        <w:t>2</w:t>
      </w:r>
      <w:r w:rsidR="001E4616" w:rsidRPr="00DD1654">
        <w:rPr>
          <w:sz w:val="28"/>
          <w:szCs w:val="28"/>
          <w:lang w:val="es-MX"/>
        </w:rPr>
        <w:t xml:space="preserve">, quy mô dân số </w:t>
      </w:r>
      <w:r w:rsidR="001E4616" w:rsidRPr="00DD1654">
        <w:rPr>
          <w:spacing w:val="-4"/>
          <w:sz w:val="28"/>
          <w:szCs w:val="28"/>
          <w:lang w:val="es-MX"/>
        </w:rPr>
        <w:t>là</w:t>
      </w:r>
      <w:r w:rsidR="001E4616" w:rsidRPr="00DD1654">
        <w:rPr>
          <w:sz w:val="28"/>
          <w:szCs w:val="28"/>
          <w:lang w:val="es-MX"/>
        </w:rPr>
        <w:t xml:space="preserve"> 15.910 người của phường Thắng Lợi và toàn bộ diện tích tự nhiên </w:t>
      </w:r>
      <w:r w:rsidR="001E4616" w:rsidRPr="00DD1654">
        <w:rPr>
          <w:spacing w:val="-4"/>
          <w:sz w:val="28"/>
          <w:szCs w:val="28"/>
          <w:lang w:val="es-MX"/>
        </w:rPr>
        <w:t>là</w:t>
      </w:r>
      <w:r w:rsidR="001E4616" w:rsidRPr="00DD1654">
        <w:rPr>
          <w:sz w:val="28"/>
          <w:szCs w:val="28"/>
          <w:lang w:val="es-MX"/>
        </w:rPr>
        <w:t xml:space="preserve"> 11,16 km</w:t>
      </w:r>
      <w:r w:rsidR="001E4616" w:rsidRPr="00DD1654">
        <w:rPr>
          <w:sz w:val="28"/>
          <w:szCs w:val="28"/>
          <w:vertAlign w:val="superscript"/>
          <w:lang w:val="es-MX"/>
        </w:rPr>
        <w:t>2</w:t>
      </w:r>
      <w:r w:rsidR="001E4616" w:rsidRPr="00DD1654">
        <w:rPr>
          <w:sz w:val="28"/>
          <w:szCs w:val="28"/>
          <w:lang w:val="es-MX"/>
        </w:rPr>
        <w:t>, quy mô dân số</w:t>
      </w:r>
      <w:r w:rsidR="001E4616" w:rsidRPr="00DD1654">
        <w:rPr>
          <w:spacing w:val="-4"/>
          <w:sz w:val="28"/>
          <w:szCs w:val="28"/>
          <w:lang w:val="es-MX"/>
        </w:rPr>
        <w:t xml:space="preserve"> là</w:t>
      </w:r>
      <w:r w:rsidR="001E4616" w:rsidRPr="00DD1654">
        <w:rPr>
          <w:sz w:val="28"/>
          <w:szCs w:val="28"/>
          <w:lang w:val="es-MX"/>
        </w:rPr>
        <w:t xml:space="preserve"> 13.080 người của xã An Phú và toàn bộ diện tích tự nhiên</w:t>
      </w:r>
      <w:r w:rsidR="001E4616" w:rsidRPr="00DD1654">
        <w:rPr>
          <w:spacing w:val="-4"/>
          <w:sz w:val="28"/>
          <w:szCs w:val="28"/>
          <w:lang w:val="es-MX"/>
        </w:rPr>
        <w:t xml:space="preserve"> là</w:t>
      </w:r>
      <w:r w:rsidR="001E4616" w:rsidRPr="00DD1654">
        <w:rPr>
          <w:sz w:val="28"/>
          <w:szCs w:val="28"/>
          <w:lang w:val="es-MX"/>
        </w:rPr>
        <w:t xml:space="preserve"> 14,48 km</w:t>
      </w:r>
      <w:r w:rsidR="001E4616" w:rsidRPr="00DD1654">
        <w:rPr>
          <w:sz w:val="28"/>
          <w:szCs w:val="28"/>
          <w:vertAlign w:val="superscript"/>
          <w:lang w:val="es-MX"/>
        </w:rPr>
        <w:t>2</w:t>
      </w:r>
      <w:r w:rsidR="001E4616" w:rsidRPr="00DD1654">
        <w:rPr>
          <w:sz w:val="28"/>
          <w:szCs w:val="28"/>
          <w:lang w:val="es-MX"/>
        </w:rPr>
        <w:t>, quy mô dân số</w:t>
      </w:r>
      <w:r w:rsidR="001E4616" w:rsidRPr="00DD1654">
        <w:rPr>
          <w:spacing w:val="-4"/>
          <w:sz w:val="28"/>
          <w:szCs w:val="28"/>
          <w:lang w:val="es-MX"/>
        </w:rPr>
        <w:t xml:space="preserve"> là</w:t>
      </w:r>
      <w:r w:rsidR="001E4616" w:rsidRPr="00DD1654">
        <w:rPr>
          <w:sz w:val="28"/>
          <w:szCs w:val="28"/>
          <w:lang w:val="es-MX"/>
        </w:rPr>
        <w:t xml:space="preserve"> 11.694 người của xã Chư Á thuộc thành phố Pleiku hiện nay</w:t>
      </w:r>
      <w:r w:rsidRPr="00DD1654">
        <w:rPr>
          <w:i/>
          <w:spacing w:val="-6"/>
          <w:sz w:val="28"/>
          <w:szCs w:val="28"/>
          <w:lang w:val="es-MX"/>
        </w:rPr>
        <w:t>.</w:t>
      </w:r>
    </w:p>
    <w:p w14:paraId="2FA6BA9B"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0FE0F3F3"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phường An Phú có diện tích tự nhiên 32,49 km</w:t>
      </w:r>
      <w:r w:rsidRPr="00DD1654">
        <w:rPr>
          <w:sz w:val="28"/>
          <w:szCs w:val="28"/>
          <w:vertAlign w:val="superscript"/>
          <w:lang w:val="es-MX"/>
        </w:rPr>
        <w:t>2</w:t>
      </w:r>
      <w:r w:rsidRPr="00DD1654">
        <w:rPr>
          <w:sz w:val="28"/>
          <w:szCs w:val="28"/>
          <w:lang w:val="es-MX"/>
        </w:rPr>
        <w:t xml:space="preserve"> (đạt 590,73% so với tiêu chuẩn), quy mô dân số 40.684 người (đạt 271,23% so với tiêu chuẩn). Thành phần dân tộc thiểu số chiếm 30,44%. Sau khi sắp xếp ĐVHC mới bảo đảm đạt cả 02 tiêu chuẩn về quy mô diện tích tự nhiên và dân số theo quy định.</w:t>
      </w:r>
    </w:p>
    <w:p w14:paraId="0F968288"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phường Hội Phú, phường Pleiku, xã Biển Hồ, xã Đak Đoa, xã Ia Băng.</w:t>
      </w:r>
    </w:p>
    <w:p w14:paraId="77549AE8"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phường An Phú tại Trụ sở UBND xã An Phú.</w:t>
      </w:r>
    </w:p>
    <w:p w14:paraId="46B821EF"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xml:space="preserve"> 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vào sẽ đảm bảo tiêu chuẩn về quy mô diện tích, dân số và mở rộng không gian phát triển kinh tế-xã hội. Việc đặt trụ sở ĐVHC mới phù hợp với nguồn gốc và đúng với nguyện vọng của nhân dân.</w:t>
      </w:r>
    </w:p>
    <w:p w14:paraId="37F55F8B"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4"/>
          <w:sz w:val="28"/>
          <w:szCs w:val="28"/>
          <w:lang w:val="es-MX"/>
        </w:rPr>
      </w:pPr>
      <w:r w:rsidRPr="00DD1654">
        <w:rPr>
          <w:b/>
          <w:spacing w:val="-4"/>
          <w:sz w:val="28"/>
          <w:szCs w:val="28"/>
          <w:lang w:val="es-MX"/>
        </w:rPr>
        <w:t>6.</w:t>
      </w:r>
      <w:r w:rsidRPr="00DD1654">
        <w:rPr>
          <w:spacing w:val="-4"/>
          <w:sz w:val="28"/>
          <w:szCs w:val="28"/>
          <w:lang w:val="es-MX"/>
        </w:rPr>
        <w:t xml:space="preserve"> Thành lập </w:t>
      </w:r>
      <w:r w:rsidRPr="00DD1654">
        <w:rPr>
          <w:b/>
          <w:bCs/>
          <w:spacing w:val="-4"/>
          <w:sz w:val="28"/>
          <w:szCs w:val="28"/>
          <w:lang w:val="es-MX"/>
        </w:rPr>
        <w:t>xã Biển Hồ</w:t>
      </w:r>
      <w:r w:rsidRPr="00DD1654">
        <w:rPr>
          <w:spacing w:val="-4"/>
          <w:sz w:val="28"/>
          <w:szCs w:val="28"/>
          <w:lang w:val="es-MX"/>
        </w:rPr>
        <w:t xml:space="preserve"> trên cơ sở </w:t>
      </w:r>
      <w:r w:rsidRPr="00DD1654">
        <w:rPr>
          <w:sz w:val="28"/>
          <w:szCs w:val="28"/>
          <w:lang w:val="es-MX"/>
        </w:rPr>
        <w:t xml:space="preserve">sắp xếp </w:t>
      </w:r>
      <w:r w:rsidR="000F2B2D" w:rsidRPr="00DD1654">
        <w:rPr>
          <w:spacing w:val="-4"/>
          <w:sz w:val="28"/>
          <w:szCs w:val="28"/>
          <w:lang w:val="es-MX"/>
        </w:rPr>
        <w:t>toàn bộ diện tích tự nhiên là 28,84 km</w:t>
      </w:r>
      <w:r w:rsidR="000F2B2D" w:rsidRPr="00DD1654">
        <w:rPr>
          <w:spacing w:val="-4"/>
          <w:sz w:val="28"/>
          <w:szCs w:val="28"/>
          <w:vertAlign w:val="superscript"/>
          <w:lang w:val="es-MX"/>
        </w:rPr>
        <w:t>2</w:t>
      </w:r>
      <w:r w:rsidR="000F2B2D" w:rsidRPr="00DD1654">
        <w:rPr>
          <w:spacing w:val="-4"/>
          <w:sz w:val="28"/>
          <w:szCs w:val="28"/>
          <w:lang w:val="es-MX"/>
        </w:rPr>
        <w:t>, quy mô dân số là 17.320 người của xã Biển Hồ thuộc thành phố Pleiku hiện nay và toàn bộ diện tích tự nhiện là 39,89 km</w:t>
      </w:r>
      <w:r w:rsidR="000F2B2D" w:rsidRPr="00DD1654">
        <w:rPr>
          <w:spacing w:val="-4"/>
          <w:sz w:val="28"/>
          <w:szCs w:val="28"/>
          <w:vertAlign w:val="superscript"/>
          <w:lang w:val="es-MX"/>
        </w:rPr>
        <w:t>2</w:t>
      </w:r>
      <w:r w:rsidR="000F2B2D" w:rsidRPr="00DD1654">
        <w:rPr>
          <w:spacing w:val="-4"/>
          <w:sz w:val="28"/>
          <w:szCs w:val="28"/>
          <w:lang w:val="es-MX"/>
        </w:rPr>
        <w:t>, quy mô dân số là 11.028 người của xã Nghĩa Hưng và diện tích tự nhiên là 54,18 km</w:t>
      </w:r>
      <w:r w:rsidR="000F2B2D" w:rsidRPr="00DD1654">
        <w:rPr>
          <w:spacing w:val="-4"/>
          <w:sz w:val="28"/>
          <w:szCs w:val="28"/>
          <w:vertAlign w:val="superscript"/>
          <w:lang w:val="es-MX"/>
        </w:rPr>
        <w:t>2</w:t>
      </w:r>
      <w:r w:rsidR="000F2B2D" w:rsidRPr="00DD1654">
        <w:rPr>
          <w:spacing w:val="-4"/>
          <w:sz w:val="28"/>
          <w:szCs w:val="28"/>
          <w:lang w:val="es-MX"/>
        </w:rPr>
        <w:t>, quy mô dân số là 4.405 người của xã Chư Đang Ya thuộc huyện Chư Păh hiện nay và toàn bộ diện tích nhiên là 47,52 km</w:t>
      </w:r>
      <w:r w:rsidR="000F2B2D" w:rsidRPr="00DD1654">
        <w:rPr>
          <w:spacing w:val="-4"/>
          <w:sz w:val="28"/>
          <w:szCs w:val="28"/>
          <w:vertAlign w:val="superscript"/>
          <w:lang w:val="es-MX"/>
        </w:rPr>
        <w:t>2</w:t>
      </w:r>
      <w:r w:rsidR="000F2B2D" w:rsidRPr="00DD1654">
        <w:rPr>
          <w:spacing w:val="-4"/>
          <w:sz w:val="28"/>
          <w:szCs w:val="28"/>
          <w:lang w:val="es-MX"/>
        </w:rPr>
        <w:t>, quy mô dân số là 8.230 người của xã Hà Bầu thuộc huyện Đak Đoa</w:t>
      </w:r>
      <w:r w:rsidR="005D1AB9" w:rsidRPr="00DD1654">
        <w:rPr>
          <w:spacing w:val="-4"/>
          <w:sz w:val="28"/>
          <w:szCs w:val="28"/>
          <w:lang w:val="es-MX"/>
        </w:rPr>
        <w:t xml:space="preserve"> hiện nay</w:t>
      </w:r>
      <w:r w:rsidRPr="00DD1654">
        <w:rPr>
          <w:i/>
          <w:spacing w:val="-4"/>
          <w:sz w:val="28"/>
          <w:szCs w:val="28"/>
          <w:lang w:val="es-MX"/>
        </w:rPr>
        <w:t>.</w:t>
      </w:r>
    </w:p>
    <w:p w14:paraId="233A3F49"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2CFD6C49" w14:textId="28072B2A"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xã Biển Hồ có diện tích tự nhiên 170,44 km</w:t>
      </w:r>
      <w:r w:rsidRPr="00DD1654">
        <w:rPr>
          <w:sz w:val="28"/>
          <w:szCs w:val="28"/>
          <w:vertAlign w:val="superscript"/>
          <w:lang w:val="es-MX"/>
        </w:rPr>
        <w:t>2</w:t>
      </w:r>
      <w:r w:rsidRPr="00DD1654">
        <w:rPr>
          <w:sz w:val="28"/>
          <w:szCs w:val="28"/>
          <w:lang w:val="es-MX"/>
        </w:rPr>
        <w:t xml:space="preserve"> (đạt </w:t>
      </w:r>
      <w:r w:rsidR="00307FBE" w:rsidRPr="00DD1654">
        <w:rPr>
          <w:sz w:val="28"/>
          <w:szCs w:val="28"/>
          <w:lang w:val="es-MX"/>
        </w:rPr>
        <w:t xml:space="preserve">170,44 </w:t>
      </w:r>
      <w:r w:rsidRPr="00DD1654">
        <w:rPr>
          <w:sz w:val="28"/>
          <w:szCs w:val="28"/>
          <w:lang w:val="es-MX"/>
        </w:rPr>
        <w:t xml:space="preserve">% so với tiêu chuẩn), quy mô dân số 40.983 người (đạt 819,66% so với tiêu chuẩn). Thành phần dân tộc thiểu số chiếm 40,14%. Sau khi sắp xếp ĐVHC đạt cả 02 tiêu chuẩn </w:t>
      </w:r>
      <w:r w:rsidRPr="00DD1654">
        <w:rPr>
          <w:sz w:val="28"/>
          <w:szCs w:val="28"/>
          <w:lang w:val="es-MX"/>
        </w:rPr>
        <w:lastRenderedPageBreak/>
        <w:t>về diện tích tự nhiên và quy mô dân số theo quy định.</w:t>
      </w:r>
    </w:p>
    <w:p w14:paraId="4225E100" w14:textId="77777777" w:rsidR="0041645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phường Thống Nhất, phường Pleiku, phường An Phú, xã Đak Đoa, xã Kon Gang, xã Ia Khươl, xã Chư Păh, xã Ia Hrung.</w:t>
      </w:r>
    </w:p>
    <w:p w14:paraId="4E6D84F3"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Nơi đặt trụ sở làm việc của ĐVHC xã Biển Hồ tại Trụ sở UBND xã Biển Hồ.</w:t>
      </w:r>
    </w:p>
    <w:p w14:paraId="65BCFDB4"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04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04 đơn vị tương đồng nhau về phát triển du lịch núi lửa Chư Đang Ya. Quy mô diện tích của 04 ĐVHC đối thấp, việc nhập vào sẽ đảm bảo tiêu chuẩn về quy mô diện tích và dân số. Việc đặt trụ sở ĐVHC mới phù hợp với nguồn gốc trước đây và đúng với nguyện vọng của nhân dân.</w:t>
      </w:r>
    </w:p>
    <w:p w14:paraId="5293617D"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4"/>
          <w:sz w:val="28"/>
          <w:szCs w:val="28"/>
          <w:lang w:val="es-MX"/>
        </w:rPr>
      </w:pPr>
      <w:r w:rsidRPr="00DD1654">
        <w:rPr>
          <w:b/>
          <w:spacing w:val="-4"/>
          <w:sz w:val="28"/>
          <w:szCs w:val="28"/>
          <w:lang w:val="es-MX"/>
        </w:rPr>
        <w:t>7.</w:t>
      </w:r>
      <w:r w:rsidRPr="00DD1654">
        <w:rPr>
          <w:spacing w:val="-4"/>
          <w:sz w:val="28"/>
          <w:szCs w:val="28"/>
          <w:lang w:val="es-MX"/>
        </w:rPr>
        <w:t xml:space="preserve"> Thành lập </w:t>
      </w:r>
      <w:r w:rsidRPr="00DD1654">
        <w:rPr>
          <w:b/>
          <w:bCs/>
          <w:spacing w:val="-4"/>
          <w:sz w:val="28"/>
          <w:szCs w:val="28"/>
          <w:lang w:val="es-MX"/>
        </w:rPr>
        <w:t>xã Gào</w:t>
      </w:r>
      <w:r w:rsidRPr="00DD1654">
        <w:rPr>
          <w:spacing w:val="-4"/>
          <w:sz w:val="28"/>
          <w:szCs w:val="28"/>
          <w:lang w:val="es-MX"/>
        </w:rPr>
        <w:t xml:space="preserve"> trên cơ sở </w:t>
      </w:r>
      <w:r w:rsidRPr="00DD1654">
        <w:rPr>
          <w:sz w:val="28"/>
          <w:szCs w:val="28"/>
          <w:lang w:val="es-MX"/>
        </w:rPr>
        <w:t xml:space="preserve">sắp xếp </w:t>
      </w:r>
      <w:r w:rsidR="005D1AB9" w:rsidRPr="00DD1654">
        <w:rPr>
          <w:spacing w:val="-10"/>
          <w:sz w:val="28"/>
          <w:szCs w:val="28"/>
          <w:lang w:val="es-MX"/>
        </w:rPr>
        <w:t xml:space="preserve">diện tích tự nhiên </w:t>
      </w:r>
      <w:r w:rsidR="005D1AB9" w:rsidRPr="00DD1654">
        <w:rPr>
          <w:spacing w:val="-4"/>
          <w:sz w:val="28"/>
          <w:szCs w:val="28"/>
          <w:lang w:val="es-MX"/>
        </w:rPr>
        <w:t>là</w:t>
      </w:r>
      <w:r w:rsidR="005D1AB9" w:rsidRPr="00DD1654">
        <w:rPr>
          <w:spacing w:val="-10"/>
          <w:sz w:val="28"/>
          <w:szCs w:val="28"/>
          <w:lang w:val="es-MX"/>
        </w:rPr>
        <w:t xml:space="preserve"> 31,98 km</w:t>
      </w:r>
      <w:r w:rsidR="005D1AB9" w:rsidRPr="00DD1654">
        <w:rPr>
          <w:spacing w:val="-10"/>
          <w:sz w:val="28"/>
          <w:szCs w:val="28"/>
          <w:vertAlign w:val="superscript"/>
          <w:lang w:val="es-MX"/>
        </w:rPr>
        <w:t>2</w:t>
      </w:r>
      <w:r w:rsidR="005D1AB9" w:rsidRPr="00DD1654">
        <w:rPr>
          <w:spacing w:val="-10"/>
          <w:sz w:val="28"/>
          <w:szCs w:val="28"/>
          <w:lang w:val="es-MX"/>
        </w:rPr>
        <w:t xml:space="preserve">, quy mô dân số </w:t>
      </w:r>
      <w:r w:rsidR="005D1AB9" w:rsidRPr="00DD1654">
        <w:rPr>
          <w:spacing w:val="-4"/>
          <w:sz w:val="28"/>
          <w:szCs w:val="28"/>
          <w:lang w:val="es-MX"/>
        </w:rPr>
        <w:t>là</w:t>
      </w:r>
      <w:r w:rsidR="005D1AB9" w:rsidRPr="00DD1654">
        <w:rPr>
          <w:spacing w:val="-10"/>
          <w:sz w:val="28"/>
          <w:szCs w:val="28"/>
          <w:lang w:val="es-MX"/>
        </w:rPr>
        <w:t xml:space="preserve"> 5.045 người của xã Ia Kênh và diện tích tự nhiên </w:t>
      </w:r>
      <w:r w:rsidR="005D1AB9" w:rsidRPr="00DD1654">
        <w:rPr>
          <w:spacing w:val="-4"/>
          <w:sz w:val="28"/>
          <w:szCs w:val="28"/>
          <w:lang w:val="es-MX"/>
        </w:rPr>
        <w:t>là</w:t>
      </w:r>
      <w:r w:rsidR="005D1AB9" w:rsidRPr="00DD1654">
        <w:rPr>
          <w:spacing w:val="-10"/>
          <w:sz w:val="28"/>
          <w:szCs w:val="28"/>
          <w:lang w:val="es-MX"/>
        </w:rPr>
        <w:t xml:space="preserve"> 57,97 km</w:t>
      </w:r>
      <w:r w:rsidR="005D1AB9" w:rsidRPr="00DD1654">
        <w:rPr>
          <w:spacing w:val="-10"/>
          <w:sz w:val="28"/>
          <w:szCs w:val="28"/>
          <w:vertAlign w:val="superscript"/>
          <w:lang w:val="es-MX"/>
        </w:rPr>
        <w:t>2</w:t>
      </w:r>
      <w:r w:rsidR="005D1AB9" w:rsidRPr="00DD1654">
        <w:rPr>
          <w:spacing w:val="-10"/>
          <w:sz w:val="28"/>
          <w:szCs w:val="28"/>
          <w:lang w:val="es-MX"/>
        </w:rPr>
        <w:t>, quy mô dân số</w:t>
      </w:r>
      <w:r w:rsidR="005D1AB9" w:rsidRPr="00DD1654">
        <w:rPr>
          <w:spacing w:val="-4"/>
          <w:sz w:val="28"/>
          <w:szCs w:val="28"/>
          <w:lang w:val="es-MX"/>
        </w:rPr>
        <w:t xml:space="preserve"> là</w:t>
      </w:r>
      <w:r w:rsidR="005D1AB9" w:rsidRPr="00DD1654">
        <w:rPr>
          <w:spacing w:val="-10"/>
          <w:sz w:val="28"/>
          <w:szCs w:val="28"/>
          <w:lang w:val="es-MX"/>
        </w:rPr>
        <w:t xml:space="preserve"> 5.161 người của xã Gào thuộc thành phố Pleiku hiện nay và toàn bộ diện tích tự nhiên </w:t>
      </w:r>
      <w:r w:rsidR="005D1AB9" w:rsidRPr="00DD1654">
        <w:rPr>
          <w:spacing w:val="-4"/>
          <w:sz w:val="28"/>
          <w:szCs w:val="28"/>
          <w:lang w:val="es-MX"/>
        </w:rPr>
        <w:t>là</w:t>
      </w:r>
      <w:r w:rsidR="005D1AB9" w:rsidRPr="00DD1654">
        <w:rPr>
          <w:spacing w:val="-10"/>
          <w:sz w:val="28"/>
          <w:szCs w:val="28"/>
          <w:lang w:val="es-MX"/>
        </w:rPr>
        <w:t xml:space="preserve"> 92,52 km</w:t>
      </w:r>
      <w:r w:rsidR="005D1AB9" w:rsidRPr="00DD1654">
        <w:rPr>
          <w:spacing w:val="-10"/>
          <w:sz w:val="28"/>
          <w:szCs w:val="28"/>
          <w:vertAlign w:val="superscript"/>
          <w:lang w:val="es-MX"/>
        </w:rPr>
        <w:t>2</w:t>
      </w:r>
      <w:r w:rsidR="005D1AB9" w:rsidRPr="00DD1654">
        <w:rPr>
          <w:spacing w:val="-10"/>
          <w:sz w:val="28"/>
          <w:szCs w:val="28"/>
          <w:lang w:val="es-MX"/>
        </w:rPr>
        <w:t xml:space="preserve">, quy mô dân số  </w:t>
      </w:r>
      <w:r w:rsidR="005D1AB9" w:rsidRPr="00DD1654">
        <w:rPr>
          <w:spacing w:val="-4"/>
          <w:sz w:val="28"/>
          <w:szCs w:val="28"/>
          <w:lang w:val="es-MX"/>
        </w:rPr>
        <w:t>là</w:t>
      </w:r>
      <w:r w:rsidR="005D1AB9" w:rsidRPr="00DD1654">
        <w:rPr>
          <w:spacing w:val="-10"/>
          <w:sz w:val="28"/>
          <w:szCs w:val="28"/>
          <w:lang w:val="es-MX"/>
        </w:rPr>
        <w:t xml:space="preserve"> 5.751 người của xã Ia Pếch thuộc huyện Ia Grai hiện nay</w:t>
      </w:r>
      <w:r w:rsidRPr="00DD1654">
        <w:rPr>
          <w:i/>
          <w:spacing w:val="-4"/>
          <w:sz w:val="28"/>
          <w:szCs w:val="28"/>
          <w:lang w:val="es-MX"/>
        </w:rPr>
        <w:t>.</w:t>
      </w:r>
    </w:p>
    <w:p w14:paraId="25BF9C8F"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38A21C0B" w14:textId="1F28E28E"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xã Gào có diện tích tự nhiên 182,47 km</w:t>
      </w:r>
      <w:r w:rsidRPr="00DD1654">
        <w:rPr>
          <w:sz w:val="28"/>
          <w:szCs w:val="28"/>
          <w:vertAlign w:val="superscript"/>
          <w:lang w:val="es-MX"/>
        </w:rPr>
        <w:t>2</w:t>
      </w:r>
      <w:r w:rsidRPr="00DD1654">
        <w:rPr>
          <w:sz w:val="28"/>
          <w:szCs w:val="28"/>
          <w:lang w:val="es-MX"/>
        </w:rPr>
        <w:t xml:space="preserve"> (đạt </w:t>
      </w:r>
      <w:r w:rsidR="00307FBE" w:rsidRPr="00DD1654">
        <w:rPr>
          <w:sz w:val="28"/>
          <w:szCs w:val="28"/>
          <w:lang w:val="es-MX"/>
        </w:rPr>
        <w:t>182,47</w:t>
      </w:r>
      <w:r w:rsidRPr="00DD1654">
        <w:rPr>
          <w:sz w:val="28"/>
          <w:szCs w:val="28"/>
          <w:lang w:val="es-MX"/>
        </w:rPr>
        <w:t>% so với tiêu chuẩn), quy mô dân số 15.957 người (đạt 319,14% so với tiêu chuẩn). Thành phần dân tộc thiểu số chiếm 64,40%. Sau khi sắp xếp ĐVHC mới bảo đảm đạt cả 02 tiêu chuẩn về diện tích tự nhiên và quy mô dân số theo quy định.</w:t>
      </w:r>
    </w:p>
    <w:p w14:paraId="55F0C2BC"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phường Hội Phú, phường Diên Hồng, xã Ia Hrung, xã Ia Grai, xã Ia Krái, xã Ia Krêl, xã Bàu Cạn, xã Chư Prông, xã Ia Tôr.</w:t>
      </w:r>
    </w:p>
    <w:p w14:paraId="062DF289"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xã Gào tại Trụ sở UBND xã Gào.</w:t>
      </w:r>
    </w:p>
    <w:p w14:paraId="7D512924"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 xml:space="preserve">b) Cơ sở và lý do của việc sắp xếp ĐVHC: Có vị trí liền kề nhau, 03 địa </w:t>
      </w:r>
      <w:r w:rsidRPr="00DD1654">
        <w:rPr>
          <w:sz w:val="28"/>
          <w:szCs w:val="28"/>
          <w:lang w:val="es-MX"/>
        </w:rPr>
        <w:t>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vào sẽ đảm bảo tiêu chuẩn về quy mô diện tích và dân số. Việc đặt trụ sở ĐVHC mới phù hợp với nguồn gốc trước đây và đúng với nguyện vọng của nhân dân.</w:t>
      </w:r>
    </w:p>
    <w:p w14:paraId="2ADBC06C" w14:textId="77777777" w:rsidR="0054547D" w:rsidRPr="00A0073D"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4"/>
          <w:sz w:val="28"/>
          <w:szCs w:val="28"/>
          <w:lang w:val="es-MX"/>
        </w:rPr>
      </w:pPr>
      <w:r w:rsidRPr="00A0073D">
        <w:rPr>
          <w:b/>
          <w:spacing w:val="-4"/>
          <w:sz w:val="28"/>
          <w:szCs w:val="28"/>
          <w:lang w:val="es-MX"/>
        </w:rPr>
        <w:t>8</w:t>
      </w:r>
      <w:r w:rsidR="00D41E2A" w:rsidRPr="00A0073D">
        <w:rPr>
          <w:b/>
          <w:spacing w:val="-4"/>
          <w:sz w:val="28"/>
          <w:szCs w:val="28"/>
          <w:lang w:val="es-MX"/>
        </w:rPr>
        <w:t>.</w:t>
      </w:r>
      <w:r w:rsidR="00D41E2A" w:rsidRPr="00A0073D">
        <w:rPr>
          <w:spacing w:val="-4"/>
          <w:sz w:val="28"/>
          <w:szCs w:val="28"/>
          <w:lang w:val="es-MX"/>
        </w:rPr>
        <w:t xml:space="preserve"> Thành lập </w:t>
      </w:r>
      <w:r w:rsidR="00D41E2A" w:rsidRPr="00A0073D">
        <w:rPr>
          <w:b/>
          <w:bCs/>
          <w:spacing w:val="-4"/>
          <w:sz w:val="28"/>
          <w:szCs w:val="28"/>
          <w:lang w:val="es-MX"/>
        </w:rPr>
        <w:t>xã Ia Ly</w:t>
      </w:r>
      <w:r w:rsidR="00D41E2A" w:rsidRPr="00A0073D">
        <w:rPr>
          <w:spacing w:val="-4"/>
          <w:sz w:val="28"/>
          <w:szCs w:val="28"/>
          <w:lang w:val="es-MX"/>
        </w:rPr>
        <w:t xml:space="preserve"> trên cơ sở sắp xếp </w:t>
      </w:r>
      <w:r w:rsidR="005D1AB9" w:rsidRPr="00A0073D">
        <w:rPr>
          <w:spacing w:val="-4"/>
          <w:sz w:val="28"/>
          <w:szCs w:val="28"/>
          <w:lang w:val="es-MX"/>
        </w:rPr>
        <w:t>toàn bộ diện tích tự nhiên là 46,87 km</w:t>
      </w:r>
      <w:r w:rsidR="005D1AB9" w:rsidRPr="00A0073D">
        <w:rPr>
          <w:spacing w:val="-4"/>
          <w:sz w:val="28"/>
          <w:szCs w:val="28"/>
          <w:vertAlign w:val="superscript"/>
          <w:lang w:val="es-MX"/>
        </w:rPr>
        <w:t>2</w:t>
      </w:r>
      <w:r w:rsidR="005D1AB9" w:rsidRPr="00A0073D">
        <w:rPr>
          <w:spacing w:val="-4"/>
          <w:sz w:val="28"/>
          <w:szCs w:val="28"/>
          <w:lang w:val="es-MX"/>
        </w:rPr>
        <w:t>, quy mô dân số là 7.241 người của thị trấn Ia Ly và toàn bộ diện tích tự nhiên là 52,19 km</w:t>
      </w:r>
      <w:r w:rsidR="005D1AB9" w:rsidRPr="00A0073D">
        <w:rPr>
          <w:spacing w:val="-4"/>
          <w:sz w:val="28"/>
          <w:szCs w:val="28"/>
          <w:vertAlign w:val="superscript"/>
          <w:lang w:val="es-MX"/>
        </w:rPr>
        <w:t>2</w:t>
      </w:r>
      <w:r w:rsidR="005D1AB9" w:rsidRPr="00A0073D">
        <w:rPr>
          <w:spacing w:val="-4"/>
          <w:sz w:val="28"/>
          <w:szCs w:val="28"/>
          <w:lang w:val="es-MX"/>
        </w:rPr>
        <w:t>, quy mô dân số là 4.428 người của xã Ia Mơ Nông và toàn bộ diện tích tự nhiên là 111,49 km</w:t>
      </w:r>
      <w:r w:rsidR="005D1AB9" w:rsidRPr="00A0073D">
        <w:rPr>
          <w:spacing w:val="-4"/>
          <w:sz w:val="28"/>
          <w:szCs w:val="28"/>
          <w:vertAlign w:val="superscript"/>
          <w:lang w:val="es-MX"/>
        </w:rPr>
        <w:t>2</w:t>
      </w:r>
      <w:r w:rsidR="005D1AB9" w:rsidRPr="00A0073D">
        <w:rPr>
          <w:spacing w:val="-4"/>
          <w:sz w:val="28"/>
          <w:szCs w:val="28"/>
          <w:lang w:val="es-MX"/>
        </w:rPr>
        <w:t>, quy mô dân số là 2.178 người của xã Ia Kreng thuộc huyện Chư Păh hiện nay</w:t>
      </w:r>
      <w:r w:rsidR="00D41E2A" w:rsidRPr="00A0073D">
        <w:rPr>
          <w:i/>
          <w:spacing w:val="-4"/>
          <w:sz w:val="28"/>
          <w:szCs w:val="28"/>
          <w:lang w:val="es-MX"/>
        </w:rPr>
        <w:t>.</w:t>
      </w:r>
    </w:p>
    <w:p w14:paraId="1589F3D2" w14:textId="77777777"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27564FE3" w14:textId="1A172CBF" w:rsidR="0054547D"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Ia Ly, có diện tích tự nhiên 210,56 km</w:t>
      </w:r>
      <w:r w:rsidRPr="00DD1654">
        <w:rPr>
          <w:spacing w:val="-4"/>
          <w:sz w:val="28"/>
          <w:szCs w:val="28"/>
          <w:vertAlign w:val="superscript"/>
          <w:lang w:val="es-MX"/>
        </w:rPr>
        <w:t>2</w:t>
      </w:r>
      <w:r w:rsidRPr="00DD1654">
        <w:rPr>
          <w:spacing w:val="-4"/>
          <w:sz w:val="28"/>
          <w:szCs w:val="28"/>
          <w:lang w:val="es-MX"/>
        </w:rPr>
        <w:t xml:space="preserve"> (đạt </w:t>
      </w:r>
      <w:r w:rsidR="0000083F" w:rsidRPr="00DD1654">
        <w:rPr>
          <w:spacing w:val="-4"/>
          <w:sz w:val="28"/>
          <w:szCs w:val="28"/>
          <w:lang w:val="es-MX"/>
        </w:rPr>
        <w:t>210,56</w:t>
      </w:r>
      <w:r w:rsidRPr="00DD1654">
        <w:rPr>
          <w:spacing w:val="-4"/>
          <w:sz w:val="28"/>
          <w:szCs w:val="28"/>
          <w:lang w:val="es-MX"/>
        </w:rPr>
        <w:t xml:space="preserve">% so với tiêu chuẩn), quy mô dân số 13.847 người (đạt 276,94% so với tiêu chuẩn). Thành phần dân tộc thiểu số </w:t>
      </w:r>
      <w:r w:rsidRPr="00DD1654">
        <w:rPr>
          <w:sz w:val="28"/>
          <w:szCs w:val="28"/>
          <w:lang w:val="es-MX"/>
        </w:rPr>
        <w:t>chiếm</w:t>
      </w:r>
      <w:r w:rsidRPr="00DD1654">
        <w:rPr>
          <w:spacing w:val="-4"/>
          <w:sz w:val="28"/>
          <w:szCs w:val="28"/>
          <w:lang w:val="es-MX"/>
        </w:rPr>
        <w:t xml:space="preserve"> 63,91%. Sau khi sắp xếp </w:t>
      </w:r>
      <w:r w:rsidRPr="00DD1654">
        <w:rPr>
          <w:sz w:val="28"/>
          <w:szCs w:val="28"/>
          <w:lang w:val="es-MX"/>
        </w:rPr>
        <w:t>ĐVHC</w:t>
      </w:r>
      <w:r w:rsidRPr="00DD1654">
        <w:rPr>
          <w:spacing w:val="-4"/>
          <w:sz w:val="28"/>
          <w:szCs w:val="28"/>
          <w:lang w:val="es-MX"/>
        </w:rPr>
        <w:t xml:space="preserve"> mới đạt cả 02 tiêu chuẩn về quy </w:t>
      </w:r>
      <w:r w:rsidRPr="00DD1654">
        <w:rPr>
          <w:spacing w:val="-4"/>
          <w:sz w:val="28"/>
          <w:szCs w:val="28"/>
          <w:lang w:val="es-MX"/>
        </w:rPr>
        <w:lastRenderedPageBreak/>
        <w:t>mô dân số và diện tích tự nhiên theo quy định.</w:t>
      </w:r>
    </w:p>
    <w:p w14:paraId="1EF2839D" w14:textId="14C88EF0" w:rsidR="0054547D" w:rsidRPr="00A0073D"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A0073D">
        <w:rPr>
          <w:spacing w:val="-4"/>
          <w:sz w:val="28"/>
          <w:szCs w:val="28"/>
          <w:lang w:val="es-MX"/>
        </w:rPr>
        <w:t xml:space="preserve">- Các ĐVHC cùng cấp liền kề: giáp xã Ia Krái, xã Ia Phí và tỉnh </w:t>
      </w:r>
      <w:r w:rsidR="00A47077" w:rsidRPr="00A0073D">
        <w:rPr>
          <w:spacing w:val="-4"/>
          <w:sz w:val="28"/>
          <w:szCs w:val="28"/>
          <w:lang w:val="es-MX"/>
        </w:rPr>
        <w:t>Quảng Ngãi</w:t>
      </w:r>
      <w:r w:rsidRPr="00A0073D">
        <w:rPr>
          <w:spacing w:val="-4"/>
          <w:sz w:val="28"/>
          <w:szCs w:val="28"/>
          <w:lang w:val="es-MX"/>
        </w:rPr>
        <w:t>.</w:t>
      </w:r>
    </w:p>
    <w:p w14:paraId="7C410565" w14:textId="77777777" w:rsidR="0070467F" w:rsidRPr="00A0073D"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A0073D">
        <w:rPr>
          <w:spacing w:val="-4"/>
          <w:sz w:val="28"/>
          <w:szCs w:val="28"/>
          <w:lang w:val="es-MX"/>
        </w:rPr>
        <w:t>- Nơi đặt trụ sở làm việc của ĐVHC xã Ia Ly tại Trụ sở UBND thị trấn Ia Ly.</w:t>
      </w:r>
    </w:p>
    <w:p w14:paraId="66B59F88"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và trước đây cùng 01 ĐVHC. Quy mô diện tích, dân số của các đơn vị này tương đối thấp, việc nhập vào sẽ đảm bảo tiêu chuẩn về quy mô diện tích, dân số và mở rộng không gian phát triển kinh tế-xã hội. Việc đặt trụ sở ĐVHC mới phù hợp với nguồn gốc trước đây và đúng với nguyện vọng của nhân dân.</w:t>
      </w:r>
    </w:p>
    <w:p w14:paraId="12E52152" w14:textId="77777777" w:rsidR="0070467F"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6"/>
          <w:sz w:val="28"/>
          <w:szCs w:val="28"/>
          <w:lang w:val="es-MX"/>
        </w:rPr>
      </w:pPr>
      <w:r w:rsidRPr="00DD1654">
        <w:rPr>
          <w:b/>
          <w:spacing w:val="-6"/>
          <w:sz w:val="28"/>
          <w:szCs w:val="28"/>
          <w:lang w:val="es-MX"/>
        </w:rPr>
        <w:t>9</w:t>
      </w:r>
      <w:r w:rsidR="00D41E2A" w:rsidRPr="00DD1654">
        <w:rPr>
          <w:b/>
          <w:spacing w:val="-6"/>
          <w:sz w:val="28"/>
          <w:szCs w:val="28"/>
          <w:lang w:val="es-MX"/>
        </w:rPr>
        <w:t>.</w:t>
      </w:r>
      <w:r w:rsidR="00D41E2A" w:rsidRPr="00DD1654">
        <w:rPr>
          <w:spacing w:val="-6"/>
          <w:sz w:val="28"/>
          <w:szCs w:val="28"/>
          <w:lang w:val="es-MX"/>
        </w:rPr>
        <w:t xml:space="preserve"> Thành lập </w:t>
      </w:r>
      <w:r w:rsidR="00D41E2A" w:rsidRPr="00DD1654">
        <w:rPr>
          <w:b/>
          <w:bCs/>
          <w:spacing w:val="-6"/>
          <w:sz w:val="28"/>
          <w:szCs w:val="28"/>
          <w:lang w:val="es-MX"/>
        </w:rPr>
        <w:t>xã Chư Păh</w:t>
      </w:r>
      <w:r w:rsidR="00D41E2A" w:rsidRPr="00DD1654">
        <w:rPr>
          <w:spacing w:val="-6"/>
          <w:sz w:val="28"/>
          <w:szCs w:val="28"/>
          <w:lang w:val="es-MX"/>
        </w:rPr>
        <w:t xml:space="preserve"> trên cơ sở </w:t>
      </w:r>
      <w:r w:rsidR="00D41E2A" w:rsidRPr="00DD1654">
        <w:rPr>
          <w:sz w:val="28"/>
          <w:szCs w:val="28"/>
          <w:lang w:val="es-MX"/>
        </w:rPr>
        <w:t xml:space="preserve">sắp xếp </w:t>
      </w:r>
      <w:r w:rsidR="005D1AB9" w:rsidRPr="00DD1654">
        <w:rPr>
          <w:sz w:val="28"/>
          <w:szCs w:val="28"/>
          <w:lang w:val="es-MX"/>
        </w:rPr>
        <w:t>toàn bộ diện tích tự nhiên là 24,94 km</w:t>
      </w:r>
      <w:r w:rsidR="005D1AB9" w:rsidRPr="00DD1654">
        <w:rPr>
          <w:sz w:val="28"/>
          <w:szCs w:val="28"/>
          <w:vertAlign w:val="superscript"/>
          <w:lang w:val="es-MX"/>
        </w:rPr>
        <w:t>2</w:t>
      </w:r>
      <w:r w:rsidR="005D1AB9" w:rsidRPr="00DD1654">
        <w:rPr>
          <w:sz w:val="28"/>
          <w:szCs w:val="28"/>
          <w:lang w:val="es-MX"/>
        </w:rPr>
        <w:t>, quy mô dân số là 7.231 người của thị trấn Phú Hòa và toàn bộ diện tích tự nhiên 22,80 km</w:t>
      </w:r>
      <w:r w:rsidR="005D1AB9" w:rsidRPr="00DD1654">
        <w:rPr>
          <w:sz w:val="28"/>
          <w:szCs w:val="28"/>
          <w:vertAlign w:val="superscript"/>
          <w:lang w:val="es-MX"/>
        </w:rPr>
        <w:t>2</w:t>
      </w:r>
      <w:r w:rsidR="005D1AB9" w:rsidRPr="00DD1654">
        <w:rPr>
          <w:sz w:val="28"/>
          <w:szCs w:val="28"/>
          <w:lang w:val="es-MX"/>
        </w:rPr>
        <w:t>, quy mô dân số 4.915 người của xã Nghĩa Hòa và toàn bộ diện tích tự nhiên là 55,84 km</w:t>
      </w:r>
      <w:r w:rsidR="005D1AB9" w:rsidRPr="00DD1654">
        <w:rPr>
          <w:sz w:val="28"/>
          <w:szCs w:val="28"/>
          <w:vertAlign w:val="superscript"/>
          <w:lang w:val="es-MX"/>
        </w:rPr>
        <w:t>2</w:t>
      </w:r>
      <w:r w:rsidR="005D1AB9" w:rsidRPr="00DD1654">
        <w:rPr>
          <w:sz w:val="28"/>
          <w:szCs w:val="28"/>
          <w:lang w:val="es-MX"/>
        </w:rPr>
        <w:t>, quy mô dân số là 7.300 người của xã Hòa Phú thuộc huyện Chư Păh hiện nay</w:t>
      </w:r>
      <w:r w:rsidR="00D41E2A" w:rsidRPr="00DD1654">
        <w:rPr>
          <w:i/>
          <w:spacing w:val="-6"/>
          <w:sz w:val="28"/>
          <w:szCs w:val="28"/>
          <w:lang w:val="es-MX"/>
        </w:rPr>
        <w:t>.</w:t>
      </w:r>
    </w:p>
    <w:p w14:paraId="2972CD23"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7D95C621" w14:textId="054E9250"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xã Chư Păh có diện tích tự nhiên 103,58 km</w:t>
      </w:r>
      <w:r w:rsidRPr="00DD1654">
        <w:rPr>
          <w:sz w:val="28"/>
          <w:szCs w:val="28"/>
          <w:vertAlign w:val="superscript"/>
          <w:lang w:val="es-MX"/>
        </w:rPr>
        <w:t>2</w:t>
      </w:r>
      <w:r w:rsidRPr="00DD1654">
        <w:rPr>
          <w:sz w:val="28"/>
          <w:szCs w:val="28"/>
          <w:lang w:val="es-MX"/>
        </w:rPr>
        <w:t xml:space="preserve"> (đạt </w:t>
      </w:r>
      <w:r w:rsidR="0000083F" w:rsidRPr="00DD1654">
        <w:rPr>
          <w:sz w:val="28"/>
          <w:szCs w:val="28"/>
          <w:lang w:val="es-MX"/>
        </w:rPr>
        <w:t>103,58</w:t>
      </w:r>
      <w:r w:rsidRPr="00DD1654">
        <w:rPr>
          <w:sz w:val="28"/>
          <w:szCs w:val="28"/>
          <w:lang w:val="es-MX"/>
        </w:rPr>
        <w:t>% so với tiêu chuẩn), quy mô dân số 19.446 người (đạt 388,92 % so với tiêu chuẩn). Thành phần dân tộc thiểu số chiếm 19,55 %. Sau khi sắp xếp ĐVHC mới bảo đảm đạt cả 02 tiêu chuẩn về quy mô diện tích tự nhiên và dân số theo quy định.</w:t>
      </w:r>
    </w:p>
    <w:p w14:paraId="4EA60911"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lang w:val="es-MX"/>
        </w:rPr>
      </w:pPr>
      <w:r w:rsidRPr="00DD1654">
        <w:rPr>
          <w:spacing w:val="-8"/>
          <w:sz w:val="28"/>
          <w:szCs w:val="28"/>
          <w:lang w:val="es-MX"/>
        </w:rPr>
        <w:t>- Các ĐVHC cùng cấp liền kề: Giáp xã Biển Hồ, xã Ia Hrung, xã Ia Phí, Ia Khươl.</w:t>
      </w:r>
    </w:p>
    <w:p w14:paraId="4BD2E4E3" w14:textId="0F79D0B1"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lang w:val="es-MX"/>
        </w:rPr>
      </w:pPr>
      <w:r w:rsidRPr="00A0073D">
        <w:rPr>
          <w:spacing w:val="10"/>
          <w:sz w:val="28"/>
          <w:szCs w:val="28"/>
          <w:lang w:val="es-MX"/>
        </w:rPr>
        <w:t>- Nơi đặt trụ sở làm việc của ĐVHC xã Chư Păh</w:t>
      </w:r>
      <w:r w:rsidR="00077043">
        <w:rPr>
          <w:spacing w:val="10"/>
          <w:sz w:val="28"/>
          <w:szCs w:val="28"/>
          <w:lang w:val="es-MX"/>
        </w:rPr>
        <w:t>:</w:t>
      </w:r>
      <w:r w:rsidRPr="00A0073D">
        <w:rPr>
          <w:spacing w:val="10"/>
          <w:sz w:val="28"/>
          <w:szCs w:val="28"/>
          <w:lang w:val="es-MX"/>
        </w:rPr>
        <w:t xml:space="preserve"> tại Trụ sở UBND huyện Chư Păh</w:t>
      </w:r>
      <w:r w:rsidRPr="00DD1654">
        <w:rPr>
          <w:spacing w:val="-8"/>
          <w:sz w:val="28"/>
          <w:szCs w:val="28"/>
          <w:lang w:val="es-MX"/>
        </w:rPr>
        <w:t>.</w:t>
      </w:r>
    </w:p>
    <w:p w14:paraId="263B8194"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vào sẽ đảm bảo tiêu chuẩn về quy mô diện tích, dân số và mở rộng không gian phát triển. Việc đặt trụ sở ĐVHC mới phù hợp với nguồn gốc trước đây và đúng với nguyện vọng của nhân dân.</w:t>
      </w:r>
    </w:p>
    <w:p w14:paraId="37C2C9DF" w14:textId="77777777" w:rsidR="0070467F"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10</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Khươl</w:t>
      </w:r>
      <w:r w:rsidR="00D41E2A" w:rsidRPr="00DD1654">
        <w:rPr>
          <w:spacing w:val="-10"/>
          <w:sz w:val="28"/>
          <w:szCs w:val="28"/>
          <w:lang w:val="es-MX"/>
        </w:rPr>
        <w:t xml:space="preserve"> trên cơ sở </w:t>
      </w:r>
      <w:r w:rsidR="00D41E2A" w:rsidRPr="00DD1654">
        <w:rPr>
          <w:sz w:val="28"/>
          <w:szCs w:val="28"/>
          <w:lang w:val="es-MX"/>
        </w:rPr>
        <w:t xml:space="preserve">sắp xếp </w:t>
      </w:r>
      <w:r w:rsidR="001350C8" w:rsidRPr="00DD1654">
        <w:rPr>
          <w:spacing w:val="-10"/>
          <w:sz w:val="28"/>
          <w:szCs w:val="28"/>
          <w:lang w:val="es-MX"/>
        </w:rPr>
        <w:t>toàn bộ diện tích tự nhiên là 91,71 km</w:t>
      </w:r>
      <w:r w:rsidR="001350C8" w:rsidRPr="00DD1654">
        <w:rPr>
          <w:spacing w:val="-10"/>
          <w:sz w:val="28"/>
          <w:szCs w:val="28"/>
          <w:vertAlign w:val="superscript"/>
          <w:lang w:val="es-MX"/>
        </w:rPr>
        <w:t>2</w:t>
      </w:r>
      <w:r w:rsidR="001350C8" w:rsidRPr="00DD1654">
        <w:rPr>
          <w:spacing w:val="-10"/>
          <w:sz w:val="28"/>
          <w:szCs w:val="28"/>
          <w:lang w:val="es-MX"/>
        </w:rPr>
        <w:t>, quy mô dân số là 8.161 người của xã Ia Khươl và toàn bộ diện tích tự nhiên 37,63 km</w:t>
      </w:r>
      <w:r w:rsidR="001350C8" w:rsidRPr="00DD1654">
        <w:rPr>
          <w:spacing w:val="-10"/>
          <w:sz w:val="28"/>
          <w:szCs w:val="28"/>
          <w:vertAlign w:val="superscript"/>
          <w:lang w:val="es-MX"/>
        </w:rPr>
        <w:t>2</w:t>
      </w:r>
      <w:r w:rsidR="001350C8" w:rsidRPr="00DD1654">
        <w:rPr>
          <w:spacing w:val="-10"/>
          <w:sz w:val="28"/>
          <w:szCs w:val="28"/>
          <w:lang w:val="es-MX"/>
        </w:rPr>
        <w:t>, quy mô dân số 2.848 người của xã Đăk Tơ Ver và toàn bộ</w:t>
      </w:r>
      <w:r w:rsidR="001350C8" w:rsidRPr="00DD1654">
        <w:rPr>
          <w:sz w:val="28"/>
          <w:szCs w:val="28"/>
          <w:lang w:val="es-MX"/>
        </w:rPr>
        <w:t xml:space="preserve"> diện tích tự nhiên là 222,64 km</w:t>
      </w:r>
      <w:r w:rsidR="001350C8" w:rsidRPr="00DD1654">
        <w:rPr>
          <w:sz w:val="28"/>
          <w:szCs w:val="28"/>
          <w:vertAlign w:val="superscript"/>
          <w:lang w:val="es-MX"/>
        </w:rPr>
        <w:t>2</w:t>
      </w:r>
      <w:r w:rsidR="001350C8" w:rsidRPr="00DD1654">
        <w:rPr>
          <w:sz w:val="28"/>
          <w:szCs w:val="28"/>
          <w:lang w:val="es-MX"/>
        </w:rPr>
        <w:t>, quy mô dân số là 6.142 người của xã Hà Tây thuộc huyện Chư Păh hiện nay</w:t>
      </w:r>
      <w:r w:rsidR="00D41E2A" w:rsidRPr="00DD1654">
        <w:rPr>
          <w:i/>
          <w:spacing w:val="-10"/>
          <w:sz w:val="28"/>
          <w:szCs w:val="28"/>
          <w:lang w:val="es-MX"/>
        </w:rPr>
        <w:t>.</w:t>
      </w:r>
    </w:p>
    <w:p w14:paraId="65F5EF77"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42677827" w14:textId="2302785B"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xã Ia Khươl có diện tích tự nhiên 351,97 km</w:t>
      </w:r>
      <w:r w:rsidRPr="00DD1654">
        <w:rPr>
          <w:sz w:val="28"/>
          <w:szCs w:val="28"/>
          <w:vertAlign w:val="superscript"/>
          <w:lang w:val="es-MX"/>
        </w:rPr>
        <w:t>2</w:t>
      </w:r>
      <w:r w:rsidRPr="00DD1654">
        <w:rPr>
          <w:sz w:val="28"/>
          <w:szCs w:val="28"/>
          <w:lang w:val="es-MX"/>
        </w:rPr>
        <w:t xml:space="preserve"> (đạt </w:t>
      </w:r>
      <w:r w:rsidR="0000083F" w:rsidRPr="00DD1654">
        <w:rPr>
          <w:sz w:val="28"/>
          <w:szCs w:val="28"/>
          <w:lang w:val="es-MX"/>
        </w:rPr>
        <w:t>351,97</w:t>
      </w:r>
      <w:r w:rsidRPr="00DD1654">
        <w:rPr>
          <w:sz w:val="28"/>
          <w:szCs w:val="28"/>
          <w:lang w:val="es-MX"/>
        </w:rPr>
        <w:t xml:space="preserve">% so với tiêu chuẩn), quy mô dân số 17.151 người (đạt 343,02% so với tiêu chuẩn). Thành phần dân tộc thiểu số chiếm 83,17 %. Sau khi sắp xếp ĐVHC mới bảo đảm đạt cả </w:t>
      </w:r>
      <w:r w:rsidRPr="00DD1654">
        <w:rPr>
          <w:sz w:val="28"/>
          <w:szCs w:val="28"/>
          <w:lang w:val="es-MX"/>
        </w:rPr>
        <w:lastRenderedPageBreak/>
        <w:t>02 tiêu chuẩn về quy mô diện tích tự nhiên và dân số theo quy định.</w:t>
      </w:r>
    </w:p>
    <w:p w14:paraId="48AD96DF" w14:textId="0CD5C379"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Các ĐVHC cùng cấp liền kề: Giáp xã Ia Phí, xã Chư Păh, xã Biển Hồ, xã Đak Sơmei và tỉnh </w:t>
      </w:r>
      <w:r w:rsidR="00A47077" w:rsidRPr="00DD1654">
        <w:rPr>
          <w:spacing w:val="-4"/>
          <w:sz w:val="28"/>
          <w:szCs w:val="28"/>
          <w:lang w:val="es-MX"/>
        </w:rPr>
        <w:t>Quảng Ngãi</w:t>
      </w:r>
      <w:r w:rsidRPr="00DD1654">
        <w:rPr>
          <w:sz w:val="28"/>
          <w:szCs w:val="28"/>
          <w:lang w:val="es-MX"/>
        </w:rPr>
        <w:t>.</w:t>
      </w:r>
    </w:p>
    <w:p w14:paraId="057EFD2F"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xã Ia Khươl tại Trụ sở UBND xã Ia Khươl.</w:t>
      </w:r>
    </w:p>
    <w:p w14:paraId="7DA9702D"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 Có vị trí liền kề nhau, 03 địa</w:t>
      </w:r>
      <w:r w:rsidRPr="00DD1654">
        <w:rPr>
          <w:sz w:val="28"/>
          <w:szCs w:val="28"/>
          <w:lang w:val="es-MX"/>
        </w:rPr>
        <w:t xml:space="preserve">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dân số của xã Đăk Tơ Ver tương đối thấp, việc nhập vào sẽ đảm bảo tiêu chuẩn về quy mô diện tích và dân số. Việc đặt trụ sở ĐVHC mới phù hợp với nguồn gốc trước đây và đúng với nguyện vọng của nhân dân.</w:t>
      </w:r>
    </w:p>
    <w:p w14:paraId="32A7DB1C" w14:textId="77777777" w:rsidR="0070467F"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11</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Phí</w:t>
      </w:r>
      <w:r w:rsidR="00D41E2A" w:rsidRPr="00DD1654">
        <w:rPr>
          <w:spacing w:val="-10"/>
          <w:sz w:val="28"/>
          <w:szCs w:val="28"/>
          <w:lang w:val="es-MX"/>
        </w:rPr>
        <w:t xml:space="preserve"> trên cơ sở </w:t>
      </w:r>
      <w:r w:rsidR="00D41E2A" w:rsidRPr="00DD1654">
        <w:rPr>
          <w:sz w:val="28"/>
          <w:szCs w:val="28"/>
          <w:lang w:val="es-MX"/>
        </w:rPr>
        <w:t xml:space="preserve">sắp xếp </w:t>
      </w:r>
      <w:r w:rsidR="001350C8" w:rsidRPr="00DD1654">
        <w:rPr>
          <w:spacing w:val="-10"/>
          <w:sz w:val="28"/>
          <w:szCs w:val="28"/>
          <w:lang w:val="es-MX"/>
        </w:rPr>
        <w:t>toàn bộ diện tích tự nhiên là 114,21 km</w:t>
      </w:r>
      <w:r w:rsidR="001350C8" w:rsidRPr="00DD1654">
        <w:rPr>
          <w:spacing w:val="-10"/>
          <w:sz w:val="28"/>
          <w:szCs w:val="28"/>
          <w:vertAlign w:val="superscript"/>
          <w:lang w:val="es-MX"/>
        </w:rPr>
        <w:t>2</w:t>
      </w:r>
      <w:r w:rsidR="001350C8" w:rsidRPr="00DD1654">
        <w:rPr>
          <w:spacing w:val="-10"/>
          <w:sz w:val="28"/>
          <w:szCs w:val="28"/>
          <w:lang w:val="es-MX"/>
        </w:rPr>
        <w:t>, quy mô dân số là 8.432 người của xã Ia Ka và toàn bộ diện tích tự nhiên là 31,46 km</w:t>
      </w:r>
      <w:r w:rsidR="001350C8" w:rsidRPr="00DD1654">
        <w:rPr>
          <w:spacing w:val="-10"/>
          <w:sz w:val="28"/>
          <w:szCs w:val="28"/>
          <w:vertAlign w:val="superscript"/>
          <w:lang w:val="es-MX"/>
        </w:rPr>
        <w:t>2</w:t>
      </w:r>
      <w:r w:rsidR="001350C8" w:rsidRPr="00DD1654">
        <w:rPr>
          <w:spacing w:val="-10"/>
          <w:sz w:val="28"/>
          <w:szCs w:val="28"/>
          <w:lang w:val="es-MX"/>
        </w:rPr>
        <w:t>, quy mô dân số là 7.435 người của xã Ia Nhin và toàn bộ diện tích tự nhiên là 66,36 km</w:t>
      </w:r>
      <w:r w:rsidR="001350C8" w:rsidRPr="00DD1654">
        <w:rPr>
          <w:spacing w:val="-10"/>
          <w:sz w:val="28"/>
          <w:szCs w:val="28"/>
          <w:vertAlign w:val="superscript"/>
          <w:lang w:val="es-MX"/>
        </w:rPr>
        <w:t>2</w:t>
      </w:r>
      <w:r w:rsidR="001350C8" w:rsidRPr="00DD1654">
        <w:rPr>
          <w:spacing w:val="-10"/>
          <w:sz w:val="28"/>
          <w:szCs w:val="28"/>
          <w:lang w:val="es-MX"/>
        </w:rPr>
        <w:t>, quy mô dân số là 7.458 người của xã Ia Phí thuộc huyện Chư Păh hiện nay</w:t>
      </w:r>
      <w:r w:rsidR="00D41E2A" w:rsidRPr="00DD1654">
        <w:rPr>
          <w:i/>
          <w:spacing w:val="-10"/>
          <w:sz w:val="28"/>
          <w:szCs w:val="28"/>
          <w:lang w:val="es-MX"/>
        </w:rPr>
        <w:t>.</w:t>
      </w:r>
    </w:p>
    <w:p w14:paraId="23588034"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7BB4B07A" w14:textId="1A2D100A"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ĐVHC xã Ia Phí có diện tích tự nhiên 212,03 km</w:t>
      </w:r>
      <w:r w:rsidRPr="00DD1654">
        <w:rPr>
          <w:sz w:val="28"/>
          <w:szCs w:val="28"/>
          <w:vertAlign w:val="superscript"/>
          <w:lang w:val="es-MX"/>
        </w:rPr>
        <w:t>2</w:t>
      </w:r>
      <w:r w:rsidRPr="00DD1654">
        <w:rPr>
          <w:sz w:val="28"/>
          <w:szCs w:val="28"/>
          <w:lang w:val="es-MX"/>
        </w:rPr>
        <w:t xml:space="preserve"> (đạt </w:t>
      </w:r>
      <w:r w:rsidR="0000083F" w:rsidRPr="00DD1654">
        <w:rPr>
          <w:sz w:val="28"/>
          <w:szCs w:val="28"/>
          <w:lang w:val="es-MX"/>
        </w:rPr>
        <w:t>212,03</w:t>
      </w:r>
      <w:r w:rsidRPr="00DD1654">
        <w:rPr>
          <w:sz w:val="28"/>
          <w:szCs w:val="28"/>
          <w:lang w:val="es-MX"/>
        </w:rPr>
        <w:t>% so với tiêu chuẩn), quy mô dân số 23.325 người (đạt 466,5% so với tiêu chuẩn). Thành phần dân tộc thiểu số chiếm 64,42%. Sau khi sắp xếp ĐVHC mới bảo đảm đạt cả 02 tiêu chuẩn về quy mô diện tích tự nhiên và dân số theo quy định.</w:t>
      </w:r>
    </w:p>
    <w:p w14:paraId="4FA2F3E2" w14:textId="6990FD72"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Các ĐVHC cùng cấp liền kề: Giáp xã Ia Ly, xã Ia Krái, xã Ia Grai, xã Ia Hrung, xã Chư Păh, xã Ia Khươl và tỉnh </w:t>
      </w:r>
      <w:r w:rsidR="00A47077" w:rsidRPr="00DD1654">
        <w:rPr>
          <w:spacing w:val="-4"/>
          <w:sz w:val="28"/>
          <w:szCs w:val="28"/>
          <w:lang w:val="es-MX"/>
        </w:rPr>
        <w:t>Quảng Ngãi</w:t>
      </w:r>
      <w:r w:rsidRPr="00DD1654">
        <w:rPr>
          <w:sz w:val="28"/>
          <w:szCs w:val="28"/>
          <w:lang w:val="es-MX"/>
        </w:rPr>
        <w:t>.</w:t>
      </w:r>
    </w:p>
    <w:p w14:paraId="65D70B87"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xã Ia Phí tại Trụ sở UBND xã Ia Ka.</w:t>
      </w:r>
    </w:p>
    <w:p w14:paraId="241E7678"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xã Ia Nhin, xã Ia Phí tương đối thấp, việc nhập vào sẽ đảm bảo tiêu chuẩn về quy mô diện tích và dân số. Việc đặt trụ sở ĐVHC mới phù hợp với nguồn gốc trước đây và đúng với nguyện vọng của nhân dân.</w:t>
      </w:r>
    </w:p>
    <w:p w14:paraId="575AF4AD" w14:textId="77777777" w:rsidR="0070467F"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b/>
          <w:spacing w:val="-4"/>
          <w:sz w:val="28"/>
          <w:szCs w:val="28"/>
          <w:lang w:val="es-MX"/>
        </w:rPr>
        <w:t>12</w:t>
      </w:r>
      <w:r w:rsidR="00D41E2A" w:rsidRPr="00DD1654">
        <w:rPr>
          <w:b/>
          <w:spacing w:val="-4"/>
          <w:sz w:val="28"/>
          <w:szCs w:val="28"/>
          <w:lang w:val="es-MX"/>
        </w:rPr>
        <w:t>.</w:t>
      </w:r>
      <w:r w:rsidR="00D41E2A" w:rsidRPr="00DD1654">
        <w:rPr>
          <w:spacing w:val="-4"/>
          <w:sz w:val="28"/>
          <w:szCs w:val="28"/>
          <w:lang w:val="es-MX"/>
        </w:rPr>
        <w:t xml:space="preserve"> Thành </w:t>
      </w:r>
      <w:r w:rsidR="00D41E2A" w:rsidRPr="00DD1654">
        <w:rPr>
          <w:b/>
          <w:bCs/>
          <w:spacing w:val="-4"/>
          <w:sz w:val="28"/>
          <w:szCs w:val="28"/>
          <w:lang w:val="es-MX"/>
        </w:rPr>
        <w:t>lập xã Chư Prông</w:t>
      </w:r>
      <w:r w:rsidR="00D41E2A" w:rsidRPr="00DD1654">
        <w:rPr>
          <w:spacing w:val="-4"/>
          <w:sz w:val="28"/>
          <w:szCs w:val="28"/>
          <w:lang w:val="es-MX"/>
        </w:rPr>
        <w:t xml:space="preserve"> trên cơ sở sắp xếp </w:t>
      </w:r>
      <w:r w:rsidR="001350C8" w:rsidRPr="00DD1654">
        <w:rPr>
          <w:spacing w:val="-4"/>
          <w:sz w:val="28"/>
          <w:szCs w:val="28"/>
          <w:lang w:val="es-MX"/>
        </w:rPr>
        <w:t>toàn bộ diện tích tự nhiên là 20,45 km</w:t>
      </w:r>
      <w:r w:rsidR="001350C8" w:rsidRPr="00DD1654">
        <w:rPr>
          <w:spacing w:val="-4"/>
          <w:sz w:val="28"/>
          <w:szCs w:val="28"/>
          <w:vertAlign w:val="superscript"/>
          <w:lang w:val="es-MX"/>
        </w:rPr>
        <w:t>2</w:t>
      </w:r>
      <w:r w:rsidR="001350C8" w:rsidRPr="00DD1654">
        <w:rPr>
          <w:spacing w:val="-4"/>
          <w:sz w:val="28"/>
          <w:szCs w:val="28"/>
          <w:lang w:val="es-MX"/>
        </w:rPr>
        <w:t>, quy mô dân số là 13.932 người cảu thị trấn Chư Prông và toàn bộ diện tích tự nhiên là 42,10 km</w:t>
      </w:r>
      <w:r w:rsidR="001350C8" w:rsidRPr="00DD1654">
        <w:rPr>
          <w:spacing w:val="-4"/>
          <w:sz w:val="28"/>
          <w:szCs w:val="28"/>
          <w:vertAlign w:val="superscript"/>
          <w:lang w:val="es-MX"/>
        </w:rPr>
        <w:t>2</w:t>
      </w:r>
      <w:r w:rsidR="001350C8" w:rsidRPr="00DD1654">
        <w:rPr>
          <w:spacing w:val="-4"/>
          <w:sz w:val="28"/>
          <w:szCs w:val="28"/>
          <w:lang w:val="es-MX"/>
        </w:rPr>
        <w:t>, quy mô dân số là 7.335 người của xã Ia Phìn và toàn bộ diện tích tự nhiên là 21,93 km</w:t>
      </w:r>
      <w:r w:rsidR="001350C8" w:rsidRPr="00DD1654">
        <w:rPr>
          <w:spacing w:val="-4"/>
          <w:sz w:val="28"/>
          <w:szCs w:val="28"/>
          <w:vertAlign w:val="superscript"/>
          <w:lang w:val="es-MX"/>
        </w:rPr>
        <w:t>2</w:t>
      </w:r>
      <w:r w:rsidR="001350C8" w:rsidRPr="00DD1654">
        <w:rPr>
          <w:spacing w:val="-4"/>
          <w:sz w:val="28"/>
          <w:szCs w:val="28"/>
          <w:lang w:val="es-MX"/>
        </w:rPr>
        <w:t>, quy mô dân số là 3.240 người của xã Ia Kly và toàn bộ diện tích tự nhiên là 40,29 km</w:t>
      </w:r>
      <w:r w:rsidR="001350C8" w:rsidRPr="00DD1654">
        <w:rPr>
          <w:spacing w:val="-4"/>
          <w:sz w:val="28"/>
          <w:szCs w:val="28"/>
          <w:vertAlign w:val="superscript"/>
          <w:lang w:val="es-MX"/>
        </w:rPr>
        <w:t>2</w:t>
      </w:r>
      <w:r w:rsidR="001350C8" w:rsidRPr="00DD1654">
        <w:rPr>
          <w:spacing w:val="-4"/>
          <w:sz w:val="28"/>
          <w:szCs w:val="28"/>
          <w:lang w:val="es-MX"/>
        </w:rPr>
        <w:t>, quy mô dân số là  9.385 người của xã Ia Drang thuộc huyện Chư Prông hiện nay.</w:t>
      </w:r>
    </w:p>
    <w:p w14:paraId="0D69914F"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2F6AFC53" w14:textId="7D3B5BCF"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Chư Prông</w:t>
      </w:r>
      <w:r w:rsidRPr="00DD1654">
        <w:rPr>
          <w:sz w:val="28"/>
          <w:szCs w:val="28"/>
          <w:lang w:val="es-MX"/>
        </w:rPr>
        <w:t xml:space="preserve"> có diện tích tự nhiên 124,77 km</w:t>
      </w:r>
      <w:r w:rsidRPr="00DD1654">
        <w:rPr>
          <w:sz w:val="28"/>
          <w:szCs w:val="28"/>
          <w:vertAlign w:val="superscript"/>
          <w:lang w:val="es-MX"/>
        </w:rPr>
        <w:t>2</w:t>
      </w:r>
      <w:r w:rsidRPr="00DD1654">
        <w:rPr>
          <w:sz w:val="28"/>
          <w:szCs w:val="28"/>
          <w:lang w:val="es-MX"/>
        </w:rPr>
        <w:t xml:space="preserve"> (đạt </w:t>
      </w:r>
      <w:r w:rsidR="0000083F" w:rsidRPr="00DD1654">
        <w:rPr>
          <w:sz w:val="28"/>
          <w:szCs w:val="28"/>
          <w:lang w:val="es-MX"/>
        </w:rPr>
        <w:t>124,77</w:t>
      </w:r>
      <w:r w:rsidRPr="00DD1654">
        <w:rPr>
          <w:sz w:val="28"/>
          <w:szCs w:val="28"/>
          <w:lang w:val="es-MX"/>
        </w:rPr>
        <w:t xml:space="preserve">% so với tiêu chuẩn), quy mô dân số 33.892 người (đạt 677,84 % so với tiêu chuẩn). Thành </w:t>
      </w:r>
      <w:r w:rsidRPr="00DD1654">
        <w:rPr>
          <w:sz w:val="28"/>
          <w:szCs w:val="28"/>
          <w:lang w:val="es-MX"/>
        </w:rPr>
        <w:lastRenderedPageBreak/>
        <w:t xml:space="preserve">phần dân tộc thiểu số chiếm 23,60 %. Sau khi sắp xếp ĐVHC mới đạt cả 02 tiêu chuẩn về quy mô diện tích tự nhiên và quy mô dân số theo quy định. </w:t>
      </w:r>
    </w:p>
    <w:p w14:paraId="30C1FEE2"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Bàu Cạn, xã Ia Krêl, xã Ia Boòng, xã Ia Tôr, xã Gào.</w:t>
      </w:r>
    </w:p>
    <w:p w14:paraId="392018B5"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xã Chư Prông tại Trụ sở UBND huyện Chư Prông.</w:t>
      </w:r>
    </w:p>
    <w:p w14:paraId="01D6674B"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04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04 đơn vị tương đồng nhau. Quy mô diện tích của 04 ĐVHC tương đối thấp, việc nhập vào sẽ đảm bảo tiêu chuẩn về quy mô diện tích và dân số. Việc đặt trụ sở ĐVHC mới phù hợp với nguồn gốc trước đây và đúng với nguyện vọng của nhân dân.</w:t>
      </w:r>
    </w:p>
    <w:p w14:paraId="26E3AA7B" w14:textId="77777777" w:rsidR="0070467F"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1</w:t>
      </w:r>
      <w:r w:rsidRPr="00DD1654">
        <w:rPr>
          <w:b/>
          <w:spacing w:val="-4"/>
          <w:sz w:val="28"/>
          <w:szCs w:val="28"/>
          <w:lang w:val="es-MX"/>
        </w:rPr>
        <w:t>3</w:t>
      </w:r>
      <w:r w:rsidR="00D41E2A" w:rsidRPr="00DD1654">
        <w:rPr>
          <w:b/>
          <w:spacing w:val="-4"/>
          <w:sz w:val="28"/>
          <w:szCs w:val="28"/>
          <w:lang w:val="es-MX"/>
        </w:rPr>
        <w:t>.</w:t>
      </w:r>
      <w:r w:rsidR="00D41E2A" w:rsidRPr="00DD1654">
        <w:rPr>
          <w:spacing w:val="-4"/>
          <w:sz w:val="28"/>
          <w:szCs w:val="28"/>
          <w:lang w:val="es-MX"/>
        </w:rPr>
        <w:t xml:space="preserve"> Thành lập </w:t>
      </w:r>
      <w:r w:rsidR="00D41E2A" w:rsidRPr="00DD1654">
        <w:rPr>
          <w:b/>
          <w:bCs/>
          <w:spacing w:val="-4"/>
          <w:sz w:val="28"/>
          <w:szCs w:val="28"/>
          <w:lang w:val="es-MX"/>
        </w:rPr>
        <w:t>xã Bàu Cạn</w:t>
      </w:r>
      <w:r w:rsidR="00D41E2A" w:rsidRPr="00DD1654">
        <w:rPr>
          <w:spacing w:val="-4"/>
          <w:sz w:val="28"/>
          <w:szCs w:val="28"/>
          <w:lang w:val="es-MX"/>
        </w:rPr>
        <w:t xml:space="preserve"> trên cơ sở sắp xếp </w:t>
      </w:r>
      <w:r w:rsidR="001A5641" w:rsidRPr="00DD1654">
        <w:rPr>
          <w:spacing w:val="-4"/>
          <w:sz w:val="28"/>
          <w:szCs w:val="28"/>
          <w:lang w:val="es-MX"/>
        </w:rPr>
        <w:t>toàn bộ diện tích tự nhiên là 38,64 km</w:t>
      </w:r>
      <w:r w:rsidR="001A5641" w:rsidRPr="00DD1654">
        <w:rPr>
          <w:spacing w:val="-4"/>
          <w:sz w:val="28"/>
          <w:szCs w:val="28"/>
          <w:vertAlign w:val="superscript"/>
          <w:lang w:val="es-MX"/>
        </w:rPr>
        <w:t>2</w:t>
      </w:r>
      <w:r w:rsidR="001A5641" w:rsidRPr="00DD1654">
        <w:rPr>
          <w:spacing w:val="-4"/>
          <w:sz w:val="28"/>
          <w:szCs w:val="28"/>
          <w:lang w:val="es-MX"/>
        </w:rPr>
        <w:t>, quy mô dân số là 7.584 người của xã Thăng Hưng và toàn bộ diện tích tự nhiên là 33,76 km</w:t>
      </w:r>
      <w:r w:rsidR="001A5641" w:rsidRPr="00DD1654">
        <w:rPr>
          <w:spacing w:val="-4"/>
          <w:sz w:val="28"/>
          <w:szCs w:val="28"/>
          <w:vertAlign w:val="superscript"/>
          <w:lang w:val="es-MX"/>
        </w:rPr>
        <w:t>2</w:t>
      </w:r>
      <w:r w:rsidR="001A5641" w:rsidRPr="00DD1654">
        <w:rPr>
          <w:spacing w:val="-4"/>
          <w:sz w:val="28"/>
          <w:szCs w:val="28"/>
          <w:lang w:val="es-MX"/>
        </w:rPr>
        <w:t>, quy mô dân số là 7.169 người của xã Bàu Cạn và toàn bộ diện tích tự nhiên là 41,85 km</w:t>
      </w:r>
      <w:r w:rsidR="001A5641" w:rsidRPr="00DD1654">
        <w:rPr>
          <w:spacing w:val="-4"/>
          <w:sz w:val="28"/>
          <w:szCs w:val="28"/>
          <w:vertAlign w:val="superscript"/>
          <w:lang w:val="es-MX"/>
        </w:rPr>
        <w:t>2</w:t>
      </w:r>
      <w:r w:rsidR="001A5641" w:rsidRPr="00DD1654">
        <w:rPr>
          <w:spacing w:val="-4"/>
          <w:sz w:val="28"/>
          <w:szCs w:val="28"/>
          <w:lang w:val="es-MX"/>
        </w:rPr>
        <w:t>, quy mô dân số là 7.513 người của xã Bình Giáo thuộc huyện Chư Prông hiện nay</w:t>
      </w:r>
      <w:r w:rsidR="00D41E2A" w:rsidRPr="00DD1654">
        <w:rPr>
          <w:i/>
          <w:spacing w:val="-10"/>
          <w:sz w:val="28"/>
          <w:szCs w:val="28"/>
          <w:lang w:val="es-MX"/>
        </w:rPr>
        <w:t>.</w:t>
      </w:r>
    </w:p>
    <w:p w14:paraId="5CB6EEFC"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7CE1442C" w14:textId="4F97CDEB"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Bàu Cạn</w:t>
      </w:r>
      <w:r w:rsidRPr="00DD1654">
        <w:rPr>
          <w:sz w:val="28"/>
          <w:szCs w:val="28"/>
          <w:lang w:val="es-MX"/>
        </w:rPr>
        <w:t xml:space="preserve"> có diện tích tự nhiên 114,25 km</w:t>
      </w:r>
      <w:r w:rsidRPr="00DD1654">
        <w:rPr>
          <w:sz w:val="28"/>
          <w:szCs w:val="28"/>
          <w:vertAlign w:val="superscript"/>
          <w:lang w:val="es-MX"/>
        </w:rPr>
        <w:t>2</w:t>
      </w:r>
      <w:r w:rsidRPr="00DD1654">
        <w:rPr>
          <w:sz w:val="28"/>
          <w:szCs w:val="28"/>
          <w:lang w:val="es-MX"/>
        </w:rPr>
        <w:t xml:space="preserve"> (đạt </w:t>
      </w:r>
      <w:r w:rsidR="00995812" w:rsidRPr="00DD1654">
        <w:rPr>
          <w:sz w:val="28"/>
          <w:szCs w:val="28"/>
          <w:lang w:val="es-MX"/>
        </w:rPr>
        <w:t>114,25</w:t>
      </w:r>
      <w:r w:rsidRPr="00DD1654">
        <w:rPr>
          <w:sz w:val="28"/>
          <w:szCs w:val="28"/>
          <w:lang w:val="es-MX"/>
        </w:rPr>
        <w:t>% so với tiêu chuẩn), quy mô dân số 22.266 người (đạt 445,32% so với tiêu chuẩn). Thành phần dân tộc thiểu số chiếm 22,21%. Sau khi sắp xếp ĐVHC mới bảo đảm đạt cả 02 tiêu chuẩn về quy mô diện tích tự nhiên và dân số theo quy định.</w:t>
      </w:r>
    </w:p>
    <w:p w14:paraId="015C2086"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12"/>
          <w:sz w:val="28"/>
          <w:szCs w:val="28"/>
          <w:lang w:val="es-MX"/>
        </w:rPr>
      </w:pPr>
      <w:r w:rsidRPr="00DD1654">
        <w:rPr>
          <w:spacing w:val="-12"/>
          <w:sz w:val="28"/>
          <w:szCs w:val="28"/>
          <w:lang w:val="es-MX"/>
        </w:rPr>
        <w:t xml:space="preserve">- Các </w:t>
      </w:r>
      <w:r w:rsidRPr="00DD1654">
        <w:rPr>
          <w:sz w:val="28"/>
          <w:szCs w:val="28"/>
          <w:lang w:val="es-MX"/>
        </w:rPr>
        <w:t>ĐVHC</w:t>
      </w:r>
      <w:r w:rsidRPr="00DD1654">
        <w:rPr>
          <w:spacing w:val="-12"/>
          <w:sz w:val="28"/>
          <w:szCs w:val="28"/>
          <w:lang w:val="es-MX"/>
        </w:rPr>
        <w:t xml:space="preserve"> cùng cấp liền kề: Giáp xã Chư Prông, xã Gào, xã Ia Krêl.</w:t>
      </w:r>
    </w:p>
    <w:p w14:paraId="6612D52C"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10"/>
          <w:sz w:val="28"/>
          <w:szCs w:val="28"/>
          <w:lang w:val="es-MX"/>
        </w:rPr>
      </w:pPr>
      <w:r w:rsidRPr="00DD1654">
        <w:rPr>
          <w:spacing w:val="-10"/>
          <w:sz w:val="28"/>
          <w:szCs w:val="28"/>
          <w:lang w:val="es-MX"/>
        </w:rPr>
        <w:t>- Nơi đặt trụ sở làm việc của ĐVHC xã Bàu Cạn tại Trụ sở UBND xã Thăng Hưng.</w:t>
      </w:r>
    </w:p>
    <w:p w14:paraId="1178A3FD"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 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vào sẽ đảm bảo tiêu chuẩn về quy mô diện tích và dân số. Việc đặt trụ sở ĐVHC mới phù hợp với nguồn gốc trước đây và đúng với nguyện vọng của nhân dân.</w:t>
      </w:r>
    </w:p>
    <w:p w14:paraId="36A2FF2C" w14:textId="77777777" w:rsidR="0070467F"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14</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Boòng</w:t>
      </w:r>
      <w:r w:rsidR="00D41E2A" w:rsidRPr="00DD1654">
        <w:rPr>
          <w:spacing w:val="-10"/>
          <w:sz w:val="28"/>
          <w:szCs w:val="28"/>
          <w:lang w:val="es-MX"/>
        </w:rPr>
        <w:t xml:space="preserve"> trên cơ sở sắp xếp </w:t>
      </w:r>
      <w:r w:rsidR="004A73DE" w:rsidRPr="00DD1654">
        <w:rPr>
          <w:spacing w:val="-10"/>
          <w:sz w:val="28"/>
          <w:szCs w:val="28"/>
          <w:lang w:val="es-MX"/>
        </w:rPr>
        <w:t>toàn bộ diện tích tự nhiên là 52,01 km</w:t>
      </w:r>
      <w:r w:rsidR="004A73DE" w:rsidRPr="00DD1654">
        <w:rPr>
          <w:spacing w:val="-10"/>
          <w:sz w:val="28"/>
          <w:szCs w:val="28"/>
          <w:vertAlign w:val="superscript"/>
          <w:lang w:val="es-MX"/>
        </w:rPr>
        <w:t>2</w:t>
      </w:r>
      <w:r w:rsidR="004A73DE" w:rsidRPr="00DD1654">
        <w:rPr>
          <w:spacing w:val="-10"/>
          <w:sz w:val="28"/>
          <w:szCs w:val="28"/>
          <w:lang w:val="es-MX"/>
        </w:rPr>
        <w:t>, quy mô dân số là  7.186 người cảu xã Ia Boòng và toàn bộ diện tích tự nhiên là 107,67 km</w:t>
      </w:r>
      <w:r w:rsidR="004A73DE" w:rsidRPr="00DD1654">
        <w:rPr>
          <w:spacing w:val="-10"/>
          <w:sz w:val="28"/>
          <w:szCs w:val="28"/>
          <w:vertAlign w:val="superscript"/>
          <w:lang w:val="es-MX"/>
        </w:rPr>
        <w:t>2</w:t>
      </w:r>
      <w:r w:rsidR="004A73DE" w:rsidRPr="00DD1654">
        <w:rPr>
          <w:spacing w:val="-10"/>
          <w:sz w:val="28"/>
          <w:szCs w:val="28"/>
          <w:lang w:val="es-MX"/>
        </w:rPr>
        <w:t>, quy mô dân số là 7.249 người của xã Ia Me và toàn bô diện tích tự nhiên là 36,39 km</w:t>
      </w:r>
      <w:r w:rsidR="004A73DE" w:rsidRPr="00DD1654">
        <w:rPr>
          <w:spacing w:val="-10"/>
          <w:sz w:val="28"/>
          <w:szCs w:val="28"/>
          <w:vertAlign w:val="superscript"/>
          <w:lang w:val="es-MX"/>
        </w:rPr>
        <w:t>2</w:t>
      </w:r>
      <w:r w:rsidR="004A73DE" w:rsidRPr="00DD1654">
        <w:rPr>
          <w:spacing w:val="-10"/>
          <w:sz w:val="28"/>
          <w:szCs w:val="28"/>
          <w:lang w:val="es-MX"/>
        </w:rPr>
        <w:t>, quy mô dân số là 4.405 người của xã Ia O thuộc huyện Chư Prông hiện nay</w:t>
      </w:r>
      <w:r w:rsidR="00D41E2A" w:rsidRPr="00DD1654">
        <w:rPr>
          <w:i/>
          <w:spacing w:val="-10"/>
          <w:sz w:val="28"/>
          <w:szCs w:val="28"/>
          <w:lang w:val="es-MX"/>
        </w:rPr>
        <w:t>.</w:t>
      </w:r>
    </w:p>
    <w:p w14:paraId="1008C84F" w14:textId="77777777" w:rsidR="0070467F"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6BAC5BFF" w14:textId="3497BD67" w:rsidR="0070467F"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Boòng</w:t>
      </w:r>
      <w:r w:rsidRPr="00DD1654">
        <w:rPr>
          <w:sz w:val="28"/>
          <w:szCs w:val="28"/>
          <w:lang w:val="es-MX"/>
        </w:rPr>
        <w:t xml:space="preserve"> có diện tích tự nhiên </w:t>
      </w:r>
      <w:r w:rsidRPr="00DD1654">
        <w:rPr>
          <w:spacing w:val="-10"/>
          <w:sz w:val="28"/>
          <w:szCs w:val="28"/>
          <w:lang w:val="es-MX"/>
        </w:rPr>
        <w:t>196,07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196,07</w:t>
      </w:r>
      <w:r w:rsidRPr="00DD1654">
        <w:rPr>
          <w:sz w:val="28"/>
          <w:szCs w:val="28"/>
          <w:lang w:val="es-MX"/>
        </w:rPr>
        <w:t xml:space="preserve">% so với tiêu chuẩn), quy mô dân số </w:t>
      </w:r>
      <w:r w:rsidRPr="00DD1654">
        <w:rPr>
          <w:spacing w:val="-10"/>
          <w:sz w:val="28"/>
          <w:szCs w:val="28"/>
          <w:lang w:val="es-MX"/>
        </w:rPr>
        <w:t xml:space="preserve">18.840 </w:t>
      </w:r>
      <w:r w:rsidRPr="00DD1654">
        <w:rPr>
          <w:sz w:val="28"/>
          <w:szCs w:val="28"/>
          <w:lang w:val="es-MX"/>
        </w:rPr>
        <w:t xml:space="preserve">người (đạt 316,8% so với tiêu chuẩn). Thành phần dân </w:t>
      </w:r>
      <w:r w:rsidRPr="00DD1654">
        <w:rPr>
          <w:sz w:val="28"/>
          <w:szCs w:val="28"/>
          <w:lang w:val="es-MX"/>
        </w:rPr>
        <w:lastRenderedPageBreak/>
        <w:t>tộc thiểu số chiếm 62,42%. Sau khi sắp xếp ĐVHC mới bảo đảm đạt cả 02 tiêu chuẩn về quy mô diện tích tự nhiên và dân số theo quy định.</w:t>
      </w:r>
    </w:p>
    <w:p w14:paraId="7C245C47" w14:textId="77777777" w:rsidR="0070467F"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w:t>
      </w:r>
      <w:r w:rsidRPr="00DD1654">
        <w:rPr>
          <w:spacing w:val="-12"/>
          <w:sz w:val="28"/>
          <w:szCs w:val="28"/>
          <w:lang w:val="es-MX"/>
        </w:rPr>
        <w:t xml:space="preserve"> Các </w:t>
      </w:r>
      <w:r w:rsidRPr="00DD1654">
        <w:rPr>
          <w:sz w:val="28"/>
          <w:szCs w:val="28"/>
          <w:lang w:val="es-MX"/>
        </w:rPr>
        <w:t>ĐVHC</w:t>
      </w:r>
      <w:r w:rsidRPr="00DD1654">
        <w:rPr>
          <w:spacing w:val="-12"/>
          <w:sz w:val="28"/>
          <w:szCs w:val="28"/>
          <w:lang w:val="es-MX"/>
        </w:rPr>
        <w:t xml:space="preserve"> cùng cấp liền kề: </w:t>
      </w:r>
      <w:r w:rsidRPr="00DD1654">
        <w:rPr>
          <w:sz w:val="28"/>
          <w:szCs w:val="28"/>
          <w:lang w:val="es-MX"/>
        </w:rPr>
        <w:t>Giáp xã Chư Prông, xã Ia Tôr, xã Ia Pia, xã Ia Mơ, xã Ia Púch, xã Đức Cơ, xã Ia Krêl.</w:t>
      </w:r>
    </w:p>
    <w:p w14:paraId="6F06F8A1" w14:textId="77777777" w:rsidR="00987495" w:rsidRPr="00C8672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pacing w:val="-6"/>
          <w:sz w:val="28"/>
          <w:szCs w:val="28"/>
          <w:lang w:val="es-MX"/>
        </w:rPr>
      </w:pPr>
      <w:r w:rsidRPr="00C86724">
        <w:rPr>
          <w:spacing w:val="-6"/>
          <w:sz w:val="28"/>
          <w:szCs w:val="28"/>
          <w:lang w:val="es-MX"/>
        </w:rPr>
        <w:t>- Nơi đặt trụ sở làm việc của ĐVHC xã Ia Boòng tại Trụ sở UBND xã Ia Boòng.</w:t>
      </w:r>
    </w:p>
    <w:p w14:paraId="7F67C46F"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và có mối quan hệ với nhau. Quy mô diện tích của xã Ia O, xã Ia Boòng tương đối thấp, việc nhập vào sẽ đảm bảo tiêu chuẩn về quy mô diện tích và dân số. Việc đặt trụ sở ĐVHC mới phù hợp với nguồn gốc trước đây và đúng với nguyện vọng của nhân dân.</w:t>
      </w:r>
    </w:p>
    <w:p w14:paraId="1CED60F1" w14:textId="77777777" w:rsidR="00987495"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pacing w:val="-10"/>
          <w:sz w:val="28"/>
          <w:szCs w:val="28"/>
          <w:lang w:val="es-MX"/>
        </w:rPr>
      </w:pPr>
      <w:r w:rsidRPr="00DD1654">
        <w:rPr>
          <w:b/>
          <w:spacing w:val="-10"/>
          <w:sz w:val="28"/>
          <w:szCs w:val="28"/>
          <w:lang w:val="es-MX"/>
        </w:rPr>
        <w:t>15</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Lâu</w:t>
      </w:r>
      <w:r w:rsidR="00D41E2A" w:rsidRPr="00DD1654">
        <w:rPr>
          <w:spacing w:val="-10"/>
          <w:sz w:val="28"/>
          <w:szCs w:val="28"/>
          <w:lang w:val="es-MX"/>
        </w:rPr>
        <w:t xml:space="preserve"> trên cơ sở sắp xếp </w:t>
      </w:r>
      <w:r w:rsidR="00A15748" w:rsidRPr="00DD1654">
        <w:rPr>
          <w:spacing w:val="-10"/>
          <w:sz w:val="28"/>
          <w:szCs w:val="28"/>
          <w:lang w:val="es-MX"/>
        </w:rPr>
        <w:t>toàn bộ diện tích tự nhiên là 120,88 km</w:t>
      </w:r>
      <w:r w:rsidR="00A15748" w:rsidRPr="00DD1654">
        <w:rPr>
          <w:spacing w:val="-10"/>
          <w:sz w:val="28"/>
          <w:szCs w:val="28"/>
          <w:vertAlign w:val="superscript"/>
          <w:lang w:val="es-MX"/>
        </w:rPr>
        <w:t>2</w:t>
      </w:r>
      <w:r w:rsidR="00A15748" w:rsidRPr="00DD1654">
        <w:rPr>
          <w:spacing w:val="-10"/>
          <w:sz w:val="28"/>
          <w:szCs w:val="28"/>
          <w:lang w:val="es-MX"/>
        </w:rPr>
        <w:t>, quy mô dân số là 10.736 người của xã Ia Lâu và toàn bộ diện tích tự nhiên là 94,13 km</w:t>
      </w:r>
      <w:r w:rsidR="00A15748" w:rsidRPr="00DD1654">
        <w:rPr>
          <w:spacing w:val="-10"/>
          <w:sz w:val="28"/>
          <w:szCs w:val="28"/>
          <w:vertAlign w:val="superscript"/>
          <w:lang w:val="es-MX"/>
        </w:rPr>
        <w:t>2</w:t>
      </w:r>
      <w:r w:rsidR="00A15748" w:rsidRPr="00DD1654">
        <w:rPr>
          <w:spacing w:val="-10"/>
          <w:sz w:val="28"/>
          <w:szCs w:val="28"/>
          <w:lang w:val="es-MX"/>
        </w:rPr>
        <w:t>, quy mô dân số là 12.369 người của xã Ia Piơr thuộc huyện Chư Prông hiện nay</w:t>
      </w:r>
      <w:r w:rsidR="00D41E2A" w:rsidRPr="00DD1654">
        <w:rPr>
          <w:i/>
          <w:spacing w:val="-10"/>
          <w:sz w:val="28"/>
          <w:szCs w:val="28"/>
          <w:lang w:val="es-MX"/>
        </w:rPr>
        <w:t>.</w:t>
      </w:r>
    </w:p>
    <w:p w14:paraId="62018EB9"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t>a) Kết quả sau sắp xếp ĐVHC:</w:t>
      </w:r>
    </w:p>
    <w:p w14:paraId="00383010" w14:textId="7D966685"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Lâu</w:t>
      </w:r>
      <w:r w:rsidRPr="00DD1654">
        <w:rPr>
          <w:sz w:val="28"/>
          <w:szCs w:val="28"/>
          <w:lang w:val="es-MX"/>
        </w:rPr>
        <w:t xml:space="preserve"> có diện tích tự nhiên </w:t>
      </w:r>
      <w:r w:rsidRPr="00DD1654">
        <w:rPr>
          <w:spacing w:val="-10"/>
          <w:sz w:val="28"/>
          <w:szCs w:val="28"/>
          <w:lang w:val="es-MX"/>
        </w:rPr>
        <w:t>215,02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215,02</w:t>
      </w:r>
      <w:r w:rsidRPr="00DD1654">
        <w:rPr>
          <w:sz w:val="28"/>
          <w:szCs w:val="28"/>
          <w:lang w:val="es-MX"/>
        </w:rPr>
        <w:t xml:space="preserve">% so với tiêu chuẩn), quy mô dân số </w:t>
      </w:r>
      <w:r w:rsidRPr="00DD1654">
        <w:rPr>
          <w:spacing w:val="-10"/>
          <w:sz w:val="28"/>
          <w:szCs w:val="28"/>
          <w:lang w:val="es-MX"/>
        </w:rPr>
        <w:t xml:space="preserve">23.105 </w:t>
      </w:r>
      <w:r w:rsidRPr="00DD1654">
        <w:rPr>
          <w:sz w:val="28"/>
          <w:szCs w:val="28"/>
          <w:lang w:val="es-MX"/>
        </w:rPr>
        <w:t>người (đạt 462,1% so với tiêu chuẩn). Thành phần dân tộc thiểu số chiếm 82,85%. Sau khi sắp xếp ĐVHC mới bảo đảm đạt cả 02 tiêu chuẩn về quy mô diện tích tự nhiên và dân số theo quy định.</w:t>
      </w:r>
    </w:p>
    <w:p w14:paraId="770C027E"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w:t>
      </w:r>
      <w:r w:rsidRPr="00DD1654">
        <w:rPr>
          <w:spacing w:val="-12"/>
          <w:sz w:val="28"/>
          <w:szCs w:val="28"/>
          <w:lang w:val="es-MX"/>
        </w:rPr>
        <w:t xml:space="preserve"> Các </w:t>
      </w:r>
      <w:r w:rsidRPr="00DD1654">
        <w:rPr>
          <w:sz w:val="28"/>
          <w:szCs w:val="28"/>
          <w:lang w:val="es-MX"/>
        </w:rPr>
        <w:t>ĐVHC</w:t>
      </w:r>
      <w:r w:rsidRPr="00DD1654">
        <w:rPr>
          <w:spacing w:val="-12"/>
          <w:sz w:val="28"/>
          <w:szCs w:val="28"/>
          <w:lang w:val="es-MX"/>
        </w:rPr>
        <w:t xml:space="preserve"> cùng cấp liền kề:</w:t>
      </w:r>
      <w:r w:rsidRPr="00DD1654">
        <w:rPr>
          <w:sz w:val="28"/>
          <w:szCs w:val="28"/>
          <w:lang w:val="es-MX"/>
        </w:rPr>
        <w:t xml:space="preserve"> Giáp xã Ia Pia, xã Ia Mơ, xã Ia Ko, xã Ia Le và tỉnh Đắk Lắk.</w:t>
      </w:r>
    </w:p>
    <w:p w14:paraId="53582D28"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Nơi đặt trụ sở làm việc của ĐVHC xã Ia Lâu tại Trụ sở UBND xã Ia Piơr.</w:t>
      </w:r>
    </w:p>
    <w:p w14:paraId="4E25C211"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pacing w:val="-4"/>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pacing w:val="-4"/>
          <w:sz w:val="28"/>
          <w:szCs w:val="28"/>
          <w:lang w:val="es-MX"/>
        </w:rPr>
        <w:t xml:space="preserve">Có vị trí liền kề nhau, 02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02 đơn vị tương đồng nhau và có mối quan hệ với nhau, vì trước đây cùng </w:t>
      </w:r>
      <w:r w:rsidRPr="00DD1654">
        <w:rPr>
          <w:sz w:val="28"/>
          <w:szCs w:val="28"/>
          <w:lang w:val="es-MX"/>
        </w:rPr>
        <w:t>ĐVHC</w:t>
      </w:r>
      <w:r w:rsidRPr="00DD1654">
        <w:rPr>
          <w:spacing w:val="-4"/>
          <w:sz w:val="28"/>
          <w:szCs w:val="28"/>
          <w:lang w:val="es-MX"/>
        </w:rPr>
        <w:t xml:space="preserve"> xã. Quy mô diện tích của xã Ia Piơr tương đối thấp, việc nhập vào sẽ đảm bảo tiêu chuẩn về quy mô diện tích và dân số. Việc đặt trụ sở </w:t>
      </w:r>
      <w:r w:rsidRPr="00DD1654">
        <w:rPr>
          <w:sz w:val="28"/>
          <w:szCs w:val="28"/>
          <w:lang w:val="es-MX"/>
        </w:rPr>
        <w:t>ĐVHC</w:t>
      </w:r>
      <w:r w:rsidRPr="00DD1654">
        <w:rPr>
          <w:spacing w:val="-4"/>
          <w:sz w:val="28"/>
          <w:szCs w:val="28"/>
          <w:lang w:val="es-MX"/>
        </w:rPr>
        <w:t xml:space="preserve"> mới phù hợp với nguồn gốc trước đây và đúng với nguyện vọng của nhân dân.</w:t>
      </w:r>
    </w:p>
    <w:p w14:paraId="4BA50CBF" w14:textId="77777777" w:rsidR="00987495"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pacing w:val="-10"/>
          <w:sz w:val="28"/>
          <w:szCs w:val="28"/>
          <w:lang w:val="es-MX"/>
        </w:rPr>
      </w:pPr>
      <w:r w:rsidRPr="00DD1654">
        <w:rPr>
          <w:b/>
          <w:spacing w:val="-10"/>
          <w:sz w:val="28"/>
          <w:szCs w:val="28"/>
          <w:lang w:val="es-MX"/>
        </w:rPr>
        <w:t>16</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Ia Pia</w:t>
      </w:r>
      <w:r w:rsidR="00D41E2A" w:rsidRPr="00DD1654">
        <w:rPr>
          <w:spacing w:val="-10"/>
          <w:sz w:val="28"/>
          <w:szCs w:val="28"/>
          <w:lang w:val="es-MX"/>
        </w:rPr>
        <w:t xml:space="preserve"> trên cơ sở sắp xếp </w:t>
      </w:r>
      <w:r w:rsidR="00C55C5A" w:rsidRPr="00DD1654">
        <w:rPr>
          <w:spacing w:val="-10"/>
          <w:sz w:val="28"/>
          <w:szCs w:val="28"/>
          <w:lang w:val="es-MX"/>
        </w:rPr>
        <w:t>toàn bộ diện tích tự nhiên là 45,22 km</w:t>
      </w:r>
      <w:r w:rsidR="00C55C5A" w:rsidRPr="00DD1654">
        <w:rPr>
          <w:spacing w:val="-10"/>
          <w:sz w:val="28"/>
          <w:szCs w:val="28"/>
          <w:vertAlign w:val="superscript"/>
          <w:lang w:val="es-MX"/>
        </w:rPr>
        <w:t>2</w:t>
      </w:r>
      <w:r w:rsidR="00C55C5A" w:rsidRPr="00DD1654">
        <w:rPr>
          <w:spacing w:val="-10"/>
          <w:sz w:val="28"/>
          <w:szCs w:val="28"/>
          <w:lang w:val="es-MX"/>
        </w:rPr>
        <w:t>, quy mô dân số là 7.187 người của xã Ia Pia và toàn bộ diện tích tự nhiên là 122,99 km</w:t>
      </w:r>
      <w:r w:rsidR="00C55C5A" w:rsidRPr="00DD1654">
        <w:rPr>
          <w:spacing w:val="-10"/>
          <w:sz w:val="28"/>
          <w:szCs w:val="28"/>
          <w:vertAlign w:val="superscript"/>
          <w:lang w:val="es-MX"/>
        </w:rPr>
        <w:t>2</w:t>
      </w:r>
      <w:r w:rsidR="00C55C5A" w:rsidRPr="00DD1654">
        <w:rPr>
          <w:spacing w:val="-10"/>
          <w:sz w:val="28"/>
          <w:szCs w:val="28"/>
          <w:lang w:val="es-MX"/>
        </w:rPr>
        <w:t>, quy mô dân số  là 6.161 người của xã Ia Ga và toàn bộ diện tích tự nhiên là 70,38 km</w:t>
      </w:r>
      <w:r w:rsidR="00C55C5A" w:rsidRPr="00DD1654">
        <w:rPr>
          <w:spacing w:val="-10"/>
          <w:sz w:val="28"/>
          <w:szCs w:val="28"/>
          <w:vertAlign w:val="superscript"/>
          <w:lang w:val="es-MX"/>
        </w:rPr>
        <w:t>2</w:t>
      </w:r>
      <w:r w:rsidR="00C55C5A" w:rsidRPr="00DD1654">
        <w:rPr>
          <w:spacing w:val="-10"/>
          <w:sz w:val="28"/>
          <w:szCs w:val="28"/>
          <w:lang w:val="es-MX"/>
        </w:rPr>
        <w:t>, quy mô dân số là 6.978 người của xã Ia Vê thuộc huyện Chư Prông hiện nay</w:t>
      </w:r>
      <w:r w:rsidR="00D41E2A" w:rsidRPr="00DD1654">
        <w:rPr>
          <w:i/>
          <w:spacing w:val="-10"/>
          <w:sz w:val="28"/>
          <w:szCs w:val="28"/>
          <w:lang w:val="es-MX"/>
        </w:rPr>
        <w:t>.</w:t>
      </w:r>
    </w:p>
    <w:p w14:paraId="1B93C00D"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t>a) Kết quả sau sắp xếp ĐVHC:</w:t>
      </w:r>
    </w:p>
    <w:p w14:paraId="6CBE95FE" w14:textId="6D982E7D"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Pia</w:t>
      </w:r>
      <w:r w:rsidRPr="00DD1654">
        <w:rPr>
          <w:sz w:val="28"/>
          <w:szCs w:val="28"/>
          <w:lang w:val="es-MX"/>
        </w:rPr>
        <w:t xml:space="preserve"> có diện tích tự nhiên </w:t>
      </w:r>
      <w:r w:rsidRPr="00DD1654">
        <w:rPr>
          <w:spacing w:val="-10"/>
          <w:sz w:val="28"/>
          <w:szCs w:val="28"/>
          <w:lang w:val="es-MX"/>
        </w:rPr>
        <w:t>238,59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238,59</w:t>
      </w:r>
      <w:r w:rsidRPr="00DD1654">
        <w:rPr>
          <w:sz w:val="28"/>
          <w:szCs w:val="28"/>
          <w:lang w:val="es-MX"/>
        </w:rPr>
        <w:t xml:space="preserve">% so với tiêu chuẩn), quy mô dân số </w:t>
      </w:r>
      <w:r w:rsidRPr="00DD1654">
        <w:rPr>
          <w:spacing w:val="-10"/>
          <w:sz w:val="28"/>
          <w:szCs w:val="28"/>
          <w:lang w:val="es-MX"/>
        </w:rPr>
        <w:t xml:space="preserve">20.326 </w:t>
      </w:r>
      <w:r w:rsidRPr="00DD1654">
        <w:rPr>
          <w:sz w:val="28"/>
          <w:szCs w:val="28"/>
          <w:lang w:val="es-MX"/>
        </w:rPr>
        <w:t xml:space="preserve">người (đạt 406,52% so với tiêu chuẩn). Thành phần </w:t>
      </w:r>
      <w:r w:rsidRPr="00DD1654">
        <w:rPr>
          <w:sz w:val="28"/>
          <w:szCs w:val="28"/>
          <w:lang w:val="es-MX"/>
        </w:rPr>
        <w:lastRenderedPageBreak/>
        <w:t>dân tộc thiểu số chiếm 60,67%. Sau khi sắp xếp ĐVHC mới bảo đảm đạt cả 02 tiêu chuẩn về quy mô diện tích tự nhiên và dân số theo quy định.</w:t>
      </w:r>
    </w:p>
    <w:p w14:paraId="337CEEDE"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w:t>
      </w:r>
      <w:r w:rsidRPr="00DD1654">
        <w:rPr>
          <w:spacing w:val="-12"/>
          <w:sz w:val="28"/>
          <w:szCs w:val="28"/>
          <w:lang w:val="es-MX"/>
        </w:rPr>
        <w:t xml:space="preserve">Các </w:t>
      </w:r>
      <w:r w:rsidRPr="00DD1654">
        <w:rPr>
          <w:sz w:val="28"/>
          <w:szCs w:val="28"/>
          <w:lang w:val="es-MX"/>
        </w:rPr>
        <w:t>ĐVHC</w:t>
      </w:r>
      <w:r w:rsidRPr="00DD1654">
        <w:rPr>
          <w:spacing w:val="-12"/>
          <w:sz w:val="28"/>
          <w:szCs w:val="28"/>
          <w:lang w:val="es-MX"/>
        </w:rPr>
        <w:t xml:space="preserve"> cùng cấp liền kề: </w:t>
      </w:r>
      <w:r w:rsidRPr="00DD1654">
        <w:rPr>
          <w:sz w:val="28"/>
          <w:szCs w:val="28"/>
          <w:lang w:val="es-MX"/>
        </w:rPr>
        <w:t>Giáp xã Ia Mơ, xã Ia Lâu, xã Ia Ko, xã Ia Tôr, xã Ia Boòng.</w:t>
      </w:r>
    </w:p>
    <w:p w14:paraId="6C17DBB5"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Nơi đặt trụ sở làm việc của ĐVHC xã Ia Pia tại Trụ sở UBND xã Ia Pia.</w:t>
      </w:r>
    </w:p>
    <w:p w14:paraId="0857159F"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03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xã Ia Pia, xã Ia Vê tương đối thấp, việc nhập vào sẽ đảm bảo tiêu chuẩn về quy mô diện tích và dân số. Việc đặt trụ sở ĐVHC mới phù hợp với nguồn gốc trước đây và đúng với nguyện vọng của nhân dân.</w:t>
      </w:r>
    </w:p>
    <w:p w14:paraId="731ED7AB" w14:textId="77777777" w:rsidR="00987495"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pacing w:val="-10"/>
          <w:sz w:val="28"/>
          <w:szCs w:val="28"/>
          <w:lang w:val="es-MX"/>
        </w:rPr>
      </w:pPr>
      <w:r w:rsidRPr="00DD1654">
        <w:rPr>
          <w:b/>
          <w:spacing w:val="-10"/>
          <w:sz w:val="28"/>
          <w:szCs w:val="28"/>
          <w:lang w:val="es-MX"/>
        </w:rPr>
        <w:t>17</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Ia Tôr</w:t>
      </w:r>
      <w:r w:rsidR="00D41E2A" w:rsidRPr="00DD1654">
        <w:rPr>
          <w:spacing w:val="-10"/>
          <w:sz w:val="28"/>
          <w:szCs w:val="28"/>
          <w:lang w:val="es-MX"/>
        </w:rPr>
        <w:t xml:space="preserve"> trên cơ sở sắp xếp </w:t>
      </w:r>
      <w:r w:rsidR="00CF26F1" w:rsidRPr="00DD1654">
        <w:rPr>
          <w:spacing w:val="-10"/>
          <w:sz w:val="28"/>
          <w:szCs w:val="28"/>
          <w:lang w:val="es-MX"/>
        </w:rPr>
        <w:t>toàn bộ diện tích tự nhiên là 39,31 km</w:t>
      </w:r>
      <w:r w:rsidR="00CF26F1" w:rsidRPr="00DD1654">
        <w:rPr>
          <w:spacing w:val="-10"/>
          <w:sz w:val="28"/>
          <w:szCs w:val="28"/>
          <w:vertAlign w:val="superscript"/>
          <w:lang w:val="es-MX"/>
        </w:rPr>
        <w:t>2</w:t>
      </w:r>
      <w:r w:rsidR="00CF26F1" w:rsidRPr="00DD1654">
        <w:rPr>
          <w:spacing w:val="-10"/>
          <w:sz w:val="28"/>
          <w:szCs w:val="28"/>
          <w:lang w:val="es-MX"/>
        </w:rPr>
        <w:t>, quy mô dân số là 7.259 người cảu xã Ia Băng và toàn bộ diện tích tự nhiên là 21,94 km</w:t>
      </w:r>
      <w:r w:rsidR="00CF26F1" w:rsidRPr="00DD1654">
        <w:rPr>
          <w:spacing w:val="-10"/>
          <w:sz w:val="28"/>
          <w:szCs w:val="28"/>
          <w:vertAlign w:val="superscript"/>
          <w:lang w:val="es-MX"/>
        </w:rPr>
        <w:t>2</w:t>
      </w:r>
      <w:r w:rsidR="00CF26F1" w:rsidRPr="00DD1654">
        <w:rPr>
          <w:spacing w:val="-10"/>
          <w:sz w:val="28"/>
          <w:szCs w:val="28"/>
          <w:lang w:val="es-MX"/>
        </w:rPr>
        <w:t>, quy mô dân số là  5.359 người của xã Ia Tôr và toàn bộ diện tích tự nhiên là 41,06 km</w:t>
      </w:r>
      <w:r w:rsidR="00CF26F1" w:rsidRPr="00DD1654">
        <w:rPr>
          <w:spacing w:val="-10"/>
          <w:sz w:val="28"/>
          <w:szCs w:val="28"/>
          <w:vertAlign w:val="superscript"/>
          <w:lang w:val="es-MX"/>
        </w:rPr>
        <w:t>2</w:t>
      </w:r>
      <w:r w:rsidR="00CF26F1" w:rsidRPr="00DD1654">
        <w:rPr>
          <w:spacing w:val="-10"/>
          <w:sz w:val="28"/>
          <w:szCs w:val="28"/>
          <w:lang w:val="es-MX"/>
        </w:rPr>
        <w:t>, quy mô dân số là 4.831 người của xã Ia Bang thuộc huyện Chư Prông hiện nay</w:t>
      </w:r>
      <w:r w:rsidR="00D41E2A" w:rsidRPr="00DD1654">
        <w:rPr>
          <w:i/>
          <w:spacing w:val="-10"/>
          <w:sz w:val="28"/>
          <w:szCs w:val="28"/>
          <w:lang w:val="es-MX"/>
        </w:rPr>
        <w:t>.</w:t>
      </w:r>
    </w:p>
    <w:p w14:paraId="6EF8A445"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t>a) Kết quả sau sắp xếp ĐVHC:</w:t>
      </w:r>
    </w:p>
    <w:p w14:paraId="7915C974" w14:textId="5FC7C6ED"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Tôr</w:t>
      </w:r>
      <w:r w:rsidRPr="00DD1654">
        <w:rPr>
          <w:sz w:val="28"/>
          <w:szCs w:val="28"/>
          <w:lang w:val="es-MX"/>
        </w:rPr>
        <w:t xml:space="preserve"> có diện tích tự nhiên </w:t>
      </w:r>
      <w:r w:rsidRPr="00DD1654">
        <w:rPr>
          <w:spacing w:val="-10"/>
          <w:sz w:val="28"/>
          <w:szCs w:val="28"/>
          <w:lang w:val="es-MX"/>
        </w:rPr>
        <w:t>102,31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102,31</w:t>
      </w:r>
      <w:r w:rsidRPr="00DD1654">
        <w:rPr>
          <w:sz w:val="28"/>
          <w:szCs w:val="28"/>
          <w:lang w:val="es-MX"/>
        </w:rPr>
        <w:t xml:space="preserve">% so với tiêu chuẩn), quy mô dân số </w:t>
      </w:r>
      <w:r w:rsidRPr="00DD1654">
        <w:rPr>
          <w:spacing w:val="-10"/>
          <w:sz w:val="28"/>
          <w:szCs w:val="28"/>
          <w:lang w:val="es-MX"/>
        </w:rPr>
        <w:t xml:space="preserve">17.469 </w:t>
      </w:r>
      <w:r w:rsidRPr="00DD1654">
        <w:rPr>
          <w:sz w:val="28"/>
          <w:szCs w:val="28"/>
          <w:lang w:val="es-MX"/>
        </w:rPr>
        <w:t>người (đạt 349,38% so với tiêu chuẩn). Thành phần dân tộc thiểu số chiếm 52,27%. Sau khi sắp xếp ĐVHC mới bảo đảm đạt cả 02 tiêu chuẩn về quy mô diện tích tự nhiên và dân số theo quy định.</w:t>
      </w:r>
    </w:p>
    <w:p w14:paraId="71CE6CF4"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w:t>
      </w:r>
      <w:r w:rsidRPr="00DD1654">
        <w:rPr>
          <w:spacing w:val="-12"/>
          <w:sz w:val="28"/>
          <w:szCs w:val="28"/>
          <w:lang w:val="es-MX"/>
        </w:rPr>
        <w:t xml:space="preserve">Các </w:t>
      </w:r>
      <w:r w:rsidRPr="00DD1654">
        <w:rPr>
          <w:sz w:val="28"/>
          <w:szCs w:val="28"/>
          <w:lang w:val="es-MX"/>
        </w:rPr>
        <w:t>ĐVHC</w:t>
      </w:r>
      <w:r w:rsidRPr="00DD1654">
        <w:rPr>
          <w:spacing w:val="-12"/>
          <w:sz w:val="28"/>
          <w:szCs w:val="28"/>
          <w:lang w:val="es-MX"/>
        </w:rPr>
        <w:t xml:space="preserve"> cùng cấp liền kề: </w:t>
      </w:r>
      <w:r w:rsidRPr="00DD1654">
        <w:rPr>
          <w:sz w:val="28"/>
          <w:szCs w:val="28"/>
          <w:lang w:val="es-MX"/>
        </w:rPr>
        <w:t>Giáp xã Ia Pia, xã Ia Boòng, xã Chư Prông, xã Gào, xã Ia Băng, xã Bờ Ngoong, xã Chư Sê, xã Ia Ko.</w:t>
      </w:r>
    </w:p>
    <w:p w14:paraId="6919E1ED"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Nơi đặt trụ sở làm việc của ĐVHC xã Ia Tôr tại Trụ sở UBND xã Ia Tôr.</w:t>
      </w:r>
    </w:p>
    <w:p w14:paraId="389F5C43"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vào sẽ đảm bảo tiêu chuẩn về quy mô diện tích và dân số. Việc đặt trụ sở ĐVHC mới phù hợp với nguồn gốc trước đây và đúng với nguyện vọng của nhân dân.</w:t>
      </w:r>
    </w:p>
    <w:p w14:paraId="58085E9F" w14:textId="77777777" w:rsidR="00987495"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z w:val="28"/>
          <w:szCs w:val="28"/>
          <w:lang w:val="es-MX"/>
        </w:rPr>
      </w:pPr>
      <w:r w:rsidRPr="00DD1654">
        <w:rPr>
          <w:b/>
          <w:sz w:val="28"/>
          <w:szCs w:val="28"/>
          <w:lang w:val="es-MX"/>
        </w:rPr>
        <w:t>18</w:t>
      </w:r>
      <w:r w:rsidR="00D41E2A" w:rsidRPr="00DD1654">
        <w:rPr>
          <w:b/>
          <w:sz w:val="28"/>
          <w:szCs w:val="28"/>
          <w:lang w:val="es-MX"/>
        </w:rPr>
        <w:t>.</w:t>
      </w:r>
      <w:r w:rsidR="00D41E2A" w:rsidRPr="00DD1654">
        <w:rPr>
          <w:sz w:val="28"/>
          <w:szCs w:val="28"/>
          <w:lang w:val="es-MX"/>
        </w:rPr>
        <w:t xml:space="preserve"> Thành lập </w:t>
      </w:r>
      <w:r w:rsidR="00D41E2A" w:rsidRPr="00DD1654">
        <w:rPr>
          <w:b/>
          <w:bCs/>
          <w:sz w:val="28"/>
          <w:szCs w:val="28"/>
          <w:lang w:val="es-MX"/>
        </w:rPr>
        <w:t>xã Chư Sê</w:t>
      </w:r>
      <w:r w:rsidR="00D41E2A" w:rsidRPr="00DD1654">
        <w:rPr>
          <w:sz w:val="28"/>
          <w:szCs w:val="28"/>
          <w:lang w:val="es-MX"/>
        </w:rPr>
        <w:t xml:space="preserve"> trên cơ sở sắp xếp </w:t>
      </w:r>
      <w:r w:rsidR="00CF26F1" w:rsidRPr="00DD1654">
        <w:rPr>
          <w:sz w:val="28"/>
          <w:szCs w:val="28"/>
          <w:lang w:val="es-MX"/>
        </w:rPr>
        <w:t>toàn bộ diện tích tự nhiên là 27,87 km</w:t>
      </w:r>
      <w:r w:rsidR="00CF26F1" w:rsidRPr="00DD1654">
        <w:rPr>
          <w:sz w:val="28"/>
          <w:szCs w:val="28"/>
          <w:vertAlign w:val="superscript"/>
          <w:lang w:val="es-MX"/>
        </w:rPr>
        <w:t>2</w:t>
      </w:r>
      <w:r w:rsidR="00CF26F1" w:rsidRPr="00DD1654">
        <w:rPr>
          <w:sz w:val="28"/>
          <w:szCs w:val="28"/>
          <w:lang w:val="es-MX"/>
        </w:rPr>
        <w:t>, quy mô dân số là 39.090 người của thị trấn Chư Sê và toàn bộ diện tích tự nhiên là 19,57 km</w:t>
      </w:r>
      <w:r w:rsidR="00CF26F1" w:rsidRPr="00DD1654">
        <w:rPr>
          <w:sz w:val="28"/>
          <w:szCs w:val="28"/>
          <w:vertAlign w:val="superscript"/>
          <w:lang w:val="es-MX"/>
        </w:rPr>
        <w:t>2</w:t>
      </w:r>
      <w:r w:rsidR="00CF26F1" w:rsidRPr="00DD1654">
        <w:rPr>
          <w:sz w:val="28"/>
          <w:szCs w:val="28"/>
          <w:lang w:val="es-MX"/>
        </w:rPr>
        <w:t>, quy mô dân số là 4.886 người của xã Dun và toàn bộ diện tích tự nhiên là 20,20 km</w:t>
      </w:r>
      <w:r w:rsidR="00CF26F1" w:rsidRPr="00DD1654">
        <w:rPr>
          <w:sz w:val="28"/>
          <w:szCs w:val="28"/>
          <w:vertAlign w:val="superscript"/>
          <w:lang w:val="es-MX"/>
        </w:rPr>
        <w:t>2</w:t>
      </w:r>
      <w:r w:rsidR="00CF26F1" w:rsidRPr="00DD1654">
        <w:rPr>
          <w:sz w:val="28"/>
          <w:szCs w:val="28"/>
          <w:lang w:val="es-MX"/>
        </w:rPr>
        <w:t>, quy mô dân số là 11.758 người của xã Ia Blang và toàn bộ diện tích tự nhiên là  22,11 km</w:t>
      </w:r>
      <w:r w:rsidR="00CF26F1" w:rsidRPr="00DD1654">
        <w:rPr>
          <w:sz w:val="28"/>
          <w:szCs w:val="28"/>
          <w:vertAlign w:val="superscript"/>
          <w:lang w:val="es-MX"/>
        </w:rPr>
        <w:t>2</w:t>
      </w:r>
      <w:r w:rsidR="00CF26F1" w:rsidRPr="00DD1654">
        <w:rPr>
          <w:sz w:val="28"/>
          <w:szCs w:val="28"/>
          <w:lang w:val="es-MX"/>
        </w:rPr>
        <w:t>, quy mô dân số là 6.555 người của xã Ia Pal và toàn bộ có diện tích tự nhiên là 35,19 km</w:t>
      </w:r>
      <w:r w:rsidR="00CF26F1" w:rsidRPr="00DD1654">
        <w:rPr>
          <w:sz w:val="28"/>
          <w:szCs w:val="28"/>
          <w:vertAlign w:val="superscript"/>
          <w:lang w:val="es-MX"/>
        </w:rPr>
        <w:t>2</w:t>
      </w:r>
      <w:r w:rsidR="00CF26F1" w:rsidRPr="00DD1654">
        <w:rPr>
          <w:sz w:val="28"/>
          <w:szCs w:val="28"/>
          <w:lang w:val="es-MX"/>
        </w:rPr>
        <w:t>, quy mô dân số là 6.686 người của xã Ia Glai thuộc huyện Chư Sê hiện nay</w:t>
      </w:r>
      <w:r w:rsidR="00D41E2A" w:rsidRPr="00DD1654">
        <w:rPr>
          <w:i/>
          <w:sz w:val="28"/>
          <w:szCs w:val="28"/>
          <w:lang w:val="es-MX"/>
        </w:rPr>
        <w:t>.</w:t>
      </w:r>
    </w:p>
    <w:p w14:paraId="307223F2"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lastRenderedPageBreak/>
        <w:t>a) Kết quả sau sắp xếp ĐVHC:</w:t>
      </w:r>
    </w:p>
    <w:p w14:paraId="1C0DBE25" w14:textId="3EA067F4"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Chư Sê</w:t>
      </w:r>
      <w:r w:rsidRPr="00DD1654">
        <w:rPr>
          <w:sz w:val="28"/>
          <w:szCs w:val="28"/>
          <w:lang w:val="es-MX"/>
        </w:rPr>
        <w:t xml:space="preserve"> có diện tích tự nhiên </w:t>
      </w:r>
      <w:r w:rsidRPr="00DD1654">
        <w:rPr>
          <w:spacing w:val="-10"/>
          <w:sz w:val="28"/>
          <w:szCs w:val="28"/>
          <w:lang w:val="es-MX"/>
        </w:rPr>
        <w:t>124,93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124,93</w:t>
      </w:r>
      <w:r w:rsidRPr="00DD1654">
        <w:rPr>
          <w:sz w:val="28"/>
          <w:szCs w:val="28"/>
          <w:lang w:val="es-MX"/>
        </w:rPr>
        <w:t xml:space="preserve">% so với tiêu chuẩn), quy mô dân số </w:t>
      </w:r>
      <w:r w:rsidRPr="00DD1654">
        <w:rPr>
          <w:spacing w:val="-10"/>
          <w:sz w:val="28"/>
          <w:szCs w:val="28"/>
          <w:lang w:val="es-MX"/>
        </w:rPr>
        <w:t xml:space="preserve">68.975 </w:t>
      </w:r>
      <w:r w:rsidRPr="00DD1654">
        <w:rPr>
          <w:sz w:val="28"/>
          <w:szCs w:val="28"/>
          <w:lang w:val="es-MX"/>
        </w:rPr>
        <w:t>người (đạt 1.379,5% so với tiêu chuẩn). Thành phần dân tộc thiểu số chiếm 24,91%. Sau khi sắp xếp ĐVHC mới đạt cả 02 tiêu chuẩn về quy mô diện tích tự nhiên và quy mô dân số theo quy định.</w:t>
      </w:r>
    </w:p>
    <w:p w14:paraId="6A751F04"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Các đơn vị hành chính cùng cấp liền kề: Giáp xã Ia Ko, xã Ia Hrú, xã AlBá, xã Bờ Ngoong, xã Ia Tôr.</w:t>
      </w:r>
    </w:p>
    <w:p w14:paraId="7C92F8DB" w14:textId="77777777" w:rsidR="00987495" w:rsidRPr="00C8672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pacing w:val="-8"/>
          <w:sz w:val="28"/>
          <w:szCs w:val="28"/>
          <w:lang w:val="es-MX"/>
        </w:rPr>
      </w:pPr>
      <w:r w:rsidRPr="00C86724">
        <w:rPr>
          <w:spacing w:val="-8"/>
          <w:sz w:val="28"/>
          <w:szCs w:val="28"/>
          <w:lang w:val="es-MX"/>
        </w:rPr>
        <w:t>- Nơi đặt trụ sở làm việc của ĐVHC xã Chư Sê tại Trụ sở UBND huyện Chư Sê.</w:t>
      </w:r>
    </w:p>
    <w:p w14:paraId="4806852F"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05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05 đơn vị tương đồng nhau. Quy mô diện tích của 05 ĐVHC tương đối thấp, việc nhập vào sẽ đảm bảo tiêu chuẩn về quy mô diện tích và dân số. Việc đặt trụ sở ĐVHC mới phù hợp với nguồn gốc trước đây và đúng với nguyện vọng của nhân dân.</w:t>
      </w:r>
    </w:p>
    <w:p w14:paraId="00FA134C" w14:textId="77777777" w:rsidR="00987495"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z w:val="28"/>
          <w:szCs w:val="28"/>
          <w:lang w:val="es-MX"/>
        </w:rPr>
      </w:pPr>
      <w:r w:rsidRPr="00DD1654">
        <w:rPr>
          <w:b/>
          <w:spacing w:val="-10"/>
          <w:sz w:val="28"/>
          <w:szCs w:val="28"/>
          <w:lang w:val="es-MX"/>
        </w:rPr>
        <w:t>19</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Bờ Ngoong</w:t>
      </w:r>
      <w:r w:rsidR="00D41E2A" w:rsidRPr="00DD1654">
        <w:rPr>
          <w:spacing w:val="-10"/>
          <w:sz w:val="28"/>
          <w:szCs w:val="28"/>
          <w:lang w:val="es-MX"/>
        </w:rPr>
        <w:t xml:space="preserve"> trên cơ sở sắp xếp </w:t>
      </w:r>
      <w:r w:rsidR="00CF26F1" w:rsidRPr="00DD1654">
        <w:rPr>
          <w:spacing w:val="-4"/>
          <w:sz w:val="28"/>
          <w:szCs w:val="28"/>
          <w:lang w:val="es-MX"/>
        </w:rPr>
        <w:t>toàn bộ diện tích tự nhiên là 47,72 km</w:t>
      </w:r>
      <w:r w:rsidR="00CF26F1" w:rsidRPr="00DD1654">
        <w:rPr>
          <w:spacing w:val="-4"/>
          <w:sz w:val="28"/>
          <w:szCs w:val="28"/>
          <w:vertAlign w:val="superscript"/>
          <w:lang w:val="es-MX"/>
        </w:rPr>
        <w:t>2</w:t>
      </w:r>
      <w:r w:rsidR="00CF26F1" w:rsidRPr="00DD1654">
        <w:rPr>
          <w:spacing w:val="-4"/>
          <w:sz w:val="28"/>
          <w:szCs w:val="28"/>
          <w:lang w:val="es-MX"/>
        </w:rPr>
        <w:t>, quy mô dân số là 7.009 người của xã Bar Măih và toàn bộ diện tích tự nhiên là 38,11 km</w:t>
      </w:r>
      <w:r w:rsidR="00CF26F1" w:rsidRPr="00DD1654">
        <w:rPr>
          <w:spacing w:val="-4"/>
          <w:sz w:val="28"/>
          <w:szCs w:val="28"/>
          <w:vertAlign w:val="superscript"/>
          <w:lang w:val="es-MX"/>
        </w:rPr>
        <w:t>2</w:t>
      </w:r>
      <w:r w:rsidR="00CF26F1" w:rsidRPr="00DD1654">
        <w:rPr>
          <w:spacing w:val="-4"/>
          <w:sz w:val="28"/>
          <w:szCs w:val="28"/>
          <w:lang w:val="es-MX"/>
        </w:rPr>
        <w:t>, quy mô dân số là 8.569 người của xã Bờ Ngoong và toàn bộ diện tích tự nhiên là 48,21 km</w:t>
      </w:r>
      <w:r w:rsidR="00CF26F1" w:rsidRPr="00DD1654">
        <w:rPr>
          <w:spacing w:val="-4"/>
          <w:sz w:val="28"/>
          <w:szCs w:val="28"/>
          <w:vertAlign w:val="superscript"/>
          <w:lang w:val="es-MX"/>
        </w:rPr>
        <w:t>2</w:t>
      </w:r>
      <w:r w:rsidR="00CF26F1" w:rsidRPr="00DD1654">
        <w:rPr>
          <w:spacing w:val="-4"/>
          <w:sz w:val="28"/>
          <w:szCs w:val="28"/>
          <w:lang w:val="es-MX"/>
        </w:rPr>
        <w:t>, quy mô dân số là 10.737 người của xã Ia Tiêm và toàn bộ diện tích tự nhiên là 38,06 km</w:t>
      </w:r>
      <w:r w:rsidR="00CF26F1" w:rsidRPr="00DD1654">
        <w:rPr>
          <w:spacing w:val="-4"/>
          <w:sz w:val="28"/>
          <w:szCs w:val="28"/>
          <w:vertAlign w:val="superscript"/>
          <w:lang w:val="es-MX"/>
        </w:rPr>
        <w:t>2</w:t>
      </w:r>
      <w:r w:rsidR="00CF26F1" w:rsidRPr="00DD1654">
        <w:rPr>
          <w:spacing w:val="-4"/>
          <w:sz w:val="28"/>
          <w:szCs w:val="28"/>
          <w:lang w:val="es-MX"/>
        </w:rPr>
        <w:t>, quy mô dân số là 5.121 người của xã Chư Pơng thuộc huyện Chư Sê hiện nay</w:t>
      </w:r>
      <w:r w:rsidR="00D41E2A" w:rsidRPr="00DD1654">
        <w:rPr>
          <w:i/>
          <w:sz w:val="28"/>
          <w:szCs w:val="28"/>
          <w:lang w:val="es-MX"/>
        </w:rPr>
        <w:t>.</w:t>
      </w:r>
    </w:p>
    <w:p w14:paraId="664408EB"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t>a) Kết quả sau sắp xếp ĐVHC:</w:t>
      </w:r>
    </w:p>
    <w:p w14:paraId="696F3F51" w14:textId="6A4A95A3"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Bờ Ngoong</w:t>
      </w:r>
      <w:r w:rsidRPr="00DD1654">
        <w:rPr>
          <w:sz w:val="28"/>
          <w:szCs w:val="28"/>
          <w:lang w:val="es-MX"/>
        </w:rPr>
        <w:t xml:space="preserve"> có diện tích tự nhiên </w:t>
      </w:r>
      <w:r w:rsidRPr="00DD1654">
        <w:rPr>
          <w:spacing w:val="-10"/>
          <w:sz w:val="28"/>
          <w:szCs w:val="28"/>
          <w:lang w:val="es-MX"/>
        </w:rPr>
        <w:t>172,11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172,11</w:t>
      </w:r>
      <w:r w:rsidRPr="00DD1654">
        <w:rPr>
          <w:sz w:val="28"/>
          <w:szCs w:val="28"/>
          <w:lang w:val="es-MX"/>
        </w:rPr>
        <w:t xml:space="preserve">% so với tiêu chuẩn), quy mô dân số </w:t>
      </w:r>
      <w:r w:rsidRPr="00DD1654">
        <w:rPr>
          <w:spacing w:val="-10"/>
          <w:sz w:val="28"/>
          <w:szCs w:val="28"/>
          <w:lang w:val="es-MX"/>
        </w:rPr>
        <w:t xml:space="preserve">31.436 </w:t>
      </w:r>
      <w:r w:rsidRPr="00DD1654">
        <w:rPr>
          <w:sz w:val="28"/>
          <w:szCs w:val="28"/>
          <w:lang w:val="es-MX"/>
        </w:rPr>
        <w:t>người (đạt 628,72% so với tiêu chuẩn). Thành phần dân tộc thiểu số chiếm 71,66%. Sau khi sắp xếp ĐVHC xã mới đạt cả 02 tiêu chuẩn về diện tích tự nhiên và quy mô dân số.</w:t>
      </w:r>
    </w:p>
    <w:p w14:paraId="148D322F" w14:textId="77777777" w:rsidR="00987495"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Các ĐVHC cùng cấp liền kề: Giáp xã Chư Sê, xã AlBá, xã Lơ Pang, xã Kdang, xã Ia Băng, xã Ia Tôr.</w:t>
      </w:r>
    </w:p>
    <w:p w14:paraId="18CAE5AD" w14:textId="77777777" w:rsidR="00640F38" w:rsidRPr="00C8672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pacing w:val="6"/>
          <w:sz w:val="28"/>
          <w:szCs w:val="28"/>
          <w:lang w:val="es-MX"/>
        </w:rPr>
      </w:pPr>
      <w:r w:rsidRPr="00C86724">
        <w:rPr>
          <w:spacing w:val="6"/>
          <w:sz w:val="28"/>
          <w:szCs w:val="28"/>
          <w:lang w:val="es-MX"/>
        </w:rPr>
        <w:t>- Nơi đặt trụ sở làm việc của ĐVHC xã Bờ Ngoong tại Trụ sở UBND xã Bờ Ngoong.</w:t>
      </w:r>
    </w:p>
    <w:p w14:paraId="13FC0667" w14:textId="77777777" w:rsidR="00640F38" w:rsidRPr="00C8672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pacing w:val="-4"/>
          <w:sz w:val="28"/>
          <w:szCs w:val="28"/>
          <w:lang w:val="es-MX"/>
        </w:rPr>
      </w:pPr>
      <w:r w:rsidRPr="00C86724">
        <w:rPr>
          <w:i/>
          <w:iCs/>
          <w:spacing w:val="-4"/>
          <w:sz w:val="28"/>
          <w:szCs w:val="28"/>
          <w:lang w:val="es-MX"/>
        </w:rPr>
        <w:t>b) Cơ sở và lý do của việc sắp xếp ĐVHC</w:t>
      </w:r>
      <w:r w:rsidRPr="00C86724">
        <w:rPr>
          <w:spacing w:val="-4"/>
          <w:sz w:val="28"/>
          <w:szCs w:val="28"/>
          <w:lang w:val="es-MX"/>
        </w:rPr>
        <w:t>:</w:t>
      </w:r>
      <w:r w:rsidRPr="00C86724">
        <w:rPr>
          <w:spacing w:val="-4"/>
          <w:sz w:val="28"/>
          <w:szCs w:val="28"/>
        </w:rPr>
        <w:t xml:space="preserve"> </w:t>
      </w:r>
      <w:r w:rsidRPr="00C86724">
        <w:rPr>
          <w:spacing w:val="-4"/>
          <w:sz w:val="28"/>
          <w:szCs w:val="28"/>
          <w:lang w:val="es-MX"/>
        </w:rPr>
        <w:t>Có vị trí liền kề nhau, 04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04 đơn vị tương đồng nhau. Quy mô diện tích của 04 ĐVHC tương đối thấp, việc nhập vào sẽ đảm bảo tiêu chuẩn về quy mô diện tích và mở rộng không gian phát triển kinh tế-xã hội. Việc đặt trụ sở ĐVHC mới phù hợp với nguồn gốc trước đây và đúng với nguyện vọng của nhân dân.</w:t>
      </w:r>
    </w:p>
    <w:p w14:paraId="5A5EE658" w14:textId="77777777" w:rsidR="00640F38"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pacing w:val="-10"/>
          <w:sz w:val="28"/>
          <w:szCs w:val="28"/>
          <w:lang w:val="es-MX"/>
        </w:rPr>
      </w:pPr>
      <w:r w:rsidRPr="00DD1654">
        <w:rPr>
          <w:b/>
          <w:spacing w:val="-10"/>
          <w:sz w:val="28"/>
          <w:szCs w:val="28"/>
          <w:lang w:val="es-MX"/>
        </w:rPr>
        <w:lastRenderedPageBreak/>
        <w:t>20</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Ko</w:t>
      </w:r>
      <w:r w:rsidR="00D41E2A" w:rsidRPr="00DD1654">
        <w:rPr>
          <w:spacing w:val="-10"/>
          <w:sz w:val="28"/>
          <w:szCs w:val="28"/>
          <w:lang w:val="es-MX"/>
        </w:rPr>
        <w:t xml:space="preserve"> trên cơ sở sắp xếp </w:t>
      </w:r>
      <w:r w:rsidR="00CF26F1" w:rsidRPr="00DD1654">
        <w:rPr>
          <w:sz w:val="28"/>
          <w:szCs w:val="28"/>
          <w:lang w:val="es-MX"/>
        </w:rPr>
        <w:t>toàn bộ diện tích tự nhiên là 42,66 km</w:t>
      </w:r>
      <w:r w:rsidR="00CF26F1" w:rsidRPr="00DD1654">
        <w:rPr>
          <w:sz w:val="28"/>
          <w:szCs w:val="28"/>
          <w:vertAlign w:val="superscript"/>
          <w:lang w:val="es-MX"/>
        </w:rPr>
        <w:t>2</w:t>
      </w:r>
      <w:r w:rsidR="00CF26F1" w:rsidRPr="00DD1654">
        <w:rPr>
          <w:sz w:val="28"/>
          <w:szCs w:val="28"/>
          <w:lang w:val="es-MX"/>
        </w:rPr>
        <w:t>, quy mô dân số là 11.477 người của xã Ia Hlốp và toàn bộ diện tích tự nhiên là 36,05 km</w:t>
      </w:r>
      <w:r w:rsidR="00CF26F1" w:rsidRPr="00DD1654">
        <w:rPr>
          <w:sz w:val="28"/>
          <w:szCs w:val="28"/>
          <w:vertAlign w:val="superscript"/>
          <w:lang w:val="es-MX"/>
        </w:rPr>
        <w:t>2</w:t>
      </w:r>
      <w:r w:rsidR="00CF26F1" w:rsidRPr="00DD1654">
        <w:rPr>
          <w:sz w:val="28"/>
          <w:szCs w:val="28"/>
          <w:lang w:val="es-MX"/>
        </w:rPr>
        <w:t>, quy mô dân số là 7.110 người của xã Ia Ko thuộc huyện Chư Sê hiện nay và toàn bộ diện tích tự nhiên là 132,01 km</w:t>
      </w:r>
      <w:r w:rsidR="00CF26F1" w:rsidRPr="00DD1654">
        <w:rPr>
          <w:sz w:val="28"/>
          <w:szCs w:val="28"/>
          <w:vertAlign w:val="superscript"/>
          <w:lang w:val="es-MX"/>
        </w:rPr>
        <w:t>2</w:t>
      </w:r>
      <w:r w:rsidR="00CF26F1" w:rsidRPr="00DD1654">
        <w:rPr>
          <w:sz w:val="28"/>
          <w:szCs w:val="28"/>
          <w:lang w:val="es-MX"/>
        </w:rPr>
        <w:t>, quy mô dân số là 6.348 người của xã Ia Hla thuộc huyện Chư Pưh hiện nay</w:t>
      </w:r>
      <w:r w:rsidR="00D41E2A" w:rsidRPr="00DD1654">
        <w:rPr>
          <w:i/>
          <w:spacing w:val="-10"/>
          <w:sz w:val="28"/>
          <w:szCs w:val="28"/>
          <w:lang w:val="es-MX"/>
        </w:rPr>
        <w:t>.</w:t>
      </w:r>
    </w:p>
    <w:p w14:paraId="12CD13B8"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t>a) Kết quả sau sắp xếp ĐVHC:</w:t>
      </w:r>
    </w:p>
    <w:p w14:paraId="5C8D84AA" w14:textId="7DA4D92E"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Ko</w:t>
      </w:r>
      <w:r w:rsidRPr="00DD1654">
        <w:rPr>
          <w:sz w:val="28"/>
          <w:szCs w:val="28"/>
          <w:lang w:val="es-MX"/>
        </w:rPr>
        <w:t xml:space="preserve"> có diện tích tự nhiên </w:t>
      </w:r>
      <w:r w:rsidRPr="00DD1654">
        <w:rPr>
          <w:spacing w:val="-10"/>
          <w:sz w:val="28"/>
          <w:szCs w:val="28"/>
          <w:lang w:val="es-MX"/>
        </w:rPr>
        <w:t>210,72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210,72</w:t>
      </w:r>
      <w:r w:rsidRPr="00DD1654">
        <w:rPr>
          <w:sz w:val="28"/>
          <w:szCs w:val="28"/>
          <w:lang w:val="es-MX"/>
        </w:rPr>
        <w:t xml:space="preserve">% so với tiêu chuẩn), quy mô dân số </w:t>
      </w:r>
      <w:r w:rsidRPr="00DD1654">
        <w:rPr>
          <w:spacing w:val="-10"/>
          <w:sz w:val="28"/>
          <w:szCs w:val="28"/>
          <w:lang w:val="es-MX"/>
        </w:rPr>
        <w:t xml:space="preserve">24.935 </w:t>
      </w:r>
      <w:r w:rsidRPr="00DD1654">
        <w:rPr>
          <w:sz w:val="28"/>
          <w:szCs w:val="28"/>
          <w:lang w:val="es-MX"/>
        </w:rPr>
        <w:t>người (498,7% so với tiêu chuẩn). Thành phần dân tộc thiểu số chiếm 51,33%. Sau khi sắp xếp đơn vị hành chính đạt cả 02 tiêu chuẩn về quy mô diện tích tự nhiên và quy mô dân số theo quy định.</w:t>
      </w:r>
    </w:p>
    <w:p w14:paraId="01D3D601"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Các ĐVHC cùng cấp liền kề: Giáp xã Chư Sê, xã Ia Tôr, xã Ia Pia, xã Ia Lâu, xã Ia Le, xã Chư Pưh, xã Ia Hrú.</w:t>
      </w:r>
    </w:p>
    <w:p w14:paraId="7717B290"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Nơi đặt trụ sở làm việc của ĐVHC xã Ia Ko tại Trụ sở UBND xã Ia Ko.</w:t>
      </w:r>
    </w:p>
    <w:p w14:paraId="76F48FF3"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03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02 ĐVHC (xã Ia Hlốp, xã Ia Ko) tương đối thấp, việc nhập vào mở rộng không gian phát triển kinh tế-xã hội. Việc đặt trụ sở ĐVHC mới phù hợp với nguồn gốc trước đây và đúng với nguyện vọng của nhân dân.</w:t>
      </w:r>
    </w:p>
    <w:p w14:paraId="0E76FC1A" w14:textId="77777777" w:rsidR="00640F38"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pacing w:val="-10"/>
          <w:sz w:val="28"/>
          <w:szCs w:val="28"/>
          <w:lang w:val="es-MX"/>
        </w:rPr>
      </w:pPr>
      <w:r w:rsidRPr="00DD1654">
        <w:rPr>
          <w:b/>
          <w:spacing w:val="-10"/>
          <w:sz w:val="28"/>
          <w:szCs w:val="28"/>
          <w:lang w:val="es-MX"/>
        </w:rPr>
        <w:t>21</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AlBá</w:t>
      </w:r>
      <w:r w:rsidR="00D41E2A" w:rsidRPr="00DD1654">
        <w:rPr>
          <w:spacing w:val="-10"/>
          <w:sz w:val="28"/>
          <w:szCs w:val="28"/>
          <w:lang w:val="es-MX"/>
        </w:rPr>
        <w:t xml:space="preserve"> trên cơ sở sắp xếp </w:t>
      </w:r>
      <w:r w:rsidR="000A0C14" w:rsidRPr="00DD1654">
        <w:rPr>
          <w:spacing w:val="-10"/>
          <w:sz w:val="28"/>
          <w:szCs w:val="28"/>
          <w:lang w:val="es-MX"/>
        </w:rPr>
        <w:t>toàn bộ diện tích tự nhiên là 31,74 km</w:t>
      </w:r>
      <w:r w:rsidR="000A0C14" w:rsidRPr="00DD1654">
        <w:rPr>
          <w:spacing w:val="-10"/>
          <w:sz w:val="28"/>
          <w:szCs w:val="28"/>
          <w:vertAlign w:val="superscript"/>
          <w:lang w:val="es-MX"/>
        </w:rPr>
        <w:t>2</w:t>
      </w:r>
      <w:r w:rsidR="000A0C14" w:rsidRPr="00DD1654">
        <w:rPr>
          <w:spacing w:val="-10"/>
          <w:sz w:val="28"/>
          <w:szCs w:val="28"/>
          <w:lang w:val="es-MX"/>
        </w:rPr>
        <w:t>, quy mô dân số là 6.445 người của xã Kông Htok và toàn bộ diện tích tự nhiên là 50,41 km</w:t>
      </w:r>
      <w:r w:rsidR="000A0C14" w:rsidRPr="00DD1654">
        <w:rPr>
          <w:spacing w:val="-10"/>
          <w:sz w:val="28"/>
          <w:szCs w:val="28"/>
          <w:vertAlign w:val="superscript"/>
          <w:lang w:val="es-MX"/>
        </w:rPr>
        <w:t>2</w:t>
      </w:r>
      <w:r w:rsidR="000A0C14" w:rsidRPr="00DD1654">
        <w:rPr>
          <w:spacing w:val="-10"/>
          <w:sz w:val="28"/>
          <w:szCs w:val="28"/>
          <w:lang w:val="es-MX"/>
        </w:rPr>
        <w:t>, quy mô dân số là 4.246 người của xã Ayun và toàn bộ diện tích tự nhiên là 26,91 km</w:t>
      </w:r>
      <w:r w:rsidR="000A0C14" w:rsidRPr="00DD1654">
        <w:rPr>
          <w:spacing w:val="-10"/>
          <w:sz w:val="28"/>
          <w:szCs w:val="28"/>
          <w:vertAlign w:val="superscript"/>
          <w:lang w:val="es-MX"/>
        </w:rPr>
        <w:t>2</w:t>
      </w:r>
      <w:r w:rsidR="000A0C14" w:rsidRPr="00DD1654">
        <w:rPr>
          <w:spacing w:val="-10"/>
          <w:sz w:val="28"/>
          <w:szCs w:val="28"/>
          <w:lang w:val="es-MX"/>
        </w:rPr>
        <w:t>, quy mô dân số là 6.729 người của xã AlBá thuộc huyện Chư Sê</w:t>
      </w:r>
      <w:r w:rsidR="00D41E2A" w:rsidRPr="00DD1654">
        <w:rPr>
          <w:i/>
          <w:spacing w:val="-10"/>
          <w:sz w:val="28"/>
          <w:szCs w:val="28"/>
          <w:lang w:val="es-MX"/>
        </w:rPr>
        <w:t>.</w:t>
      </w:r>
    </w:p>
    <w:p w14:paraId="09D6770D"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t>a) Kết quả sau sắp xếp ĐVHC:</w:t>
      </w:r>
    </w:p>
    <w:p w14:paraId="379B5C3D" w14:textId="4F16BC4C"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AlBá</w:t>
      </w:r>
      <w:r w:rsidRPr="00DD1654">
        <w:rPr>
          <w:sz w:val="28"/>
          <w:szCs w:val="28"/>
          <w:lang w:val="es-MX"/>
        </w:rPr>
        <w:t xml:space="preserve"> có diện tích tự nhiên </w:t>
      </w:r>
      <w:r w:rsidRPr="00DD1654">
        <w:rPr>
          <w:spacing w:val="-10"/>
          <w:sz w:val="28"/>
          <w:szCs w:val="28"/>
          <w:lang w:val="es-MX"/>
        </w:rPr>
        <w:t>109,06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109,06</w:t>
      </w:r>
      <w:r w:rsidRPr="00DD1654">
        <w:rPr>
          <w:sz w:val="28"/>
          <w:szCs w:val="28"/>
          <w:lang w:val="es-MX"/>
        </w:rPr>
        <w:t xml:space="preserve">% so với tiêu chuẩn), quy mô dân số </w:t>
      </w:r>
      <w:r w:rsidRPr="00DD1654">
        <w:rPr>
          <w:spacing w:val="-10"/>
          <w:sz w:val="28"/>
          <w:szCs w:val="28"/>
          <w:lang w:val="es-MX"/>
        </w:rPr>
        <w:t xml:space="preserve">17.420 </w:t>
      </w:r>
      <w:r w:rsidRPr="00DD1654">
        <w:rPr>
          <w:sz w:val="28"/>
          <w:szCs w:val="28"/>
          <w:lang w:val="es-MX"/>
        </w:rPr>
        <w:t>người (đạt 348,4% so với tiêu chuẩn). Thành phần dân tộc thiểu số chiếm 78,08%. Sau sắp xếp ĐVHC bảo đảm cả 02 tiêu chuẩn về diện tích tự nhiên và quy mô dân số theo quy định.</w:t>
      </w:r>
    </w:p>
    <w:p w14:paraId="55ECC23E"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Các ĐVHC cùng cấp liền kề: Giáp xã Chư Sê, xã Ia Hrú, xã Kon Chiêng, xã Lơ Pang, xã Bờ Ngoong.</w:t>
      </w:r>
    </w:p>
    <w:p w14:paraId="46A0E8CF"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Nơi đặt trụ sở làm việc của ĐVHC xã AlBá tại Trụ sở UBND xã Kông HTok.</w:t>
      </w:r>
    </w:p>
    <w:p w14:paraId="4A3A63A7"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 xml:space="preserve">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vào sẽ đảm bảo tiêu chuẩn về quy mô diện tích và mở rộng </w:t>
      </w:r>
      <w:r w:rsidRPr="00DD1654">
        <w:rPr>
          <w:sz w:val="28"/>
          <w:szCs w:val="28"/>
          <w:lang w:val="es-MX"/>
        </w:rPr>
        <w:lastRenderedPageBreak/>
        <w:t>không gian phát triển kinh tế-xã hội. Việc đặt trụ sở ĐVHC mới phù hợp với nguồn gốc trước đây và đúng với nguyện vọng của nhân dân.</w:t>
      </w:r>
    </w:p>
    <w:p w14:paraId="1C7FDC83" w14:textId="77777777" w:rsidR="00640F38" w:rsidRPr="00DD1654" w:rsidRDefault="00541AA2"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spacing w:val="-10"/>
          <w:sz w:val="28"/>
          <w:szCs w:val="28"/>
          <w:lang w:val="es-MX"/>
        </w:rPr>
      </w:pPr>
      <w:r w:rsidRPr="00DD1654">
        <w:rPr>
          <w:b/>
          <w:sz w:val="28"/>
          <w:szCs w:val="28"/>
          <w:lang w:val="es-MX"/>
        </w:rPr>
        <w:t>22</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Chư Pưh</w:t>
      </w:r>
      <w:r w:rsidR="00D41E2A" w:rsidRPr="00DD1654">
        <w:rPr>
          <w:spacing w:val="-10"/>
          <w:sz w:val="28"/>
          <w:szCs w:val="28"/>
          <w:lang w:val="es-MX"/>
        </w:rPr>
        <w:t xml:space="preserve"> trên cơ sở sắp xếp </w:t>
      </w:r>
      <w:r w:rsidR="000A0C14" w:rsidRPr="00DD1654">
        <w:rPr>
          <w:sz w:val="28"/>
          <w:szCs w:val="28"/>
          <w:lang w:val="es-MX"/>
        </w:rPr>
        <w:t>toàn bộ diện tích tự nhiên là 22,42 km</w:t>
      </w:r>
      <w:r w:rsidR="000A0C14" w:rsidRPr="00DD1654">
        <w:rPr>
          <w:sz w:val="28"/>
          <w:szCs w:val="28"/>
          <w:vertAlign w:val="superscript"/>
          <w:lang w:val="es-MX"/>
        </w:rPr>
        <w:t>2</w:t>
      </w:r>
      <w:r w:rsidR="000A0C14" w:rsidRPr="00DD1654">
        <w:rPr>
          <w:sz w:val="28"/>
          <w:szCs w:val="28"/>
          <w:lang w:val="es-MX"/>
        </w:rPr>
        <w:t>, quy mô dân số là 15.218 người của thị trấn Nhơn Hòa và toàn bộ diện tích tự nhiên là 35,42 km</w:t>
      </w:r>
      <w:r w:rsidR="000A0C14" w:rsidRPr="00DD1654">
        <w:rPr>
          <w:sz w:val="28"/>
          <w:szCs w:val="28"/>
          <w:vertAlign w:val="superscript"/>
          <w:lang w:val="es-MX"/>
        </w:rPr>
        <w:t>2</w:t>
      </w:r>
      <w:r w:rsidR="000A0C14" w:rsidRPr="00DD1654">
        <w:rPr>
          <w:sz w:val="28"/>
          <w:szCs w:val="28"/>
          <w:lang w:val="es-MX"/>
        </w:rPr>
        <w:t>, quy mô dân số là 4.682 người của xã Chư Don và toàn bộ diện tích tự nhiên là 126,60 km</w:t>
      </w:r>
      <w:r w:rsidR="000A0C14" w:rsidRPr="00DD1654">
        <w:rPr>
          <w:sz w:val="28"/>
          <w:szCs w:val="28"/>
          <w:vertAlign w:val="superscript"/>
          <w:lang w:val="es-MX"/>
        </w:rPr>
        <w:t>2</w:t>
      </w:r>
      <w:r w:rsidR="000A0C14" w:rsidRPr="00DD1654">
        <w:rPr>
          <w:sz w:val="28"/>
          <w:szCs w:val="28"/>
          <w:lang w:val="es-MX"/>
        </w:rPr>
        <w:t>, quy mô dân số là 13.474 người cảu xã Ia Phang thuộc huyện Chư Pưh hiện nay</w:t>
      </w:r>
      <w:r w:rsidR="00D41E2A" w:rsidRPr="00DD1654">
        <w:rPr>
          <w:i/>
          <w:spacing w:val="-10"/>
          <w:sz w:val="28"/>
          <w:szCs w:val="28"/>
          <w:lang w:val="es-MX"/>
        </w:rPr>
        <w:t>.</w:t>
      </w:r>
    </w:p>
    <w:p w14:paraId="44F5B612" w14:textId="77777777" w:rsidR="00640F38" w:rsidRPr="00DD1654" w:rsidRDefault="00D41E2A" w:rsidP="00D44A41">
      <w:pPr>
        <w:widowControl w:val="0"/>
        <w:pBdr>
          <w:top w:val="dotted" w:sz="4" w:space="0" w:color="FFFFFF"/>
          <w:left w:val="dotted" w:sz="4" w:space="0" w:color="FFFFFF"/>
          <w:bottom w:val="dotted" w:sz="4" w:space="18" w:color="FFFFFF"/>
          <w:right w:val="dotted" w:sz="4" w:space="0" w:color="FFFFFF"/>
        </w:pBdr>
        <w:suppressAutoHyphens/>
        <w:spacing w:before="120" w:line="340" w:lineRule="exact"/>
        <w:ind w:firstLine="709"/>
        <w:jc w:val="both"/>
        <w:rPr>
          <w:i/>
          <w:iCs/>
          <w:sz w:val="28"/>
          <w:szCs w:val="28"/>
          <w:lang w:val="es-MX"/>
        </w:rPr>
      </w:pPr>
      <w:r w:rsidRPr="00DD1654">
        <w:rPr>
          <w:i/>
          <w:iCs/>
          <w:sz w:val="28"/>
          <w:szCs w:val="28"/>
          <w:lang w:val="es-MX"/>
        </w:rPr>
        <w:t>a) Kết quả sau sắp xếp ĐVHC:</w:t>
      </w:r>
    </w:p>
    <w:p w14:paraId="27C057A4" w14:textId="78FA39E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Chư Pưh</w:t>
      </w:r>
      <w:r w:rsidRPr="00DD1654">
        <w:rPr>
          <w:sz w:val="28"/>
          <w:szCs w:val="28"/>
          <w:lang w:val="es-MX"/>
        </w:rPr>
        <w:t xml:space="preserve"> có diện tích tự nhiên </w:t>
      </w:r>
      <w:r w:rsidRPr="00DD1654">
        <w:rPr>
          <w:spacing w:val="-10"/>
          <w:sz w:val="28"/>
          <w:szCs w:val="28"/>
          <w:lang w:val="es-MX"/>
        </w:rPr>
        <w:t>184,44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184,44</w:t>
      </w:r>
      <w:r w:rsidRPr="00DD1654">
        <w:rPr>
          <w:sz w:val="28"/>
          <w:szCs w:val="28"/>
          <w:lang w:val="es-MX"/>
        </w:rPr>
        <w:t xml:space="preserve">% so với tiêu chuẩn), quy mô dân số </w:t>
      </w:r>
      <w:r w:rsidRPr="00DD1654">
        <w:rPr>
          <w:spacing w:val="-10"/>
          <w:sz w:val="28"/>
          <w:szCs w:val="28"/>
          <w:lang w:val="es-MX"/>
        </w:rPr>
        <w:t xml:space="preserve">33.374 </w:t>
      </w:r>
      <w:r w:rsidRPr="00DD1654">
        <w:rPr>
          <w:sz w:val="28"/>
          <w:szCs w:val="28"/>
          <w:lang w:val="es-MX"/>
        </w:rPr>
        <w:t>người (đạt 667,48% so với tiêu chuẩn). Thành phần dân tộc thiểu số chiếm 58,60%. Sau khi sắp xếp ĐVHC mới sau khi sắp xếp đạt cả 02 tiêu chuẩn về diện tích tự nhiên, quy mô dân số theo quy định.</w:t>
      </w:r>
    </w:p>
    <w:p w14:paraId="4654D8DE"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Ia Ko, xã Ia Hrú, xã Chư A Thai, xã Phú Thiện, xã Ia Le.</w:t>
      </w:r>
    </w:p>
    <w:p w14:paraId="2D9A3DFB"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Nơi đặt trụ sở làm việc của ĐVHC xã Chư Pưh tại Trụ sở Huyện ủy Chư Pưh.</w:t>
      </w:r>
    </w:p>
    <w:p w14:paraId="0B1A324B"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pacing w:val="-4"/>
          <w:sz w:val="28"/>
          <w:szCs w:val="28"/>
          <w:lang w:val="es-MX"/>
        </w:rPr>
        <w:t xml:space="preserve">Có vị trí liền kề nhau, 03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trước đây xã Chư Don và thị trấn Nhơn Hòa cùng 01 </w:t>
      </w:r>
      <w:r w:rsidRPr="00DD1654">
        <w:rPr>
          <w:sz w:val="28"/>
          <w:szCs w:val="28"/>
          <w:lang w:val="es-MX"/>
        </w:rPr>
        <w:t>ĐVHC</w:t>
      </w:r>
      <w:r w:rsidRPr="00DD1654">
        <w:rPr>
          <w:spacing w:val="-4"/>
          <w:sz w:val="28"/>
          <w:szCs w:val="28"/>
          <w:lang w:val="es-MX"/>
        </w:rPr>
        <w:t xml:space="preserve"> cấp xã. Quy mô diện tích của thị trấn Nhơn Hòa và xã Chư Don tương đối thấp, việc nhập các đơn vị vào sẽ đảm bảo tiêu chuẩn về quy mô diện tích và mở rộng không gian phát triển kinh tế-xã hội. Việc đặt trụ sở </w:t>
      </w:r>
      <w:r w:rsidRPr="00DD1654">
        <w:rPr>
          <w:sz w:val="28"/>
          <w:szCs w:val="28"/>
          <w:lang w:val="es-MX"/>
        </w:rPr>
        <w:t>ĐVHC</w:t>
      </w:r>
      <w:r w:rsidRPr="00DD1654">
        <w:rPr>
          <w:spacing w:val="-4"/>
          <w:sz w:val="28"/>
          <w:szCs w:val="28"/>
          <w:lang w:val="es-MX"/>
        </w:rPr>
        <w:t xml:space="preserve"> mới phù hợp với nguồn gốc trước đây và đúng với nguyện vọng của nhân dân.</w:t>
      </w:r>
    </w:p>
    <w:p w14:paraId="5FC7FDAD" w14:textId="77777777" w:rsidR="00640F38"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23</w:t>
      </w:r>
      <w:r w:rsidR="00D41E2A" w:rsidRPr="00DD1654">
        <w:rPr>
          <w:b/>
          <w:spacing w:val="-10"/>
          <w:sz w:val="28"/>
          <w:szCs w:val="28"/>
          <w:lang w:val="es-MX"/>
        </w:rPr>
        <w:t>.</w:t>
      </w:r>
      <w:r w:rsidR="00D41E2A" w:rsidRPr="00DD1654">
        <w:rPr>
          <w:spacing w:val="-10"/>
          <w:sz w:val="28"/>
          <w:szCs w:val="28"/>
          <w:lang w:val="es-MX"/>
        </w:rPr>
        <w:t xml:space="preserve"> Thành </w:t>
      </w:r>
      <w:r w:rsidR="00D41E2A" w:rsidRPr="00DD1654">
        <w:rPr>
          <w:b/>
          <w:bCs/>
          <w:spacing w:val="-10"/>
          <w:sz w:val="28"/>
          <w:szCs w:val="28"/>
          <w:lang w:val="es-MX"/>
        </w:rPr>
        <w:t>lập xã Ia Le</w:t>
      </w:r>
      <w:r w:rsidR="00D41E2A" w:rsidRPr="00DD1654">
        <w:rPr>
          <w:spacing w:val="-10"/>
          <w:sz w:val="28"/>
          <w:szCs w:val="28"/>
          <w:lang w:val="es-MX"/>
        </w:rPr>
        <w:t xml:space="preserve"> trên cơ sở sắp xếp </w:t>
      </w:r>
      <w:r w:rsidR="00CD1A0D" w:rsidRPr="00DD1654">
        <w:rPr>
          <w:spacing w:val="-10"/>
          <w:sz w:val="28"/>
          <w:szCs w:val="28"/>
          <w:lang w:val="es-MX"/>
        </w:rPr>
        <w:t>toàn bộ diện tích tự nhiên là 123,69 km</w:t>
      </w:r>
      <w:r w:rsidR="00CD1A0D" w:rsidRPr="00DD1654">
        <w:rPr>
          <w:spacing w:val="-10"/>
          <w:sz w:val="28"/>
          <w:szCs w:val="28"/>
          <w:vertAlign w:val="superscript"/>
          <w:lang w:val="es-MX"/>
        </w:rPr>
        <w:t>2</w:t>
      </w:r>
      <w:r w:rsidR="00CD1A0D" w:rsidRPr="00DD1654">
        <w:rPr>
          <w:spacing w:val="-10"/>
          <w:sz w:val="28"/>
          <w:szCs w:val="28"/>
          <w:lang w:val="es-MX"/>
        </w:rPr>
        <w:t>, quy mô dân số là 15.758 người của xã Ia Le và toàn bộ diện tích tự nhiên là 193,20 km</w:t>
      </w:r>
      <w:r w:rsidR="00CD1A0D" w:rsidRPr="00DD1654">
        <w:rPr>
          <w:spacing w:val="-10"/>
          <w:sz w:val="28"/>
          <w:szCs w:val="28"/>
          <w:vertAlign w:val="superscript"/>
          <w:lang w:val="es-MX"/>
        </w:rPr>
        <w:t>2</w:t>
      </w:r>
      <w:r w:rsidR="00CD1A0D" w:rsidRPr="00DD1654">
        <w:rPr>
          <w:spacing w:val="-10"/>
          <w:sz w:val="28"/>
          <w:szCs w:val="28"/>
          <w:lang w:val="es-MX"/>
        </w:rPr>
        <w:t>, quy mô dân số là 8.531 người của xã Ia Blứ thuộc huyện Chư Pưh hiện nay</w:t>
      </w:r>
      <w:r w:rsidR="00D41E2A" w:rsidRPr="00DD1654">
        <w:rPr>
          <w:i/>
          <w:spacing w:val="-10"/>
          <w:sz w:val="28"/>
          <w:szCs w:val="28"/>
          <w:lang w:val="es-MX"/>
        </w:rPr>
        <w:t>.</w:t>
      </w:r>
    </w:p>
    <w:p w14:paraId="3F5CB3C4"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16A313E8" w14:textId="69C7DB4C"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Le</w:t>
      </w:r>
      <w:r w:rsidRPr="00DD1654">
        <w:rPr>
          <w:sz w:val="28"/>
          <w:szCs w:val="28"/>
          <w:lang w:val="es-MX"/>
        </w:rPr>
        <w:t xml:space="preserve"> có diện tích tự nhiên </w:t>
      </w:r>
      <w:r w:rsidRPr="00DD1654">
        <w:rPr>
          <w:spacing w:val="-10"/>
          <w:sz w:val="28"/>
          <w:szCs w:val="28"/>
          <w:lang w:val="es-MX"/>
        </w:rPr>
        <w:t>316,88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316,88</w:t>
      </w:r>
      <w:r w:rsidRPr="00DD1654">
        <w:rPr>
          <w:sz w:val="28"/>
          <w:szCs w:val="28"/>
          <w:lang w:val="es-MX"/>
        </w:rPr>
        <w:t xml:space="preserve">% so với tiêu chuẩn), quy mô dân số </w:t>
      </w:r>
      <w:r w:rsidRPr="00DD1654">
        <w:rPr>
          <w:spacing w:val="-10"/>
          <w:sz w:val="28"/>
          <w:szCs w:val="28"/>
          <w:lang w:val="es-MX"/>
        </w:rPr>
        <w:t xml:space="preserve">24.289 </w:t>
      </w:r>
      <w:r w:rsidRPr="00DD1654">
        <w:rPr>
          <w:sz w:val="28"/>
          <w:szCs w:val="28"/>
          <w:lang w:val="es-MX"/>
        </w:rPr>
        <w:t>người (đạt 485,78% so với tiêu chuẩn). Thành phần dân tộc thiểu số chiếm 34,89%. Sau khi sắp xếp ĐVHC đạt cả 02 tiêu chuẩn về diện tích tự nhiên và quy mô dân số theo quy định.</w:t>
      </w:r>
    </w:p>
    <w:p w14:paraId="619A80E5"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Phú Thiện, xã Chư Pưh, xã Ia Ko, xã Ia Lâu và tỉnh Đắk Lắk.</w:t>
      </w:r>
    </w:p>
    <w:p w14:paraId="0517EBA0"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xã Ia Le tại Trụ sở UBND xã Ia Le.</w:t>
      </w:r>
    </w:p>
    <w:p w14:paraId="42116184"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 xml:space="preserve">Có vị trí liền kề nhau, 02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02 đơn vị tương đồng nhau, trước đây là 01 ĐVHC cấp xã; việc nhập vào tạo không gian phát triển kinh tế xã hội trong tương lai. Việc đặt trụ sở </w:t>
      </w:r>
      <w:r w:rsidRPr="00DD1654">
        <w:rPr>
          <w:sz w:val="28"/>
          <w:szCs w:val="28"/>
          <w:lang w:val="es-MX"/>
        </w:rPr>
        <w:lastRenderedPageBreak/>
        <w:t>ĐVHC mới phù hợp với nguồn gốc trước đây và đúng với nguyện vọng của nhân dân.</w:t>
      </w:r>
    </w:p>
    <w:p w14:paraId="6B81FD4F" w14:textId="77777777" w:rsidR="00640F38"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24</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Hrú</w:t>
      </w:r>
      <w:r w:rsidR="00D41E2A" w:rsidRPr="00DD1654">
        <w:rPr>
          <w:spacing w:val="-10"/>
          <w:sz w:val="28"/>
          <w:szCs w:val="28"/>
          <w:lang w:val="es-MX"/>
        </w:rPr>
        <w:t xml:space="preserve"> trên cơ sở sắp xếp </w:t>
      </w:r>
      <w:r w:rsidR="000F0231" w:rsidRPr="00DD1654">
        <w:rPr>
          <w:sz w:val="28"/>
          <w:szCs w:val="28"/>
          <w:lang w:val="es-MX"/>
        </w:rPr>
        <w:t>toàn bộ diện tích tự nhiên là 22,72 km</w:t>
      </w:r>
      <w:r w:rsidR="000F0231" w:rsidRPr="00DD1654">
        <w:rPr>
          <w:sz w:val="28"/>
          <w:szCs w:val="28"/>
          <w:vertAlign w:val="superscript"/>
          <w:lang w:val="es-MX"/>
        </w:rPr>
        <w:t>2</w:t>
      </w:r>
      <w:r w:rsidR="000F0231" w:rsidRPr="00DD1654">
        <w:rPr>
          <w:sz w:val="28"/>
          <w:szCs w:val="28"/>
          <w:lang w:val="es-MX"/>
        </w:rPr>
        <w:t>, quy mô dân số là 8.542 người của xã Ia Dreng và toàn bộ diện tích tự nhiên là 39,52 km</w:t>
      </w:r>
      <w:r w:rsidR="000F0231" w:rsidRPr="00DD1654">
        <w:rPr>
          <w:sz w:val="28"/>
          <w:szCs w:val="28"/>
          <w:vertAlign w:val="superscript"/>
          <w:lang w:val="es-MX"/>
        </w:rPr>
        <w:t>2</w:t>
      </w:r>
      <w:r w:rsidR="000F0231" w:rsidRPr="00DD1654">
        <w:rPr>
          <w:sz w:val="28"/>
          <w:szCs w:val="28"/>
          <w:lang w:val="es-MX"/>
        </w:rPr>
        <w:t>, quy mô dân số là 11.362 người của xã Ia Hrú và toàn bộ diện tích tự nhiên là 23,34 km</w:t>
      </w:r>
      <w:r w:rsidR="000F0231" w:rsidRPr="00DD1654">
        <w:rPr>
          <w:sz w:val="28"/>
          <w:szCs w:val="28"/>
          <w:vertAlign w:val="superscript"/>
          <w:lang w:val="es-MX"/>
        </w:rPr>
        <w:t>2</w:t>
      </w:r>
      <w:r w:rsidR="000F0231" w:rsidRPr="00DD1654">
        <w:rPr>
          <w:sz w:val="28"/>
          <w:szCs w:val="28"/>
          <w:lang w:val="es-MX"/>
        </w:rPr>
        <w:t>, quy mô dân số là 7.555 người của xã Ia Rong thuộc huyện Chư Pưh hiện nay và toàn bộ diện tích tự nhiên là 156,22 km</w:t>
      </w:r>
      <w:r w:rsidR="000F0231" w:rsidRPr="00DD1654">
        <w:rPr>
          <w:sz w:val="28"/>
          <w:szCs w:val="28"/>
          <w:vertAlign w:val="superscript"/>
          <w:lang w:val="es-MX"/>
        </w:rPr>
        <w:t>2</w:t>
      </w:r>
      <w:r w:rsidR="000F0231" w:rsidRPr="00DD1654">
        <w:rPr>
          <w:sz w:val="28"/>
          <w:szCs w:val="28"/>
          <w:lang w:val="es-MX"/>
        </w:rPr>
        <w:t>, quy mô dân số là  9.706 người của xã HBông thuộc huyện Chư Sê hiện nay</w:t>
      </w:r>
      <w:r w:rsidR="00D41E2A" w:rsidRPr="00DD1654">
        <w:rPr>
          <w:i/>
          <w:spacing w:val="-10"/>
          <w:sz w:val="28"/>
          <w:szCs w:val="28"/>
          <w:lang w:val="es-MX"/>
        </w:rPr>
        <w:t>.</w:t>
      </w:r>
    </w:p>
    <w:p w14:paraId="283BF35F"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0CAE0145" w14:textId="67828826"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Hrú</w:t>
      </w:r>
      <w:r w:rsidRPr="00DD1654">
        <w:rPr>
          <w:sz w:val="28"/>
          <w:szCs w:val="28"/>
          <w:lang w:val="es-MX"/>
        </w:rPr>
        <w:t xml:space="preserve"> có diện tích tự nhiên </w:t>
      </w:r>
      <w:r w:rsidRPr="00DD1654">
        <w:rPr>
          <w:spacing w:val="-10"/>
          <w:sz w:val="28"/>
          <w:szCs w:val="28"/>
          <w:lang w:val="es-MX"/>
        </w:rPr>
        <w:t>241,80 km</w:t>
      </w:r>
      <w:r w:rsidRPr="00DD1654">
        <w:rPr>
          <w:spacing w:val="-10"/>
          <w:sz w:val="28"/>
          <w:szCs w:val="28"/>
          <w:vertAlign w:val="superscript"/>
          <w:lang w:val="es-MX"/>
        </w:rPr>
        <w:t>2</w:t>
      </w:r>
      <w:r w:rsidRPr="00DD1654">
        <w:rPr>
          <w:sz w:val="28"/>
          <w:szCs w:val="28"/>
          <w:lang w:val="es-MX"/>
        </w:rPr>
        <w:t xml:space="preserve"> (đạt </w:t>
      </w:r>
      <w:r w:rsidR="00995812" w:rsidRPr="00DD1654">
        <w:rPr>
          <w:spacing w:val="-10"/>
          <w:sz w:val="28"/>
          <w:szCs w:val="28"/>
          <w:lang w:val="es-MX"/>
        </w:rPr>
        <w:t>241,80</w:t>
      </w:r>
      <w:r w:rsidRPr="00DD1654">
        <w:rPr>
          <w:sz w:val="28"/>
          <w:szCs w:val="28"/>
          <w:lang w:val="es-MX"/>
        </w:rPr>
        <w:t xml:space="preserve">% so với tiêu chuẩn), quy mô dân số </w:t>
      </w:r>
      <w:r w:rsidRPr="00DD1654">
        <w:rPr>
          <w:spacing w:val="-10"/>
          <w:sz w:val="28"/>
          <w:szCs w:val="28"/>
          <w:lang w:val="es-MX"/>
        </w:rPr>
        <w:t xml:space="preserve">37.165 </w:t>
      </w:r>
      <w:r w:rsidRPr="00DD1654">
        <w:rPr>
          <w:sz w:val="28"/>
          <w:szCs w:val="28"/>
          <w:lang w:val="es-MX"/>
        </w:rPr>
        <w:t>người (đạt 743,3% so với tiêu chuẩn). Thành phần dân tộc thiểu số chiếm 64,02%. Sau khi sắp xếp ĐVHC đạt cả 02 tiêu chuẩn về diện tích tự nhiên và quy mô dân số theo quy định.</w:t>
      </w:r>
    </w:p>
    <w:p w14:paraId="02327CA5"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Chư Pưh, xã Chư A Thai, xã Pờ Tó, xã Kon Chiêng, xã AlBá, xã Chư Sê, xã Ia Ko.</w:t>
      </w:r>
    </w:p>
    <w:p w14:paraId="5F4229F6"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xã Ia Hrú tại Trụ sở UBND xã Ia Hrú.</w:t>
      </w:r>
    </w:p>
    <w:p w14:paraId="0E90B412"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04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04 đơn vị tương đồng nhau. Quy mô diện tích của 03 ĐVHC (xã Ia Dreng, xã Ia Rong, xã Ia Hrú) tương đối thấp, việc nhập vào sẽ đảm bảo tiêu chuẩn về quy mô diện tích và mở rộng không gian phát triển kinh tế-xã hội. Việc đặt trụ sở ĐVHC mới phù hợp với nguồn gốc trước đây và đúng với nguyện vọng của nhân dân.</w:t>
      </w:r>
    </w:p>
    <w:p w14:paraId="10EAE3DC" w14:textId="1E341B6F" w:rsidR="00640F38" w:rsidRPr="00DD165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z w:val="28"/>
          <w:szCs w:val="28"/>
          <w:lang w:val="es-MX"/>
        </w:rPr>
        <w:t>25</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phường An Khê</w:t>
      </w:r>
      <w:r w:rsidR="00D41E2A" w:rsidRPr="00DD1654">
        <w:rPr>
          <w:spacing w:val="-10"/>
          <w:sz w:val="28"/>
          <w:szCs w:val="28"/>
          <w:lang w:val="es-MX"/>
        </w:rPr>
        <w:t xml:space="preserve"> trên cơ sở sắp xếp </w:t>
      </w:r>
      <w:r w:rsidR="00B0012B" w:rsidRPr="00DD1654">
        <w:rPr>
          <w:spacing w:val="-2"/>
          <w:sz w:val="28"/>
          <w:szCs w:val="28"/>
          <w:lang w:val="es-MX"/>
        </w:rPr>
        <w:t>toàn bộ diện tích tự nhiên là 3,23 km</w:t>
      </w:r>
      <w:r w:rsidR="00B0012B" w:rsidRPr="00DD1654">
        <w:rPr>
          <w:spacing w:val="-2"/>
          <w:sz w:val="28"/>
          <w:szCs w:val="28"/>
          <w:vertAlign w:val="superscript"/>
          <w:lang w:val="es-MX"/>
        </w:rPr>
        <w:t>2</w:t>
      </w:r>
      <w:r w:rsidR="00B0012B" w:rsidRPr="00DD1654">
        <w:rPr>
          <w:spacing w:val="-2"/>
          <w:sz w:val="28"/>
          <w:szCs w:val="28"/>
          <w:lang w:val="es-MX"/>
        </w:rPr>
        <w:t>, quy mô dân số là 14.271 người của phường Tây Sơn và toàn bộ diện tích tự nhiên là 4,01 km</w:t>
      </w:r>
      <w:r w:rsidR="00B0012B" w:rsidRPr="00DD1654">
        <w:rPr>
          <w:spacing w:val="-2"/>
          <w:sz w:val="28"/>
          <w:szCs w:val="28"/>
          <w:vertAlign w:val="superscript"/>
          <w:lang w:val="es-MX"/>
        </w:rPr>
        <w:t>2</w:t>
      </w:r>
      <w:r w:rsidR="00B0012B" w:rsidRPr="00DD1654">
        <w:rPr>
          <w:spacing w:val="-2"/>
          <w:sz w:val="28"/>
          <w:szCs w:val="28"/>
          <w:lang w:val="es-MX"/>
        </w:rPr>
        <w:t>, quy mô dân số là 15.971 người của phường An Phú và toàn bộ diện tích tự nhiên là 10,28 km</w:t>
      </w:r>
      <w:r w:rsidR="00B0012B" w:rsidRPr="00DD1654">
        <w:rPr>
          <w:spacing w:val="-2"/>
          <w:sz w:val="28"/>
          <w:szCs w:val="28"/>
          <w:vertAlign w:val="superscript"/>
          <w:lang w:val="es-MX"/>
        </w:rPr>
        <w:t>2</w:t>
      </w:r>
      <w:r w:rsidR="00B0012B" w:rsidRPr="00DD1654">
        <w:rPr>
          <w:spacing w:val="-2"/>
          <w:sz w:val="28"/>
          <w:szCs w:val="28"/>
          <w:lang w:val="es-MX"/>
        </w:rPr>
        <w:t>, quy mô dân số là 6.058 người của phường Ngô Mây và toàn bộ diện tích tự nhiên là 13,20 km</w:t>
      </w:r>
      <w:r w:rsidR="00B0012B" w:rsidRPr="00DD1654">
        <w:rPr>
          <w:spacing w:val="-2"/>
          <w:sz w:val="28"/>
          <w:szCs w:val="28"/>
          <w:vertAlign w:val="superscript"/>
          <w:lang w:val="es-MX"/>
        </w:rPr>
        <w:t>2</w:t>
      </w:r>
      <w:r w:rsidR="00B0012B" w:rsidRPr="00DD1654">
        <w:rPr>
          <w:spacing w:val="-2"/>
          <w:sz w:val="28"/>
          <w:szCs w:val="28"/>
          <w:lang w:val="es-MX"/>
        </w:rPr>
        <w:t>, quy mô dân số là 3.756 người của phường An Phước và toàn bộ diện tích tự nhiên là 4,23 km</w:t>
      </w:r>
      <w:r w:rsidR="00B0012B" w:rsidRPr="00DD1654">
        <w:rPr>
          <w:spacing w:val="-2"/>
          <w:sz w:val="28"/>
          <w:szCs w:val="28"/>
          <w:vertAlign w:val="superscript"/>
          <w:lang w:val="es-MX"/>
        </w:rPr>
        <w:t>2</w:t>
      </w:r>
      <w:r w:rsidR="00B0012B" w:rsidRPr="00DD1654">
        <w:rPr>
          <w:spacing w:val="-2"/>
          <w:sz w:val="28"/>
          <w:szCs w:val="28"/>
          <w:lang w:val="es-MX"/>
        </w:rPr>
        <w:t>, quy mô dân số là 4.552 người của phường An Tân và toàn bộ diện tích tự nhiên là 22,50 km</w:t>
      </w:r>
      <w:r w:rsidR="00B0012B" w:rsidRPr="00DD1654">
        <w:rPr>
          <w:spacing w:val="-2"/>
          <w:sz w:val="28"/>
          <w:szCs w:val="28"/>
          <w:vertAlign w:val="superscript"/>
          <w:lang w:val="es-MX"/>
        </w:rPr>
        <w:t>2</w:t>
      </w:r>
      <w:r w:rsidR="00B0012B" w:rsidRPr="00DD1654">
        <w:rPr>
          <w:spacing w:val="-2"/>
          <w:sz w:val="28"/>
          <w:szCs w:val="28"/>
          <w:lang w:val="es-MX"/>
        </w:rPr>
        <w:t>, quy mô dân số là 5.887 người của xã Thành An thuộc thị xã An Khê hiện nay</w:t>
      </w:r>
      <w:r w:rsidR="00D41E2A" w:rsidRPr="00DD1654">
        <w:rPr>
          <w:i/>
          <w:spacing w:val="-10"/>
          <w:sz w:val="28"/>
          <w:szCs w:val="28"/>
          <w:lang w:val="es-MX"/>
        </w:rPr>
        <w:t>.</w:t>
      </w:r>
    </w:p>
    <w:p w14:paraId="176A74BD" w14:textId="77777777" w:rsidR="00640F38"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3B0C5614"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phường An Khê có diện tích tự nhiên 57,44 km</w:t>
      </w:r>
      <w:r w:rsidRPr="00DD1654">
        <w:rPr>
          <w:spacing w:val="-4"/>
          <w:sz w:val="28"/>
          <w:szCs w:val="28"/>
          <w:vertAlign w:val="superscript"/>
          <w:lang w:val="es-MX"/>
        </w:rPr>
        <w:t>2</w:t>
      </w:r>
      <w:r w:rsidRPr="00DD1654">
        <w:rPr>
          <w:spacing w:val="-4"/>
          <w:sz w:val="28"/>
          <w:szCs w:val="28"/>
          <w:lang w:val="es-MX"/>
        </w:rPr>
        <w:t xml:space="preserve"> (đạt 1.044,36% so với tiêu chuẩn), quy mô dân số 50.495 người (đạt 336,63% so với tiêu chuẩn). Thành phần dân tộc thiểu số chiếm 0,68%. </w:t>
      </w:r>
      <w:r w:rsidRPr="00DD1654">
        <w:rPr>
          <w:sz w:val="28"/>
          <w:szCs w:val="28"/>
          <w:lang w:val="es-MX"/>
        </w:rPr>
        <w:t>Sau khi sắp xếp ĐVHC</w:t>
      </w:r>
      <w:r w:rsidRPr="00DD1654">
        <w:rPr>
          <w:spacing w:val="-4"/>
          <w:sz w:val="28"/>
          <w:szCs w:val="28"/>
          <w:lang w:val="es-MX"/>
        </w:rPr>
        <w:t xml:space="preserve"> mới đạt cả 02 tiêu chuẩn về diện tích tự nhiên và quy mô dân số theo quy định.</w:t>
      </w:r>
    </w:p>
    <w:p w14:paraId="1B305DD4"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Ya Hội, xã Cửu An, xã Kông Bơ La, phường An Bình.</w:t>
      </w:r>
    </w:p>
    <w:p w14:paraId="7746B697"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phường An Khê tại Trụ sở UBND thị xã An Khê.</w:t>
      </w:r>
    </w:p>
    <w:p w14:paraId="4D064C55"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i/>
          <w:iCs/>
          <w:sz w:val="28"/>
          <w:szCs w:val="28"/>
          <w:lang w:val="es-MX"/>
        </w:rPr>
        <w:lastRenderedPageBreak/>
        <w:t>b) Cơ sở và lý do của việc sắp xếp ĐVHC</w:t>
      </w:r>
      <w:r w:rsidRPr="00DD1654">
        <w:rPr>
          <w:sz w:val="28"/>
          <w:szCs w:val="28"/>
          <w:lang w:val="es-MX"/>
        </w:rPr>
        <w:t>:</w:t>
      </w:r>
      <w:r w:rsidRPr="00DD1654">
        <w:rPr>
          <w:sz w:val="28"/>
          <w:szCs w:val="28"/>
        </w:rPr>
        <w:t xml:space="preserve"> </w:t>
      </w:r>
      <w:r w:rsidRPr="00DD1654">
        <w:rPr>
          <w:spacing w:val="-4"/>
          <w:sz w:val="28"/>
          <w:szCs w:val="28"/>
          <w:lang w:val="es-MX"/>
        </w:rPr>
        <w:t xml:space="preserve">Có vị trí liền kề nhau, các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06 đơn vị tương đồng nhau, trước đây là 01 </w:t>
      </w:r>
      <w:r w:rsidRPr="00DD1654">
        <w:rPr>
          <w:sz w:val="28"/>
          <w:szCs w:val="28"/>
          <w:lang w:val="es-MX"/>
        </w:rPr>
        <w:t>ĐVHC</w:t>
      </w:r>
      <w:r w:rsidRPr="00DD1654">
        <w:rPr>
          <w:spacing w:val="-4"/>
          <w:sz w:val="28"/>
          <w:szCs w:val="28"/>
          <w:lang w:val="es-MX"/>
        </w:rPr>
        <w:t xml:space="preserve"> cấp xã (thị trấn An Khê cũ). Quy mô diện tích của 06 </w:t>
      </w:r>
      <w:r w:rsidRPr="00DD1654">
        <w:rPr>
          <w:sz w:val="28"/>
          <w:szCs w:val="28"/>
          <w:lang w:val="es-MX"/>
        </w:rPr>
        <w:t>ĐVHC</w:t>
      </w:r>
      <w:r w:rsidRPr="00DD1654">
        <w:rPr>
          <w:spacing w:val="-4"/>
          <w:sz w:val="28"/>
          <w:szCs w:val="28"/>
          <w:lang w:val="es-MX"/>
        </w:rPr>
        <w:t xml:space="preserve"> tương đối thấp, việc nhập vào sẽ đảm bảo tiêu chuẩn về quy mô diện tích và dân số. Việc đặt trụ sở </w:t>
      </w:r>
      <w:r w:rsidRPr="00DD1654">
        <w:rPr>
          <w:sz w:val="28"/>
          <w:szCs w:val="28"/>
          <w:lang w:val="es-MX"/>
        </w:rPr>
        <w:t>ĐVHC</w:t>
      </w:r>
      <w:r w:rsidRPr="00DD1654">
        <w:rPr>
          <w:spacing w:val="-4"/>
          <w:sz w:val="28"/>
          <w:szCs w:val="28"/>
          <w:lang w:val="es-MX"/>
        </w:rPr>
        <w:t xml:space="preserve"> mới phù hợp với nguồn gốc trước đây và đúng với nguyện vọng của nhân dân.</w:t>
      </w:r>
    </w:p>
    <w:p w14:paraId="0B7DDB73"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z w:val="28"/>
          <w:szCs w:val="28"/>
          <w:lang w:val="es-MX"/>
        </w:rPr>
      </w:pPr>
      <w:r w:rsidRPr="00DD1654">
        <w:rPr>
          <w:b/>
          <w:sz w:val="28"/>
          <w:szCs w:val="28"/>
          <w:lang w:val="es-MX"/>
        </w:rPr>
        <w:t>26</w:t>
      </w:r>
      <w:r w:rsidR="00D41E2A" w:rsidRPr="00DD1654">
        <w:rPr>
          <w:b/>
          <w:sz w:val="28"/>
          <w:szCs w:val="28"/>
          <w:lang w:val="es-MX"/>
        </w:rPr>
        <w:t>.</w:t>
      </w:r>
      <w:r w:rsidR="00D41E2A" w:rsidRPr="00DD1654">
        <w:rPr>
          <w:sz w:val="28"/>
          <w:szCs w:val="28"/>
          <w:lang w:val="es-MX"/>
        </w:rPr>
        <w:t xml:space="preserve"> Thành lập </w:t>
      </w:r>
      <w:r w:rsidR="00D41E2A" w:rsidRPr="00DD1654">
        <w:rPr>
          <w:b/>
          <w:bCs/>
          <w:sz w:val="28"/>
          <w:szCs w:val="28"/>
          <w:lang w:val="es-MX"/>
        </w:rPr>
        <w:t>phường An Bìn</w:t>
      </w:r>
      <w:r w:rsidR="00D41E2A" w:rsidRPr="00DD1654">
        <w:rPr>
          <w:sz w:val="28"/>
          <w:szCs w:val="28"/>
          <w:lang w:val="es-MX"/>
        </w:rPr>
        <w:t xml:space="preserve">h trên cơ sở sắp xếp </w:t>
      </w:r>
      <w:r w:rsidR="00B0012B" w:rsidRPr="00DD1654">
        <w:rPr>
          <w:spacing w:val="2"/>
          <w:sz w:val="28"/>
          <w:szCs w:val="28"/>
          <w:lang w:val="es-MX"/>
        </w:rPr>
        <w:t xml:space="preserve">toàn bộ diện tích tự nhiên </w:t>
      </w:r>
      <w:r w:rsidR="00B0012B" w:rsidRPr="00DD1654">
        <w:rPr>
          <w:spacing w:val="-4"/>
          <w:sz w:val="28"/>
          <w:szCs w:val="28"/>
          <w:lang w:val="es-MX"/>
        </w:rPr>
        <w:t>là</w:t>
      </w:r>
      <w:r w:rsidR="00B0012B" w:rsidRPr="00DD1654">
        <w:rPr>
          <w:spacing w:val="2"/>
          <w:sz w:val="28"/>
          <w:szCs w:val="28"/>
          <w:lang w:val="es-MX"/>
        </w:rPr>
        <w:t xml:space="preserve"> 9,67 km</w:t>
      </w:r>
      <w:r w:rsidR="00B0012B" w:rsidRPr="00DD1654">
        <w:rPr>
          <w:spacing w:val="2"/>
          <w:sz w:val="28"/>
          <w:szCs w:val="28"/>
          <w:vertAlign w:val="superscript"/>
          <w:lang w:val="es-MX"/>
        </w:rPr>
        <w:t>2</w:t>
      </w:r>
      <w:r w:rsidR="00B0012B" w:rsidRPr="00DD1654">
        <w:rPr>
          <w:spacing w:val="2"/>
          <w:sz w:val="28"/>
          <w:szCs w:val="28"/>
          <w:lang w:val="es-MX"/>
        </w:rPr>
        <w:t xml:space="preserve">, quy mô dân số </w:t>
      </w:r>
      <w:r w:rsidR="00B0012B" w:rsidRPr="00DD1654">
        <w:rPr>
          <w:spacing w:val="-4"/>
          <w:sz w:val="28"/>
          <w:szCs w:val="28"/>
          <w:lang w:val="es-MX"/>
        </w:rPr>
        <w:t>là</w:t>
      </w:r>
      <w:r w:rsidR="00B0012B" w:rsidRPr="00DD1654">
        <w:rPr>
          <w:spacing w:val="2"/>
          <w:sz w:val="28"/>
          <w:szCs w:val="28"/>
          <w:lang w:val="es-MX"/>
        </w:rPr>
        <w:t xml:space="preserve"> 10.413 người của phường An Bình thuộc thị xã An Khê hiện nay và toàn bộ diện tích tự nhiên </w:t>
      </w:r>
      <w:r w:rsidR="00B0012B" w:rsidRPr="00DD1654">
        <w:rPr>
          <w:spacing w:val="-4"/>
          <w:sz w:val="28"/>
          <w:szCs w:val="28"/>
          <w:lang w:val="es-MX"/>
        </w:rPr>
        <w:t>là</w:t>
      </w:r>
      <w:r w:rsidR="00B0012B" w:rsidRPr="00DD1654">
        <w:rPr>
          <w:spacing w:val="2"/>
          <w:sz w:val="28"/>
          <w:szCs w:val="28"/>
          <w:lang w:val="es-MX"/>
        </w:rPr>
        <w:t xml:space="preserve"> 26,55 km</w:t>
      </w:r>
      <w:r w:rsidR="00B0012B" w:rsidRPr="00DD1654">
        <w:rPr>
          <w:spacing w:val="2"/>
          <w:sz w:val="28"/>
          <w:szCs w:val="28"/>
          <w:vertAlign w:val="superscript"/>
          <w:lang w:val="es-MX"/>
        </w:rPr>
        <w:t>2</w:t>
      </w:r>
      <w:r w:rsidR="00B0012B" w:rsidRPr="00DD1654">
        <w:rPr>
          <w:spacing w:val="2"/>
          <w:sz w:val="28"/>
          <w:szCs w:val="28"/>
          <w:lang w:val="es-MX"/>
        </w:rPr>
        <w:t xml:space="preserve">, quy mô dân số </w:t>
      </w:r>
      <w:r w:rsidR="00B0012B" w:rsidRPr="00DD1654">
        <w:rPr>
          <w:spacing w:val="-4"/>
          <w:sz w:val="28"/>
          <w:szCs w:val="28"/>
          <w:lang w:val="es-MX"/>
        </w:rPr>
        <w:t>là</w:t>
      </w:r>
      <w:r w:rsidR="00B0012B" w:rsidRPr="00DD1654">
        <w:rPr>
          <w:spacing w:val="2"/>
          <w:sz w:val="28"/>
          <w:szCs w:val="28"/>
          <w:lang w:val="es-MX"/>
        </w:rPr>
        <w:t xml:space="preserve"> 13.113 người của xã Tân An và toàn bộ diện tích tự nhiên </w:t>
      </w:r>
      <w:r w:rsidR="00B0012B" w:rsidRPr="00DD1654">
        <w:rPr>
          <w:spacing w:val="-4"/>
          <w:sz w:val="28"/>
          <w:szCs w:val="28"/>
          <w:lang w:val="es-MX"/>
        </w:rPr>
        <w:t>là</w:t>
      </w:r>
      <w:r w:rsidR="00B0012B" w:rsidRPr="00DD1654">
        <w:rPr>
          <w:spacing w:val="2"/>
          <w:sz w:val="28"/>
          <w:szCs w:val="28"/>
          <w:lang w:val="es-MX"/>
        </w:rPr>
        <w:t xml:space="preserve"> 36,91 km</w:t>
      </w:r>
      <w:r w:rsidR="00B0012B" w:rsidRPr="00DD1654">
        <w:rPr>
          <w:spacing w:val="2"/>
          <w:sz w:val="28"/>
          <w:szCs w:val="28"/>
          <w:vertAlign w:val="superscript"/>
          <w:lang w:val="es-MX"/>
        </w:rPr>
        <w:t>2</w:t>
      </w:r>
      <w:r w:rsidR="00B0012B" w:rsidRPr="00DD1654">
        <w:rPr>
          <w:spacing w:val="2"/>
          <w:sz w:val="28"/>
          <w:szCs w:val="28"/>
          <w:lang w:val="es-MX"/>
        </w:rPr>
        <w:t xml:space="preserve">, quy mô dân số </w:t>
      </w:r>
      <w:r w:rsidR="00B0012B" w:rsidRPr="00DD1654">
        <w:rPr>
          <w:spacing w:val="-4"/>
          <w:sz w:val="28"/>
          <w:szCs w:val="28"/>
          <w:lang w:val="es-MX"/>
        </w:rPr>
        <w:t>là</w:t>
      </w:r>
      <w:r w:rsidR="00B0012B" w:rsidRPr="00DD1654">
        <w:rPr>
          <w:spacing w:val="2"/>
          <w:sz w:val="28"/>
          <w:szCs w:val="28"/>
          <w:lang w:val="es-MX"/>
        </w:rPr>
        <w:t xml:space="preserve"> 7.325 người của xã Cư An thuộc huyện Đak Pơ hiện nay</w:t>
      </w:r>
      <w:r w:rsidR="00D41E2A" w:rsidRPr="00DD1654">
        <w:rPr>
          <w:i/>
          <w:sz w:val="28"/>
          <w:szCs w:val="28"/>
          <w:lang w:val="es-MX"/>
        </w:rPr>
        <w:t>.</w:t>
      </w:r>
    </w:p>
    <w:p w14:paraId="0BA15292"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1B41BEA2"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phường An Bình</w:t>
      </w:r>
      <w:r w:rsidRPr="00DD1654">
        <w:rPr>
          <w:sz w:val="28"/>
          <w:szCs w:val="28"/>
          <w:lang w:val="es-MX"/>
        </w:rPr>
        <w:t xml:space="preserve"> có diện tích tự nhiên </w:t>
      </w:r>
      <w:r w:rsidRPr="00DD1654">
        <w:rPr>
          <w:spacing w:val="-10"/>
          <w:sz w:val="28"/>
          <w:szCs w:val="28"/>
          <w:lang w:val="es-MX"/>
        </w:rPr>
        <w:t>73,13 km</w:t>
      </w:r>
      <w:r w:rsidRPr="00DD1654">
        <w:rPr>
          <w:spacing w:val="-10"/>
          <w:sz w:val="28"/>
          <w:szCs w:val="28"/>
          <w:vertAlign w:val="superscript"/>
          <w:lang w:val="es-MX"/>
        </w:rPr>
        <w:t>2</w:t>
      </w:r>
      <w:r w:rsidRPr="00DD1654">
        <w:rPr>
          <w:sz w:val="28"/>
          <w:szCs w:val="28"/>
          <w:lang w:val="es-MX"/>
        </w:rPr>
        <w:t xml:space="preserve"> (đạt 1.329,55% so với tiêu chuẩn), quy mô dân số </w:t>
      </w:r>
      <w:r w:rsidRPr="00DD1654">
        <w:rPr>
          <w:spacing w:val="-10"/>
          <w:sz w:val="28"/>
          <w:szCs w:val="28"/>
          <w:lang w:val="es-MX"/>
        </w:rPr>
        <w:t xml:space="preserve">30.851 </w:t>
      </w:r>
      <w:r w:rsidRPr="00DD1654">
        <w:rPr>
          <w:sz w:val="28"/>
          <w:szCs w:val="28"/>
          <w:lang w:val="es-MX"/>
        </w:rPr>
        <w:t>người (đạt 205,67% so với tiêu chuẩn). Thành phần dân tộc thiểu số chiếm 0,88%. Sau khi sắp xếp ĐVHC mới đạt cả 02 tiêu chuẩn về diện tích tự nhiên và quy mô dân số theo quy định.</w:t>
      </w:r>
    </w:p>
    <w:p w14:paraId="14B70EA0"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phường An Khê, xã Kông Bơ La, xã Tơ Tung, xã Đak Pơ, xã Ya Hội.</w:t>
      </w:r>
    </w:p>
    <w:p w14:paraId="4F6ADC0C"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phường An Bình tại Trụ sở UBND phường An Bình.</w:t>
      </w:r>
    </w:p>
    <w:p w14:paraId="60D07F1D"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các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vào sẽ đảm bảo tiêu chuẩn về quy mô diện tích và dân số. Việc đặt trụ sở ĐVHC mới phù hợp với nguồn gốc trước đây và đúng với nguyện vọng của nhân dân.</w:t>
      </w:r>
    </w:p>
    <w:p w14:paraId="02D94202"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27</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Cửu An</w:t>
      </w:r>
      <w:r w:rsidR="00D41E2A" w:rsidRPr="00DD1654">
        <w:rPr>
          <w:spacing w:val="-10"/>
          <w:sz w:val="28"/>
          <w:szCs w:val="28"/>
          <w:lang w:val="es-MX"/>
        </w:rPr>
        <w:t xml:space="preserve"> trên cơ sở sắp xếp </w:t>
      </w:r>
      <w:r w:rsidR="007C3960" w:rsidRPr="00DD1654">
        <w:rPr>
          <w:spacing w:val="-10"/>
          <w:sz w:val="28"/>
          <w:szCs w:val="28"/>
          <w:lang w:val="es-MX"/>
        </w:rPr>
        <w:t>toàn bộ diện tích tự nhiên là 34,49 km</w:t>
      </w:r>
      <w:r w:rsidR="007C3960" w:rsidRPr="00DD1654">
        <w:rPr>
          <w:spacing w:val="-10"/>
          <w:sz w:val="28"/>
          <w:szCs w:val="28"/>
          <w:vertAlign w:val="superscript"/>
          <w:lang w:val="es-MX"/>
        </w:rPr>
        <w:t>2</w:t>
      </w:r>
      <w:r w:rsidR="007C3960" w:rsidRPr="00DD1654">
        <w:rPr>
          <w:spacing w:val="-10"/>
          <w:sz w:val="28"/>
          <w:szCs w:val="28"/>
          <w:lang w:val="es-MX"/>
        </w:rPr>
        <w:t>, quy mô dân số là 6.046 người của xã Tú An và toàn bộ diện tích tự nhiên là 28,48 km</w:t>
      </w:r>
      <w:r w:rsidR="007C3960" w:rsidRPr="00DD1654">
        <w:rPr>
          <w:spacing w:val="-10"/>
          <w:sz w:val="28"/>
          <w:szCs w:val="28"/>
          <w:vertAlign w:val="superscript"/>
          <w:lang w:val="es-MX"/>
        </w:rPr>
        <w:t>2</w:t>
      </w:r>
      <w:r w:rsidR="007C3960" w:rsidRPr="00DD1654">
        <w:rPr>
          <w:spacing w:val="-10"/>
          <w:sz w:val="28"/>
          <w:szCs w:val="28"/>
          <w:lang w:val="es-MX"/>
        </w:rPr>
        <w:t>, quy mô dân số là 3.979 người của xã Xuân An và toàn bộ diện tích tự nhiên là  25,82 km</w:t>
      </w:r>
      <w:r w:rsidR="007C3960" w:rsidRPr="00DD1654">
        <w:rPr>
          <w:spacing w:val="-10"/>
          <w:sz w:val="28"/>
          <w:szCs w:val="28"/>
          <w:vertAlign w:val="superscript"/>
          <w:lang w:val="es-MX"/>
        </w:rPr>
        <w:t>2</w:t>
      </w:r>
      <w:r w:rsidR="007C3960" w:rsidRPr="00DD1654">
        <w:rPr>
          <w:spacing w:val="-10"/>
          <w:sz w:val="28"/>
          <w:szCs w:val="28"/>
          <w:lang w:val="es-MX"/>
        </w:rPr>
        <w:t>, quy mô dân số là 4.076 người của xã Cửu An và diện tích tự nhiên là 44,17 km</w:t>
      </w:r>
      <w:r w:rsidR="007C3960" w:rsidRPr="00DD1654">
        <w:rPr>
          <w:spacing w:val="-10"/>
          <w:sz w:val="28"/>
          <w:szCs w:val="28"/>
          <w:vertAlign w:val="superscript"/>
          <w:lang w:val="es-MX"/>
        </w:rPr>
        <w:t>2</w:t>
      </w:r>
      <w:r w:rsidR="007C3960" w:rsidRPr="00DD1654">
        <w:rPr>
          <w:spacing w:val="-10"/>
          <w:sz w:val="28"/>
          <w:szCs w:val="28"/>
          <w:lang w:val="es-MX"/>
        </w:rPr>
        <w:t>, quy mô dân số là 5.773 người của xã Song An thuộc thị xã An Khê hiện nay</w:t>
      </w:r>
      <w:r w:rsidR="00D41E2A" w:rsidRPr="00DD1654">
        <w:rPr>
          <w:i/>
          <w:spacing w:val="-10"/>
          <w:sz w:val="28"/>
          <w:szCs w:val="28"/>
          <w:lang w:val="es-MX"/>
        </w:rPr>
        <w:t>.</w:t>
      </w:r>
    </w:p>
    <w:p w14:paraId="4760956B"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1454A078"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Cửu An có diện tích tự nhiên 132,96 km</w:t>
      </w:r>
      <w:r w:rsidRPr="00DD1654">
        <w:rPr>
          <w:spacing w:val="-4"/>
          <w:sz w:val="28"/>
          <w:szCs w:val="28"/>
          <w:vertAlign w:val="superscript"/>
          <w:lang w:val="es-MX"/>
        </w:rPr>
        <w:t>2</w:t>
      </w:r>
      <w:r w:rsidRPr="00DD1654">
        <w:rPr>
          <w:spacing w:val="-4"/>
          <w:sz w:val="28"/>
          <w:szCs w:val="28"/>
          <w:lang w:val="es-MX"/>
        </w:rPr>
        <w:t xml:space="preserve"> (đạt </w:t>
      </w:r>
      <w:r w:rsidR="008F7096" w:rsidRPr="00DD1654">
        <w:rPr>
          <w:spacing w:val="-4"/>
          <w:sz w:val="28"/>
          <w:szCs w:val="28"/>
          <w:lang w:val="es-MX"/>
        </w:rPr>
        <w:t>132,96</w:t>
      </w:r>
      <w:r w:rsidRPr="00DD1654">
        <w:rPr>
          <w:spacing w:val="-4"/>
          <w:sz w:val="28"/>
          <w:szCs w:val="28"/>
          <w:lang w:val="es-MX"/>
        </w:rPr>
        <w:t>% so với tiêu chuẩn), quy mô dân số 19.874 người (đạt 397,48% so với tiêu chuẩn). Thành phần dân tộc thiểu số chiếm 6,74%. Sau khi sắp xếp</w:t>
      </w:r>
      <w:r w:rsidRPr="00DD1654">
        <w:rPr>
          <w:sz w:val="28"/>
          <w:szCs w:val="28"/>
          <w:lang w:val="es-MX"/>
        </w:rPr>
        <w:t xml:space="preserve"> ĐVHC đ</w:t>
      </w:r>
      <w:r w:rsidRPr="00DD1654">
        <w:rPr>
          <w:spacing w:val="-4"/>
          <w:sz w:val="28"/>
          <w:szCs w:val="28"/>
          <w:lang w:val="es-MX"/>
        </w:rPr>
        <w:t>ạt 02 tiêu chuẩn về diện tích tự nhiên và quy mô dân số theo quy định.</w:t>
      </w:r>
    </w:p>
    <w:p w14:paraId="5FEAA17B"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Kông Bơ La, phường An Khê, xã Ya Hội</w:t>
      </w:r>
      <w:r w:rsidR="003B764B" w:rsidRPr="00DD1654">
        <w:rPr>
          <w:sz w:val="28"/>
          <w:szCs w:val="28"/>
          <w:lang w:val="es-MX"/>
        </w:rPr>
        <w:t>,</w:t>
      </w:r>
      <w:r w:rsidRPr="00DD1654">
        <w:rPr>
          <w:sz w:val="28"/>
          <w:szCs w:val="28"/>
          <w:lang w:val="es-MX"/>
        </w:rPr>
        <w:t xml:space="preserve"> </w:t>
      </w:r>
      <w:r w:rsidR="003B764B" w:rsidRPr="00DD1654">
        <w:rPr>
          <w:bCs/>
          <w:spacing w:val="-12"/>
          <w:sz w:val="28"/>
          <w:szCs w:val="28"/>
          <w:lang w:val="es-MX"/>
        </w:rPr>
        <w:t>xã Vĩnh Quang, xã Bình Khê, xã Bình Phú</w:t>
      </w:r>
      <w:r w:rsidRPr="00DD1654">
        <w:rPr>
          <w:sz w:val="28"/>
          <w:szCs w:val="28"/>
          <w:lang w:val="es-MX"/>
        </w:rPr>
        <w:t>.</w:t>
      </w:r>
    </w:p>
    <w:p w14:paraId="321EB766" w14:textId="77777777" w:rsidR="00C86724" w:rsidRP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C86724">
        <w:rPr>
          <w:spacing w:val="-4"/>
          <w:sz w:val="28"/>
          <w:szCs w:val="28"/>
          <w:lang w:val="es-MX"/>
        </w:rPr>
        <w:lastRenderedPageBreak/>
        <w:t>- Nơi đặt trụ sở làm việc của ĐVHC xã Cửu An tại Trụ sở UBND xã Cửu An.</w:t>
      </w:r>
    </w:p>
    <w:p w14:paraId="1263191A"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w:t>
      </w:r>
      <w:r w:rsidRPr="00DD1654">
        <w:rPr>
          <w:sz w:val="28"/>
          <w:szCs w:val="28"/>
          <w:lang w:val="es-MX"/>
        </w:rPr>
        <w:t xml:space="preserve"> </w:t>
      </w:r>
      <w:r w:rsidRPr="00DD1654">
        <w:rPr>
          <w:i/>
          <w:iCs/>
          <w:sz w:val="28"/>
          <w:szCs w:val="28"/>
          <w:lang w:val="es-MX"/>
        </w:rPr>
        <w:t>Cơ sở và lý do của việc sắp xếp ĐVHC</w:t>
      </w:r>
      <w:r w:rsidRPr="00DD1654">
        <w:rPr>
          <w:sz w:val="28"/>
          <w:szCs w:val="28"/>
          <w:lang w:val="es-MX"/>
        </w:rPr>
        <w:t>: Có vị trí liền kề nhau, các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04 đơn vị tương đồng nhau. Quy mô diện tích của 04 ĐVHC tương đối thấp, việc nhập vào sẽ đảm bảo tiêu chuẩn về quy mô diện tích theo quy định. Việc đặt trụ sở ĐVHC mới phù hợp với nguồn gốc trước đây và đúng với nguyện vọng của nhân dân.</w:t>
      </w:r>
    </w:p>
    <w:p w14:paraId="2E60E663"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4"/>
          <w:sz w:val="28"/>
          <w:szCs w:val="28"/>
          <w:lang w:val="es-MX"/>
        </w:rPr>
      </w:pPr>
      <w:r w:rsidRPr="00C86724">
        <w:rPr>
          <w:b/>
          <w:spacing w:val="-4"/>
          <w:sz w:val="28"/>
          <w:szCs w:val="28"/>
          <w:lang w:val="es-MX"/>
        </w:rPr>
        <w:t>28</w:t>
      </w:r>
      <w:r w:rsidR="00D41E2A" w:rsidRPr="00C86724">
        <w:rPr>
          <w:b/>
          <w:spacing w:val="-4"/>
          <w:sz w:val="28"/>
          <w:szCs w:val="28"/>
          <w:lang w:val="es-MX"/>
        </w:rPr>
        <w:t>.</w:t>
      </w:r>
      <w:r w:rsidR="00D41E2A" w:rsidRPr="00C86724">
        <w:rPr>
          <w:spacing w:val="-4"/>
          <w:sz w:val="28"/>
          <w:szCs w:val="28"/>
          <w:lang w:val="es-MX"/>
        </w:rPr>
        <w:t xml:space="preserve"> Thành lập </w:t>
      </w:r>
      <w:r w:rsidR="00D41E2A" w:rsidRPr="00C86724">
        <w:rPr>
          <w:b/>
          <w:bCs/>
          <w:spacing w:val="-4"/>
          <w:sz w:val="28"/>
          <w:szCs w:val="28"/>
          <w:lang w:val="es-MX"/>
        </w:rPr>
        <w:t>xã Đak Pơ</w:t>
      </w:r>
      <w:r w:rsidR="00D41E2A" w:rsidRPr="00C86724">
        <w:rPr>
          <w:spacing w:val="-4"/>
          <w:sz w:val="28"/>
          <w:szCs w:val="28"/>
          <w:lang w:val="es-MX"/>
        </w:rPr>
        <w:t xml:space="preserve"> trên cơ sở sắp xếp </w:t>
      </w:r>
      <w:r w:rsidR="00287F4E" w:rsidRPr="00C86724">
        <w:rPr>
          <w:spacing w:val="-4"/>
          <w:sz w:val="28"/>
          <w:szCs w:val="28"/>
          <w:lang w:val="es-MX"/>
        </w:rPr>
        <w:t>toàn bộ  diện tích tự nhiên là  21,02 km</w:t>
      </w:r>
      <w:r w:rsidR="00287F4E" w:rsidRPr="00C86724">
        <w:rPr>
          <w:spacing w:val="-4"/>
          <w:sz w:val="28"/>
          <w:szCs w:val="28"/>
          <w:vertAlign w:val="superscript"/>
          <w:lang w:val="es-MX"/>
        </w:rPr>
        <w:t>2</w:t>
      </w:r>
      <w:r w:rsidR="00287F4E" w:rsidRPr="00C86724">
        <w:rPr>
          <w:spacing w:val="-4"/>
          <w:sz w:val="28"/>
          <w:szCs w:val="28"/>
          <w:lang w:val="es-MX"/>
        </w:rPr>
        <w:t>, quy mô dân số là 5.962 người của thị trấn Đak Pơ và toàn bộ diện tích tự nhiên là 96,62 km</w:t>
      </w:r>
      <w:r w:rsidR="00287F4E" w:rsidRPr="00C86724">
        <w:rPr>
          <w:spacing w:val="-4"/>
          <w:sz w:val="28"/>
          <w:szCs w:val="28"/>
          <w:vertAlign w:val="superscript"/>
          <w:lang w:val="es-MX"/>
        </w:rPr>
        <w:t>2</w:t>
      </w:r>
      <w:r w:rsidR="00287F4E" w:rsidRPr="00C86724">
        <w:rPr>
          <w:spacing w:val="-4"/>
          <w:sz w:val="28"/>
          <w:szCs w:val="28"/>
          <w:lang w:val="es-MX"/>
        </w:rPr>
        <w:t>, quy mô dân số là 4.305 người của xã Hà Tam và toàn bộ diện tích tự nhiên là 43,39 km</w:t>
      </w:r>
      <w:r w:rsidR="00287F4E" w:rsidRPr="00C86724">
        <w:rPr>
          <w:spacing w:val="-4"/>
          <w:sz w:val="28"/>
          <w:szCs w:val="28"/>
          <w:vertAlign w:val="superscript"/>
          <w:lang w:val="es-MX"/>
        </w:rPr>
        <w:t>2</w:t>
      </w:r>
      <w:r w:rsidR="00287F4E" w:rsidRPr="00C86724">
        <w:rPr>
          <w:spacing w:val="-4"/>
          <w:sz w:val="28"/>
          <w:szCs w:val="28"/>
          <w:lang w:val="es-MX"/>
        </w:rPr>
        <w:t>, quy mô dân số là 3.374 người của xã An Thành và toàn bộ diện tích tự nhiên là 62,30 km</w:t>
      </w:r>
      <w:r w:rsidR="00287F4E" w:rsidRPr="00C86724">
        <w:rPr>
          <w:spacing w:val="-4"/>
          <w:sz w:val="28"/>
          <w:szCs w:val="28"/>
          <w:vertAlign w:val="superscript"/>
          <w:lang w:val="es-MX"/>
        </w:rPr>
        <w:t>2</w:t>
      </w:r>
      <w:r w:rsidR="00287F4E" w:rsidRPr="00C86724">
        <w:rPr>
          <w:spacing w:val="-4"/>
          <w:sz w:val="28"/>
          <w:szCs w:val="28"/>
          <w:lang w:val="es-MX"/>
        </w:rPr>
        <w:t>, quy mô dân số là 4.939 người của xã Yang Bắc thuộc huyện Đak Pơ hiện nay</w:t>
      </w:r>
      <w:r w:rsidR="00D41E2A" w:rsidRPr="00C86724">
        <w:rPr>
          <w:i/>
          <w:spacing w:val="-4"/>
          <w:sz w:val="28"/>
          <w:szCs w:val="28"/>
          <w:lang w:val="es-MX"/>
        </w:rPr>
        <w:t>.</w:t>
      </w:r>
    </w:p>
    <w:p w14:paraId="7DF25016"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58D2B55F"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Đak Pơ có diện tích tự nhiên 223,33 km</w:t>
      </w:r>
      <w:r w:rsidRPr="00DD1654">
        <w:rPr>
          <w:spacing w:val="-4"/>
          <w:sz w:val="28"/>
          <w:szCs w:val="28"/>
          <w:vertAlign w:val="superscript"/>
          <w:lang w:val="es-MX"/>
        </w:rPr>
        <w:t>2</w:t>
      </w:r>
      <w:r w:rsidRPr="00DD1654">
        <w:rPr>
          <w:spacing w:val="-4"/>
          <w:sz w:val="28"/>
          <w:szCs w:val="28"/>
          <w:lang w:val="es-MX"/>
        </w:rPr>
        <w:t xml:space="preserve"> (đạt </w:t>
      </w:r>
      <w:r w:rsidR="008F7096" w:rsidRPr="00DD1654">
        <w:rPr>
          <w:spacing w:val="-4"/>
          <w:sz w:val="28"/>
          <w:szCs w:val="28"/>
          <w:lang w:val="es-MX"/>
        </w:rPr>
        <w:t>223,33</w:t>
      </w:r>
      <w:r w:rsidRPr="00DD1654">
        <w:rPr>
          <w:spacing w:val="-4"/>
          <w:sz w:val="28"/>
          <w:szCs w:val="28"/>
          <w:lang w:val="es-MX"/>
        </w:rPr>
        <w:t xml:space="preserve">% so với tiêu chuẩn), quy mô dân số 18.580 người (đạt 371,6% so với tiêu chuẩn). Thành phần dân tộc thiểu số chiếm 44,07%. Sau khi sắp xếp </w:t>
      </w:r>
      <w:r w:rsidRPr="00DD1654">
        <w:rPr>
          <w:sz w:val="28"/>
          <w:szCs w:val="28"/>
          <w:lang w:val="es-MX"/>
        </w:rPr>
        <w:t>ĐVHC</w:t>
      </w:r>
      <w:r w:rsidRPr="00DD1654">
        <w:rPr>
          <w:spacing w:val="-4"/>
          <w:sz w:val="28"/>
          <w:szCs w:val="28"/>
          <w:lang w:val="es-MX"/>
        </w:rPr>
        <w:t xml:space="preserve"> mới đạt cả 02 tiêu chuẩn về diện tích tự nhiên và quy mô dân số theo quy định.</w:t>
      </w:r>
    </w:p>
    <w:p w14:paraId="3A22B065"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Chư Krey, xã Ya Ma, xã Ya Hội, phường An Bình, xã Tơ Tung, xã Hra.</w:t>
      </w:r>
    </w:p>
    <w:p w14:paraId="731A41D1"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8"/>
          <w:sz w:val="28"/>
          <w:szCs w:val="28"/>
          <w:lang w:val="es-MX"/>
        </w:rPr>
      </w:pPr>
      <w:r w:rsidRPr="00DD1654">
        <w:rPr>
          <w:spacing w:val="-8"/>
          <w:sz w:val="28"/>
          <w:szCs w:val="28"/>
          <w:lang w:val="es-MX"/>
        </w:rPr>
        <w:t>- Nơi đặt trụ sở làm việc của ĐVHC xã Đak Pơ tại Trụ sở UBND huyện Đak Pơ.</w:t>
      </w:r>
    </w:p>
    <w:p w14:paraId="7C46EC74"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các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04 đơn vị tương đồng nhau. Quy mô diện tích và dân số của 04 ĐVHC tương đối thấp, việc nhập vào sẽ đảm bảo tiêu chuẩn về quy mô diện tích và dân số. Việc đặt trụ sở ĐVHC mới phù hợp với nguồn gốc trước đây và đúng với nguyện vọng của nhân dân.</w:t>
      </w:r>
    </w:p>
    <w:p w14:paraId="64E09BE0"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29</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Ya Hội</w:t>
      </w:r>
      <w:r w:rsidR="00D41E2A" w:rsidRPr="00DD1654">
        <w:rPr>
          <w:spacing w:val="-10"/>
          <w:sz w:val="28"/>
          <w:szCs w:val="28"/>
          <w:lang w:val="es-MX"/>
        </w:rPr>
        <w:t xml:space="preserve"> trên cơ sở sắp xếp </w:t>
      </w:r>
      <w:r w:rsidR="00287F4E" w:rsidRPr="00DD1654">
        <w:rPr>
          <w:spacing w:val="-10"/>
          <w:sz w:val="28"/>
          <w:szCs w:val="28"/>
          <w:lang w:val="es-MX"/>
        </w:rPr>
        <w:t>toàn bộ diện tích tự nhiên là 38,02 km</w:t>
      </w:r>
      <w:r w:rsidR="00287F4E" w:rsidRPr="00DD1654">
        <w:rPr>
          <w:spacing w:val="-10"/>
          <w:sz w:val="28"/>
          <w:szCs w:val="28"/>
          <w:vertAlign w:val="superscript"/>
          <w:lang w:val="es-MX"/>
        </w:rPr>
        <w:t>2</w:t>
      </w:r>
      <w:r w:rsidR="00287F4E" w:rsidRPr="00DD1654">
        <w:rPr>
          <w:spacing w:val="-10"/>
          <w:sz w:val="28"/>
          <w:szCs w:val="28"/>
          <w:lang w:val="es-MX"/>
        </w:rPr>
        <w:t>, quy mô dân số là  5.449 người của xã Phú An và toàn bộ diện tích tự nhiên là 177,72 km</w:t>
      </w:r>
      <w:r w:rsidR="00287F4E" w:rsidRPr="00DD1654">
        <w:rPr>
          <w:spacing w:val="-10"/>
          <w:sz w:val="28"/>
          <w:szCs w:val="28"/>
          <w:vertAlign w:val="superscript"/>
          <w:lang w:val="es-MX"/>
        </w:rPr>
        <w:t>2</w:t>
      </w:r>
      <w:r w:rsidR="00287F4E" w:rsidRPr="00DD1654">
        <w:rPr>
          <w:spacing w:val="-10"/>
          <w:sz w:val="28"/>
          <w:szCs w:val="28"/>
          <w:lang w:val="es-MX"/>
        </w:rPr>
        <w:t>, quy mô dân số là 3.304 người của xã Ya Hội thuộc huyện Đak Pơ hiện nay</w:t>
      </w:r>
      <w:r w:rsidR="00D41E2A" w:rsidRPr="00DD1654">
        <w:rPr>
          <w:i/>
          <w:spacing w:val="-10"/>
          <w:sz w:val="28"/>
          <w:szCs w:val="28"/>
          <w:lang w:val="es-MX"/>
        </w:rPr>
        <w:t>.</w:t>
      </w:r>
    </w:p>
    <w:p w14:paraId="2825AC2F"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1684D52D"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Ya Hội</w:t>
      </w:r>
      <w:r w:rsidRPr="00DD1654">
        <w:rPr>
          <w:sz w:val="28"/>
          <w:szCs w:val="28"/>
          <w:lang w:val="es-MX"/>
        </w:rPr>
        <w:t xml:space="preserve"> có diện tích tự nhiên </w:t>
      </w:r>
      <w:r w:rsidRPr="00DD1654">
        <w:rPr>
          <w:spacing w:val="-10"/>
          <w:sz w:val="28"/>
          <w:szCs w:val="28"/>
          <w:lang w:val="es-MX"/>
        </w:rPr>
        <w:t>215,75 km</w:t>
      </w:r>
      <w:r w:rsidRPr="00DD1654">
        <w:rPr>
          <w:spacing w:val="-10"/>
          <w:sz w:val="28"/>
          <w:szCs w:val="28"/>
          <w:vertAlign w:val="superscript"/>
          <w:lang w:val="es-MX"/>
        </w:rPr>
        <w:t>2</w:t>
      </w:r>
      <w:r w:rsidRPr="00DD1654">
        <w:rPr>
          <w:sz w:val="28"/>
          <w:szCs w:val="28"/>
          <w:lang w:val="es-MX"/>
        </w:rPr>
        <w:t xml:space="preserve"> (đạt </w:t>
      </w:r>
      <w:r w:rsidR="008F7096" w:rsidRPr="00DD1654">
        <w:rPr>
          <w:spacing w:val="-10"/>
          <w:sz w:val="28"/>
          <w:szCs w:val="28"/>
          <w:lang w:val="es-MX"/>
        </w:rPr>
        <w:t>215,75</w:t>
      </w:r>
      <w:r w:rsidRPr="00DD1654">
        <w:rPr>
          <w:sz w:val="28"/>
          <w:szCs w:val="28"/>
          <w:lang w:val="es-MX"/>
        </w:rPr>
        <w:t xml:space="preserve">% so với tiêu chuẩn), quy mô dân số </w:t>
      </w:r>
      <w:r w:rsidRPr="00DD1654">
        <w:rPr>
          <w:spacing w:val="-10"/>
          <w:sz w:val="28"/>
          <w:szCs w:val="28"/>
          <w:lang w:val="es-MX"/>
        </w:rPr>
        <w:t xml:space="preserve">8.753 </w:t>
      </w:r>
      <w:r w:rsidRPr="00DD1654">
        <w:rPr>
          <w:sz w:val="28"/>
          <w:szCs w:val="28"/>
          <w:lang w:val="es-MX"/>
        </w:rPr>
        <w:t>người (đạt 175,06% so với tiêu chuẩn). Thành phần dân tộc thiểu số chiếm 40,35%. Sau khi sắp xếp ĐVHC đạt cả 02 tiêu chuẩn về diện tích và quy mô dân số theo quy định.</w:t>
      </w:r>
    </w:p>
    <w:p w14:paraId="696C7765"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Cửu An, phường An Khê, phường An Bình, xã Đak Pơ, xã Ya Ma, xã Sró, xã Đăk Song </w:t>
      </w:r>
      <w:r w:rsidR="005D2476" w:rsidRPr="00DD1654">
        <w:rPr>
          <w:spacing w:val="-4"/>
          <w:sz w:val="28"/>
          <w:szCs w:val="28"/>
          <w:lang w:val="es-MX"/>
        </w:rPr>
        <w:t xml:space="preserve">và </w:t>
      </w:r>
      <w:r w:rsidR="005D2476" w:rsidRPr="00DD1654">
        <w:rPr>
          <w:bCs/>
          <w:spacing w:val="-4"/>
          <w:sz w:val="28"/>
          <w:szCs w:val="28"/>
          <w:lang w:val="es-MX"/>
        </w:rPr>
        <w:t>xã Bình Phú</w:t>
      </w:r>
      <w:r w:rsidRPr="00DD1654">
        <w:rPr>
          <w:spacing w:val="-4"/>
          <w:sz w:val="28"/>
          <w:szCs w:val="28"/>
          <w:lang w:val="es-MX"/>
        </w:rPr>
        <w:t>.</w:t>
      </w:r>
    </w:p>
    <w:p w14:paraId="309E62B2" w14:textId="77777777" w:rsidR="00C86724" w:rsidRP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C86724">
        <w:rPr>
          <w:spacing w:val="-4"/>
          <w:sz w:val="28"/>
          <w:szCs w:val="28"/>
          <w:lang w:val="es-MX"/>
        </w:rPr>
        <w:lastRenderedPageBreak/>
        <w:t>- Nơi đặt trụ sở làm việc của ĐVHC xã Ya Hội tại Trụ sở UBND xã Phú An.</w:t>
      </w:r>
    </w:p>
    <w:p w14:paraId="1D82D880"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02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02 đơn vị tương đồng nhau. Quy mô diện tích của xã Phú An tương đối thấp, việc nhập vào sẽ đảm bảo tiêu chuẩn về quy mô diện tích và dân số. Việc đặt trụ sở ĐVHC mới phù hợp với nguồn gốc trước đây và đúng với nguyện vọng của nhân dân.</w:t>
      </w:r>
    </w:p>
    <w:p w14:paraId="0CC3E5D9"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4"/>
          <w:sz w:val="28"/>
          <w:szCs w:val="28"/>
          <w:lang w:val="es-MX"/>
        </w:rPr>
      </w:pPr>
      <w:r w:rsidRPr="00C86724">
        <w:rPr>
          <w:b/>
          <w:spacing w:val="-4"/>
          <w:sz w:val="28"/>
          <w:szCs w:val="28"/>
          <w:lang w:val="es-MX"/>
        </w:rPr>
        <w:t>30</w:t>
      </w:r>
      <w:r w:rsidR="00D41E2A" w:rsidRPr="00C86724">
        <w:rPr>
          <w:b/>
          <w:spacing w:val="-4"/>
          <w:sz w:val="28"/>
          <w:szCs w:val="28"/>
          <w:lang w:val="es-MX"/>
        </w:rPr>
        <w:t>.</w:t>
      </w:r>
      <w:r w:rsidR="00D41E2A" w:rsidRPr="00C86724">
        <w:rPr>
          <w:spacing w:val="-4"/>
          <w:sz w:val="28"/>
          <w:szCs w:val="28"/>
          <w:lang w:val="es-MX"/>
        </w:rPr>
        <w:t xml:space="preserve"> Thành lập </w:t>
      </w:r>
      <w:r w:rsidR="00D41E2A" w:rsidRPr="00C86724">
        <w:rPr>
          <w:b/>
          <w:bCs/>
          <w:spacing w:val="-4"/>
          <w:sz w:val="28"/>
          <w:szCs w:val="28"/>
          <w:lang w:val="es-MX"/>
        </w:rPr>
        <w:t>xã Kbang</w:t>
      </w:r>
      <w:r w:rsidR="00D41E2A" w:rsidRPr="00C86724">
        <w:rPr>
          <w:spacing w:val="-4"/>
          <w:sz w:val="28"/>
          <w:szCs w:val="28"/>
          <w:lang w:val="es-MX"/>
        </w:rPr>
        <w:t xml:space="preserve"> trên cơ sở sắp xếp </w:t>
      </w:r>
      <w:r w:rsidR="00287F4E" w:rsidRPr="00C86724">
        <w:rPr>
          <w:spacing w:val="-4"/>
          <w:sz w:val="28"/>
          <w:szCs w:val="28"/>
          <w:lang w:val="es-MX"/>
        </w:rPr>
        <w:t>toàn bộ diện tích tự nhiên là 20,55 km</w:t>
      </w:r>
      <w:r w:rsidR="00287F4E" w:rsidRPr="00C86724">
        <w:rPr>
          <w:spacing w:val="-4"/>
          <w:sz w:val="28"/>
          <w:szCs w:val="28"/>
          <w:vertAlign w:val="superscript"/>
          <w:lang w:val="es-MX"/>
        </w:rPr>
        <w:t>2</w:t>
      </w:r>
      <w:r w:rsidR="00287F4E" w:rsidRPr="00C86724">
        <w:rPr>
          <w:spacing w:val="-4"/>
          <w:sz w:val="28"/>
          <w:szCs w:val="28"/>
          <w:lang w:val="es-MX"/>
        </w:rPr>
        <w:t>, quy mô dân số là 20.201 người của thị trấn Kbang và toàn bộ diện tích tự nhiên là 142,14 km</w:t>
      </w:r>
      <w:r w:rsidR="00287F4E" w:rsidRPr="00C86724">
        <w:rPr>
          <w:spacing w:val="-4"/>
          <w:sz w:val="28"/>
          <w:szCs w:val="28"/>
          <w:vertAlign w:val="superscript"/>
          <w:lang w:val="es-MX"/>
        </w:rPr>
        <w:t>2</w:t>
      </w:r>
      <w:r w:rsidR="00287F4E" w:rsidRPr="00C86724">
        <w:rPr>
          <w:spacing w:val="-4"/>
          <w:sz w:val="28"/>
          <w:szCs w:val="28"/>
          <w:lang w:val="es-MX"/>
        </w:rPr>
        <w:t>, quy mô dân số là  3.590 người của xã Lơ Ku và toàn bộ diện tích tự nhiên là 126,14 km</w:t>
      </w:r>
      <w:r w:rsidR="00287F4E" w:rsidRPr="00C86724">
        <w:rPr>
          <w:spacing w:val="-4"/>
          <w:sz w:val="28"/>
          <w:szCs w:val="28"/>
          <w:vertAlign w:val="superscript"/>
          <w:lang w:val="es-MX"/>
        </w:rPr>
        <w:t>2</w:t>
      </w:r>
      <w:r w:rsidR="00287F4E" w:rsidRPr="00C86724">
        <w:rPr>
          <w:spacing w:val="-4"/>
          <w:sz w:val="28"/>
          <w:szCs w:val="28"/>
          <w:lang w:val="es-MX"/>
        </w:rPr>
        <w:t>, quy mô dân số là  1.490 người của xã Đak Smar thuộc huyện Kbang hiện nay</w:t>
      </w:r>
      <w:r w:rsidR="00D41E2A" w:rsidRPr="00C86724">
        <w:rPr>
          <w:i/>
          <w:spacing w:val="-4"/>
          <w:sz w:val="28"/>
          <w:szCs w:val="28"/>
          <w:lang w:val="es-MX"/>
        </w:rPr>
        <w:t>.</w:t>
      </w:r>
    </w:p>
    <w:p w14:paraId="1E7C8A38"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40CCC84A"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Kbang</w:t>
      </w:r>
      <w:r w:rsidRPr="00DD1654">
        <w:rPr>
          <w:sz w:val="28"/>
          <w:szCs w:val="28"/>
          <w:lang w:val="es-MX"/>
        </w:rPr>
        <w:t xml:space="preserve">, có diện tích tự nhiên </w:t>
      </w:r>
      <w:r w:rsidRPr="00DD1654">
        <w:rPr>
          <w:spacing w:val="-10"/>
          <w:sz w:val="28"/>
          <w:szCs w:val="28"/>
          <w:lang w:val="es-MX"/>
        </w:rPr>
        <w:t>288,83 km</w:t>
      </w:r>
      <w:r w:rsidRPr="00DD1654">
        <w:rPr>
          <w:spacing w:val="-10"/>
          <w:sz w:val="28"/>
          <w:szCs w:val="28"/>
          <w:vertAlign w:val="superscript"/>
          <w:lang w:val="es-MX"/>
        </w:rPr>
        <w:t>2</w:t>
      </w:r>
      <w:r w:rsidRPr="00DD1654">
        <w:rPr>
          <w:sz w:val="28"/>
          <w:szCs w:val="28"/>
          <w:lang w:val="es-MX"/>
        </w:rPr>
        <w:t xml:space="preserve"> (đạt </w:t>
      </w:r>
      <w:r w:rsidR="008F7096" w:rsidRPr="00DD1654">
        <w:rPr>
          <w:spacing w:val="-10"/>
          <w:sz w:val="28"/>
          <w:szCs w:val="28"/>
          <w:lang w:val="es-MX"/>
        </w:rPr>
        <w:t>288,83</w:t>
      </w:r>
      <w:r w:rsidRPr="00DD1654">
        <w:rPr>
          <w:sz w:val="28"/>
          <w:szCs w:val="28"/>
          <w:lang w:val="es-MX"/>
        </w:rPr>
        <w:t xml:space="preserve">% so với tiêu chuẩn), quy mô dân số </w:t>
      </w:r>
      <w:r w:rsidRPr="00DD1654">
        <w:rPr>
          <w:spacing w:val="-10"/>
          <w:sz w:val="28"/>
          <w:szCs w:val="28"/>
          <w:lang w:val="es-MX"/>
        </w:rPr>
        <w:t xml:space="preserve">25.281 </w:t>
      </w:r>
      <w:r w:rsidRPr="00DD1654">
        <w:rPr>
          <w:sz w:val="28"/>
          <w:szCs w:val="28"/>
          <w:lang w:val="es-MX"/>
        </w:rPr>
        <w:t>người (đạt 505,62% so với tiêu chuẩn). Thành phần dân tộc thiểu số chiếm 28,38%. Sau khi sắp xếp ĐVHC mới đạt cả 02 tiêu chuẩn về diện tích và quy mô dân số theo quy định.</w:t>
      </w:r>
    </w:p>
    <w:p w14:paraId="5AB89B70" w14:textId="772FEFCD"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Tơ Tung, xã Kông Bơ La, xã Hra, xã Krong, xã Sơn Lang</w:t>
      </w:r>
      <w:r w:rsidR="005D2476" w:rsidRPr="00DD1654">
        <w:rPr>
          <w:sz w:val="28"/>
          <w:szCs w:val="28"/>
          <w:lang w:val="es-MX"/>
        </w:rPr>
        <w:t>,</w:t>
      </w:r>
      <w:r w:rsidRPr="00DD1654">
        <w:rPr>
          <w:sz w:val="28"/>
          <w:szCs w:val="28"/>
          <w:lang w:val="es-MX"/>
        </w:rPr>
        <w:t xml:space="preserve"> </w:t>
      </w:r>
      <w:r w:rsidR="005D2476" w:rsidRPr="00DD1654">
        <w:rPr>
          <w:bCs/>
          <w:sz w:val="28"/>
          <w:szCs w:val="28"/>
          <w:lang w:val="es-MX"/>
        </w:rPr>
        <w:t>xã Vĩnh Thạnh, xã Vĩnh Sơn</w:t>
      </w:r>
      <w:r w:rsidRPr="00DD1654">
        <w:rPr>
          <w:sz w:val="28"/>
          <w:szCs w:val="28"/>
          <w:lang w:val="es-MX"/>
        </w:rPr>
        <w:t>.</w:t>
      </w:r>
    </w:p>
    <w:p w14:paraId="72A6AD21"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lang w:val="es-MX"/>
        </w:rPr>
      </w:pPr>
      <w:r w:rsidRPr="00C86724">
        <w:rPr>
          <w:spacing w:val="-6"/>
          <w:sz w:val="28"/>
          <w:szCs w:val="28"/>
          <w:lang w:val="es-MX"/>
        </w:rPr>
        <w:t>- Nơi đặt trụ sở làm việc của ĐVHC xã Kbang tại Trụ sở UBND huyện Kbang.</w:t>
      </w:r>
    </w:p>
    <w:p w14:paraId="4F0F0F1D"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rPr>
        <w:t xml:space="preserve"> </w:t>
      </w:r>
      <w:r w:rsidRPr="00DD1654">
        <w:rPr>
          <w:sz w:val="28"/>
          <w:szCs w:val="28"/>
          <w:lang w:val="es-MX"/>
        </w:rPr>
        <w:t>Có vị trí liền kề nhau, 03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thị trấn Kbang nhỏ, quy mô dân số của xã Lơ Ku, xã Đak Smar tương đối thấp, việc nhập các đơn vị vào nhau đảm bảo tiêu chuẩn về quy mô diện tích tự nhiên và dân số. Việc đặt trụ sở ĐVHC mới phù hợp với nguồn gốc trước đây và đúng với nguyện vọng của nhân dân.</w:t>
      </w:r>
    </w:p>
    <w:p w14:paraId="3666F28F"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31</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Kông Bơ La</w:t>
      </w:r>
      <w:r w:rsidR="00D41E2A" w:rsidRPr="00DD1654">
        <w:rPr>
          <w:spacing w:val="-10"/>
          <w:sz w:val="28"/>
          <w:szCs w:val="28"/>
          <w:lang w:val="es-MX"/>
        </w:rPr>
        <w:t xml:space="preserve"> trên cơ sở sắp xếp </w:t>
      </w:r>
      <w:r w:rsidR="00C040ED" w:rsidRPr="00DD1654">
        <w:rPr>
          <w:spacing w:val="-10"/>
          <w:sz w:val="28"/>
          <w:szCs w:val="28"/>
          <w:lang w:val="es-MX"/>
        </w:rPr>
        <w:t>toàn bộ diện tích tự nhiên là 54,20 km</w:t>
      </w:r>
      <w:r w:rsidR="00C040ED" w:rsidRPr="00DD1654">
        <w:rPr>
          <w:spacing w:val="-10"/>
          <w:sz w:val="28"/>
          <w:szCs w:val="28"/>
          <w:vertAlign w:val="superscript"/>
          <w:lang w:val="es-MX"/>
        </w:rPr>
        <w:t>2</w:t>
      </w:r>
      <w:r w:rsidR="00C040ED" w:rsidRPr="00DD1654">
        <w:rPr>
          <w:spacing w:val="-10"/>
          <w:sz w:val="28"/>
          <w:szCs w:val="28"/>
          <w:lang w:val="es-MX"/>
        </w:rPr>
        <w:t>, quy mô dân số là 6.299 người của xã Kông Bơ La và toàn bộ diện tích tự nhiên là 37,60 km</w:t>
      </w:r>
      <w:r w:rsidR="00C040ED" w:rsidRPr="00DD1654">
        <w:rPr>
          <w:spacing w:val="-10"/>
          <w:sz w:val="28"/>
          <w:szCs w:val="28"/>
          <w:vertAlign w:val="superscript"/>
          <w:lang w:val="es-MX"/>
        </w:rPr>
        <w:t>2</w:t>
      </w:r>
      <w:r w:rsidR="00C040ED" w:rsidRPr="00DD1654">
        <w:rPr>
          <w:spacing w:val="-10"/>
          <w:sz w:val="28"/>
          <w:szCs w:val="28"/>
          <w:lang w:val="es-MX"/>
        </w:rPr>
        <w:t>, quy mô dân số là 6.395 người của xã Đông và toàn bộ diện tích tự nhiên là 41,61 km</w:t>
      </w:r>
      <w:r w:rsidR="00C040ED" w:rsidRPr="00DD1654">
        <w:rPr>
          <w:spacing w:val="-10"/>
          <w:sz w:val="28"/>
          <w:szCs w:val="28"/>
          <w:vertAlign w:val="superscript"/>
          <w:lang w:val="es-MX"/>
        </w:rPr>
        <w:t>2</w:t>
      </w:r>
      <w:r w:rsidR="00C040ED" w:rsidRPr="00DD1654">
        <w:rPr>
          <w:spacing w:val="-10"/>
          <w:sz w:val="28"/>
          <w:szCs w:val="28"/>
          <w:lang w:val="es-MX"/>
        </w:rPr>
        <w:t>, quy mô dân số là 4.774 người của xã Nghĩa An thuộc huyện Kbang hiện nay</w:t>
      </w:r>
      <w:r w:rsidR="00D41E2A" w:rsidRPr="00DD1654">
        <w:rPr>
          <w:i/>
          <w:spacing w:val="-10"/>
          <w:sz w:val="28"/>
          <w:szCs w:val="28"/>
          <w:lang w:val="es-MX"/>
        </w:rPr>
        <w:t>.</w:t>
      </w:r>
    </w:p>
    <w:p w14:paraId="799EB3E7"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7E7F2B59"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Kông Bơ La có diện tích tự nhiên 133,42 km</w:t>
      </w:r>
      <w:r w:rsidRPr="00DD1654">
        <w:rPr>
          <w:spacing w:val="-4"/>
          <w:sz w:val="28"/>
          <w:szCs w:val="28"/>
          <w:vertAlign w:val="superscript"/>
          <w:lang w:val="es-MX"/>
        </w:rPr>
        <w:t>2</w:t>
      </w:r>
      <w:r w:rsidRPr="00DD1654">
        <w:rPr>
          <w:spacing w:val="-4"/>
          <w:sz w:val="28"/>
          <w:szCs w:val="28"/>
          <w:lang w:val="es-MX"/>
        </w:rPr>
        <w:t xml:space="preserve"> (đạt </w:t>
      </w:r>
      <w:r w:rsidR="008F7096" w:rsidRPr="00DD1654">
        <w:rPr>
          <w:spacing w:val="-4"/>
          <w:sz w:val="28"/>
          <w:szCs w:val="28"/>
          <w:lang w:val="es-MX"/>
        </w:rPr>
        <w:t>133,42</w:t>
      </w:r>
      <w:r w:rsidRPr="00DD1654">
        <w:rPr>
          <w:spacing w:val="-4"/>
          <w:sz w:val="28"/>
          <w:szCs w:val="28"/>
          <w:lang w:val="es-MX"/>
        </w:rPr>
        <w:t xml:space="preserve">% so với tiêu chuẩn), quy mô dân số 17.468 người (đạt 349,36% so với tiêu chuẩn). Thành phần dân tộc thiểu số chiếm 33,62%. Sau khi sắp xếp </w:t>
      </w:r>
      <w:r w:rsidRPr="00DD1654">
        <w:rPr>
          <w:sz w:val="28"/>
          <w:szCs w:val="28"/>
          <w:lang w:val="es-MX"/>
        </w:rPr>
        <w:t>ĐVHC</w:t>
      </w:r>
      <w:r w:rsidRPr="00DD1654">
        <w:rPr>
          <w:spacing w:val="-4"/>
          <w:sz w:val="28"/>
          <w:szCs w:val="28"/>
          <w:lang w:val="es-MX"/>
        </w:rPr>
        <w:t xml:space="preserve"> đạt cả 02 tiêu chuẩn về diện tích tự nhiên và quy mô dân số theo quy định.</w:t>
      </w:r>
    </w:p>
    <w:p w14:paraId="453D7409"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Kbang, xã Tơ Tung, phường An Bình, phường An Khê, xã Cửu An</w:t>
      </w:r>
      <w:r w:rsidR="005D2476" w:rsidRPr="00DD1654">
        <w:rPr>
          <w:sz w:val="28"/>
          <w:szCs w:val="28"/>
          <w:lang w:val="es-MX"/>
        </w:rPr>
        <w:t xml:space="preserve">, </w:t>
      </w:r>
      <w:r w:rsidR="005D2476" w:rsidRPr="00DD1654">
        <w:rPr>
          <w:bCs/>
          <w:sz w:val="28"/>
          <w:szCs w:val="28"/>
          <w:lang w:val="es-MX"/>
        </w:rPr>
        <w:t>xã Vĩnh Thạnh và xã Vĩnh Quang</w:t>
      </w:r>
      <w:r w:rsidRPr="00DD1654">
        <w:rPr>
          <w:sz w:val="28"/>
          <w:szCs w:val="28"/>
          <w:lang w:val="es-MX"/>
        </w:rPr>
        <w:t>.</w:t>
      </w:r>
    </w:p>
    <w:p w14:paraId="759948EE"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lastRenderedPageBreak/>
        <w:t>- Nơi đặt trụ sở làm việc của ĐVHC xã Kông Bơ La tại Trụ sở UBND xã Kông Bơ La.</w:t>
      </w:r>
    </w:p>
    <w:p w14:paraId="2C2D5890"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rPr>
        <w:t xml:space="preserve"> </w:t>
      </w:r>
      <w:r w:rsidRPr="00DD1654">
        <w:rPr>
          <w:sz w:val="28"/>
          <w:szCs w:val="28"/>
          <w:lang w:val="es-MX"/>
        </w:rPr>
        <w:t>Có vị trí liền kề nhau, 03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diện tích của 03 ĐVHC tương đối thấp, việc nhập các đơn vị vào nhau sẽ đảm bảo tiêu chuẩn về quy mô diện tích và dân số. Việc đặt trụ sở ĐVHC mới phù hợp với nguồn gốc trước đây và đúng với nguyện vọng của nhân dân.</w:t>
      </w:r>
    </w:p>
    <w:p w14:paraId="7E38832E"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32</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Tơ Tung</w:t>
      </w:r>
      <w:r w:rsidR="00D41E2A" w:rsidRPr="00DD1654">
        <w:rPr>
          <w:spacing w:val="-10"/>
          <w:sz w:val="28"/>
          <w:szCs w:val="28"/>
          <w:lang w:val="es-MX"/>
        </w:rPr>
        <w:t xml:space="preserve"> trên cơ sở sắp xếp </w:t>
      </w:r>
      <w:r w:rsidR="00C040ED" w:rsidRPr="00DD1654">
        <w:rPr>
          <w:spacing w:val="-2"/>
          <w:sz w:val="28"/>
          <w:szCs w:val="28"/>
          <w:lang w:val="es-MX"/>
        </w:rPr>
        <w:t>toàn bộ diện tích tự nhiên là 38,33 km</w:t>
      </w:r>
      <w:r w:rsidR="00C040ED" w:rsidRPr="00DD1654">
        <w:rPr>
          <w:spacing w:val="-2"/>
          <w:sz w:val="28"/>
          <w:szCs w:val="28"/>
          <w:vertAlign w:val="superscript"/>
          <w:lang w:val="es-MX"/>
        </w:rPr>
        <w:t>2</w:t>
      </w:r>
      <w:r w:rsidR="00C040ED" w:rsidRPr="00DD1654">
        <w:rPr>
          <w:spacing w:val="-2"/>
          <w:sz w:val="28"/>
          <w:szCs w:val="28"/>
          <w:lang w:val="es-MX"/>
        </w:rPr>
        <w:t>, quy mô dân số là 4.909 người của xã Kông Lơng Khơng và toàn bộ diện tích tự nhiên là 103,02 km</w:t>
      </w:r>
      <w:r w:rsidR="00C040ED" w:rsidRPr="00DD1654">
        <w:rPr>
          <w:spacing w:val="-2"/>
          <w:sz w:val="28"/>
          <w:szCs w:val="28"/>
          <w:vertAlign w:val="superscript"/>
          <w:lang w:val="es-MX"/>
        </w:rPr>
        <w:t>2</w:t>
      </w:r>
      <w:r w:rsidR="00C040ED" w:rsidRPr="00DD1654">
        <w:rPr>
          <w:spacing w:val="-2"/>
          <w:sz w:val="28"/>
          <w:szCs w:val="28"/>
          <w:lang w:val="es-MX"/>
        </w:rPr>
        <w:t>, quy mô dân số là 6.043 người của xã Tơ Tung thuộc huyện Kbang hiện nay</w:t>
      </w:r>
      <w:r w:rsidR="00D41E2A" w:rsidRPr="00DD1654">
        <w:rPr>
          <w:i/>
          <w:spacing w:val="-10"/>
          <w:sz w:val="28"/>
          <w:szCs w:val="28"/>
          <w:lang w:val="es-MX"/>
        </w:rPr>
        <w:t>.</w:t>
      </w:r>
    </w:p>
    <w:p w14:paraId="4F5B4DFD"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577D8475"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Tơ Tung</w:t>
      </w:r>
      <w:r w:rsidRPr="00DD1654">
        <w:rPr>
          <w:sz w:val="28"/>
          <w:szCs w:val="28"/>
          <w:lang w:val="es-MX"/>
        </w:rPr>
        <w:t xml:space="preserve"> có diện tích tự nhiên </w:t>
      </w:r>
      <w:r w:rsidRPr="00DD1654">
        <w:rPr>
          <w:spacing w:val="-10"/>
          <w:sz w:val="28"/>
          <w:szCs w:val="28"/>
          <w:lang w:val="es-MX"/>
        </w:rPr>
        <w:t>141,35 km</w:t>
      </w:r>
      <w:r w:rsidRPr="00DD1654">
        <w:rPr>
          <w:spacing w:val="-10"/>
          <w:sz w:val="28"/>
          <w:szCs w:val="28"/>
          <w:vertAlign w:val="superscript"/>
          <w:lang w:val="es-MX"/>
        </w:rPr>
        <w:t>2</w:t>
      </w:r>
      <w:r w:rsidRPr="00DD1654">
        <w:rPr>
          <w:sz w:val="28"/>
          <w:szCs w:val="28"/>
          <w:lang w:val="es-MX"/>
        </w:rPr>
        <w:t xml:space="preserve"> (đạt </w:t>
      </w:r>
      <w:r w:rsidR="008F7096" w:rsidRPr="00DD1654">
        <w:rPr>
          <w:spacing w:val="-10"/>
          <w:sz w:val="28"/>
          <w:szCs w:val="28"/>
          <w:lang w:val="es-MX"/>
        </w:rPr>
        <w:t>141,35</w:t>
      </w:r>
      <w:r w:rsidRPr="00DD1654">
        <w:rPr>
          <w:sz w:val="28"/>
          <w:szCs w:val="28"/>
          <w:lang w:val="es-MX"/>
        </w:rPr>
        <w:t xml:space="preserve">% so với tiêu chuẩn), quy mô dân số </w:t>
      </w:r>
      <w:r w:rsidRPr="00DD1654">
        <w:rPr>
          <w:spacing w:val="-10"/>
          <w:sz w:val="28"/>
          <w:szCs w:val="28"/>
          <w:lang w:val="es-MX"/>
        </w:rPr>
        <w:t xml:space="preserve">10.952 </w:t>
      </w:r>
      <w:r w:rsidRPr="00DD1654">
        <w:rPr>
          <w:sz w:val="28"/>
          <w:szCs w:val="28"/>
          <w:lang w:val="es-MX"/>
        </w:rPr>
        <w:t>người (đạt 219,04% so với tiêu chuẩn). Thành phần dân tộc thiểu số chiếm 81,81%. Sau khi sắp xếp ĐVHC mới đạt cả 02 tiêu chuẩn về diện tích tự nhiên và quy mô dân số theo quy định.</w:t>
      </w:r>
    </w:p>
    <w:p w14:paraId="47590203"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Kông Bơ La, xã Kbang, xã Hra, xã Đak Pơ, phường An Bình.</w:t>
      </w:r>
    </w:p>
    <w:p w14:paraId="1C3FD8F0"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xã Tơ Tung tại Trụ sở UBND xã Kông Lơng Khơng.</w:t>
      </w:r>
    </w:p>
    <w:p w14:paraId="5CF51B3F"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02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02 đơn vị tương đồng nhau. Quy mô diện tích của xã Kông Lơng Khơng tương đối thấp, việc nhập vào sẽ đảm bảo tiêu chuẩn về quy mô diện tích và dân số. Việc đặt trụ sở ĐVHC mới phù hợp với nguồn gốc trước đây và đúng với nguyện vọng của nhân dân.</w:t>
      </w:r>
    </w:p>
    <w:p w14:paraId="5F1F5554"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10"/>
          <w:sz w:val="28"/>
          <w:szCs w:val="28"/>
          <w:lang w:val="es-MX"/>
        </w:rPr>
      </w:pPr>
      <w:r w:rsidRPr="00DD1654">
        <w:rPr>
          <w:b/>
          <w:spacing w:val="-10"/>
          <w:sz w:val="28"/>
          <w:szCs w:val="28"/>
          <w:lang w:val="es-MX"/>
        </w:rPr>
        <w:t>33</w:t>
      </w:r>
      <w:r w:rsidR="00D41E2A" w:rsidRPr="00DD1654">
        <w:rPr>
          <w:b/>
          <w:spacing w:val="-10"/>
          <w:sz w:val="28"/>
          <w:szCs w:val="28"/>
          <w:lang w:val="es-MX"/>
        </w:rPr>
        <w:t>.</w:t>
      </w:r>
      <w:r w:rsidR="00D41E2A" w:rsidRPr="00DD1654">
        <w:rPr>
          <w:spacing w:val="-10"/>
          <w:sz w:val="28"/>
          <w:szCs w:val="28"/>
          <w:lang w:val="es-MX"/>
        </w:rPr>
        <w:t xml:space="preserve"> </w:t>
      </w:r>
      <w:r w:rsidR="00D41E2A" w:rsidRPr="00DD1654">
        <w:rPr>
          <w:spacing w:val="-4"/>
          <w:sz w:val="28"/>
          <w:szCs w:val="28"/>
          <w:lang w:val="es-MX"/>
        </w:rPr>
        <w:t xml:space="preserve">Thành lập </w:t>
      </w:r>
      <w:r w:rsidR="00D41E2A" w:rsidRPr="00DD1654">
        <w:rPr>
          <w:b/>
          <w:bCs/>
          <w:spacing w:val="-4"/>
          <w:sz w:val="28"/>
          <w:szCs w:val="28"/>
          <w:lang w:val="es-MX"/>
        </w:rPr>
        <w:t>xã Sơn Lang</w:t>
      </w:r>
      <w:r w:rsidR="00D41E2A" w:rsidRPr="00DD1654">
        <w:rPr>
          <w:spacing w:val="-4"/>
          <w:sz w:val="28"/>
          <w:szCs w:val="28"/>
          <w:lang w:val="es-MX"/>
        </w:rPr>
        <w:t xml:space="preserve"> trên cơ sở sắp xếp </w:t>
      </w:r>
      <w:r w:rsidR="00C040ED" w:rsidRPr="00DD1654">
        <w:rPr>
          <w:spacing w:val="-4"/>
          <w:sz w:val="28"/>
          <w:szCs w:val="28"/>
          <w:lang w:val="es-MX"/>
        </w:rPr>
        <w:t>toàn bộ</w:t>
      </w:r>
      <w:r w:rsidR="00C040ED" w:rsidRPr="00DD1654">
        <w:rPr>
          <w:spacing w:val="-10"/>
          <w:sz w:val="28"/>
          <w:szCs w:val="28"/>
          <w:lang w:val="es-MX"/>
        </w:rPr>
        <w:t xml:space="preserve"> diện tích tự nhiên là 114,85 km</w:t>
      </w:r>
      <w:r w:rsidR="00C040ED" w:rsidRPr="00DD1654">
        <w:rPr>
          <w:spacing w:val="-10"/>
          <w:sz w:val="28"/>
          <w:szCs w:val="28"/>
          <w:vertAlign w:val="superscript"/>
          <w:lang w:val="es-MX"/>
        </w:rPr>
        <w:t>2</w:t>
      </w:r>
      <w:r w:rsidR="00C040ED" w:rsidRPr="00DD1654">
        <w:rPr>
          <w:spacing w:val="-10"/>
          <w:sz w:val="28"/>
          <w:szCs w:val="28"/>
          <w:lang w:val="es-MX"/>
        </w:rPr>
        <w:t>, quy mô dân số là 6.316 người của xã Sơ Pai và toàn bộ diện tích tự nhiên là 336,16 km</w:t>
      </w:r>
      <w:r w:rsidR="00C040ED" w:rsidRPr="00DD1654">
        <w:rPr>
          <w:spacing w:val="-10"/>
          <w:sz w:val="28"/>
          <w:szCs w:val="28"/>
          <w:vertAlign w:val="superscript"/>
          <w:lang w:val="es-MX"/>
        </w:rPr>
        <w:t>2</w:t>
      </w:r>
      <w:r w:rsidR="00C040ED" w:rsidRPr="00DD1654">
        <w:rPr>
          <w:spacing w:val="-10"/>
          <w:sz w:val="28"/>
          <w:szCs w:val="28"/>
          <w:lang w:val="es-MX"/>
        </w:rPr>
        <w:t>, quy mô dân số là 4.790 người của xã Sơn Lang thuộc huyện Kbang hiện nay.</w:t>
      </w:r>
    </w:p>
    <w:p w14:paraId="5C354051"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77A06227"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Sơn Lang</w:t>
      </w:r>
      <w:r w:rsidRPr="00DD1654">
        <w:rPr>
          <w:sz w:val="28"/>
          <w:szCs w:val="28"/>
          <w:lang w:val="es-MX"/>
        </w:rPr>
        <w:t xml:space="preserve"> có diện tích tự nhiên </w:t>
      </w:r>
      <w:r w:rsidRPr="00DD1654">
        <w:rPr>
          <w:spacing w:val="-10"/>
          <w:sz w:val="28"/>
          <w:szCs w:val="28"/>
          <w:lang w:val="es-MX"/>
        </w:rPr>
        <w:t>451,01 km</w:t>
      </w:r>
      <w:r w:rsidRPr="00DD1654">
        <w:rPr>
          <w:spacing w:val="-10"/>
          <w:sz w:val="28"/>
          <w:szCs w:val="28"/>
          <w:vertAlign w:val="superscript"/>
          <w:lang w:val="es-MX"/>
        </w:rPr>
        <w:t xml:space="preserve">2 </w:t>
      </w:r>
      <w:r w:rsidRPr="00DD1654">
        <w:rPr>
          <w:sz w:val="28"/>
          <w:szCs w:val="28"/>
          <w:lang w:val="es-MX"/>
        </w:rPr>
        <w:t xml:space="preserve">(đạt </w:t>
      </w:r>
      <w:r w:rsidR="008F7096" w:rsidRPr="00DD1654">
        <w:rPr>
          <w:spacing w:val="-10"/>
          <w:sz w:val="28"/>
          <w:szCs w:val="28"/>
          <w:lang w:val="es-MX"/>
        </w:rPr>
        <w:t>451,01</w:t>
      </w:r>
      <w:r w:rsidRPr="00DD1654">
        <w:rPr>
          <w:sz w:val="28"/>
          <w:szCs w:val="28"/>
          <w:lang w:val="es-MX"/>
        </w:rPr>
        <w:t xml:space="preserve">% so với tiêu chuẩn), quy mô dân số </w:t>
      </w:r>
      <w:r w:rsidRPr="00DD1654">
        <w:rPr>
          <w:spacing w:val="-10"/>
          <w:sz w:val="28"/>
          <w:szCs w:val="28"/>
          <w:lang w:val="es-MX"/>
        </w:rPr>
        <w:t xml:space="preserve">11.106 </w:t>
      </w:r>
      <w:r w:rsidRPr="00DD1654">
        <w:rPr>
          <w:sz w:val="28"/>
          <w:szCs w:val="28"/>
          <w:lang w:val="es-MX"/>
        </w:rPr>
        <w:t>người (đạt 222,12% so với tiêu chuẩn). Thành phần dân tộc thiểu số chiếm 42,72%. Sau khi sắp xếp ĐVHC mới đạt cả 02 tiêu chuẩn về diện tích tự nhiên và quy mô dân số theo quy định.</w:t>
      </w:r>
    </w:p>
    <w:p w14:paraId="4F8DBE15"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Các ĐVHC cùng cấp liền kề: Giáp xã Kbang, xã Krong, xã Đak Rong, </w:t>
      </w:r>
      <w:r w:rsidR="0059280B" w:rsidRPr="00DD1654">
        <w:rPr>
          <w:sz w:val="28"/>
          <w:szCs w:val="28"/>
          <w:lang w:val="es-MX"/>
        </w:rPr>
        <w:t xml:space="preserve">tỉnh Bình Định, </w:t>
      </w:r>
      <w:r w:rsidRPr="00DD1654">
        <w:rPr>
          <w:sz w:val="28"/>
          <w:szCs w:val="28"/>
          <w:lang w:val="es-MX"/>
        </w:rPr>
        <w:t>tỉnh Quảng Ngãi.</w:t>
      </w:r>
    </w:p>
    <w:p w14:paraId="5CCC43D2"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lang w:val="es-MX"/>
        </w:rPr>
      </w:pPr>
      <w:r w:rsidRPr="00C86724">
        <w:rPr>
          <w:spacing w:val="6"/>
          <w:sz w:val="28"/>
          <w:szCs w:val="28"/>
          <w:lang w:val="es-MX"/>
        </w:rPr>
        <w:lastRenderedPageBreak/>
        <w:t>- Nơi đặt trụ sở làm việc của ĐVHC xã Sơn Lang tại Trụ sở UBND xã Sơn Lang.</w:t>
      </w:r>
    </w:p>
    <w:p w14:paraId="343D2A54"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02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02 đơn vị tương đồng nhau. Việc sáp nhập lại là phù hợp, phát triển không gian xã. Việc đặt trụ sở ĐVHC mới phù hợp với nguồn gốc trước đây và đúng với nguyện vọng của nhân dân.</w:t>
      </w:r>
    </w:p>
    <w:p w14:paraId="16F4BC04"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10"/>
          <w:sz w:val="28"/>
          <w:szCs w:val="28"/>
          <w:lang w:val="es-MX"/>
        </w:rPr>
      </w:pPr>
      <w:r w:rsidRPr="00DD1654">
        <w:rPr>
          <w:b/>
          <w:spacing w:val="-10"/>
          <w:sz w:val="28"/>
          <w:szCs w:val="28"/>
          <w:lang w:val="es-MX"/>
        </w:rPr>
        <w:t>34</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Đak Rong</w:t>
      </w:r>
      <w:r w:rsidR="00D41E2A" w:rsidRPr="00DD1654">
        <w:rPr>
          <w:spacing w:val="-10"/>
          <w:sz w:val="28"/>
          <w:szCs w:val="28"/>
          <w:lang w:val="es-MX"/>
        </w:rPr>
        <w:t xml:space="preserve"> trên cơ sở sắp xếp </w:t>
      </w:r>
      <w:r w:rsidR="00C040ED" w:rsidRPr="00DD1654">
        <w:rPr>
          <w:spacing w:val="-10"/>
          <w:sz w:val="28"/>
          <w:szCs w:val="28"/>
          <w:lang w:val="es-MX"/>
        </w:rPr>
        <w:t>toàn bộ diện tích tự nhiên là 339,53 km</w:t>
      </w:r>
      <w:r w:rsidR="00C040ED" w:rsidRPr="00DD1654">
        <w:rPr>
          <w:spacing w:val="-10"/>
          <w:sz w:val="28"/>
          <w:szCs w:val="28"/>
          <w:vertAlign w:val="superscript"/>
          <w:lang w:val="es-MX"/>
        </w:rPr>
        <w:t>2</w:t>
      </w:r>
      <w:r w:rsidR="00C040ED" w:rsidRPr="00DD1654">
        <w:rPr>
          <w:spacing w:val="-10"/>
          <w:sz w:val="28"/>
          <w:szCs w:val="28"/>
          <w:lang w:val="es-MX"/>
        </w:rPr>
        <w:t>, quy mô dân số là  4.523 người của xã Đak Rong và toàn bộ diện tích tự nhiên là 176,72 km</w:t>
      </w:r>
      <w:r w:rsidR="00C040ED" w:rsidRPr="00DD1654">
        <w:rPr>
          <w:spacing w:val="-10"/>
          <w:sz w:val="28"/>
          <w:szCs w:val="28"/>
          <w:vertAlign w:val="superscript"/>
          <w:lang w:val="es-MX"/>
        </w:rPr>
        <w:t>2</w:t>
      </w:r>
      <w:r w:rsidR="00C040ED" w:rsidRPr="00DD1654">
        <w:rPr>
          <w:spacing w:val="-10"/>
          <w:sz w:val="28"/>
          <w:szCs w:val="28"/>
          <w:lang w:val="es-MX"/>
        </w:rPr>
        <w:t>, quy mô dân số là  1.754 người của xã Kon Pne thuộc huyện Kbang hiện nay</w:t>
      </w:r>
      <w:r w:rsidR="00896957" w:rsidRPr="00DD1654">
        <w:rPr>
          <w:spacing w:val="-10"/>
          <w:sz w:val="28"/>
          <w:szCs w:val="28"/>
          <w:lang w:val="es-MX"/>
        </w:rPr>
        <w:t>.</w:t>
      </w:r>
    </w:p>
    <w:p w14:paraId="1E2A0A21"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49A27D3A"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Đak Rong</w:t>
      </w:r>
      <w:r w:rsidRPr="00DD1654">
        <w:rPr>
          <w:sz w:val="28"/>
          <w:szCs w:val="28"/>
          <w:lang w:val="es-MX"/>
        </w:rPr>
        <w:t xml:space="preserve"> có diện tích tự nhiên </w:t>
      </w:r>
      <w:r w:rsidRPr="00DD1654">
        <w:rPr>
          <w:spacing w:val="-10"/>
          <w:sz w:val="28"/>
          <w:szCs w:val="28"/>
          <w:lang w:val="es-MX"/>
        </w:rPr>
        <w:t>516,25 km</w:t>
      </w:r>
      <w:r w:rsidRPr="00DD1654">
        <w:rPr>
          <w:spacing w:val="-10"/>
          <w:sz w:val="28"/>
          <w:szCs w:val="28"/>
          <w:vertAlign w:val="superscript"/>
          <w:lang w:val="es-MX"/>
        </w:rPr>
        <w:t>2</w:t>
      </w:r>
      <w:r w:rsidRPr="00DD1654">
        <w:rPr>
          <w:sz w:val="28"/>
          <w:szCs w:val="28"/>
          <w:lang w:val="es-MX"/>
        </w:rPr>
        <w:t xml:space="preserve"> (đạt </w:t>
      </w:r>
      <w:r w:rsidR="008F7096" w:rsidRPr="00DD1654">
        <w:rPr>
          <w:spacing w:val="-10"/>
          <w:sz w:val="28"/>
          <w:szCs w:val="28"/>
          <w:lang w:val="es-MX"/>
        </w:rPr>
        <w:t>516,25</w:t>
      </w:r>
      <w:r w:rsidRPr="00DD1654">
        <w:rPr>
          <w:sz w:val="28"/>
          <w:szCs w:val="28"/>
          <w:lang w:val="es-MX"/>
        </w:rPr>
        <w:t xml:space="preserve">% so với tiêu chuẩn), quy mô dân số </w:t>
      </w:r>
      <w:r w:rsidRPr="00DD1654">
        <w:rPr>
          <w:spacing w:val="-10"/>
          <w:sz w:val="28"/>
          <w:szCs w:val="28"/>
          <w:lang w:val="es-MX"/>
        </w:rPr>
        <w:t xml:space="preserve">6.277 </w:t>
      </w:r>
      <w:r w:rsidRPr="00DD1654">
        <w:rPr>
          <w:sz w:val="28"/>
          <w:szCs w:val="28"/>
          <w:lang w:val="es-MX"/>
        </w:rPr>
        <w:t>người (đạt 125,54% so với tiêu chuẩn). Thành phần dân tộc thiểu số chiếm 90,19%. Sau khi sắp xếp ĐVHC đạt cả 02 tiêu chuẩn về diện tích tự nhiên và quy mô dân số theo quy định.</w:t>
      </w:r>
    </w:p>
    <w:p w14:paraId="49B57B63"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Các ĐVHC cùng cấp liền kề: Giáp xã Sơn Lang, xã Krong, xã Đak Sơmei, tỉnh </w:t>
      </w:r>
      <w:r w:rsidR="00A47077" w:rsidRPr="00DD1654">
        <w:rPr>
          <w:spacing w:val="-4"/>
          <w:sz w:val="28"/>
          <w:szCs w:val="28"/>
          <w:lang w:val="es-MX"/>
        </w:rPr>
        <w:t>Quảng Ngãi</w:t>
      </w:r>
      <w:r w:rsidRPr="00DD1654">
        <w:rPr>
          <w:sz w:val="28"/>
          <w:szCs w:val="28"/>
          <w:lang w:val="es-MX"/>
        </w:rPr>
        <w:t>.</w:t>
      </w:r>
    </w:p>
    <w:p w14:paraId="67DC1ACF"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6"/>
          <w:sz w:val="28"/>
          <w:szCs w:val="28"/>
          <w:lang w:val="es-MX"/>
        </w:rPr>
      </w:pPr>
      <w:r w:rsidRPr="00DD1654">
        <w:rPr>
          <w:spacing w:val="-6"/>
          <w:sz w:val="28"/>
          <w:szCs w:val="28"/>
          <w:lang w:val="es-MX"/>
        </w:rPr>
        <w:t>- Nơi đặt trụ sở làm việc của ĐVHC xã Đak Rong tại Trụ sở UBND Đak Rong.</w:t>
      </w:r>
    </w:p>
    <w:p w14:paraId="3BAEF3B6"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i/>
          <w:iCs/>
          <w:sz w:val="28"/>
          <w:szCs w:val="28"/>
          <w:lang w:val="es-MX"/>
        </w:rPr>
        <w:t>b) Cơ sở và lý do của việc sắp xếp ĐVHC:</w:t>
      </w:r>
      <w:r w:rsidRPr="00DD1654">
        <w:rPr>
          <w:sz w:val="28"/>
          <w:szCs w:val="28"/>
        </w:rPr>
        <w:t xml:space="preserve"> </w:t>
      </w:r>
      <w:r w:rsidRPr="00DD1654">
        <w:rPr>
          <w:spacing w:val="-4"/>
          <w:sz w:val="28"/>
          <w:szCs w:val="28"/>
          <w:lang w:val="es-MX"/>
        </w:rPr>
        <w:t xml:space="preserve">Có vị trí liền kề nhau, 02 </w:t>
      </w:r>
      <w:r w:rsidRPr="00DD1654">
        <w:rPr>
          <w:sz w:val="28"/>
          <w:szCs w:val="28"/>
          <w:lang w:val="es-MX"/>
        </w:rPr>
        <w:t>ĐVHC</w:t>
      </w:r>
      <w:r w:rsidRPr="00DD1654">
        <w:rPr>
          <w:spacing w:val="-4"/>
          <w:sz w:val="28"/>
          <w:szCs w:val="28"/>
          <w:lang w:val="es-MX"/>
        </w:rPr>
        <w:t xml:space="preserve"> tương đồng về phong tục tập quán, thuận lợi về giao thông đi lại, đảm bảo yêu cầu về quốc phòng, an ninh, trật tự, an toàn xã hội và sự phát triển kinh tế-xã hội. Về truyền thống lịch sử, văn hóa, phong tục tập quán, điều kiện phát triển kinh tế - xã hội của 02 đơn vị tương đồng nhau. Quy mô dân số của 02 </w:t>
      </w:r>
      <w:r w:rsidRPr="00DD1654">
        <w:rPr>
          <w:sz w:val="28"/>
          <w:szCs w:val="28"/>
          <w:lang w:val="es-MX"/>
        </w:rPr>
        <w:t>ĐVHC</w:t>
      </w:r>
      <w:r w:rsidRPr="00DD1654">
        <w:rPr>
          <w:spacing w:val="-4"/>
          <w:sz w:val="28"/>
          <w:szCs w:val="28"/>
          <w:lang w:val="es-MX"/>
        </w:rPr>
        <w:t xml:space="preserve"> tương đối thấp, việc nhập vào sẽ đảm bảo tiêu chuẩn về quy mô dân số. Việc đặt trụ sở </w:t>
      </w:r>
      <w:r w:rsidRPr="00DD1654">
        <w:rPr>
          <w:sz w:val="28"/>
          <w:szCs w:val="28"/>
          <w:lang w:val="es-MX"/>
        </w:rPr>
        <w:t>ĐVHC</w:t>
      </w:r>
      <w:r w:rsidRPr="00DD1654">
        <w:rPr>
          <w:spacing w:val="-4"/>
          <w:sz w:val="28"/>
          <w:szCs w:val="28"/>
          <w:lang w:val="es-MX"/>
        </w:rPr>
        <w:t xml:space="preserve"> mới phù hợp với nguồn gốc trước đây và đúng với nguyện vọng của nhân dân.</w:t>
      </w:r>
    </w:p>
    <w:p w14:paraId="1BD3F775"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10"/>
          <w:sz w:val="28"/>
          <w:szCs w:val="28"/>
          <w:lang w:val="es-MX"/>
        </w:rPr>
      </w:pPr>
      <w:r w:rsidRPr="00DD1654">
        <w:rPr>
          <w:b/>
          <w:sz w:val="28"/>
          <w:szCs w:val="28"/>
          <w:lang w:val="es-MX"/>
        </w:rPr>
        <w:t>35</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Kông Chro</w:t>
      </w:r>
      <w:r w:rsidR="00D41E2A" w:rsidRPr="00DD1654">
        <w:rPr>
          <w:spacing w:val="-10"/>
          <w:sz w:val="28"/>
          <w:szCs w:val="28"/>
          <w:lang w:val="es-MX"/>
        </w:rPr>
        <w:t xml:space="preserve"> trên cơ sở sắp xếp </w:t>
      </w:r>
      <w:r w:rsidR="00896957" w:rsidRPr="00DD1654">
        <w:rPr>
          <w:spacing w:val="-10"/>
          <w:sz w:val="28"/>
          <w:szCs w:val="28"/>
          <w:lang w:val="es-MX"/>
        </w:rPr>
        <w:t>toàn bộ diện tích tự nhiên là 26,53 km</w:t>
      </w:r>
      <w:r w:rsidR="00896957" w:rsidRPr="00DD1654">
        <w:rPr>
          <w:spacing w:val="-10"/>
          <w:sz w:val="28"/>
          <w:szCs w:val="28"/>
          <w:vertAlign w:val="superscript"/>
          <w:lang w:val="es-MX"/>
        </w:rPr>
        <w:t>2</w:t>
      </w:r>
      <w:r w:rsidR="00896957" w:rsidRPr="00DD1654">
        <w:rPr>
          <w:spacing w:val="-10"/>
          <w:sz w:val="28"/>
          <w:szCs w:val="28"/>
          <w:lang w:val="es-MX"/>
        </w:rPr>
        <w:t>, quy mô dân số là 12.005 người của thị trấn Kông Chro và toàn bộ diện tích tự nhiên là 44,10 km</w:t>
      </w:r>
      <w:r w:rsidR="00896957" w:rsidRPr="00DD1654">
        <w:rPr>
          <w:spacing w:val="-10"/>
          <w:sz w:val="28"/>
          <w:szCs w:val="28"/>
          <w:vertAlign w:val="superscript"/>
          <w:lang w:val="es-MX"/>
        </w:rPr>
        <w:t>2</w:t>
      </w:r>
      <w:r w:rsidR="00896957" w:rsidRPr="00DD1654">
        <w:rPr>
          <w:spacing w:val="-10"/>
          <w:sz w:val="28"/>
          <w:szCs w:val="28"/>
          <w:lang w:val="es-MX"/>
        </w:rPr>
        <w:t>, quy mô dân số là 2.575 người của xã Yang Trung và toàn bộ diện tích tự nhiên là  130,15 km</w:t>
      </w:r>
      <w:r w:rsidR="00896957" w:rsidRPr="00DD1654">
        <w:rPr>
          <w:spacing w:val="-10"/>
          <w:sz w:val="28"/>
          <w:szCs w:val="28"/>
          <w:vertAlign w:val="superscript"/>
          <w:lang w:val="es-MX"/>
        </w:rPr>
        <w:t>2</w:t>
      </w:r>
      <w:r w:rsidR="00896957" w:rsidRPr="00DD1654">
        <w:rPr>
          <w:spacing w:val="-10"/>
          <w:sz w:val="28"/>
          <w:szCs w:val="28"/>
          <w:lang w:val="es-MX"/>
        </w:rPr>
        <w:t>, quy mô dân số  là 6.356 người của xã Yang Nam thuộc huyện Kông Chro hiện nay.</w:t>
      </w:r>
    </w:p>
    <w:p w14:paraId="74A7F1FE"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122EDDB9"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Kông Chro</w:t>
      </w:r>
      <w:r w:rsidRPr="00DD1654">
        <w:rPr>
          <w:sz w:val="28"/>
          <w:szCs w:val="28"/>
          <w:lang w:val="es-MX"/>
        </w:rPr>
        <w:t xml:space="preserve"> có diện tích tự nhiên </w:t>
      </w:r>
      <w:r w:rsidRPr="00DD1654">
        <w:rPr>
          <w:spacing w:val="-10"/>
          <w:sz w:val="28"/>
          <w:szCs w:val="28"/>
          <w:lang w:val="es-MX"/>
        </w:rPr>
        <w:t>200,79 km</w:t>
      </w:r>
      <w:r w:rsidRPr="00DD1654">
        <w:rPr>
          <w:spacing w:val="-10"/>
          <w:sz w:val="28"/>
          <w:szCs w:val="28"/>
          <w:vertAlign w:val="superscript"/>
          <w:lang w:val="es-MX"/>
        </w:rPr>
        <w:t>2</w:t>
      </w:r>
      <w:r w:rsidRPr="00DD1654">
        <w:rPr>
          <w:sz w:val="28"/>
          <w:szCs w:val="28"/>
          <w:lang w:val="es-MX"/>
        </w:rPr>
        <w:t xml:space="preserve"> (đạt </w:t>
      </w:r>
      <w:r w:rsidR="008F7096" w:rsidRPr="00DD1654">
        <w:rPr>
          <w:spacing w:val="-10"/>
          <w:sz w:val="28"/>
          <w:szCs w:val="28"/>
          <w:lang w:val="es-MX"/>
        </w:rPr>
        <w:t>200,79</w:t>
      </w:r>
      <w:r w:rsidRPr="00DD1654">
        <w:rPr>
          <w:sz w:val="28"/>
          <w:szCs w:val="28"/>
          <w:lang w:val="es-MX"/>
        </w:rPr>
        <w:t>% so với tiêu chuẩn), quy mô dân số 20.936</w:t>
      </w:r>
      <w:r w:rsidRPr="00DD1654">
        <w:rPr>
          <w:spacing w:val="-10"/>
          <w:sz w:val="28"/>
          <w:szCs w:val="28"/>
          <w:lang w:val="es-MX"/>
        </w:rPr>
        <w:t xml:space="preserve"> </w:t>
      </w:r>
      <w:r w:rsidRPr="00DD1654">
        <w:rPr>
          <w:sz w:val="28"/>
          <w:szCs w:val="28"/>
          <w:lang w:val="es-MX"/>
        </w:rPr>
        <w:t>người (đạt 418,72% so với tiêu chuẩn). Thành phần dân tộc thiểu số chiếm 60,58%. Sau khi sắp xếp ĐVHC mới đạt cả 02 tiêu chuẩn về diện tích tự nhiên và quy mô dân số theo quy định.</w:t>
      </w:r>
    </w:p>
    <w:p w14:paraId="010EC7FA"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Chơ Long, xã Chư Krey, xã Ya Ma, xã Sró, xã Ia Tul, xã Ia Pa, xã Pờ Tó.</w:t>
      </w:r>
    </w:p>
    <w:p w14:paraId="5C2C086E"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Nơi đặt trụ sở làm việc của ĐVHC xã Kông Chro tại Trụ sở UBND huyện Kông Chro.</w:t>
      </w:r>
    </w:p>
    <w:p w14:paraId="2F66554D"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i/>
          <w:iCs/>
          <w:sz w:val="28"/>
          <w:szCs w:val="28"/>
          <w:lang w:val="es-MX"/>
        </w:rPr>
        <w:lastRenderedPageBreak/>
        <w:t>b) Cơ sở và lý do của việc sắp xếp ĐVHC:</w:t>
      </w:r>
      <w:r w:rsidRPr="00DD1654">
        <w:rPr>
          <w:sz w:val="28"/>
          <w:szCs w:val="28"/>
        </w:rPr>
        <w:t xml:space="preserve"> </w:t>
      </w:r>
      <w:r w:rsidRPr="00DD1654">
        <w:rPr>
          <w:sz w:val="28"/>
          <w:szCs w:val="28"/>
          <w:lang w:val="es-MX"/>
        </w:rPr>
        <w:t>Có vị trí liền kề nhau, 03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dân số của xã Yang Trung thấp, diện tích tự nhiên của xã Yang Trung, thị trấn Kông Chro nhỏ, việc nhập các ĐVHC vào nhau đảm bảo tiêu chuẩn về quy mô diện tích và dân số. Việc đặt trụ sở ĐVHC mới phù hợp với nguồn gốc trước đây và đúng với nguyện vọng của nhân dân.</w:t>
      </w:r>
    </w:p>
    <w:p w14:paraId="0AA192C3" w14:textId="77777777" w:rsidR="00C86724" w:rsidRDefault="00541AA2"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spacing w:val="-10"/>
          <w:sz w:val="28"/>
          <w:szCs w:val="28"/>
          <w:lang w:val="es-MX"/>
        </w:rPr>
      </w:pPr>
      <w:r w:rsidRPr="00DD1654">
        <w:rPr>
          <w:b/>
          <w:spacing w:val="-10"/>
          <w:sz w:val="28"/>
          <w:szCs w:val="28"/>
          <w:lang w:val="es-MX"/>
        </w:rPr>
        <w:t>36</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Ya Ma</w:t>
      </w:r>
      <w:r w:rsidR="00D41E2A" w:rsidRPr="00DD1654">
        <w:rPr>
          <w:spacing w:val="-10"/>
          <w:sz w:val="28"/>
          <w:szCs w:val="28"/>
          <w:lang w:val="es-MX"/>
        </w:rPr>
        <w:t xml:space="preserve"> trên cơ sở sắp xếp </w:t>
      </w:r>
      <w:r w:rsidR="00896957" w:rsidRPr="00DD1654">
        <w:rPr>
          <w:spacing w:val="-10"/>
          <w:sz w:val="28"/>
          <w:szCs w:val="28"/>
          <w:lang w:val="es-MX"/>
        </w:rPr>
        <w:t>toàn bộ diện tích tự nhiên là 78,38 km</w:t>
      </w:r>
      <w:r w:rsidR="00896957" w:rsidRPr="00DD1654">
        <w:rPr>
          <w:spacing w:val="-10"/>
          <w:sz w:val="28"/>
          <w:szCs w:val="28"/>
          <w:vertAlign w:val="superscript"/>
          <w:lang w:val="es-MX"/>
        </w:rPr>
        <w:t>2</w:t>
      </w:r>
      <w:r w:rsidR="00896957" w:rsidRPr="00DD1654">
        <w:rPr>
          <w:spacing w:val="-10"/>
          <w:sz w:val="28"/>
          <w:szCs w:val="28"/>
          <w:lang w:val="es-MX"/>
        </w:rPr>
        <w:t>, quy mô dân số là 1.758 người của xã Đăk Tơ Pang và toàn bộ diện tích tự nhiên là 53,89 km</w:t>
      </w:r>
      <w:r w:rsidR="00896957" w:rsidRPr="00DD1654">
        <w:rPr>
          <w:spacing w:val="-10"/>
          <w:sz w:val="28"/>
          <w:szCs w:val="28"/>
          <w:vertAlign w:val="superscript"/>
          <w:lang w:val="es-MX"/>
        </w:rPr>
        <w:t>2</w:t>
      </w:r>
      <w:r w:rsidR="00896957" w:rsidRPr="00DD1654">
        <w:rPr>
          <w:spacing w:val="-10"/>
          <w:sz w:val="28"/>
          <w:szCs w:val="28"/>
          <w:lang w:val="es-MX"/>
        </w:rPr>
        <w:t>, quy mô dân số là 4.523 người của xã Kông Yang và toàn bộ diện tích tự nhiên là 44,61 km</w:t>
      </w:r>
      <w:r w:rsidR="00896957" w:rsidRPr="00DD1654">
        <w:rPr>
          <w:spacing w:val="-10"/>
          <w:sz w:val="28"/>
          <w:szCs w:val="28"/>
          <w:vertAlign w:val="superscript"/>
          <w:lang w:val="es-MX"/>
        </w:rPr>
        <w:t>2</w:t>
      </w:r>
      <w:r w:rsidR="00896957" w:rsidRPr="00DD1654">
        <w:rPr>
          <w:spacing w:val="-10"/>
          <w:sz w:val="28"/>
          <w:szCs w:val="28"/>
          <w:lang w:val="es-MX"/>
        </w:rPr>
        <w:t>, quy mô dân số là  2.549 người của xã Ya Ma thuộc huyện Kông Chro hiện nay</w:t>
      </w:r>
      <w:r w:rsidR="00D41E2A" w:rsidRPr="00DD1654">
        <w:rPr>
          <w:i/>
          <w:spacing w:val="-10"/>
          <w:sz w:val="28"/>
          <w:szCs w:val="28"/>
          <w:lang w:val="es-MX"/>
        </w:rPr>
        <w:t>.</w:t>
      </w:r>
    </w:p>
    <w:p w14:paraId="6CBB5B53"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i/>
          <w:iCs/>
          <w:sz w:val="28"/>
          <w:szCs w:val="28"/>
          <w:lang w:val="es-MX"/>
        </w:rPr>
      </w:pPr>
      <w:r w:rsidRPr="00DD1654">
        <w:rPr>
          <w:i/>
          <w:iCs/>
          <w:sz w:val="28"/>
          <w:szCs w:val="28"/>
          <w:lang w:val="es-MX"/>
        </w:rPr>
        <w:t>a) Kết quả sau sắp xếp ĐVHC:</w:t>
      </w:r>
    </w:p>
    <w:p w14:paraId="4CA3103A"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Ya Ma</w:t>
      </w:r>
      <w:r w:rsidRPr="00DD1654">
        <w:rPr>
          <w:sz w:val="28"/>
          <w:szCs w:val="28"/>
          <w:lang w:val="es-MX"/>
        </w:rPr>
        <w:t xml:space="preserve"> có diện tích tự nhiên </w:t>
      </w:r>
      <w:r w:rsidRPr="00DD1654">
        <w:rPr>
          <w:spacing w:val="-10"/>
          <w:sz w:val="28"/>
          <w:szCs w:val="28"/>
          <w:lang w:val="es-MX"/>
        </w:rPr>
        <w:t>176,88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176,88</w:t>
      </w:r>
      <w:r w:rsidRPr="00DD1654">
        <w:rPr>
          <w:sz w:val="28"/>
          <w:szCs w:val="28"/>
          <w:lang w:val="es-MX"/>
        </w:rPr>
        <w:t>% so với tiêu chuẩn), quy mô dân số 8.830</w:t>
      </w:r>
      <w:r w:rsidRPr="00DD1654">
        <w:rPr>
          <w:spacing w:val="-10"/>
          <w:sz w:val="28"/>
          <w:szCs w:val="28"/>
          <w:lang w:val="es-MX"/>
        </w:rPr>
        <w:t xml:space="preserve"> </w:t>
      </w:r>
      <w:r w:rsidRPr="00DD1654">
        <w:rPr>
          <w:sz w:val="28"/>
          <w:szCs w:val="28"/>
          <w:lang w:val="es-MX"/>
        </w:rPr>
        <w:t>người (đạt 176,6% so với tiêu chuẩn). Thành phần dân tộc thiểu số chiếm 71,27%. Sau khi sắp xếp ĐVHC cả 02 tiêu chuẩn về quy mô dân số và diện tích tự nhiên theo quy định.</w:t>
      </w:r>
    </w:p>
    <w:p w14:paraId="477B9CAA" w14:textId="77777777" w:rsidR="00C8672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z w:val="28"/>
          <w:szCs w:val="28"/>
          <w:lang w:val="es-MX"/>
        </w:rPr>
      </w:pPr>
      <w:r w:rsidRPr="00DD1654">
        <w:rPr>
          <w:sz w:val="28"/>
          <w:szCs w:val="28"/>
          <w:lang w:val="es-MX"/>
        </w:rPr>
        <w:t>- Các ĐVHC cùng cấp liền kề: Giáp xã Chư Krey, xã Kông Chro, xã Sró, xã Ya Hội, xã Đak Pơ.</w:t>
      </w:r>
    </w:p>
    <w:p w14:paraId="1BB199F0" w14:textId="253398DA" w:rsidR="00D41E2A" w:rsidRPr="00DD1654" w:rsidRDefault="00D41E2A" w:rsidP="000B784E">
      <w:pPr>
        <w:widowControl w:val="0"/>
        <w:pBdr>
          <w:top w:val="dotted" w:sz="4" w:space="0" w:color="FFFFFF"/>
          <w:left w:val="dotted" w:sz="4" w:space="0" w:color="FFFFFF"/>
          <w:bottom w:val="dotted" w:sz="4" w:space="18" w:color="FFFFFF"/>
          <w:right w:val="dotted" w:sz="4" w:space="0" w:color="FFFFFF"/>
        </w:pBdr>
        <w:suppressAutoHyphens/>
        <w:spacing w:before="120" w:line="320" w:lineRule="exact"/>
        <w:ind w:firstLine="709"/>
        <w:jc w:val="both"/>
        <w:rPr>
          <w:spacing w:val="-4"/>
          <w:sz w:val="28"/>
          <w:szCs w:val="28"/>
          <w:lang w:val="es-MX"/>
        </w:rPr>
      </w:pPr>
      <w:r w:rsidRPr="00DD1654">
        <w:rPr>
          <w:spacing w:val="-4"/>
          <w:sz w:val="28"/>
          <w:szCs w:val="28"/>
          <w:lang w:val="es-MX"/>
        </w:rPr>
        <w:t xml:space="preserve">- Nơi đặt trụ sở làm việc của ĐVHC xã Ya Ma tại </w:t>
      </w:r>
      <w:r w:rsidR="00A47077" w:rsidRPr="00DD1654">
        <w:rPr>
          <w:spacing w:val="-4"/>
          <w:sz w:val="28"/>
          <w:szCs w:val="28"/>
          <w:lang w:val="es-MX"/>
        </w:rPr>
        <w:t>t</w:t>
      </w:r>
      <w:r w:rsidRPr="00DD1654">
        <w:rPr>
          <w:spacing w:val="-4"/>
          <w:sz w:val="28"/>
          <w:szCs w:val="28"/>
          <w:lang w:val="es-MX"/>
        </w:rPr>
        <w:t>rụ sở UBND xã Kông Yang.</w:t>
      </w:r>
    </w:p>
    <w:p w14:paraId="076B3BC5"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b) Cơ sở và lý do của việc sắp xếp ĐVHC:</w:t>
      </w:r>
      <w:r w:rsidRPr="00DD1654">
        <w:rPr>
          <w:sz w:val="28"/>
          <w:szCs w:val="28"/>
        </w:rPr>
        <w:t xml:space="preserve"> </w:t>
      </w:r>
      <w:r w:rsidRPr="00DD1654">
        <w:rPr>
          <w:sz w:val="28"/>
          <w:szCs w:val="28"/>
          <w:lang w:val="es-MX"/>
        </w:rPr>
        <w:t>Có vị trí liền kề nhau, các địa phương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03 đơn vị tương đồng nhau. Quy mô dân số của 03 ĐVHC tương đối thấp, việc nhập vào sẽ đảm bảo tiêu chuẩn về quy mô diện tích và dân số. Việc đặt trụ sở ĐVHC mới phù hợp với nguồn gốc trước đây và đúng với nguyện vọng của nhân dân.</w:t>
      </w:r>
    </w:p>
    <w:p w14:paraId="37E0B528" w14:textId="0BE79982" w:rsidR="00D41E2A" w:rsidRPr="00C86724" w:rsidRDefault="00541AA2" w:rsidP="000B784E">
      <w:pPr>
        <w:spacing w:before="120" w:line="320" w:lineRule="exact"/>
        <w:ind w:firstLine="709"/>
        <w:jc w:val="both"/>
        <w:rPr>
          <w:spacing w:val="6"/>
          <w:sz w:val="28"/>
          <w:szCs w:val="28"/>
          <w:lang w:val="es-MX"/>
        </w:rPr>
      </w:pPr>
      <w:r w:rsidRPr="00C86724">
        <w:rPr>
          <w:b/>
          <w:spacing w:val="6"/>
          <w:sz w:val="28"/>
          <w:szCs w:val="28"/>
          <w:lang w:val="es-MX"/>
        </w:rPr>
        <w:t>37</w:t>
      </w:r>
      <w:r w:rsidR="00D41E2A" w:rsidRPr="00C86724">
        <w:rPr>
          <w:b/>
          <w:spacing w:val="6"/>
          <w:sz w:val="28"/>
          <w:szCs w:val="28"/>
          <w:lang w:val="es-MX"/>
        </w:rPr>
        <w:t xml:space="preserve">. </w:t>
      </w:r>
      <w:r w:rsidR="00D41E2A" w:rsidRPr="00C86724">
        <w:rPr>
          <w:spacing w:val="6"/>
          <w:sz w:val="28"/>
          <w:szCs w:val="28"/>
          <w:lang w:val="es-MX"/>
        </w:rPr>
        <w:t xml:space="preserve">Thành lập </w:t>
      </w:r>
      <w:r w:rsidR="00D41E2A" w:rsidRPr="00C86724">
        <w:rPr>
          <w:b/>
          <w:bCs/>
          <w:spacing w:val="6"/>
          <w:sz w:val="28"/>
          <w:szCs w:val="28"/>
          <w:lang w:val="es-MX"/>
        </w:rPr>
        <w:t>xã Chư Krey</w:t>
      </w:r>
      <w:r w:rsidR="00D41E2A" w:rsidRPr="00C86724">
        <w:rPr>
          <w:spacing w:val="6"/>
          <w:sz w:val="28"/>
          <w:szCs w:val="28"/>
          <w:lang w:val="es-MX"/>
        </w:rPr>
        <w:t xml:space="preserve"> trên cơ sở sắp xếp </w:t>
      </w:r>
      <w:r w:rsidR="00896957" w:rsidRPr="00C86724">
        <w:rPr>
          <w:spacing w:val="6"/>
          <w:sz w:val="28"/>
          <w:szCs w:val="28"/>
          <w:lang w:val="es-MX"/>
        </w:rPr>
        <w:t>toàn bộ diện tích tự nhiên là 107,19 km</w:t>
      </w:r>
      <w:r w:rsidR="00896957" w:rsidRPr="00C86724">
        <w:rPr>
          <w:spacing w:val="6"/>
          <w:sz w:val="28"/>
          <w:szCs w:val="28"/>
          <w:vertAlign w:val="superscript"/>
          <w:lang w:val="es-MX"/>
        </w:rPr>
        <w:t>2</w:t>
      </w:r>
      <w:r w:rsidR="00896957" w:rsidRPr="00C86724">
        <w:rPr>
          <w:spacing w:val="6"/>
          <w:sz w:val="28"/>
          <w:szCs w:val="28"/>
          <w:lang w:val="es-MX"/>
        </w:rPr>
        <w:t>, quy mô dân số là  3.809 người của xã Chư Krey và toàn bộ diện tích tự nhiên là 88,40 km</w:t>
      </w:r>
      <w:r w:rsidR="00896957" w:rsidRPr="00C86724">
        <w:rPr>
          <w:spacing w:val="6"/>
          <w:sz w:val="28"/>
          <w:szCs w:val="28"/>
          <w:vertAlign w:val="superscript"/>
          <w:lang w:val="es-MX"/>
        </w:rPr>
        <w:t>2</w:t>
      </w:r>
      <w:r w:rsidR="00896957" w:rsidRPr="00C86724">
        <w:rPr>
          <w:spacing w:val="6"/>
          <w:sz w:val="28"/>
          <w:szCs w:val="28"/>
          <w:lang w:val="es-MX"/>
        </w:rPr>
        <w:t>, quy mô dân số là 5.659 người của xã An Trung thuộc huyện Kông Chro hiện nay</w:t>
      </w:r>
      <w:r w:rsidR="00D41E2A" w:rsidRPr="00C86724">
        <w:rPr>
          <w:i/>
          <w:spacing w:val="6"/>
          <w:sz w:val="28"/>
          <w:szCs w:val="28"/>
          <w:lang w:val="es-MX"/>
        </w:rPr>
        <w:t>.</w:t>
      </w:r>
    </w:p>
    <w:p w14:paraId="42928909"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0A9FFF61" w14:textId="17A4C231" w:rsidR="00D41E2A" w:rsidRPr="00DD1654" w:rsidRDefault="00D41E2A" w:rsidP="000B784E">
      <w:pPr>
        <w:spacing w:before="120" w:line="320" w:lineRule="exact"/>
        <w:ind w:firstLine="709"/>
        <w:jc w:val="both"/>
        <w:rPr>
          <w:sz w:val="28"/>
          <w:szCs w:val="28"/>
          <w:lang w:val="es-MX"/>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Chư Krey có diện tích tự nhiên 195,59 km</w:t>
      </w:r>
      <w:r w:rsidRPr="00DD1654">
        <w:rPr>
          <w:spacing w:val="-4"/>
          <w:sz w:val="28"/>
          <w:szCs w:val="28"/>
          <w:vertAlign w:val="superscript"/>
          <w:lang w:val="es-MX"/>
        </w:rPr>
        <w:t>2</w:t>
      </w:r>
      <w:r w:rsidRPr="00DD1654">
        <w:rPr>
          <w:spacing w:val="-4"/>
          <w:sz w:val="28"/>
          <w:szCs w:val="28"/>
          <w:lang w:val="es-MX"/>
        </w:rPr>
        <w:t xml:space="preserve"> (đạt </w:t>
      </w:r>
      <w:r w:rsidR="001E2D11" w:rsidRPr="00DD1654">
        <w:rPr>
          <w:spacing w:val="-4"/>
          <w:sz w:val="28"/>
          <w:szCs w:val="28"/>
          <w:lang w:val="es-MX"/>
        </w:rPr>
        <w:t>195,59</w:t>
      </w:r>
      <w:r w:rsidRPr="00DD1654">
        <w:rPr>
          <w:spacing w:val="-4"/>
          <w:sz w:val="28"/>
          <w:szCs w:val="28"/>
          <w:lang w:val="es-MX"/>
        </w:rPr>
        <w:t xml:space="preserve">% so với tiêu chuẩn), quy mô dân số 9.468 người (đạt 189,36% so với tiêu chuẩn). Thành phần dân tộc thiểu số chiếm 70,24%. Sau khi sắp xếp </w:t>
      </w:r>
      <w:r w:rsidRPr="00DD1654">
        <w:rPr>
          <w:sz w:val="28"/>
          <w:szCs w:val="28"/>
          <w:lang w:val="es-MX"/>
        </w:rPr>
        <w:t>ĐVHC</w:t>
      </w:r>
      <w:r w:rsidRPr="00DD1654">
        <w:rPr>
          <w:spacing w:val="-4"/>
          <w:sz w:val="28"/>
          <w:szCs w:val="28"/>
          <w:lang w:val="es-MX"/>
        </w:rPr>
        <w:t xml:space="preserve"> đạt cả 02 tiêu chuẩn về diện tích tự nhiên và quy mô dân số theo quy định.</w:t>
      </w:r>
    </w:p>
    <w:p w14:paraId="3714EF4D" w14:textId="77777777" w:rsidR="00D41E2A" w:rsidRPr="00DD1654" w:rsidRDefault="00D41E2A" w:rsidP="000B784E">
      <w:pPr>
        <w:spacing w:before="120" w:line="320" w:lineRule="exact"/>
        <w:ind w:firstLine="709"/>
        <w:jc w:val="both"/>
        <w:rPr>
          <w:sz w:val="28"/>
          <w:szCs w:val="28"/>
          <w:lang w:val="es-MX"/>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Chơ Long, xã Kông Chro, xã Ya Ma, xã Đak Pơ, xã Hra, xã Lơ Pang, xã Kon Chiêng.</w:t>
      </w:r>
    </w:p>
    <w:p w14:paraId="392D2641" w14:textId="77777777" w:rsidR="00D41E2A" w:rsidRPr="00C86724" w:rsidRDefault="00D41E2A" w:rsidP="000B784E">
      <w:pPr>
        <w:spacing w:before="120" w:line="320" w:lineRule="exact"/>
        <w:ind w:firstLine="709"/>
        <w:jc w:val="both"/>
        <w:rPr>
          <w:spacing w:val="-10"/>
          <w:sz w:val="28"/>
          <w:szCs w:val="28"/>
          <w:lang w:val="es-MX"/>
        </w:rPr>
      </w:pPr>
      <w:r w:rsidRPr="00C86724">
        <w:rPr>
          <w:spacing w:val="-10"/>
          <w:sz w:val="28"/>
          <w:szCs w:val="28"/>
          <w:lang w:val="es-MX"/>
        </w:rPr>
        <w:t>- Nơi đặt trụ sở làm việc của ĐVHC xã Chư Krey tại Trụ sở UBND xã An Trung.</w:t>
      </w:r>
    </w:p>
    <w:p w14:paraId="142157D1"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lastRenderedPageBreak/>
        <w:t>b) Cơ sở và lý do của việc sắp xếp ĐVHC:</w:t>
      </w:r>
      <w:r w:rsidRPr="00DD1654">
        <w:rPr>
          <w:sz w:val="28"/>
          <w:szCs w:val="28"/>
        </w:rPr>
        <w:t xml:space="preserve"> </w:t>
      </w:r>
      <w:r w:rsidRPr="00DD1654">
        <w:rPr>
          <w:sz w:val="28"/>
          <w:szCs w:val="28"/>
          <w:lang w:val="es-MX"/>
        </w:rPr>
        <w:t>Có vị trí liền kề nhau, 02 địa phương tương đồng về phong tục tập quán, thuận lợi về giao thông đi lại, đảm bảo yêu cầu về quốc phòng, an ninh, trật tự, an toàn xã hội và sự phát triển kinh tế-xã hội. Về truyền thống lịch sử, văn hóa, phong tục tập quán, điều kiện phát triển kinh tế-xã hội của 02 đơn vị tương đồng nhau. Quy mô dân số của xã Chư Krey tương đối thấp và dân số của xã An Trung thấp, việc nhập 02 đơn vị vào nhau sẽ đảm bảo tiêu chuẩn về diện tích và quy mô dân số. Việc đặt trụ sở ĐVHC mới phù hợp với nguồn gốc trước đây và đúng với nguyện vọng của nhân dân.</w:t>
      </w:r>
    </w:p>
    <w:p w14:paraId="5E32BC59" w14:textId="0A2FFDF3" w:rsidR="00D41E2A" w:rsidRPr="00DD1654" w:rsidRDefault="00541AA2" w:rsidP="000B784E">
      <w:pPr>
        <w:spacing w:before="120" w:line="320" w:lineRule="exact"/>
        <w:ind w:firstLine="709"/>
        <w:jc w:val="both"/>
        <w:rPr>
          <w:sz w:val="28"/>
          <w:szCs w:val="28"/>
          <w:lang w:val="es-MX"/>
        </w:rPr>
      </w:pPr>
      <w:r w:rsidRPr="00DD1654">
        <w:rPr>
          <w:b/>
          <w:spacing w:val="-10"/>
          <w:sz w:val="28"/>
          <w:szCs w:val="28"/>
          <w:lang w:val="es-MX"/>
        </w:rPr>
        <w:t>38</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SRó</w:t>
      </w:r>
      <w:r w:rsidR="00D41E2A" w:rsidRPr="00DD1654">
        <w:rPr>
          <w:spacing w:val="-10"/>
          <w:sz w:val="28"/>
          <w:szCs w:val="28"/>
          <w:lang w:val="es-MX"/>
        </w:rPr>
        <w:t xml:space="preserve"> trên cơ sở sắp xếp </w:t>
      </w:r>
      <w:r w:rsidR="005F2932" w:rsidRPr="00DD1654">
        <w:rPr>
          <w:spacing w:val="-10"/>
          <w:sz w:val="28"/>
          <w:szCs w:val="28"/>
          <w:lang w:val="es-MX"/>
        </w:rPr>
        <w:t>toàn bộ diện tích tự nhiên là 202,19 km</w:t>
      </w:r>
      <w:r w:rsidR="005F2932" w:rsidRPr="00DD1654">
        <w:rPr>
          <w:spacing w:val="-10"/>
          <w:sz w:val="28"/>
          <w:szCs w:val="28"/>
          <w:vertAlign w:val="superscript"/>
          <w:lang w:val="es-MX"/>
        </w:rPr>
        <w:t>2</w:t>
      </w:r>
      <w:r w:rsidR="005F2932" w:rsidRPr="00DD1654">
        <w:rPr>
          <w:spacing w:val="-10"/>
          <w:sz w:val="28"/>
          <w:szCs w:val="28"/>
          <w:lang w:val="es-MX"/>
        </w:rPr>
        <w:t>, quy mô dân số là 4.827 người của xã SRó và toàn bộ diện tích tự nhiên là 141,68 km</w:t>
      </w:r>
      <w:r w:rsidR="005F2932" w:rsidRPr="00DD1654">
        <w:rPr>
          <w:spacing w:val="-10"/>
          <w:sz w:val="28"/>
          <w:szCs w:val="28"/>
          <w:vertAlign w:val="superscript"/>
          <w:lang w:val="es-MX"/>
        </w:rPr>
        <w:t>2</w:t>
      </w:r>
      <w:r w:rsidR="005F2932" w:rsidRPr="00DD1654">
        <w:rPr>
          <w:spacing w:val="-10"/>
          <w:sz w:val="28"/>
          <w:szCs w:val="28"/>
          <w:lang w:val="es-MX"/>
        </w:rPr>
        <w:t>, quy mô dân số là 3.392 người của xã Đăk Kơ Ning thuộc huyện Kông Chro hiện nay.</w:t>
      </w:r>
    </w:p>
    <w:p w14:paraId="5B7090DA"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0871D1F7" w14:textId="2CE320A5"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Sró</w:t>
      </w:r>
      <w:r w:rsidRPr="00DD1654">
        <w:rPr>
          <w:sz w:val="28"/>
          <w:szCs w:val="28"/>
          <w:lang w:val="es-MX"/>
        </w:rPr>
        <w:t xml:space="preserve"> có diện tích tự nhiên </w:t>
      </w:r>
      <w:r w:rsidRPr="00DD1654">
        <w:rPr>
          <w:spacing w:val="-10"/>
          <w:sz w:val="28"/>
          <w:szCs w:val="28"/>
          <w:lang w:val="es-MX"/>
        </w:rPr>
        <w:t>343,88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343,88</w:t>
      </w:r>
      <w:r w:rsidRPr="00DD1654">
        <w:rPr>
          <w:sz w:val="28"/>
          <w:szCs w:val="28"/>
          <w:lang w:val="es-MX"/>
        </w:rPr>
        <w:t>% so với tiêu chuẩn), quy mô dân số 8.219</w:t>
      </w:r>
      <w:r w:rsidRPr="00DD1654">
        <w:rPr>
          <w:spacing w:val="-10"/>
          <w:sz w:val="28"/>
          <w:szCs w:val="28"/>
          <w:lang w:val="es-MX"/>
        </w:rPr>
        <w:t xml:space="preserve"> </w:t>
      </w:r>
      <w:r w:rsidRPr="00DD1654">
        <w:rPr>
          <w:sz w:val="28"/>
          <w:szCs w:val="28"/>
          <w:lang w:val="es-MX"/>
        </w:rPr>
        <w:t>người (đạt 164,38% so với tiêu chuẩn). Thành phần dân tộc thiểu số chiếm 86,76%. Sau khi sắp xếp ĐVHC mới đạt cả 02 tiêu chuẩn về diện tích tự nhiên và quy mô dân số theo quy định.</w:t>
      </w:r>
    </w:p>
    <w:p w14:paraId="1190B13F"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xã Ya Ma, xã Kông Chro, xã Ia Tul, xã Đăk Song, xã Ya Hội.</w:t>
      </w:r>
    </w:p>
    <w:p w14:paraId="76EC806C" w14:textId="77777777" w:rsidR="00D41E2A" w:rsidRPr="00DD1654" w:rsidRDefault="00D41E2A" w:rsidP="000B784E">
      <w:pPr>
        <w:spacing w:before="120" w:line="320" w:lineRule="exact"/>
        <w:ind w:firstLine="709"/>
        <w:jc w:val="both"/>
        <w:rPr>
          <w:sz w:val="28"/>
          <w:szCs w:val="28"/>
          <w:lang w:val="es-MX"/>
        </w:rPr>
      </w:pPr>
      <w:r w:rsidRPr="00DD1654">
        <w:rPr>
          <w:spacing w:val="-14"/>
          <w:sz w:val="28"/>
          <w:szCs w:val="28"/>
          <w:lang w:val="es-MX"/>
        </w:rPr>
        <w:t xml:space="preserve">- Nơi đặt trụ sở làm việc của </w:t>
      </w:r>
      <w:r w:rsidRPr="00DD1654">
        <w:rPr>
          <w:sz w:val="28"/>
          <w:szCs w:val="28"/>
          <w:lang w:val="es-MX"/>
        </w:rPr>
        <w:t>ĐVHC</w:t>
      </w:r>
      <w:r w:rsidRPr="00DD1654">
        <w:rPr>
          <w:spacing w:val="-14"/>
          <w:sz w:val="28"/>
          <w:szCs w:val="28"/>
          <w:lang w:val="es-MX"/>
        </w:rPr>
        <w:t xml:space="preserve"> xã SRó tại Trụ sở UBND xã SRó.</w:t>
      </w:r>
    </w:p>
    <w:p w14:paraId="6A079476"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Có vị trí liền kề nhau, 02 địa phương có tương đồng về phong tục tập quán, thuận lợi về giao thông đi lại, đảm bảo yêu cầu về quốc phòng, an ninh, trật tự, an toàn xã hội và sự phát triển kinh-tế xã hội của địa phương. Về truyền thống lịch sử, văn hóa, phong tục tập quán, điều kiện phát triển kinh tế-xã hội của 02 đơn vị tương đồng nhau. Quy mô dân số của 02 ĐVHC tương đối thấp, việc nhập 02 đơn vị vào nhau sẽ đảm bảo tiêu chuẩn về quy mô dân số theo quy định. Việc đặt trụ sở ĐVHC mới phù hợp với nguồn gốc trước đây và đúng với nguyện vọng của nhân dân.</w:t>
      </w:r>
    </w:p>
    <w:p w14:paraId="2650AC51" w14:textId="42F4774F" w:rsidR="005F2932" w:rsidRPr="00C86724" w:rsidRDefault="00541AA2" w:rsidP="000B784E">
      <w:pPr>
        <w:spacing w:before="120" w:line="320" w:lineRule="exact"/>
        <w:ind w:firstLine="709"/>
        <w:jc w:val="both"/>
        <w:rPr>
          <w:spacing w:val="-8"/>
          <w:sz w:val="28"/>
          <w:szCs w:val="28"/>
          <w:lang w:val="es-MX"/>
        </w:rPr>
      </w:pPr>
      <w:r w:rsidRPr="00C86724">
        <w:rPr>
          <w:b/>
          <w:spacing w:val="-8"/>
          <w:sz w:val="28"/>
          <w:szCs w:val="28"/>
          <w:lang w:val="es-MX"/>
        </w:rPr>
        <w:t>3</w:t>
      </w:r>
      <w:r w:rsidR="00BE0823" w:rsidRPr="00C86724">
        <w:rPr>
          <w:b/>
          <w:spacing w:val="-8"/>
          <w:sz w:val="28"/>
          <w:szCs w:val="28"/>
          <w:lang w:val="es-MX"/>
        </w:rPr>
        <w:t>9</w:t>
      </w:r>
      <w:r w:rsidR="00D41E2A" w:rsidRPr="00C86724">
        <w:rPr>
          <w:b/>
          <w:spacing w:val="-8"/>
          <w:sz w:val="28"/>
          <w:szCs w:val="28"/>
          <w:lang w:val="es-MX"/>
        </w:rPr>
        <w:t xml:space="preserve">. </w:t>
      </w:r>
      <w:r w:rsidR="00D41E2A" w:rsidRPr="00C86724">
        <w:rPr>
          <w:spacing w:val="-8"/>
          <w:sz w:val="28"/>
          <w:szCs w:val="28"/>
          <w:lang w:val="es-MX"/>
        </w:rPr>
        <w:t xml:space="preserve">Thành lập </w:t>
      </w:r>
      <w:r w:rsidR="00D41E2A" w:rsidRPr="00C86724">
        <w:rPr>
          <w:b/>
          <w:bCs/>
          <w:spacing w:val="-8"/>
          <w:sz w:val="28"/>
          <w:szCs w:val="28"/>
          <w:lang w:val="es-MX"/>
        </w:rPr>
        <w:t>xã Đăk Song</w:t>
      </w:r>
      <w:r w:rsidR="00D41E2A" w:rsidRPr="00C86724">
        <w:rPr>
          <w:spacing w:val="-8"/>
          <w:sz w:val="28"/>
          <w:szCs w:val="28"/>
          <w:lang w:val="es-MX"/>
        </w:rPr>
        <w:t xml:space="preserve"> trên cơ sở sắp xếp </w:t>
      </w:r>
      <w:r w:rsidR="005F2932" w:rsidRPr="00C86724">
        <w:rPr>
          <w:spacing w:val="-8"/>
          <w:sz w:val="28"/>
          <w:szCs w:val="28"/>
          <w:lang w:val="es-MX"/>
        </w:rPr>
        <w:t>toàn bộ diện tích tự nhiên là 146,23 km</w:t>
      </w:r>
      <w:r w:rsidR="005F2932" w:rsidRPr="00C86724">
        <w:rPr>
          <w:spacing w:val="-8"/>
          <w:sz w:val="28"/>
          <w:szCs w:val="28"/>
          <w:vertAlign w:val="superscript"/>
          <w:lang w:val="es-MX"/>
        </w:rPr>
        <w:t>2</w:t>
      </w:r>
      <w:r w:rsidR="005F2932" w:rsidRPr="00C86724">
        <w:rPr>
          <w:spacing w:val="-8"/>
          <w:sz w:val="28"/>
          <w:szCs w:val="28"/>
          <w:lang w:val="es-MX"/>
        </w:rPr>
        <w:t>, quy mô dân số là 2.465 người của xã Đăk Song và toàn bộ diện tích tự nhiên là 181,26 km</w:t>
      </w:r>
      <w:r w:rsidR="005F2932" w:rsidRPr="00C86724">
        <w:rPr>
          <w:spacing w:val="-8"/>
          <w:sz w:val="28"/>
          <w:szCs w:val="28"/>
          <w:vertAlign w:val="superscript"/>
          <w:lang w:val="es-MX"/>
        </w:rPr>
        <w:t>2</w:t>
      </w:r>
      <w:r w:rsidR="005F2932" w:rsidRPr="00C86724">
        <w:rPr>
          <w:spacing w:val="-8"/>
          <w:sz w:val="28"/>
          <w:szCs w:val="28"/>
          <w:lang w:val="es-MX"/>
        </w:rPr>
        <w:t>, quy mô dân số là 2.299 người của xã Đăk Pling thuộc huyện Kông Chro hiện nay.</w:t>
      </w:r>
    </w:p>
    <w:p w14:paraId="43F0F30B" w14:textId="3F908525"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0DA8C9B0" w14:textId="12802A29" w:rsidR="00D41E2A" w:rsidRPr="00FD789E" w:rsidRDefault="00D41E2A" w:rsidP="000B784E">
      <w:pPr>
        <w:spacing w:before="120" w:line="320" w:lineRule="exact"/>
        <w:ind w:firstLine="709"/>
        <w:jc w:val="both"/>
        <w:rPr>
          <w:spacing w:val="-4"/>
          <w:sz w:val="28"/>
          <w:szCs w:val="28"/>
          <w:lang w:val="es-MX"/>
        </w:rPr>
      </w:pPr>
      <w:r w:rsidRPr="00FD789E">
        <w:rPr>
          <w:spacing w:val="-4"/>
          <w:sz w:val="28"/>
          <w:szCs w:val="28"/>
          <w:lang w:val="es-MX"/>
        </w:rPr>
        <w:t>- ĐVHC xã Đăk Song có diện tích tự nhiên 327,49 km</w:t>
      </w:r>
      <w:r w:rsidRPr="00FD789E">
        <w:rPr>
          <w:spacing w:val="-4"/>
          <w:sz w:val="28"/>
          <w:szCs w:val="28"/>
          <w:vertAlign w:val="superscript"/>
          <w:lang w:val="es-MX"/>
        </w:rPr>
        <w:t>2</w:t>
      </w:r>
      <w:r w:rsidRPr="00FD789E">
        <w:rPr>
          <w:spacing w:val="-4"/>
          <w:sz w:val="28"/>
          <w:szCs w:val="28"/>
          <w:lang w:val="es-MX"/>
        </w:rPr>
        <w:t xml:space="preserve"> (đạt </w:t>
      </w:r>
      <w:r w:rsidR="001E2D11" w:rsidRPr="00FD789E">
        <w:rPr>
          <w:spacing w:val="-4"/>
          <w:sz w:val="28"/>
          <w:szCs w:val="28"/>
          <w:lang w:val="es-MX"/>
        </w:rPr>
        <w:t>327,49</w:t>
      </w:r>
      <w:r w:rsidRPr="00FD789E">
        <w:rPr>
          <w:spacing w:val="-4"/>
          <w:sz w:val="28"/>
          <w:szCs w:val="28"/>
          <w:lang w:val="es-MX"/>
        </w:rPr>
        <w:t>% so với tiêu chuẩn), quy mô dân số 4.764 người (đạt 95,28% so với tiêu chuẩn). Thành phần dân tộc thiểu số chiếm 95,07%. Sau khi sắp xếp ĐVHC mới chưa bảo đảm tiêu chuẩn về quy mô dân số theo quy định (thiếu 236 người). Tuy nhiên, các xã tiếp giáp liền kề quá rộng nên đề xuất không sáp nhập thêm vì diện tích tự nhiên đã rất lớn so với quy định.</w:t>
      </w:r>
    </w:p>
    <w:p w14:paraId="1F4E0C81" w14:textId="1B2F45C2"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Các ĐVHC cùng cấp liền kề: Giáp xã Ya Hội, xã SRó, xã Ia Tul, </w:t>
      </w:r>
      <w:r w:rsidR="005D2476" w:rsidRPr="00DD1654">
        <w:rPr>
          <w:bCs/>
          <w:spacing w:val="-8"/>
          <w:sz w:val="28"/>
          <w:szCs w:val="28"/>
          <w:lang w:val="es-MX"/>
        </w:rPr>
        <w:t>xã Bình Phú, xã Canh Liên</w:t>
      </w:r>
      <w:r w:rsidRPr="00DD1654">
        <w:rPr>
          <w:sz w:val="28"/>
          <w:szCs w:val="28"/>
          <w:lang w:val="es-MX"/>
        </w:rPr>
        <w:t>, tỉnh Phú Yên.</w:t>
      </w:r>
    </w:p>
    <w:p w14:paraId="104260BF" w14:textId="77777777" w:rsidR="00D41E2A" w:rsidRPr="00DD1654" w:rsidRDefault="00D41E2A" w:rsidP="000B784E">
      <w:pPr>
        <w:spacing w:before="120" w:line="320" w:lineRule="exact"/>
        <w:ind w:firstLine="709"/>
        <w:jc w:val="both"/>
        <w:rPr>
          <w:spacing w:val="-8"/>
          <w:sz w:val="28"/>
          <w:szCs w:val="28"/>
          <w:lang w:val="es-MX"/>
        </w:rPr>
      </w:pPr>
      <w:r w:rsidRPr="00DD1654">
        <w:rPr>
          <w:spacing w:val="-8"/>
          <w:sz w:val="28"/>
          <w:szCs w:val="28"/>
          <w:lang w:val="es-MX"/>
        </w:rPr>
        <w:t>- Nơi đặt trụ sở làm việc của ĐVHC xã Đăk Song tại Trụ sở UBND xã Đăk Song.</w:t>
      </w:r>
    </w:p>
    <w:p w14:paraId="5D86357C"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 xml:space="preserve">Có vị trí liền kề nhau, 02 địa phương tương đồng về phong tục tập quán, thuận lợi về giao thông đi lại, đảm bảo yêu cầu </w:t>
      </w:r>
      <w:r w:rsidRPr="00DD1654">
        <w:rPr>
          <w:sz w:val="28"/>
          <w:szCs w:val="28"/>
          <w:lang w:val="es-MX"/>
        </w:rPr>
        <w:lastRenderedPageBreak/>
        <w:t>về quốc phòng, an ninh, trật tự, an toàn xã hội và sự phát triển kinh tế xã hội của địa phương. Về truyền thống lịch sử, văn hóa, phong tục tập quán, điều kiện phát triển kinh tế-xã hội của 02 đơn vị tương đồng nhau. Quy mô dân số của 02 ĐVHC tương đối thấp, sau khi nhập vào vẫn không đảm bảo về quy mô dân số. Tuy nhiên, về quy mô diện tích tự nhiên quá rộng, không nhập với các đơn vị khác liền kề. Đồng thời, các ĐVHC khác liền kề sau khi sắp xếp bảo đảm tiêu chuẩn ĐVHC theo quy định. Việc đặt trụ sở ĐVHC mới phù hợp với nguồn gốc trước đây và đúng với nguyện vọng của nhân dân.</w:t>
      </w:r>
    </w:p>
    <w:p w14:paraId="00BEB56F" w14:textId="1FEB1051" w:rsidR="00D41E2A" w:rsidRPr="00DD1654" w:rsidRDefault="00541AA2" w:rsidP="000B784E">
      <w:pPr>
        <w:spacing w:before="120" w:line="320" w:lineRule="exact"/>
        <w:ind w:firstLine="709"/>
        <w:jc w:val="both"/>
        <w:rPr>
          <w:sz w:val="28"/>
          <w:szCs w:val="28"/>
          <w:lang w:val="es-MX"/>
        </w:rPr>
      </w:pPr>
      <w:r w:rsidRPr="00DD1654">
        <w:rPr>
          <w:b/>
          <w:spacing w:val="-10"/>
          <w:sz w:val="28"/>
          <w:szCs w:val="28"/>
          <w:lang w:val="es-MX"/>
        </w:rPr>
        <w:t>40</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Chơ Long</w:t>
      </w:r>
      <w:r w:rsidR="00D41E2A" w:rsidRPr="00DD1654">
        <w:rPr>
          <w:spacing w:val="-10"/>
          <w:sz w:val="28"/>
          <w:szCs w:val="28"/>
          <w:lang w:val="es-MX"/>
        </w:rPr>
        <w:t xml:space="preserve"> trên cơ sở sắp xếp </w:t>
      </w:r>
      <w:r w:rsidR="00BE0823" w:rsidRPr="00DD1654">
        <w:rPr>
          <w:spacing w:val="-12"/>
          <w:sz w:val="28"/>
          <w:szCs w:val="28"/>
          <w:lang w:val="es-MX"/>
        </w:rPr>
        <w:t>toàn bộ diện tích tự nhiên là 56,13 km</w:t>
      </w:r>
      <w:r w:rsidR="00BE0823" w:rsidRPr="00DD1654">
        <w:rPr>
          <w:spacing w:val="-12"/>
          <w:sz w:val="28"/>
          <w:szCs w:val="28"/>
          <w:vertAlign w:val="superscript"/>
          <w:lang w:val="es-MX"/>
        </w:rPr>
        <w:t>2</w:t>
      </w:r>
      <w:r w:rsidR="00BE0823" w:rsidRPr="00DD1654">
        <w:rPr>
          <w:spacing w:val="-12"/>
          <w:sz w:val="28"/>
          <w:szCs w:val="28"/>
          <w:lang w:val="es-MX"/>
        </w:rPr>
        <w:t>, quy mô dân số là 2.726 người của xã Đăk Pơ Pho và toàn bộ diện tích tự nhiên là 138,95 km</w:t>
      </w:r>
      <w:r w:rsidR="00BE0823" w:rsidRPr="00DD1654">
        <w:rPr>
          <w:spacing w:val="-12"/>
          <w:sz w:val="28"/>
          <w:szCs w:val="28"/>
          <w:vertAlign w:val="superscript"/>
          <w:lang w:val="es-MX"/>
        </w:rPr>
        <w:t>2</w:t>
      </w:r>
      <w:r w:rsidR="00BE0823" w:rsidRPr="00DD1654">
        <w:rPr>
          <w:spacing w:val="-12"/>
          <w:sz w:val="28"/>
          <w:szCs w:val="28"/>
          <w:lang w:val="es-MX"/>
        </w:rPr>
        <w:t>, quy mô dân số là  5.013 người của xã Chơ GLong thuộc huyện Kông Chro hiện nay.</w:t>
      </w:r>
    </w:p>
    <w:p w14:paraId="2F431F91"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3D1ED904" w14:textId="1CFE24CE" w:rsidR="00D41E2A" w:rsidRPr="00DD1654" w:rsidRDefault="00D41E2A" w:rsidP="000B784E">
      <w:pPr>
        <w:spacing w:before="120" w:line="320" w:lineRule="exact"/>
        <w:ind w:firstLine="709"/>
        <w:jc w:val="both"/>
        <w:rPr>
          <w:sz w:val="28"/>
          <w:szCs w:val="28"/>
          <w:lang w:val="es-MX"/>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Chơ Long có diện tích tự nhiên 195,07 km</w:t>
      </w:r>
      <w:r w:rsidRPr="00DD1654">
        <w:rPr>
          <w:spacing w:val="-4"/>
          <w:sz w:val="28"/>
          <w:szCs w:val="28"/>
          <w:vertAlign w:val="superscript"/>
          <w:lang w:val="es-MX"/>
        </w:rPr>
        <w:t>2</w:t>
      </w:r>
      <w:r w:rsidRPr="00DD1654">
        <w:rPr>
          <w:spacing w:val="-4"/>
          <w:sz w:val="28"/>
          <w:szCs w:val="28"/>
          <w:lang w:val="es-MX"/>
        </w:rPr>
        <w:t xml:space="preserve"> (đạt </w:t>
      </w:r>
      <w:r w:rsidR="001E2D11" w:rsidRPr="00DD1654">
        <w:rPr>
          <w:spacing w:val="-4"/>
          <w:sz w:val="28"/>
          <w:szCs w:val="28"/>
          <w:lang w:val="es-MX"/>
        </w:rPr>
        <w:t>195,07</w:t>
      </w:r>
      <w:r w:rsidRPr="00DD1654">
        <w:rPr>
          <w:spacing w:val="-4"/>
          <w:sz w:val="28"/>
          <w:szCs w:val="28"/>
          <w:lang w:val="es-MX"/>
        </w:rPr>
        <w:t xml:space="preserve">% so với tiêu chuẩn), quy mô dân số 7.739 người (đạt 154,78% so với tiêu chuẩn). Thành phần dân tộc thiểu số chiếm 79,13%. Sau khi sắp xếp </w:t>
      </w:r>
      <w:r w:rsidRPr="00DD1654">
        <w:rPr>
          <w:sz w:val="28"/>
          <w:szCs w:val="28"/>
          <w:lang w:val="es-MX"/>
        </w:rPr>
        <w:t>ĐVHC</w:t>
      </w:r>
      <w:r w:rsidRPr="00DD1654">
        <w:rPr>
          <w:spacing w:val="-4"/>
          <w:sz w:val="28"/>
          <w:szCs w:val="28"/>
          <w:lang w:val="es-MX"/>
        </w:rPr>
        <w:t xml:space="preserve"> đạt cả 02 tiêu chuẩn về diện tích tự nhiên và quy mô dân số theo quy định.</w:t>
      </w:r>
    </w:p>
    <w:p w14:paraId="63783D8A"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xã Pờ Tó, xã Kông Chro, xã Chư Krey, xã Kon Chiêng.</w:t>
      </w:r>
    </w:p>
    <w:p w14:paraId="16DDB971"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Nơi đặt trụ sở làm việc của ĐVHC xã Chơ Long tại Trụ sở UBND xã Chơ GLong.</w:t>
      </w:r>
    </w:p>
    <w:p w14:paraId="531FE384"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rPr>
        <w:t xml:space="preserve"> </w:t>
      </w:r>
      <w:r w:rsidRPr="00DD1654">
        <w:rPr>
          <w:sz w:val="28"/>
          <w:szCs w:val="28"/>
          <w:lang w:val="es-MX"/>
        </w:rPr>
        <w:t>Có vị trí liền kề nhau, 02 địa phương có tương đồng về phong tục tập quán, thuận lợi về giao thông đi lại, đảm bảo yêu cầu về quốc phòng, an ninh, trật tự, an toàn xã hội và sự phát triển kinh tế xã hội của địa phương. Về truyền thống lịch sử, văn hóa, phong tục tập quán, điều kiện phát triển kinh tế-xã hội của 02 đơn vị tương đồng nhau. Quy mô về diện tích tự nhiên, dân số của xã Đăk Pơ Pho tương đối thấp, việc nhập 02 xã vào nhau sẽ đảm bảo tiêu chuẩn về quy mô diện tích và dân số. Việc đặt trụ sở ĐVHC mới phù hợp với nguồn gốc trước đây và đúng với nguyện vọng của nhân dân.</w:t>
      </w:r>
    </w:p>
    <w:p w14:paraId="78AE9F5F" w14:textId="0A9E38F4" w:rsidR="00D41E2A" w:rsidRPr="00DD1654" w:rsidRDefault="00541AA2" w:rsidP="000B784E">
      <w:pPr>
        <w:spacing w:before="120" w:line="320" w:lineRule="exact"/>
        <w:ind w:firstLine="709"/>
        <w:jc w:val="both"/>
        <w:rPr>
          <w:sz w:val="28"/>
          <w:szCs w:val="28"/>
          <w:lang w:val="es-MX"/>
        </w:rPr>
      </w:pPr>
      <w:r w:rsidRPr="00DD1654">
        <w:rPr>
          <w:b/>
          <w:sz w:val="28"/>
          <w:szCs w:val="28"/>
          <w:lang w:val="es-MX"/>
        </w:rPr>
        <w:t>41</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phường Ayun Pa</w:t>
      </w:r>
      <w:r w:rsidR="00D41E2A" w:rsidRPr="00DD1654">
        <w:rPr>
          <w:spacing w:val="-10"/>
          <w:sz w:val="28"/>
          <w:szCs w:val="28"/>
          <w:lang w:val="es-MX"/>
        </w:rPr>
        <w:t xml:space="preserve"> trên cơ sở sắp xếp </w:t>
      </w:r>
      <w:r w:rsidR="000F2B2D" w:rsidRPr="00DD1654">
        <w:rPr>
          <w:spacing w:val="-2"/>
          <w:sz w:val="28"/>
          <w:szCs w:val="28"/>
          <w:lang w:val="es-MX"/>
        </w:rPr>
        <w:t xml:space="preserve">toàn bộ diện tích tự nhiên </w:t>
      </w:r>
      <w:r w:rsidR="000F2B2D" w:rsidRPr="00DD1654">
        <w:rPr>
          <w:spacing w:val="-4"/>
          <w:sz w:val="28"/>
          <w:szCs w:val="28"/>
          <w:lang w:val="es-MX"/>
        </w:rPr>
        <w:t>là</w:t>
      </w:r>
      <w:r w:rsidR="000F2B2D" w:rsidRPr="00DD1654">
        <w:rPr>
          <w:spacing w:val="-2"/>
          <w:sz w:val="28"/>
          <w:szCs w:val="28"/>
          <w:lang w:val="es-MX"/>
        </w:rPr>
        <w:t xml:space="preserve"> 3,72 km</w:t>
      </w:r>
      <w:r w:rsidR="000F2B2D" w:rsidRPr="00DD1654">
        <w:rPr>
          <w:spacing w:val="-2"/>
          <w:sz w:val="28"/>
          <w:szCs w:val="28"/>
          <w:vertAlign w:val="superscript"/>
          <w:lang w:val="es-MX"/>
        </w:rPr>
        <w:t>2</w:t>
      </w:r>
      <w:r w:rsidR="000F2B2D" w:rsidRPr="00DD1654">
        <w:rPr>
          <w:spacing w:val="-2"/>
          <w:sz w:val="28"/>
          <w:szCs w:val="28"/>
          <w:lang w:val="es-MX"/>
        </w:rPr>
        <w:t>, quy mô dân số</w:t>
      </w:r>
      <w:r w:rsidR="000F2B2D" w:rsidRPr="00DD1654">
        <w:rPr>
          <w:spacing w:val="-4"/>
          <w:sz w:val="28"/>
          <w:szCs w:val="28"/>
          <w:lang w:val="es-MX"/>
        </w:rPr>
        <w:t xml:space="preserve"> là</w:t>
      </w:r>
      <w:r w:rsidR="000F2B2D" w:rsidRPr="00DD1654">
        <w:rPr>
          <w:spacing w:val="-2"/>
          <w:sz w:val="28"/>
          <w:szCs w:val="28"/>
          <w:lang w:val="es-MX"/>
        </w:rPr>
        <w:t xml:space="preserve"> 9.925 người của phường Đoàn Kết và toàn bộ diện tích tự nhiên </w:t>
      </w:r>
      <w:r w:rsidR="000F2B2D" w:rsidRPr="00DD1654">
        <w:rPr>
          <w:spacing w:val="-4"/>
          <w:sz w:val="28"/>
          <w:szCs w:val="28"/>
          <w:lang w:val="es-MX"/>
        </w:rPr>
        <w:t>là</w:t>
      </w:r>
      <w:r w:rsidR="000F2B2D" w:rsidRPr="00DD1654">
        <w:rPr>
          <w:spacing w:val="-2"/>
          <w:sz w:val="28"/>
          <w:szCs w:val="28"/>
          <w:lang w:val="es-MX"/>
        </w:rPr>
        <w:t xml:space="preserve"> 4,24 km</w:t>
      </w:r>
      <w:r w:rsidR="000F2B2D" w:rsidRPr="00DD1654">
        <w:rPr>
          <w:spacing w:val="-2"/>
          <w:sz w:val="28"/>
          <w:szCs w:val="28"/>
          <w:vertAlign w:val="superscript"/>
          <w:lang w:val="es-MX"/>
        </w:rPr>
        <w:t>2</w:t>
      </w:r>
      <w:r w:rsidR="000F2B2D" w:rsidRPr="00DD1654">
        <w:rPr>
          <w:spacing w:val="-2"/>
          <w:sz w:val="28"/>
          <w:szCs w:val="28"/>
          <w:lang w:val="es-MX"/>
        </w:rPr>
        <w:t xml:space="preserve">, quy mô dân số </w:t>
      </w:r>
      <w:r w:rsidR="000F2B2D" w:rsidRPr="00DD1654">
        <w:rPr>
          <w:spacing w:val="-4"/>
          <w:sz w:val="28"/>
          <w:szCs w:val="28"/>
          <w:lang w:val="es-MX"/>
        </w:rPr>
        <w:t>là</w:t>
      </w:r>
      <w:r w:rsidR="000F2B2D" w:rsidRPr="00DD1654">
        <w:rPr>
          <w:spacing w:val="-2"/>
          <w:sz w:val="28"/>
          <w:szCs w:val="28"/>
          <w:lang w:val="es-MX"/>
        </w:rPr>
        <w:t xml:space="preserve"> 6.438 người của phường Sông Bờ và toàn bộ diện tích tự nhiên </w:t>
      </w:r>
      <w:r w:rsidR="000F2B2D" w:rsidRPr="00DD1654">
        <w:rPr>
          <w:spacing w:val="-4"/>
          <w:sz w:val="28"/>
          <w:szCs w:val="28"/>
          <w:lang w:val="es-MX"/>
        </w:rPr>
        <w:t>là</w:t>
      </w:r>
      <w:r w:rsidR="000F2B2D" w:rsidRPr="00DD1654">
        <w:rPr>
          <w:spacing w:val="-2"/>
          <w:sz w:val="28"/>
          <w:szCs w:val="28"/>
          <w:lang w:val="es-MX"/>
        </w:rPr>
        <w:t xml:space="preserve"> 4,66 km</w:t>
      </w:r>
      <w:r w:rsidR="000F2B2D" w:rsidRPr="00DD1654">
        <w:rPr>
          <w:spacing w:val="-2"/>
          <w:sz w:val="28"/>
          <w:szCs w:val="28"/>
          <w:vertAlign w:val="superscript"/>
          <w:lang w:val="es-MX"/>
        </w:rPr>
        <w:t>2</w:t>
      </w:r>
      <w:r w:rsidR="000F2B2D" w:rsidRPr="00DD1654">
        <w:rPr>
          <w:spacing w:val="-2"/>
          <w:sz w:val="28"/>
          <w:szCs w:val="28"/>
          <w:lang w:val="es-MX"/>
        </w:rPr>
        <w:t xml:space="preserve">, quy mô dân số </w:t>
      </w:r>
      <w:r w:rsidR="000F2B2D" w:rsidRPr="00DD1654">
        <w:rPr>
          <w:spacing w:val="-4"/>
          <w:sz w:val="28"/>
          <w:szCs w:val="28"/>
          <w:lang w:val="es-MX"/>
        </w:rPr>
        <w:t>là</w:t>
      </w:r>
      <w:r w:rsidR="000F2B2D" w:rsidRPr="00DD1654">
        <w:rPr>
          <w:spacing w:val="-2"/>
          <w:sz w:val="28"/>
          <w:szCs w:val="28"/>
          <w:lang w:val="es-MX"/>
        </w:rPr>
        <w:t xml:space="preserve"> 4.618 người của phường Cheo Reo và toàn bộ diện tích tự nhiên</w:t>
      </w:r>
      <w:r w:rsidR="000F2B2D" w:rsidRPr="00DD1654">
        <w:rPr>
          <w:spacing w:val="-4"/>
          <w:sz w:val="28"/>
          <w:szCs w:val="28"/>
          <w:lang w:val="es-MX"/>
        </w:rPr>
        <w:t xml:space="preserve"> là</w:t>
      </w:r>
      <w:r w:rsidR="000F2B2D" w:rsidRPr="00DD1654">
        <w:rPr>
          <w:spacing w:val="-2"/>
          <w:sz w:val="28"/>
          <w:szCs w:val="28"/>
          <w:lang w:val="es-MX"/>
        </w:rPr>
        <w:t xml:space="preserve"> 4,99 km</w:t>
      </w:r>
      <w:r w:rsidR="000F2B2D" w:rsidRPr="00DD1654">
        <w:rPr>
          <w:spacing w:val="-2"/>
          <w:sz w:val="28"/>
          <w:szCs w:val="28"/>
          <w:vertAlign w:val="superscript"/>
          <w:lang w:val="es-MX"/>
        </w:rPr>
        <w:t>2</w:t>
      </w:r>
      <w:r w:rsidR="000F2B2D" w:rsidRPr="00DD1654">
        <w:rPr>
          <w:spacing w:val="-2"/>
          <w:sz w:val="28"/>
          <w:szCs w:val="28"/>
          <w:lang w:val="es-MX"/>
        </w:rPr>
        <w:t xml:space="preserve">, quy mô dân số </w:t>
      </w:r>
      <w:r w:rsidR="000F2B2D" w:rsidRPr="00DD1654">
        <w:rPr>
          <w:spacing w:val="-4"/>
          <w:sz w:val="28"/>
          <w:szCs w:val="28"/>
          <w:lang w:val="es-MX"/>
        </w:rPr>
        <w:t>là</w:t>
      </w:r>
      <w:r w:rsidR="000F2B2D" w:rsidRPr="00DD1654">
        <w:rPr>
          <w:spacing w:val="-2"/>
          <w:sz w:val="28"/>
          <w:szCs w:val="28"/>
          <w:lang w:val="es-MX"/>
        </w:rPr>
        <w:t xml:space="preserve"> 5.839 người của phường Hòa Bình thuộc thị xã Ayun Pa hiện nay</w:t>
      </w:r>
      <w:r w:rsidR="00D41E2A" w:rsidRPr="00DD1654">
        <w:rPr>
          <w:i/>
          <w:spacing w:val="-10"/>
          <w:sz w:val="28"/>
          <w:szCs w:val="28"/>
          <w:lang w:val="es-MX"/>
        </w:rPr>
        <w:t>.</w:t>
      </w:r>
    </w:p>
    <w:p w14:paraId="5E2509AE"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4DF12FF4"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phường Ayun Pa</w:t>
      </w:r>
      <w:r w:rsidRPr="00DD1654">
        <w:rPr>
          <w:sz w:val="28"/>
          <w:szCs w:val="28"/>
          <w:lang w:val="es-MX"/>
        </w:rPr>
        <w:t xml:space="preserve"> có diện tích tự nhiên </w:t>
      </w:r>
      <w:r w:rsidRPr="00DD1654">
        <w:rPr>
          <w:spacing w:val="-10"/>
          <w:sz w:val="28"/>
          <w:szCs w:val="28"/>
          <w:lang w:val="es-MX"/>
        </w:rPr>
        <w:t>17,61 km</w:t>
      </w:r>
      <w:r w:rsidRPr="00DD1654">
        <w:rPr>
          <w:spacing w:val="-10"/>
          <w:sz w:val="28"/>
          <w:szCs w:val="28"/>
          <w:vertAlign w:val="superscript"/>
          <w:lang w:val="es-MX"/>
        </w:rPr>
        <w:t>2</w:t>
      </w:r>
      <w:r w:rsidRPr="00DD1654">
        <w:rPr>
          <w:sz w:val="28"/>
          <w:szCs w:val="28"/>
          <w:lang w:val="es-MX"/>
        </w:rPr>
        <w:t xml:space="preserve"> (đạt 320,18% so với tiêu chuẩn), quy mô dân số </w:t>
      </w:r>
      <w:r w:rsidRPr="00DD1654">
        <w:rPr>
          <w:spacing w:val="-10"/>
          <w:sz w:val="28"/>
          <w:szCs w:val="28"/>
          <w:lang w:val="es-MX"/>
        </w:rPr>
        <w:t xml:space="preserve">26.820 </w:t>
      </w:r>
      <w:r w:rsidRPr="00DD1654">
        <w:rPr>
          <w:sz w:val="28"/>
          <w:szCs w:val="28"/>
          <w:lang w:val="es-MX"/>
        </w:rPr>
        <w:t>người (đạt 178,8% so với tiêu chuẩn). Thành phần dân tộc thiểu số 20,03%. Sau khi sắp xếp ĐVHC đạt cả 02 tiêu chuẩn về quy mô dân số và diện tích tự nhiên theo quy định.</w:t>
      </w:r>
    </w:p>
    <w:p w14:paraId="38C97204"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xã Ia Rbol, xã Ia Sao, xã Ia Tul, xã Ia Pa, xã Phú Thiện, xã Ia Hiao.</w:t>
      </w:r>
    </w:p>
    <w:p w14:paraId="2327DD25"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lastRenderedPageBreak/>
        <w:t>- Nơi đặt trụ sở làm việc của ĐVHC phường Ayun Pa tại Trụ sở UBND thị xã Ayun Pa.</w:t>
      </w:r>
    </w:p>
    <w:p w14:paraId="4B5B982D" w14:textId="77777777" w:rsidR="00D41E2A" w:rsidRPr="00DD1654" w:rsidRDefault="00D41E2A" w:rsidP="000B784E">
      <w:pPr>
        <w:spacing w:before="120" w:line="320" w:lineRule="exact"/>
        <w:ind w:firstLine="709"/>
        <w:jc w:val="both"/>
        <w:rPr>
          <w:spacing w:val="-4"/>
          <w:sz w:val="28"/>
          <w:szCs w:val="28"/>
          <w:lang w:val="es-MX"/>
        </w:rPr>
      </w:pPr>
      <w:r w:rsidRPr="00DD1654">
        <w:rPr>
          <w:spacing w:val="-4"/>
          <w:sz w:val="28"/>
          <w:szCs w:val="28"/>
          <w:lang w:val="es-MX"/>
        </w:rPr>
        <w:t>b</w:t>
      </w:r>
      <w:r w:rsidRPr="00C86724">
        <w:rPr>
          <w:i/>
          <w:iCs/>
          <w:spacing w:val="-8"/>
          <w:sz w:val="28"/>
          <w:szCs w:val="28"/>
          <w:lang w:val="es-MX"/>
        </w:rPr>
        <w:t>) Cơ sở và lý do của việc sắp xếp ĐVHC</w:t>
      </w:r>
      <w:r w:rsidRPr="00C86724">
        <w:rPr>
          <w:spacing w:val="-8"/>
          <w:sz w:val="28"/>
          <w:szCs w:val="28"/>
          <w:lang w:val="es-MX"/>
        </w:rPr>
        <w:t>:</w:t>
      </w:r>
      <w:r w:rsidRPr="00C86724">
        <w:rPr>
          <w:spacing w:val="-8"/>
          <w:sz w:val="28"/>
          <w:szCs w:val="28"/>
        </w:rPr>
        <w:t xml:space="preserve"> </w:t>
      </w:r>
      <w:r w:rsidRPr="00C86724">
        <w:rPr>
          <w:spacing w:val="-8"/>
          <w:sz w:val="28"/>
          <w:szCs w:val="28"/>
          <w:lang w:val="es-MX"/>
        </w:rPr>
        <w:t>Sắp xếp các phường với nhau đều có quy mô diện tích chưa đảm bảo đạt 200% tiêu chuẩn theo quy định; có vị trí liền kề nhau, giao thông đi lại thuận lợi, có trình độ phát triển, cơ sở hạ tầng tương đối đồng bộ, bảo đảm quốc phòng, an ninh, trật tự an toàn xã hội;</w:t>
      </w:r>
      <w:r w:rsidRPr="00C86724">
        <w:rPr>
          <w:spacing w:val="-8"/>
          <w:sz w:val="28"/>
          <w:szCs w:val="28"/>
          <w:lang w:val="vi-VN"/>
        </w:rPr>
        <w:t xml:space="preserve"> </w:t>
      </w:r>
      <w:r w:rsidRPr="00C86724">
        <w:rPr>
          <w:spacing w:val="-8"/>
          <w:sz w:val="28"/>
          <w:szCs w:val="28"/>
          <w:lang w:val="es-MX"/>
        </w:rPr>
        <w:t>truyền thống lịch sử, văn hóa, phong tục, tập quán, tín ngưỡng của Nhân dân gắn liền và tương đồng với nhau, thuận tiện việc quản lý địa giới hành chính.Việc sắp xếp các đơn vị này sẽ thành lập một ĐVHC mới có quy mô phù hợp, tạo không gian phát triển kinh tế-xã hội. Các đơn vị này trước đây cùng một ĐVHC trấn Ayun Pa (cũ). Việc đặt trụ sở ĐVHC mới phù hợp với nguồn gốc trước đây và đúng với nguyện vọng của nhân dân.</w:t>
      </w:r>
    </w:p>
    <w:p w14:paraId="13E9D7FB" w14:textId="4F592E34" w:rsidR="00D41E2A" w:rsidRPr="00DD1654" w:rsidRDefault="00541AA2" w:rsidP="000B784E">
      <w:pPr>
        <w:spacing w:before="120" w:line="320" w:lineRule="exact"/>
        <w:ind w:firstLine="709"/>
        <w:jc w:val="both"/>
        <w:rPr>
          <w:sz w:val="28"/>
          <w:szCs w:val="28"/>
          <w:lang w:val="es-MX"/>
        </w:rPr>
      </w:pPr>
      <w:r w:rsidRPr="00DD1654">
        <w:rPr>
          <w:b/>
          <w:spacing w:val="-10"/>
          <w:sz w:val="28"/>
          <w:szCs w:val="28"/>
          <w:lang w:val="es-MX"/>
        </w:rPr>
        <w:t>4</w:t>
      </w:r>
      <w:r w:rsidR="00D41E2A" w:rsidRPr="00DD1654">
        <w:rPr>
          <w:b/>
          <w:spacing w:val="-10"/>
          <w:sz w:val="28"/>
          <w:szCs w:val="28"/>
          <w:lang w:val="es-MX"/>
        </w:rPr>
        <w:t>2.</w:t>
      </w:r>
      <w:r w:rsidR="00D41E2A" w:rsidRPr="00DD1654">
        <w:rPr>
          <w:spacing w:val="-10"/>
          <w:sz w:val="28"/>
          <w:szCs w:val="28"/>
          <w:lang w:val="es-MX"/>
        </w:rPr>
        <w:t xml:space="preserve"> Thành lập xã </w:t>
      </w:r>
      <w:r w:rsidR="00D41E2A" w:rsidRPr="00DD1654">
        <w:rPr>
          <w:b/>
          <w:bCs/>
          <w:spacing w:val="-10"/>
          <w:sz w:val="28"/>
          <w:szCs w:val="28"/>
          <w:lang w:val="es-MX"/>
        </w:rPr>
        <w:t xml:space="preserve">Ia Rbol </w:t>
      </w:r>
      <w:r w:rsidR="00D41E2A" w:rsidRPr="00DD1654">
        <w:rPr>
          <w:spacing w:val="-10"/>
          <w:sz w:val="28"/>
          <w:szCs w:val="28"/>
          <w:lang w:val="es-MX"/>
        </w:rPr>
        <w:t xml:space="preserve">trên cơ sở sắp xếp </w:t>
      </w:r>
      <w:r w:rsidR="00901B0E" w:rsidRPr="00DD1654">
        <w:rPr>
          <w:spacing w:val="-10"/>
          <w:sz w:val="28"/>
          <w:szCs w:val="28"/>
          <w:lang w:val="es-MX"/>
        </w:rPr>
        <w:t>toàn bộ diện tích tự nhiên là 84,01 km</w:t>
      </w:r>
      <w:r w:rsidR="00901B0E" w:rsidRPr="00DD1654">
        <w:rPr>
          <w:spacing w:val="-10"/>
          <w:sz w:val="28"/>
          <w:szCs w:val="28"/>
          <w:vertAlign w:val="superscript"/>
          <w:lang w:val="es-MX"/>
        </w:rPr>
        <w:t>2</w:t>
      </w:r>
      <w:r w:rsidR="00901B0E" w:rsidRPr="00DD1654">
        <w:rPr>
          <w:spacing w:val="-10"/>
          <w:sz w:val="28"/>
          <w:szCs w:val="28"/>
          <w:lang w:val="es-MX"/>
        </w:rPr>
        <w:t>, quy mô dân số là 4.869 người của xã Ia Rbol và toàn bộ diện tích tự nhiên là 70,96 km</w:t>
      </w:r>
      <w:r w:rsidR="00901B0E" w:rsidRPr="00DD1654">
        <w:rPr>
          <w:spacing w:val="-10"/>
          <w:sz w:val="28"/>
          <w:szCs w:val="28"/>
          <w:vertAlign w:val="superscript"/>
          <w:lang w:val="es-MX"/>
        </w:rPr>
        <w:t>2</w:t>
      </w:r>
      <w:r w:rsidR="00901B0E" w:rsidRPr="00DD1654">
        <w:rPr>
          <w:spacing w:val="-10"/>
          <w:sz w:val="28"/>
          <w:szCs w:val="28"/>
          <w:lang w:val="es-MX"/>
        </w:rPr>
        <w:t>, quy mô dân số là 5.351 người của xã Chư Băh thuộc thị xã Ayun Pa hiện nay</w:t>
      </w:r>
      <w:r w:rsidR="00D41E2A" w:rsidRPr="00DD1654">
        <w:rPr>
          <w:i/>
          <w:spacing w:val="-10"/>
          <w:sz w:val="28"/>
          <w:szCs w:val="28"/>
          <w:lang w:val="es-MX"/>
        </w:rPr>
        <w:t>.</w:t>
      </w:r>
    </w:p>
    <w:p w14:paraId="0D0F85AA"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27877731" w14:textId="30298346"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Rbol</w:t>
      </w:r>
      <w:r w:rsidRPr="00DD1654">
        <w:rPr>
          <w:sz w:val="28"/>
          <w:szCs w:val="28"/>
          <w:lang w:val="es-MX"/>
        </w:rPr>
        <w:t xml:space="preserve"> có diện tích tự nhiên </w:t>
      </w:r>
      <w:r w:rsidRPr="00DD1654">
        <w:rPr>
          <w:spacing w:val="-10"/>
          <w:sz w:val="28"/>
          <w:szCs w:val="28"/>
          <w:lang w:val="es-MX"/>
        </w:rPr>
        <w:t>154,97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154,97</w:t>
      </w:r>
      <w:r w:rsidRPr="00DD1654">
        <w:rPr>
          <w:sz w:val="28"/>
          <w:szCs w:val="28"/>
          <w:lang w:val="es-MX"/>
        </w:rPr>
        <w:t xml:space="preserve">% so với tiêu chuẩn), quy mô dân số </w:t>
      </w:r>
      <w:r w:rsidRPr="00DD1654">
        <w:rPr>
          <w:spacing w:val="-10"/>
          <w:sz w:val="28"/>
          <w:szCs w:val="28"/>
          <w:lang w:val="es-MX"/>
        </w:rPr>
        <w:t xml:space="preserve">10.220 </w:t>
      </w:r>
      <w:r w:rsidRPr="00DD1654">
        <w:rPr>
          <w:sz w:val="28"/>
          <w:szCs w:val="28"/>
          <w:lang w:val="es-MX"/>
        </w:rPr>
        <w:t>người (đạt 204,4% so với tiêu chuẩn). Thành phần dân tộc thiểu số 92,41%. Sau khi sắp xếp ĐVHC đạt cả 02 tiêu chuẩn về quy mô dân số và diện tích tự nhiên theo quy định.</w:t>
      </w:r>
    </w:p>
    <w:p w14:paraId="12F461A1"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xã Ia Sao, phường Ayun Pa, xã Ia Hiao và tỉnh Đắk Lắk.</w:t>
      </w:r>
    </w:p>
    <w:p w14:paraId="44521443" w14:textId="77777777" w:rsidR="00D41E2A" w:rsidRPr="00C86724" w:rsidRDefault="00D41E2A" w:rsidP="000B784E">
      <w:pPr>
        <w:spacing w:before="120" w:line="320" w:lineRule="exact"/>
        <w:ind w:firstLine="709"/>
        <w:jc w:val="both"/>
        <w:rPr>
          <w:spacing w:val="-4"/>
          <w:sz w:val="28"/>
          <w:szCs w:val="28"/>
          <w:lang w:val="es-MX"/>
        </w:rPr>
      </w:pPr>
      <w:r w:rsidRPr="00C86724">
        <w:rPr>
          <w:spacing w:val="-4"/>
          <w:sz w:val="28"/>
          <w:szCs w:val="28"/>
          <w:lang w:val="es-MX"/>
        </w:rPr>
        <w:t>- Nơi đặt trụ sở làm việc của ĐVHC xã Ia Rbol tại Trụ sở UBND xã Chư Băh.</w:t>
      </w:r>
    </w:p>
    <w:p w14:paraId="1BE01FB7"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pacing w:val="-4"/>
          <w:sz w:val="28"/>
          <w:szCs w:val="28"/>
          <w:lang w:val="es-MX"/>
        </w:rPr>
        <w:t>Có vị trí liền kề nhau, giao thông đi lại thuận lợi, có trình độ phát triển, cơ sở hạ tầng tương đối đồng bộ, bảo đảm quốc phòng, an ninh, trật tự an toàn xã hội;</w:t>
      </w:r>
      <w:r w:rsidRPr="00DD1654">
        <w:rPr>
          <w:spacing w:val="-4"/>
          <w:sz w:val="28"/>
          <w:szCs w:val="28"/>
          <w:lang w:val="vi-VN"/>
        </w:rPr>
        <w:t xml:space="preserve"> </w:t>
      </w:r>
      <w:r w:rsidRPr="00DD1654">
        <w:rPr>
          <w:spacing w:val="-4"/>
          <w:sz w:val="28"/>
          <w:szCs w:val="28"/>
          <w:lang w:val="es-MX"/>
        </w:rPr>
        <w:t xml:space="preserve">truyền thống lịch sử, văn hóa, phong tục, tập quán, tín ngưỡng của Nhân dân gắn liền và tương đồng với nhau, trước đây 02 xã là một đơn vị hành chính cấp xã, thuận tiện việc quản lý địa giới hành chính. Quy mô về diện tích của 02 đơn vị chưa đảm theo quy định. Việc sắp xếp các đơn vị này với nhau sẽ thành lập một đơn vị </w:t>
      </w:r>
      <w:r w:rsidRPr="00DD1654">
        <w:rPr>
          <w:sz w:val="28"/>
          <w:szCs w:val="28"/>
          <w:lang w:val="es-MX"/>
        </w:rPr>
        <w:t>ĐVHC</w:t>
      </w:r>
      <w:r w:rsidRPr="00DD1654">
        <w:rPr>
          <w:spacing w:val="-4"/>
          <w:sz w:val="28"/>
          <w:szCs w:val="28"/>
          <w:lang w:val="es-MX"/>
        </w:rPr>
        <w:t xml:space="preserve"> mới có quy mô phù hợp, mở rộng không gian phát triển kinh tế-xã hội. Việc đặt trụ sở</w:t>
      </w:r>
      <w:r w:rsidRPr="00DD1654">
        <w:rPr>
          <w:sz w:val="28"/>
          <w:szCs w:val="28"/>
          <w:lang w:val="es-MX"/>
        </w:rPr>
        <w:t xml:space="preserve"> ĐVHC</w:t>
      </w:r>
      <w:r w:rsidRPr="00DD1654">
        <w:rPr>
          <w:spacing w:val="-4"/>
          <w:sz w:val="28"/>
          <w:szCs w:val="28"/>
          <w:lang w:val="es-MX"/>
        </w:rPr>
        <w:t xml:space="preserve"> mới phù hợp với nguồn gốc trước đây và đúng với nguyện vọng của nhân dân.</w:t>
      </w:r>
    </w:p>
    <w:p w14:paraId="002D6D00" w14:textId="7C96DC7E" w:rsidR="00D41E2A" w:rsidRPr="00DD1654" w:rsidRDefault="00541AA2" w:rsidP="000B784E">
      <w:pPr>
        <w:spacing w:before="120" w:line="320" w:lineRule="exact"/>
        <w:ind w:firstLine="709"/>
        <w:jc w:val="both"/>
        <w:rPr>
          <w:sz w:val="28"/>
          <w:szCs w:val="28"/>
          <w:lang w:val="es-MX"/>
        </w:rPr>
      </w:pPr>
      <w:r w:rsidRPr="00DD1654">
        <w:rPr>
          <w:b/>
          <w:spacing w:val="-10"/>
          <w:sz w:val="28"/>
          <w:szCs w:val="28"/>
          <w:lang w:val="es-MX"/>
        </w:rPr>
        <w:t>4</w:t>
      </w:r>
      <w:r w:rsidR="00D41E2A" w:rsidRPr="00DD1654">
        <w:rPr>
          <w:b/>
          <w:spacing w:val="-10"/>
          <w:sz w:val="28"/>
          <w:szCs w:val="28"/>
          <w:lang w:val="es-MX"/>
        </w:rPr>
        <w:t>3.</w:t>
      </w:r>
      <w:r w:rsidR="00D41E2A" w:rsidRPr="00DD1654">
        <w:rPr>
          <w:spacing w:val="-10"/>
          <w:sz w:val="28"/>
          <w:szCs w:val="28"/>
          <w:lang w:val="es-MX"/>
        </w:rPr>
        <w:t xml:space="preserve"> Thành lập xã </w:t>
      </w:r>
      <w:r w:rsidR="00D41E2A" w:rsidRPr="00DD1654">
        <w:rPr>
          <w:b/>
          <w:bCs/>
          <w:spacing w:val="-10"/>
          <w:sz w:val="28"/>
          <w:szCs w:val="28"/>
          <w:lang w:val="es-MX"/>
        </w:rPr>
        <w:t xml:space="preserve">Ia Sao </w:t>
      </w:r>
      <w:r w:rsidR="00D41E2A" w:rsidRPr="00DD1654">
        <w:rPr>
          <w:spacing w:val="-10"/>
          <w:sz w:val="28"/>
          <w:szCs w:val="28"/>
          <w:lang w:val="es-MX"/>
        </w:rPr>
        <w:t xml:space="preserve">trên cơ sở sắp xếp </w:t>
      </w:r>
      <w:r w:rsidR="00CF04EC" w:rsidRPr="00DD1654">
        <w:rPr>
          <w:spacing w:val="-10"/>
          <w:sz w:val="28"/>
          <w:szCs w:val="28"/>
          <w:lang w:val="es-MX"/>
        </w:rPr>
        <w:t>toàn bộ diện tích tự nhiên là 32,30 km</w:t>
      </w:r>
      <w:r w:rsidR="00CF04EC" w:rsidRPr="00DD1654">
        <w:rPr>
          <w:spacing w:val="-10"/>
          <w:sz w:val="28"/>
          <w:szCs w:val="28"/>
          <w:vertAlign w:val="superscript"/>
          <w:lang w:val="es-MX"/>
        </w:rPr>
        <w:t>2</w:t>
      </w:r>
      <w:r w:rsidR="00CF04EC" w:rsidRPr="00DD1654">
        <w:rPr>
          <w:spacing w:val="-10"/>
          <w:sz w:val="28"/>
          <w:szCs w:val="28"/>
          <w:lang w:val="es-MX"/>
        </w:rPr>
        <w:t>, quy mô dân số là 3.793 người cảu xã Ia Rtô và toàn bộ diện tích tự nhiên là 82,30 km</w:t>
      </w:r>
      <w:r w:rsidR="00CF04EC" w:rsidRPr="00DD1654">
        <w:rPr>
          <w:spacing w:val="-10"/>
          <w:sz w:val="28"/>
          <w:szCs w:val="28"/>
          <w:vertAlign w:val="superscript"/>
          <w:lang w:val="es-MX"/>
        </w:rPr>
        <w:t>2</w:t>
      </w:r>
      <w:r w:rsidR="00CF04EC" w:rsidRPr="00DD1654">
        <w:rPr>
          <w:spacing w:val="-10"/>
          <w:sz w:val="28"/>
          <w:szCs w:val="28"/>
          <w:lang w:val="es-MX"/>
        </w:rPr>
        <w:t>, quy mô dân số là 4.604 người của xã Ia Sao thuộc thị xã Ayun Pa hiện nay</w:t>
      </w:r>
      <w:r w:rsidR="00D41E2A" w:rsidRPr="00DD1654">
        <w:rPr>
          <w:i/>
          <w:spacing w:val="-10"/>
          <w:sz w:val="28"/>
          <w:szCs w:val="28"/>
          <w:lang w:val="es-MX"/>
        </w:rPr>
        <w:t>.</w:t>
      </w:r>
    </w:p>
    <w:p w14:paraId="69BB5158"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522C8D96" w14:textId="675186E4"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Sao</w:t>
      </w:r>
      <w:r w:rsidRPr="00DD1654">
        <w:rPr>
          <w:sz w:val="28"/>
          <w:szCs w:val="28"/>
          <w:lang w:val="es-MX"/>
        </w:rPr>
        <w:t xml:space="preserve"> có diện tích tự nhiên </w:t>
      </w:r>
      <w:r w:rsidRPr="00DD1654">
        <w:rPr>
          <w:spacing w:val="-10"/>
          <w:sz w:val="28"/>
          <w:szCs w:val="28"/>
          <w:lang w:val="es-MX"/>
        </w:rPr>
        <w:t>114,60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114,60</w:t>
      </w:r>
      <w:r w:rsidRPr="00DD1654">
        <w:rPr>
          <w:sz w:val="28"/>
          <w:szCs w:val="28"/>
          <w:lang w:val="es-MX"/>
        </w:rPr>
        <w:t xml:space="preserve">% so với tiêu chuẩn), quy mô dân số </w:t>
      </w:r>
      <w:r w:rsidRPr="00DD1654">
        <w:rPr>
          <w:spacing w:val="-10"/>
          <w:sz w:val="28"/>
          <w:szCs w:val="28"/>
          <w:lang w:val="es-MX"/>
        </w:rPr>
        <w:t xml:space="preserve">8.397 </w:t>
      </w:r>
      <w:r w:rsidRPr="00DD1654">
        <w:rPr>
          <w:sz w:val="28"/>
          <w:szCs w:val="28"/>
          <w:lang w:val="es-MX"/>
        </w:rPr>
        <w:t>người (đạt 167,94% so với tiêu chuẩn). Thành phần dân tộc thiểu số 79,58%. Sau khi sắp xếp ĐVHC đạt cả 02 tiêu chuẩn về quy mô dân số và diện tích tự nhiên theo quy định.</w:t>
      </w:r>
    </w:p>
    <w:p w14:paraId="12409BF2"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phường Ayun Pa, xã Ia Rbol, xã Uar, xã Ia Tul và tỉnh Đắk Lắk.</w:t>
      </w:r>
    </w:p>
    <w:p w14:paraId="53AB4E55"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lastRenderedPageBreak/>
        <w:t>- Nơi đặt trụ sở làm việc của ĐVHC xã Ia Sao tại Trụ sở UBND xã Ia Sao.</w:t>
      </w:r>
    </w:p>
    <w:p w14:paraId="6DE8EE4A"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pacing w:val="-2"/>
          <w:sz w:val="28"/>
          <w:szCs w:val="28"/>
          <w:lang w:val="es-MX"/>
        </w:rPr>
        <w:t>Sắp xếp các xã với nhau đều có quy mô diện tích, dân số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pacing w:val="-2"/>
          <w:sz w:val="28"/>
          <w:szCs w:val="28"/>
          <w:lang w:val="vi-VN"/>
        </w:rPr>
        <w:t xml:space="preserve"> </w:t>
      </w:r>
      <w:r w:rsidRPr="00DD1654">
        <w:rPr>
          <w:spacing w:val="-2"/>
          <w:sz w:val="28"/>
          <w:szCs w:val="28"/>
          <w:lang w:val="es-MX"/>
        </w:rPr>
        <w:t xml:space="preserve">truyền thống lịch sử, văn hóa, phong tục, tập quán, tín ngưỡng của Nhân dân gắn liền và tương đồng với nhau, trước đây 02 xã là một </w:t>
      </w:r>
      <w:r w:rsidRPr="00DD1654">
        <w:rPr>
          <w:sz w:val="28"/>
          <w:szCs w:val="28"/>
          <w:lang w:val="es-MX"/>
        </w:rPr>
        <w:t>ĐVHC</w:t>
      </w:r>
      <w:r w:rsidRPr="00DD1654">
        <w:rPr>
          <w:spacing w:val="-2"/>
          <w:sz w:val="28"/>
          <w:szCs w:val="28"/>
          <w:lang w:val="es-MX"/>
        </w:rPr>
        <w:t xml:space="preserve"> cấp xã, thuận tiện việc quản lý địa giới hành chính. Việc sắp xếp các đơn vị này sẽ thành lập một </w:t>
      </w:r>
      <w:r w:rsidRPr="00DD1654">
        <w:rPr>
          <w:sz w:val="28"/>
          <w:szCs w:val="28"/>
          <w:lang w:val="es-MX"/>
        </w:rPr>
        <w:t>ĐVHC</w:t>
      </w:r>
      <w:r w:rsidRPr="00DD1654">
        <w:rPr>
          <w:spacing w:val="-2"/>
          <w:sz w:val="28"/>
          <w:szCs w:val="28"/>
          <w:lang w:val="es-MX"/>
        </w:rPr>
        <w:t xml:space="preserve"> mới có quy mô phù hợp, mở rộng không gian phát triển kinh tế-xã hội. Việc đặt trụ sở</w:t>
      </w:r>
      <w:r w:rsidRPr="00DD1654">
        <w:rPr>
          <w:sz w:val="28"/>
          <w:szCs w:val="28"/>
          <w:lang w:val="es-MX"/>
        </w:rPr>
        <w:t xml:space="preserve"> ĐVHC</w:t>
      </w:r>
      <w:r w:rsidRPr="00DD1654">
        <w:rPr>
          <w:spacing w:val="-2"/>
          <w:sz w:val="28"/>
          <w:szCs w:val="28"/>
          <w:lang w:val="es-MX"/>
        </w:rPr>
        <w:t xml:space="preserve"> mới phù hợp với nguồn gốc trước đây và đúng với nguyện vọng của nhân dân.</w:t>
      </w:r>
    </w:p>
    <w:p w14:paraId="5988F11F" w14:textId="0AA15B84" w:rsidR="00D41E2A" w:rsidRPr="008D2BE1" w:rsidRDefault="00541AA2" w:rsidP="000B784E">
      <w:pPr>
        <w:spacing w:before="120" w:line="320" w:lineRule="exact"/>
        <w:ind w:firstLine="709"/>
        <w:jc w:val="both"/>
        <w:rPr>
          <w:spacing w:val="-4"/>
          <w:sz w:val="28"/>
          <w:szCs w:val="28"/>
          <w:lang w:val="es-MX"/>
        </w:rPr>
      </w:pPr>
      <w:r w:rsidRPr="008D2BE1">
        <w:rPr>
          <w:b/>
          <w:spacing w:val="-4"/>
          <w:sz w:val="28"/>
          <w:szCs w:val="28"/>
          <w:lang w:val="es-MX"/>
        </w:rPr>
        <w:t>44</w:t>
      </w:r>
      <w:r w:rsidR="00D41E2A" w:rsidRPr="008D2BE1">
        <w:rPr>
          <w:b/>
          <w:spacing w:val="-4"/>
          <w:sz w:val="28"/>
          <w:szCs w:val="28"/>
          <w:lang w:val="es-MX"/>
        </w:rPr>
        <w:t>.</w:t>
      </w:r>
      <w:r w:rsidR="00D41E2A" w:rsidRPr="008D2BE1">
        <w:rPr>
          <w:spacing w:val="-4"/>
          <w:sz w:val="28"/>
          <w:szCs w:val="28"/>
          <w:lang w:val="es-MX"/>
        </w:rPr>
        <w:t xml:space="preserve"> Thành lập </w:t>
      </w:r>
      <w:r w:rsidR="00D41E2A" w:rsidRPr="008D2BE1">
        <w:rPr>
          <w:b/>
          <w:bCs/>
          <w:spacing w:val="-4"/>
          <w:sz w:val="28"/>
          <w:szCs w:val="28"/>
          <w:lang w:val="es-MX"/>
        </w:rPr>
        <w:t xml:space="preserve">xã Phú Thiện </w:t>
      </w:r>
      <w:r w:rsidR="00D41E2A" w:rsidRPr="008D2BE1">
        <w:rPr>
          <w:spacing w:val="-4"/>
          <w:sz w:val="28"/>
          <w:szCs w:val="28"/>
          <w:lang w:val="es-MX"/>
        </w:rPr>
        <w:t xml:space="preserve">trên cơ sở sắp xếp </w:t>
      </w:r>
      <w:r w:rsidR="00CF04EC" w:rsidRPr="008D2BE1">
        <w:rPr>
          <w:spacing w:val="-4"/>
          <w:sz w:val="28"/>
          <w:szCs w:val="28"/>
          <w:lang w:val="es-MX"/>
        </w:rPr>
        <w:t>toàn bộ diện tích tự nhiên là 13,44 km</w:t>
      </w:r>
      <w:r w:rsidR="00CF04EC" w:rsidRPr="008D2BE1">
        <w:rPr>
          <w:spacing w:val="-4"/>
          <w:sz w:val="28"/>
          <w:szCs w:val="28"/>
          <w:vertAlign w:val="superscript"/>
          <w:lang w:val="es-MX"/>
        </w:rPr>
        <w:t>2</w:t>
      </w:r>
      <w:r w:rsidR="00CF04EC" w:rsidRPr="008D2BE1">
        <w:rPr>
          <w:spacing w:val="-4"/>
          <w:sz w:val="28"/>
          <w:szCs w:val="28"/>
          <w:lang w:val="es-MX"/>
        </w:rPr>
        <w:t>, quy mô dân số là 23.553 người của thị trấn Phú Thiện và toàn bộ diện tích tự nhiên là 120,69 km</w:t>
      </w:r>
      <w:r w:rsidR="00CF04EC" w:rsidRPr="008D2BE1">
        <w:rPr>
          <w:spacing w:val="-4"/>
          <w:sz w:val="28"/>
          <w:szCs w:val="28"/>
          <w:vertAlign w:val="superscript"/>
          <w:lang w:val="es-MX"/>
        </w:rPr>
        <w:t>2</w:t>
      </w:r>
      <w:r w:rsidR="00CF04EC" w:rsidRPr="008D2BE1">
        <w:rPr>
          <w:spacing w:val="-4"/>
          <w:sz w:val="28"/>
          <w:szCs w:val="28"/>
          <w:lang w:val="es-MX"/>
        </w:rPr>
        <w:t>, quy mô dân số là 10.240 người của xã Ia Sol và toàn bộ diện tích tự nhiên là 91,50 km</w:t>
      </w:r>
      <w:r w:rsidR="00CF04EC" w:rsidRPr="008D2BE1">
        <w:rPr>
          <w:spacing w:val="-4"/>
          <w:sz w:val="28"/>
          <w:szCs w:val="28"/>
          <w:vertAlign w:val="superscript"/>
          <w:lang w:val="es-MX"/>
        </w:rPr>
        <w:t>2</w:t>
      </w:r>
      <w:r w:rsidR="00CF04EC" w:rsidRPr="008D2BE1">
        <w:rPr>
          <w:spacing w:val="-4"/>
          <w:sz w:val="28"/>
          <w:szCs w:val="28"/>
          <w:lang w:val="es-MX"/>
        </w:rPr>
        <w:t>, quy mô dân số là 9.336 người của xã Ia Piar và toàn bộ diện tích tự nhiên là 37,24 km</w:t>
      </w:r>
      <w:r w:rsidR="00CF04EC" w:rsidRPr="008D2BE1">
        <w:rPr>
          <w:spacing w:val="-4"/>
          <w:sz w:val="28"/>
          <w:szCs w:val="28"/>
          <w:vertAlign w:val="superscript"/>
          <w:lang w:val="es-MX"/>
        </w:rPr>
        <w:t>2</w:t>
      </w:r>
      <w:r w:rsidR="00CF04EC" w:rsidRPr="008D2BE1">
        <w:rPr>
          <w:spacing w:val="-4"/>
          <w:sz w:val="28"/>
          <w:szCs w:val="28"/>
          <w:lang w:val="es-MX"/>
        </w:rPr>
        <w:t>, quy mô dân số là 6.264 người của xã Ia Yeng thuộc huyện Phú Thiện hiện nay</w:t>
      </w:r>
      <w:r w:rsidR="00D41E2A" w:rsidRPr="008D2BE1">
        <w:rPr>
          <w:i/>
          <w:spacing w:val="-4"/>
          <w:sz w:val="28"/>
          <w:szCs w:val="28"/>
          <w:lang w:val="es-MX"/>
        </w:rPr>
        <w:t>.</w:t>
      </w:r>
    </w:p>
    <w:p w14:paraId="75970F52"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3F33AD8E" w14:textId="74B2819A"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Phú Thiện</w:t>
      </w:r>
      <w:r w:rsidRPr="00DD1654">
        <w:rPr>
          <w:sz w:val="28"/>
          <w:szCs w:val="28"/>
          <w:lang w:val="es-MX"/>
        </w:rPr>
        <w:t xml:space="preserve"> có diện tích tự nhiên </w:t>
      </w:r>
      <w:r w:rsidRPr="00DD1654">
        <w:rPr>
          <w:spacing w:val="-10"/>
          <w:sz w:val="28"/>
          <w:szCs w:val="28"/>
          <w:lang w:val="es-MX"/>
        </w:rPr>
        <w:t>262,87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262,87</w:t>
      </w:r>
      <w:r w:rsidRPr="00DD1654">
        <w:rPr>
          <w:sz w:val="28"/>
          <w:szCs w:val="28"/>
          <w:lang w:val="es-MX"/>
        </w:rPr>
        <w:t xml:space="preserve">% so với tiêu chuẩn), quy mô dân số </w:t>
      </w:r>
      <w:r w:rsidRPr="00DD1654">
        <w:rPr>
          <w:spacing w:val="-10"/>
          <w:sz w:val="28"/>
          <w:szCs w:val="28"/>
          <w:lang w:val="es-MX"/>
        </w:rPr>
        <w:t xml:space="preserve">49.393 </w:t>
      </w:r>
      <w:r w:rsidRPr="00DD1654">
        <w:rPr>
          <w:sz w:val="28"/>
          <w:szCs w:val="28"/>
          <w:lang w:val="es-MX"/>
        </w:rPr>
        <w:t>người (đạt 987,86% so với tiêu chuẩn). Thành phần dân tộc thiểu số 62,06%. Sau khi sắp xếp đơn vị hành chính đạt cả 02 tiểu chuẩn về diện tích tự nhiên và quy mô dân số theo quy định.</w:t>
      </w:r>
    </w:p>
    <w:p w14:paraId="3C9608A9"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xã Ia Hiao, xã Ia Pa, xã Pờ Tó, xã Chư A Thai, xã Chư Pưh, xã Ia Le và tỉnh Đắk Lắk.</w:t>
      </w:r>
    </w:p>
    <w:p w14:paraId="62D720B2"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Nơi đặt trụ sở làm việc của ĐVHC xã Phú Thiện tại Trụ sở UBND huyện Phú Thiện.</w:t>
      </w:r>
    </w:p>
    <w:p w14:paraId="720E3CAE"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là phù hợp, tạo không gian phát triển kinh tế-xã hội và đảm bảo tiêu chuẩn về diện tích tự nhiên, quy mô dân số theo quy định. Việc đặt trụ sở ĐVHC mới phù hợp với nguồn gốc trước đây và đúng với nguyện vọng của nhân dân.</w:t>
      </w:r>
    </w:p>
    <w:p w14:paraId="273ACE42" w14:textId="2197E998" w:rsidR="00D41E2A" w:rsidRPr="00DD1654" w:rsidRDefault="00541AA2" w:rsidP="000B784E">
      <w:pPr>
        <w:spacing w:before="120" w:line="320" w:lineRule="exact"/>
        <w:ind w:firstLine="709"/>
        <w:jc w:val="both"/>
        <w:rPr>
          <w:sz w:val="28"/>
          <w:szCs w:val="28"/>
          <w:lang w:val="es-MX"/>
        </w:rPr>
      </w:pPr>
      <w:r w:rsidRPr="00DD1654">
        <w:rPr>
          <w:b/>
          <w:spacing w:val="-10"/>
          <w:sz w:val="28"/>
          <w:szCs w:val="28"/>
          <w:lang w:val="es-MX"/>
        </w:rPr>
        <w:t>45</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 xml:space="preserve">xã Chư A Thai </w:t>
      </w:r>
      <w:r w:rsidR="00D41E2A" w:rsidRPr="00DD1654">
        <w:rPr>
          <w:spacing w:val="-10"/>
          <w:sz w:val="28"/>
          <w:szCs w:val="28"/>
          <w:lang w:val="es-MX"/>
        </w:rPr>
        <w:t xml:space="preserve">trên cơ sở sắp xếp </w:t>
      </w:r>
      <w:r w:rsidR="001E2729" w:rsidRPr="00DD1654">
        <w:rPr>
          <w:spacing w:val="-10"/>
          <w:sz w:val="28"/>
          <w:szCs w:val="28"/>
          <w:lang w:val="es-MX"/>
        </w:rPr>
        <w:t>toàn bộ diện tích tự nhiên là 75,27 km</w:t>
      </w:r>
      <w:r w:rsidR="001E2729" w:rsidRPr="00DD1654">
        <w:rPr>
          <w:spacing w:val="-10"/>
          <w:sz w:val="28"/>
          <w:szCs w:val="28"/>
          <w:vertAlign w:val="superscript"/>
          <w:lang w:val="es-MX"/>
        </w:rPr>
        <w:t>2</w:t>
      </w:r>
      <w:r w:rsidR="001E2729" w:rsidRPr="00DD1654">
        <w:rPr>
          <w:spacing w:val="-10"/>
          <w:sz w:val="28"/>
          <w:szCs w:val="28"/>
          <w:lang w:val="es-MX"/>
        </w:rPr>
        <w:t>, quy mô dân số là 6.290 người của xã Chư A Thai và toàn bộ diện tích tự nhiên là 25,51 km</w:t>
      </w:r>
      <w:r w:rsidR="001E2729" w:rsidRPr="00DD1654">
        <w:rPr>
          <w:spacing w:val="-10"/>
          <w:sz w:val="28"/>
          <w:szCs w:val="28"/>
          <w:vertAlign w:val="superscript"/>
          <w:lang w:val="es-MX"/>
        </w:rPr>
        <w:t>2</w:t>
      </w:r>
      <w:r w:rsidR="001E2729" w:rsidRPr="00DD1654">
        <w:rPr>
          <w:spacing w:val="-10"/>
          <w:sz w:val="28"/>
          <w:szCs w:val="28"/>
          <w:lang w:val="es-MX"/>
        </w:rPr>
        <w:t>, quy mô dân số là 6.607 người của xã Ayun Hạ và toàn bộ diện tích tự nhiên là 33,14 km</w:t>
      </w:r>
      <w:r w:rsidR="001E2729" w:rsidRPr="00DD1654">
        <w:rPr>
          <w:spacing w:val="-10"/>
          <w:sz w:val="28"/>
          <w:szCs w:val="28"/>
          <w:vertAlign w:val="superscript"/>
          <w:lang w:val="es-MX"/>
        </w:rPr>
        <w:t>2</w:t>
      </w:r>
      <w:r w:rsidR="001E2729" w:rsidRPr="00DD1654">
        <w:rPr>
          <w:spacing w:val="-10"/>
          <w:sz w:val="28"/>
          <w:szCs w:val="28"/>
          <w:lang w:val="es-MX"/>
        </w:rPr>
        <w:t>, quy mô dân số là 8.757 người của xã Ia Ake thuộc huyện Phú Thiện hiện nay</w:t>
      </w:r>
      <w:r w:rsidR="00D41E2A" w:rsidRPr="00DD1654">
        <w:rPr>
          <w:i/>
          <w:spacing w:val="-10"/>
          <w:sz w:val="28"/>
          <w:szCs w:val="28"/>
          <w:lang w:val="es-MX"/>
        </w:rPr>
        <w:t>.</w:t>
      </w:r>
    </w:p>
    <w:p w14:paraId="160774F3"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371E3FE1" w14:textId="760D01D0"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Chư A Thai</w:t>
      </w:r>
      <w:r w:rsidRPr="00DD1654">
        <w:rPr>
          <w:sz w:val="28"/>
          <w:szCs w:val="28"/>
          <w:lang w:val="es-MX"/>
        </w:rPr>
        <w:t xml:space="preserve"> có diện tích tự nhiên </w:t>
      </w:r>
      <w:r w:rsidRPr="00DD1654">
        <w:rPr>
          <w:spacing w:val="-10"/>
          <w:sz w:val="28"/>
          <w:szCs w:val="28"/>
          <w:lang w:val="es-MX"/>
        </w:rPr>
        <w:t>133,92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133,92</w:t>
      </w:r>
      <w:r w:rsidRPr="00DD1654">
        <w:rPr>
          <w:sz w:val="28"/>
          <w:szCs w:val="28"/>
          <w:lang w:val="es-MX"/>
        </w:rPr>
        <w:t xml:space="preserve">% so với tiêu chuẩn), quy mô dân số </w:t>
      </w:r>
      <w:r w:rsidRPr="00DD1654">
        <w:rPr>
          <w:spacing w:val="-10"/>
          <w:sz w:val="28"/>
          <w:szCs w:val="28"/>
          <w:lang w:val="es-MX"/>
        </w:rPr>
        <w:t xml:space="preserve">21.654 </w:t>
      </w:r>
      <w:r w:rsidRPr="00DD1654">
        <w:rPr>
          <w:sz w:val="28"/>
          <w:szCs w:val="28"/>
          <w:lang w:val="es-MX"/>
        </w:rPr>
        <w:t>người (đạt 433,08% so với tiêu chuẩn). Thành phần dân tộc thiểu số chiếm 63,71%. Sau khi sắp xếp ĐVHC đạt cả 02 tiêu chuẩn về diện tích tự nhiên và quy mô dân số theo quy định.</w:t>
      </w:r>
    </w:p>
    <w:p w14:paraId="1E857E05"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lastRenderedPageBreak/>
        <w:t>- Các ĐVHC cùng cấp liền kề: Giáp xã Phú Thiện, xã Pờ Tó, xã Ia Hrú,  xã Chư Pưh.</w:t>
      </w:r>
    </w:p>
    <w:p w14:paraId="02405326" w14:textId="77777777" w:rsidR="00D41E2A" w:rsidRPr="00C86724" w:rsidRDefault="00D41E2A" w:rsidP="000B784E">
      <w:pPr>
        <w:spacing w:before="120" w:line="320" w:lineRule="exact"/>
        <w:ind w:firstLine="709"/>
        <w:jc w:val="both"/>
        <w:rPr>
          <w:spacing w:val="-8"/>
          <w:sz w:val="28"/>
          <w:szCs w:val="28"/>
          <w:lang w:val="es-MX"/>
        </w:rPr>
      </w:pPr>
      <w:r w:rsidRPr="00C86724">
        <w:rPr>
          <w:spacing w:val="-8"/>
          <w:sz w:val="28"/>
          <w:szCs w:val="28"/>
          <w:lang w:val="es-MX"/>
        </w:rPr>
        <w:t>- Nơi đặt trụ sở làm việc của ĐVHC xã Chư A Thai tại Trụ sở UBND xã Ia AKe.</w:t>
      </w:r>
    </w:p>
    <w:p w14:paraId="78C2774C"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và trước đây cùng 01 ĐVHC cấp xã. Việc sắp xếp các đơn vị với nhau sẽ thành lập một ĐVHC mới có quy mô phù hợp, tạo không gian phát triển kinh tế-xã hội. Việc đặt trụ sở ĐVHC mới phù hợp với nguồn gốc trước đây và đúng với nguyện vọng của nhân dân.</w:t>
      </w:r>
    </w:p>
    <w:p w14:paraId="57679C0A" w14:textId="71CA53BF" w:rsidR="00D41E2A" w:rsidRPr="008D2BE1" w:rsidRDefault="00541AA2" w:rsidP="000B784E">
      <w:pPr>
        <w:spacing w:before="120" w:line="320" w:lineRule="exact"/>
        <w:ind w:firstLine="709"/>
        <w:jc w:val="both"/>
        <w:rPr>
          <w:spacing w:val="6"/>
          <w:sz w:val="28"/>
          <w:szCs w:val="28"/>
          <w:lang w:val="es-MX"/>
        </w:rPr>
      </w:pPr>
      <w:r w:rsidRPr="008D2BE1">
        <w:rPr>
          <w:b/>
          <w:spacing w:val="6"/>
          <w:sz w:val="28"/>
          <w:szCs w:val="28"/>
          <w:lang w:val="es-MX"/>
        </w:rPr>
        <w:t>46</w:t>
      </w:r>
      <w:r w:rsidR="00D41E2A" w:rsidRPr="008D2BE1">
        <w:rPr>
          <w:b/>
          <w:spacing w:val="6"/>
          <w:sz w:val="28"/>
          <w:szCs w:val="28"/>
          <w:lang w:val="es-MX"/>
        </w:rPr>
        <w:t>.</w:t>
      </w:r>
      <w:r w:rsidR="00D41E2A" w:rsidRPr="008D2BE1">
        <w:rPr>
          <w:spacing w:val="6"/>
          <w:sz w:val="28"/>
          <w:szCs w:val="28"/>
          <w:lang w:val="es-MX"/>
        </w:rPr>
        <w:t xml:space="preserve"> Thành lập </w:t>
      </w:r>
      <w:r w:rsidR="00D41E2A" w:rsidRPr="008D2BE1">
        <w:rPr>
          <w:b/>
          <w:bCs/>
          <w:spacing w:val="6"/>
          <w:sz w:val="28"/>
          <w:szCs w:val="28"/>
          <w:lang w:val="es-MX"/>
        </w:rPr>
        <w:t xml:space="preserve">xã Ia Hiao </w:t>
      </w:r>
      <w:r w:rsidR="00D41E2A" w:rsidRPr="008D2BE1">
        <w:rPr>
          <w:spacing w:val="6"/>
          <w:sz w:val="28"/>
          <w:szCs w:val="28"/>
          <w:lang w:val="es-MX"/>
        </w:rPr>
        <w:t xml:space="preserve">trên cơ sở sắp xếp </w:t>
      </w:r>
      <w:r w:rsidR="001E2729" w:rsidRPr="008D2BE1">
        <w:rPr>
          <w:spacing w:val="6"/>
          <w:sz w:val="28"/>
          <w:szCs w:val="28"/>
          <w:lang w:val="es-MX"/>
        </w:rPr>
        <w:t>toàn bộ diện tích tự nhiên là 20,32 km</w:t>
      </w:r>
      <w:r w:rsidR="001E2729" w:rsidRPr="008D2BE1">
        <w:rPr>
          <w:spacing w:val="6"/>
          <w:sz w:val="28"/>
          <w:szCs w:val="28"/>
          <w:vertAlign w:val="superscript"/>
          <w:lang w:val="es-MX"/>
        </w:rPr>
        <w:t>2</w:t>
      </w:r>
      <w:r w:rsidR="001E2729" w:rsidRPr="008D2BE1">
        <w:rPr>
          <w:spacing w:val="6"/>
          <w:sz w:val="28"/>
          <w:szCs w:val="28"/>
          <w:lang w:val="es-MX"/>
        </w:rPr>
        <w:t>, quy mô dân số là 5.406 người cảu xã Chrôh Pơnan và toàn bộ diện tích tự nhiên là 66,78 km</w:t>
      </w:r>
      <w:r w:rsidR="001E2729" w:rsidRPr="008D2BE1">
        <w:rPr>
          <w:spacing w:val="6"/>
          <w:sz w:val="28"/>
          <w:szCs w:val="28"/>
          <w:vertAlign w:val="superscript"/>
          <w:lang w:val="es-MX"/>
        </w:rPr>
        <w:t>2</w:t>
      </w:r>
      <w:r w:rsidR="001E2729" w:rsidRPr="008D2BE1">
        <w:rPr>
          <w:spacing w:val="6"/>
          <w:sz w:val="28"/>
          <w:szCs w:val="28"/>
          <w:lang w:val="es-MX"/>
        </w:rPr>
        <w:t>, quy mô dân số là 9.331 người của xã Ia Hiao và toàn bộ diện tích tự nhiên là 21,27 km</w:t>
      </w:r>
      <w:r w:rsidR="001E2729" w:rsidRPr="008D2BE1">
        <w:rPr>
          <w:spacing w:val="6"/>
          <w:sz w:val="28"/>
          <w:szCs w:val="28"/>
          <w:vertAlign w:val="superscript"/>
          <w:lang w:val="es-MX"/>
        </w:rPr>
        <w:t>2</w:t>
      </w:r>
      <w:r w:rsidR="001E2729" w:rsidRPr="008D2BE1">
        <w:rPr>
          <w:spacing w:val="6"/>
          <w:sz w:val="28"/>
          <w:szCs w:val="28"/>
          <w:lang w:val="es-MX"/>
        </w:rPr>
        <w:t>, quy mô dân số là 6.615 người của xã Ia Peng thuộc huyện Phú Thiện hiện nay</w:t>
      </w:r>
      <w:r w:rsidR="00D41E2A" w:rsidRPr="008D2BE1">
        <w:rPr>
          <w:i/>
          <w:spacing w:val="6"/>
          <w:sz w:val="28"/>
          <w:szCs w:val="28"/>
          <w:lang w:val="es-MX"/>
        </w:rPr>
        <w:t>.</w:t>
      </w:r>
    </w:p>
    <w:p w14:paraId="3CDA1F19"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16E7D867" w14:textId="0F66714C"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Hiao</w:t>
      </w:r>
      <w:r w:rsidRPr="00DD1654">
        <w:rPr>
          <w:sz w:val="28"/>
          <w:szCs w:val="28"/>
          <w:lang w:val="es-MX"/>
        </w:rPr>
        <w:t xml:space="preserve"> có diện tích tự nhiên </w:t>
      </w:r>
      <w:r w:rsidRPr="00DD1654">
        <w:rPr>
          <w:spacing w:val="-10"/>
          <w:sz w:val="28"/>
          <w:szCs w:val="28"/>
          <w:lang w:val="es-MX"/>
        </w:rPr>
        <w:t>108,38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108,38</w:t>
      </w:r>
      <w:r w:rsidRPr="00DD1654">
        <w:rPr>
          <w:sz w:val="28"/>
          <w:szCs w:val="28"/>
          <w:lang w:val="es-MX"/>
        </w:rPr>
        <w:t xml:space="preserve">% so với tiêu chuẩn), quy mô dân số </w:t>
      </w:r>
      <w:r w:rsidRPr="00DD1654">
        <w:rPr>
          <w:spacing w:val="-10"/>
          <w:sz w:val="28"/>
          <w:szCs w:val="28"/>
          <w:lang w:val="es-MX"/>
        </w:rPr>
        <w:t xml:space="preserve">21.352 </w:t>
      </w:r>
      <w:r w:rsidRPr="00DD1654">
        <w:rPr>
          <w:sz w:val="28"/>
          <w:szCs w:val="28"/>
          <w:lang w:val="es-MX"/>
        </w:rPr>
        <w:t>người (đạt 427,07% so với tiêu chuẩn). Thành phần dân tộc thiểu số chiếm 60,94%. Sau khi sắp xếp ĐVHC đạt cả 02 tiêu chuẩn về diện tích tự nhiên và quy mô dân số theo quy định.</w:t>
      </w:r>
    </w:p>
    <w:p w14:paraId="5765A47C"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xã Phú Thiện, xã Ia Pa, phường Ayun Pa, xã Ia Rbol và tỉnh Đắk Lắk.</w:t>
      </w:r>
    </w:p>
    <w:p w14:paraId="7164044F"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Nơi đặt trụ sở làm việc của ĐVHC xã Ia Hiao tại Trụ sở UBND Ia Hiao.</w:t>
      </w:r>
    </w:p>
    <w:p w14:paraId="25062DAE" w14:textId="77777777" w:rsidR="00D41E2A" w:rsidRPr="00DD1654" w:rsidRDefault="00D41E2A" w:rsidP="000B784E">
      <w:pPr>
        <w:spacing w:before="120" w:line="32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phù hợp, mở rộng không gian phát triển kinh tế-xã hội. Việc đặt trụ sở ĐVHC mới phù hợp với nguồn gốc trước đây và đúng với nguyện vọng của nhân dân.</w:t>
      </w:r>
    </w:p>
    <w:p w14:paraId="732875C1" w14:textId="0DE1D17B" w:rsidR="00D41E2A" w:rsidRPr="00DD1654" w:rsidRDefault="00541AA2" w:rsidP="000B784E">
      <w:pPr>
        <w:spacing w:before="120" w:line="320" w:lineRule="exact"/>
        <w:ind w:firstLine="709"/>
        <w:jc w:val="both"/>
        <w:rPr>
          <w:sz w:val="28"/>
          <w:szCs w:val="28"/>
          <w:lang w:val="es-MX"/>
        </w:rPr>
      </w:pPr>
      <w:r w:rsidRPr="00DD1654">
        <w:rPr>
          <w:b/>
          <w:sz w:val="28"/>
          <w:szCs w:val="28"/>
          <w:lang w:val="es-MX"/>
        </w:rPr>
        <w:t>47</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 xml:space="preserve">xã Pờ Tó </w:t>
      </w:r>
      <w:r w:rsidR="00D41E2A" w:rsidRPr="00DD1654">
        <w:rPr>
          <w:spacing w:val="-10"/>
          <w:sz w:val="28"/>
          <w:szCs w:val="28"/>
          <w:lang w:val="es-MX"/>
        </w:rPr>
        <w:t xml:space="preserve">trên cơ sở sắp xếp </w:t>
      </w:r>
      <w:r w:rsidR="001E2729" w:rsidRPr="00DD1654">
        <w:rPr>
          <w:spacing w:val="-10"/>
          <w:sz w:val="28"/>
          <w:szCs w:val="28"/>
          <w:lang w:val="es-MX"/>
        </w:rPr>
        <w:t>toàn bộ diện tích tự nhiên là 44,56 km</w:t>
      </w:r>
      <w:r w:rsidR="001E2729" w:rsidRPr="00DD1654">
        <w:rPr>
          <w:spacing w:val="-10"/>
          <w:sz w:val="28"/>
          <w:szCs w:val="28"/>
          <w:vertAlign w:val="superscript"/>
          <w:lang w:val="es-MX"/>
        </w:rPr>
        <w:t>2</w:t>
      </w:r>
      <w:r w:rsidR="001E2729" w:rsidRPr="00DD1654">
        <w:rPr>
          <w:spacing w:val="-10"/>
          <w:sz w:val="28"/>
          <w:szCs w:val="28"/>
          <w:lang w:val="es-MX"/>
        </w:rPr>
        <w:t>, quy mô dân số là 5.166 người của xã Chư Răng và toàn bộ diện tích tự nhiên là 133,33 km</w:t>
      </w:r>
      <w:r w:rsidR="001E2729" w:rsidRPr="00DD1654">
        <w:rPr>
          <w:spacing w:val="-10"/>
          <w:sz w:val="28"/>
          <w:szCs w:val="28"/>
          <w:vertAlign w:val="superscript"/>
          <w:lang w:val="es-MX"/>
        </w:rPr>
        <w:t>2</w:t>
      </w:r>
      <w:r w:rsidR="001E2729" w:rsidRPr="00DD1654">
        <w:rPr>
          <w:spacing w:val="-10"/>
          <w:sz w:val="28"/>
          <w:szCs w:val="28"/>
          <w:lang w:val="es-MX"/>
        </w:rPr>
        <w:t>, quy mô dân số là 9.212 người của xã Pờ Tó thuộc huyện Ia Pa hiện nay</w:t>
      </w:r>
      <w:r w:rsidR="00D41E2A" w:rsidRPr="00DD1654">
        <w:rPr>
          <w:i/>
          <w:spacing w:val="-10"/>
          <w:sz w:val="28"/>
          <w:szCs w:val="28"/>
          <w:lang w:val="es-MX"/>
        </w:rPr>
        <w:t>.</w:t>
      </w:r>
    </w:p>
    <w:p w14:paraId="723A64EC"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453E9CA8" w14:textId="3A33219E"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Pờ Tó</w:t>
      </w:r>
      <w:r w:rsidRPr="00DD1654">
        <w:rPr>
          <w:sz w:val="28"/>
          <w:szCs w:val="28"/>
          <w:lang w:val="es-MX"/>
        </w:rPr>
        <w:t xml:space="preserve"> có diện tích tự nhiên </w:t>
      </w:r>
      <w:r w:rsidRPr="00DD1654">
        <w:rPr>
          <w:spacing w:val="-10"/>
          <w:sz w:val="28"/>
          <w:szCs w:val="28"/>
          <w:lang w:val="es-MX"/>
        </w:rPr>
        <w:t>177,90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177,90</w:t>
      </w:r>
      <w:r w:rsidRPr="00DD1654">
        <w:rPr>
          <w:sz w:val="28"/>
          <w:szCs w:val="28"/>
          <w:lang w:val="es-MX"/>
        </w:rPr>
        <w:t xml:space="preserve">% so với tiêu chuẩn), quy mô dân số </w:t>
      </w:r>
      <w:r w:rsidRPr="00DD1654">
        <w:rPr>
          <w:spacing w:val="-10"/>
          <w:sz w:val="28"/>
          <w:szCs w:val="28"/>
          <w:lang w:val="es-MX"/>
        </w:rPr>
        <w:t xml:space="preserve">14.378 </w:t>
      </w:r>
      <w:r w:rsidRPr="00DD1654">
        <w:rPr>
          <w:sz w:val="28"/>
          <w:szCs w:val="28"/>
          <w:lang w:val="es-MX"/>
        </w:rPr>
        <w:t>người (đạt 287,56% so với tiêu chuẩn). Thành phần dân tộc thiểu số 52,46%. Sau khi sắp xếp ĐVHC đạt cả 02 tiêu chuẩn về diện tích tự nhiên và quy mô dân số theo quy định.</w:t>
      </w:r>
    </w:p>
    <w:p w14:paraId="0E0CBAAB"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lastRenderedPageBreak/>
        <w:t>- Các ĐVHC cùng cấp liền kề: Giáp xã Ia Pa, xã Kông Chro, xã Chơ Long, xã Kon Chiêng, xã Ia Hrú, xã Chư A Thai, xã Phú Thiện.</w:t>
      </w:r>
    </w:p>
    <w:p w14:paraId="1961D93D"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Nơi đặt trụ sở làm việc của ĐVHC xã Pờ Tó tại Trụ sở UBND xã Pờ Tó.</w:t>
      </w:r>
    </w:p>
    <w:p w14:paraId="59D7A597" w14:textId="77777777" w:rsidR="00D41E2A" w:rsidRPr="00DD1654" w:rsidRDefault="00D41E2A" w:rsidP="000B784E">
      <w:pPr>
        <w:spacing w:before="120" w:line="320" w:lineRule="exact"/>
        <w:ind w:firstLine="709"/>
        <w:jc w:val="both"/>
        <w:rPr>
          <w:spacing w:val="-4"/>
          <w:sz w:val="28"/>
          <w:szCs w:val="28"/>
          <w:lang w:val="es-MX"/>
        </w:rPr>
      </w:pPr>
      <w:r w:rsidRPr="00DD1654">
        <w:rPr>
          <w:i/>
          <w:iCs/>
          <w:spacing w:val="-4"/>
          <w:sz w:val="28"/>
          <w:szCs w:val="28"/>
          <w:lang w:val="es-MX"/>
        </w:rPr>
        <w:t>b) Cơ sở và lý do của việc sắp xếp ĐVHC</w:t>
      </w:r>
      <w:r w:rsidRPr="00DD1654">
        <w:rPr>
          <w:spacing w:val="-4"/>
          <w:sz w:val="28"/>
          <w:szCs w:val="28"/>
          <w:lang w:val="es-MX"/>
        </w:rPr>
        <w:t>:</w:t>
      </w:r>
      <w:r w:rsidRPr="00DD1654">
        <w:rPr>
          <w:spacing w:val="-4"/>
          <w:sz w:val="28"/>
          <w:szCs w:val="28"/>
        </w:rPr>
        <w:t xml:space="preserve"> </w:t>
      </w:r>
      <w:r w:rsidRPr="00DD1654">
        <w:rPr>
          <w:spacing w:val="-4"/>
          <w:sz w:val="28"/>
          <w:szCs w:val="28"/>
          <w:lang w:val="es-MX"/>
        </w:rPr>
        <w:t>Sắp xếp các xã với nhau có vị trí liền kề nhau, giao thông đi lại thuận lợi, có trình độ phát triển, cơ sở hạ tầng tương đối đồng bộ, bảo đảm quốc phòng, an ninh, trật tự an toàn xã hội;</w:t>
      </w:r>
      <w:r w:rsidRPr="00DD1654">
        <w:rPr>
          <w:spacing w:val="-4"/>
          <w:sz w:val="28"/>
          <w:szCs w:val="28"/>
          <w:lang w:val="vi-VN"/>
        </w:rPr>
        <w:t xml:space="preserve"> </w:t>
      </w:r>
      <w:r w:rsidRPr="00DD1654">
        <w:rPr>
          <w:spacing w:val="-4"/>
          <w:sz w:val="28"/>
          <w:szCs w:val="28"/>
          <w:lang w:val="es-MX"/>
        </w:rPr>
        <w:t>truyền thống lịch sử, văn hóa, phong tục, tập quán, tín ngưỡng của Nhân dân gắn liền và tương đồng với nhau, thuận tiện việc quản lý địa giới hành chính, mở rộng không gian phát triển kinh tế-xã hội. Xã Chư Răng có duy mô diện tích chưa đạt theo quy định, việc sắp xếp đảm bảo về diện tích tự nhiên và quy mô dân số theo quy định. Việc đặt trụ sở ĐVHC mới phù hợp với nguồn gốc trước đây và đúng với nguyện vọng của nhân dân.</w:t>
      </w:r>
    </w:p>
    <w:p w14:paraId="40F8870B" w14:textId="5C315D1F" w:rsidR="00D41E2A" w:rsidRPr="00DD1654" w:rsidRDefault="00541AA2" w:rsidP="000B784E">
      <w:pPr>
        <w:spacing w:before="120" w:line="320" w:lineRule="exact"/>
        <w:ind w:firstLine="709"/>
        <w:jc w:val="both"/>
        <w:rPr>
          <w:sz w:val="28"/>
          <w:szCs w:val="28"/>
          <w:lang w:val="es-MX"/>
        </w:rPr>
      </w:pPr>
      <w:r w:rsidRPr="00DD1654">
        <w:rPr>
          <w:b/>
          <w:spacing w:val="-10"/>
          <w:sz w:val="28"/>
          <w:szCs w:val="28"/>
          <w:lang w:val="es-MX"/>
        </w:rPr>
        <w:t>48</w:t>
      </w:r>
      <w:r w:rsidR="00D41E2A" w:rsidRPr="00DD1654">
        <w:rPr>
          <w:b/>
          <w:spacing w:val="-10"/>
          <w:sz w:val="28"/>
          <w:szCs w:val="28"/>
          <w:lang w:val="es-MX"/>
        </w:rPr>
        <w:t>.</w:t>
      </w:r>
      <w:r w:rsidR="00D41E2A" w:rsidRPr="00DD1654">
        <w:rPr>
          <w:spacing w:val="-10"/>
          <w:sz w:val="28"/>
          <w:szCs w:val="28"/>
          <w:lang w:val="es-MX"/>
        </w:rPr>
        <w:t xml:space="preserve"> Thành lập xã </w:t>
      </w:r>
      <w:r w:rsidR="00D41E2A" w:rsidRPr="00DD1654">
        <w:rPr>
          <w:b/>
          <w:bCs/>
          <w:spacing w:val="-10"/>
          <w:sz w:val="28"/>
          <w:szCs w:val="28"/>
          <w:lang w:val="es-MX"/>
        </w:rPr>
        <w:t>Ia Pa</w:t>
      </w:r>
      <w:r w:rsidR="00D41E2A" w:rsidRPr="00DD1654">
        <w:rPr>
          <w:spacing w:val="-10"/>
          <w:sz w:val="28"/>
          <w:szCs w:val="28"/>
          <w:lang w:val="es-MX"/>
        </w:rPr>
        <w:t xml:space="preserve"> trên cơ sở sắp xếp </w:t>
      </w:r>
      <w:r w:rsidR="001E2729" w:rsidRPr="00DD1654">
        <w:rPr>
          <w:spacing w:val="-10"/>
          <w:sz w:val="28"/>
          <w:szCs w:val="28"/>
          <w:lang w:val="es-MX"/>
        </w:rPr>
        <w:t>toàn bộ diện tích tự nhiên là 31,86 km</w:t>
      </w:r>
      <w:r w:rsidR="001E2729" w:rsidRPr="00DD1654">
        <w:rPr>
          <w:spacing w:val="-10"/>
          <w:sz w:val="28"/>
          <w:szCs w:val="28"/>
          <w:vertAlign w:val="superscript"/>
          <w:lang w:val="es-MX"/>
        </w:rPr>
        <w:t>2</w:t>
      </w:r>
      <w:r w:rsidR="001E2729" w:rsidRPr="00DD1654">
        <w:rPr>
          <w:spacing w:val="-10"/>
          <w:sz w:val="28"/>
          <w:szCs w:val="28"/>
          <w:lang w:val="es-MX"/>
        </w:rPr>
        <w:t>, quy mô dân số là 13.510 người của xã Ia Mrơn và toàn bộ diện tích tự nhiên là 48,85 km</w:t>
      </w:r>
      <w:r w:rsidR="001E2729" w:rsidRPr="00DD1654">
        <w:rPr>
          <w:spacing w:val="-10"/>
          <w:sz w:val="28"/>
          <w:szCs w:val="28"/>
          <w:vertAlign w:val="superscript"/>
          <w:lang w:val="es-MX"/>
        </w:rPr>
        <w:t>2</w:t>
      </w:r>
      <w:r w:rsidR="001E2729" w:rsidRPr="00DD1654">
        <w:rPr>
          <w:spacing w:val="-10"/>
          <w:sz w:val="28"/>
          <w:szCs w:val="28"/>
          <w:lang w:val="es-MX"/>
        </w:rPr>
        <w:t>, quy mô dân số là 6.876 người của xã Kim Tân và toàn bộ diện tích tự nhiên là 22,48 km</w:t>
      </w:r>
      <w:r w:rsidR="001E2729" w:rsidRPr="00DD1654">
        <w:rPr>
          <w:spacing w:val="-10"/>
          <w:sz w:val="28"/>
          <w:szCs w:val="28"/>
          <w:vertAlign w:val="superscript"/>
          <w:lang w:val="es-MX"/>
        </w:rPr>
        <w:t>2</w:t>
      </w:r>
      <w:r w:rsidR="001E2729" w:rsidRPr="00DD1654">
        <w:rPr>
          <w:spacing w:val="-10"/>
          <w:sz w:val="28"/>
          <w:szCs w:val="28"/>
          <w:lang w:val="es-MX"/>
        </w:rPr>
        <w:t>, quy mô dân số là 10.635 người của xã Ia Trôk thuộc huyện Ia Pa hiện nay</w:t>
      </w:r>
      <w:r w:rsidR="00D41E2A" w:rsidRPr="00DD1654">
        <w:rPr>
          <w:i/>
          <w:spacing w:val="-10"/>
          <w:sz w:val="28"/>
          <w:szCs w:val="28"/>
          <w:lang w:val="es-MX"/>
        </w:rPr>
        <w:t>.</w:t>
      </w:r>
    </w:p>
    <w:p w14:paraId="19618E22"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4E967FB9" w14:textId="7F9F9AD1"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Pa</w:t>
      </w:r>
      <w:r w:rsidRPr="00DD1654">
        <w:rPr>
          <w:sz w:val="28"/>
          <w:szCs w:val="28"/>
          <w:lang w:val="es-MX"/>
        </w:rPr>
        <w:t xml:space="preserve"> có diện tích tự nhiên </w:t>
      </w:r>
      <w:r w:rsidRPr="00DD1654">
        <w:rPr>
          <w:spacing w:val="-10"/>
          <w:sz w:val="28"/>
          <w:szCs w:val="28"/>
          <w:lang w:val="es-MX"/>
        </w:rPr>
        <w:t>103,19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103,19</w:t>
      </w:r>
      <w:r w:rsidRPr="00DD1654">
        <w:rPr>
          <w:sz w:val="28"/>
          <w:szCs w:val="28"/>
          <w:lang w:val="es-MX"/>
        </w:rPr>
        <w:t xml:space="preserve">% so với tiêu chuẩn), quy mô dân số </w:t>
      </w:r>
      <w:r w:rsidRPr="00DD1654">
        <w:rPr>
          <w:spacing w:val="-10"/>
          <w:sz w:val="28"/>
          <w:szCs w:val="28"/>
          <w:lang w:val="es-MX"/>
        </w:rPr>
        <w:t xml:space="preserve">31.021 </w:t>
      </w:r>
      <w:r w:rsidRPr="00DD1654">
        <w:rPr>
          <w:sz w:val="28"/>
          <w:szCs w:val="28"/>
          <w:lang w:val="es-MX"/>
        </w:rPr>
        <w:t>người (đạt 620,42% so với tiêu chuẩn). Thành phần dân tộc thiểu số 68,81%. Sau khi sắp xếp ĐVHC đạt cả 02 tiêu chuẩn về diện tích tự nhiên và quy mô dân số theo quy định.</w:t>
      </w:r>
    </w:p>
    <w:p w14:paraId="7EAEC015"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Các ĐVHC cùng cấp liền kề: Giáp xã Ia Tul, xã Kông Chro, xã Pờ Tó, xã Phú Thiện, xã Ia Hiao và phường Ayun Pa.</w:t>
      </w:r>
    </w:p>
    <w:p w14:paraId="110BEAB4"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Nơi đặt trụ sở làm việc của ĐVHC xã Ia Pa tại Trụ sở UBND huyện Ia Pa.</w:t>
      </w:r>
    </w:p>
    <w:p w14:paraId="1137C5A6" w14:textId="77777777" w:rsidR="00D41E2A" w:rsidRPr="00DD1654" w:rsidRDefault="00D41E2A" w:rsidP="000B784E">
      <w:pPr>
        <w:spacing w:before="120" w:line="320" w:lineRule="exact"/>
        <w:ind w:firstLine="709"/>
        <w:jc w:val="both"/>
        <w:rPr>
          <w:spacing w:val="-4"/>
          <w:sz w:val="28"/>
          <w:szCs w:val="28"/>
          <w:lang w:val="es-MX"/>
        </w:rPr>
      </w:pPr>
      <w:r w:rsidRPr="00DD1654">
        <w:rPr>
          <w:i/>
          <w:iCs/>
          <w:spacing w:val="-4"/>
          <w:sz w:val="28"/>
          <w:szCs w:val="28"/>
          <w:lang w:val="es-MX"/>
        </w:rPr>
        <w:t>b) Cơ sở và lý do của việc sắp xếp ĐVHC</w:t>
      </w:r>
      <w:r w:rsidRPr="00DD1654">
        <w:rPr>
          <w:spacing w:val="-4"/>
          <w:sz w:val="28"/>
          <w:szCs w:val="28"/>
          <w:lang w:val="es-MX"/>
        </w:rPr>
        <w:t>:</w:t>
      </w:r>
      <w:r w:rsidRPr="00DD1654">
        <w:rPr>
          <w:spacing w:val="-4"/>
          <w:sz w:val="28"/>
          <w:szCs w:val="28"/>
        </w:rPr>
        <w:t xml:space="preserve"> </w:t>
      </w:r>
      <w:r w:rsidRPr="00DD1654">
        <w:rPr>
          <w:spacing w:val="-4"/>
          <w:sz w:val="28"/>
          <w:szCs w:val="28"/>
          <w:lang w:val="es-MX"/>
        </w:rPr>
        <w:t>Sắp xếp các xã với nhau đều có quy mô diện tích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pacing w:val="-4"/>
          <w:sz w:val="28"/>
          <w:szCs w:val="28"/>
          <w:lang w:val="vi-VN"/>
        </w:rPr>
        <w:t xml:space="preserve"> </w:t>
      </w:r>
      <w:r w:rsidRPr="00DD1654">
        <w:rPr>
          <w:spacing w:val="-4"/>
          <w:sz w:val="28"/>
          <w:szCs w:val="28"/>
          <w:lang w:val="es-MX"/>
        </w:rPr>
        <w:t>truyền thống lịch sử, văn hóa, phong tục, tập quán, tín ngưỡng của Nhân dân gắn liền và tương đồng với nhau, thuận tiện việc quản lý địa giới hành chính, tạo không gian phát triển kinh tế-xã hội. Sau khi sắp xếp các ĐVHC đảm bảo tiêu chuẩn ĐVHC theo quy định. Việc đặt trụ sở ĐVHC mới phù hợp với nguồn gốc trước đây và đúng với nguyện vọng của nhân dân.</w:t>
      </w:r>
    </w:p>
    <w:p w14:paraId="23A62502" w14:textId="1F3C7EBD" w:rsidR="00D41E2A" w:rsidRPr="00DD1654" w:rsidRDefault="00541AA2" w:rsidP="000B784E">
      <w:pPr>
        <w:spacing w:before="120" w:line="320" w:lineRule="exact"/>
        <w:ind w:firstLine="709"/>
        <w:jc w:val="both"/>
        <w:rPr>
          <w:sz w:val="28"/>
          <w:szCs w:val="28"/>
          <w:lang w:val="es-MX"/>
        </w:rPr>
      </w:pPr>
      <w:r w:rsidRPr="00DD1654">
        <w:rPr>
          <w:b/>
          <w:spacing w:val="-10"/>
          <w:sz w:val="28"/>
          <w:szCs w:val="28"/>
          <w:lang w:val="es-MX"/>
        </w:rPr>
        <w:t>49</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Tul</w:t>
      </w:r>
      <w:r w:rsidR="00D41E2A" w:rsidRPr="00DD1654">
        <w:rPr>
          <w:spacing w:val="-10"/>
          <w:sz w:val="28"/>
          <w:szCs w:val="28"/>
          <w:lang w:val="es-MX"/>
        </w:rPr>
        <w:t xml:space="preserve"> trên cơ sở sắp xếp </w:t>
      </w:r>
      <w:r w:rsidR="007909C8" w:rsidRPr="00DD1654">
        <w:rPr>
          <w:spacing w:val="-10"/>
          <w:sz w:val="28"/>
          <w:szCs w:val="28"/>
          <w:lang w:val="es-MX"/>
        </w:rPr>
        <w:t>toàn bộ diện tích tự nhiên là 178,94 km</w:t>
      </w:r>
      <w:r w:rsidR="007909C8" w:rsidRPr="00DD1654">
        <w:rPr>
          <w:spacing w:val="-10"/>
          <w:sz w:val="28"/>
          <w:szCs w:val="28"/>
          <w:vertAlign w:val="superscript"/>
          <w:lang w:val="es-MX"/>
        </w:rPr>
        <w:t>2</w:t>
      </w:r>
      <w:r w:rsidR="007909C8" w:rsidRPr="00DD1654">
        <w:rPr>
          <w:spacing w:val="-10"/>
          <w:sz w:val="28"/>
          <w:szCs w:val="28"/>
          <w:lang w:val="es-MX"/>
        </w:rPr>
        <w:t>, quy mô dân số là 7.490 người của xã Chư Mố và toàn bộ diện tích tự nhiên là 267,42 km</w:t>
      </w:r>
      <w:r w:rsidR="007909C8" w:rsidRPr="00DD1654">
        <w:rPr>
          <w:spacing w:val="-10"/>
          <w:sz w:val="28"/>
          <w:szCs w:val="28"/>
          <w:vertAlign w:val="superscript"/>
          <w:lang w:val="es-MX"/>
        </w:rPr>
        <w:t>2</w:t>
      </w:r>
      <w:r w:rsidR="007909C8" w:rsidRPr="00DD1654">
        <w:rPr>
          <w:spacing w:val="-10"/>
          <w:sz w:val="28"/>
          <w:szCs w:val="28"/>
          <w:lang w:val="es-MX"/>
        </w:rPr>
        <w:t>, quy mô dân số là 3.525 người của xã Ia Tul và toàn bộ diện tích tự nhiên là 27,12 km</w:t>
      </w:r>
      <w:r w:rsidR="007909C8" w:rsidRPr="00DD1654">
        <w:rPr>
          <w:spacing w:val="-10"/>
          <w:sz w:val="28"/>
          <w:szCs w:val="28"/>
          <w:vertAlign w:val="superscript"/>
          <w:lang w:val="es-MX"/>
        </w:rPr>
        <w:t>2</w:t>
      </w:r>
      <w:r w:rsidR="007909C8" w:rsidRPr="00DD1654">
        <w:rPr>
          <w:spacing w:val="-10"/>
          <w:sz w:val="28"/>
          <w:szCs w:val="28"/>
          <w:lang w:val="es-MX"/>
        </w:rPr>
        <w:t>, quy mô dân số là 4.479 người của xã Ia Broăi và toàn bộ diện tích tự nhiên là 114,03 km</w:t>
      </w:r>
      <w:r w:rsidR="007909C8" w:rsidRPr="00DD1654">
        <w:rPr>
          <w:spacing w:val="-10"/>
          <w:sz w:val="28"/>
          <w:szCs w:val="28"/>
          <w:vertAlign w:val="superscript"/>
          <w:lang w:val="es-MX"/>
        </w:rPr>
        <w:t>2</w:t>
      </w:r>
      <w:r w:rsidR="007909C8" w:rsidRPr="00DD1654">
        <w:rPr>
          <w:spacing w:val="-10"/>
          <w:sz w:val="28"/>
          <w:szCs w:val="28"/>
          <w:lang w:val="es-MX"/>
        </w:rPr>
        <w:t>, quy mô dân số là 4.810 người của xã Ia Kdăm thuộc huyện Ia Pa hiện nay</w:t>
      </w:r>
      <w:r w:rsidR="00D41E2A" w:rsidRPr="00DD1654">
        <w:rPr>
          <w:i/>
          <w:spacing w:val="-10"/>
          <w:sz w:val="28"/>
          <w:szCs w:val="28"/>
          <w:lang w:val="es-MX"/>
        </w:rPr>
        <w:t>.</w:t>
      </w:r>
    </w:p>
    <w:p w14:paraId="37E67DF1" w14:textId="77777777" w:rsidR="00D41E2A" w:rsidRPr="00DD1654" w:rsidRDefault="00D41E2A" w:rsidP="000B784E">
      <w:pPr>
        <w:spacing w:before="120" w:line="320" w:lineRule="exact"/>
        <w:ind w:firstLine="709"/>
        <w:jc w:val="both"/>
        <w:rPr>
          <w:i/>
          <w:iCs/>
          <w:sz w:val="28"/>
          <w:szCs w:val="28"/>
          <w:lang w:val="es-MX"/>
        </w:rPr>
      </w:pPr>
      <w:r w:rsidRPr="00DD1654">
        <w:rPr>
          <w:i/>
          <w:iCs/>
          <w:sz w:val="28"/>
          <w:szCs w:val="28"/>
          <w:lang w:val="es-MX"/>
        </w:rPr>
        <w:t>a) Kết quả sau sắp xếp ĐVHC:</w:t>
      </w:r>
    </w:p>
    <w:p w14:paraId="207A5394" w14:textId="1E9BD23E" w:rsidR="00D41E2A" w:rsidRPr="00DD1654" w:rsidRDefault="00D41E2A" w:rsidP="000B784E">
      <w:pPr>
        <w:spacing w:before="120" w:line="320" w:lineRule="exact"/>
        <w:ind w:firstLine="709"/>
        <w:jc w:val="both"/>
        <w:rPr>
          <w:sz w:val="28"/>
          <w:szCs w:val="28"/>
          <w:lang w:val="es-MX"/>
        </w:rPr>
      </w:pPr>
      <w:r w:rsidRPr="00DD1654">
        <w:rPr>
          <w:sz w:val="28"/>
          <w:szCs w:val="28"/>
          <w:lang w:val="es-MX"/>
        </w:rPr>
        <w:t xml:space="preserve">- ĐVHC </w:t>
      </w:r>
      <w:r w:rsidRPr="00DD1654">
        <w:rPr>
          <w:spacing w:val="-10"/>
          <w:sz w:val="28"/>
          <w:szCs w:val="28"/>
          <w:lang w:val="es-MX"/>
        </w:rPr>
        <w:t>xã Ia Tul</w:t>
      </w:r>
      <w:r w:rsidRPr="00DD1654">
        <w:rPr>
          <w:sz w:val="28"/>
          <w:szCs w:val="28"/>
          <w:lang w:val="es-MX"/>
        </w:rPr>
        <w:t xml:space="preserve"> có diện tích tự nhiên </w:t>
      </w:r>
      <w:r w:rsidRPr="00DD1654">
        <w:rPr>
          <w:spacing w:val="-10"/>
          <w:sz w:val="28"/>
          <w:szCs w:val="28"/>
          <w:lang w:val="es-MX"/>
        </w:rPr>
        <w:t>587,51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587,51</w:t>
      </w:r>
      <w:r w:rsidRPr="00DD1654">
        <w:rPr>
          <w:sz w:val="28"/>
          <w:szCs w:val="28"/>
          <w:lang w:val="es-MX"/>
        </w:rPr>
        <w:t xml:space="preserve">% so với tiêu chuẩn), quy mô dân số </w:t>
      </w:r>
      <w:r w:rsidRPr="00DD1654">
        <w:rPr>
          <w:spacing w:val="-10"/>
          <w:sz w:val="28"/>
          <w:szCs w:val="28"/>
          <w:lang w:val="es-MX"/>
        </w:rPr>
        <w:t xml:space="preserve">20.304 </w:t>
      </w:r>
      <w:r w:rsidRPr="00DD1654">
        <w:rPr>
          <w:sz w:val="28"/>
          <w:szCs w:val="28"/>
          <w:lang w:val="es-MX"/>
        </w:rPr>
        <w:t>người (đạt 406,08% so với tiêu chuẩn). Thành phần dân tộc thiểu số 96,16%. Sau khi sắp xếp ĐVHC đạt cả 02 tiêu chuẩn về diện tích tự nhiên và quy mô dân số theo quy định.</w:t>
      </w:r>
    </w:p>
    <w:p w14:paraId="0FE5241E"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lastRenderedPageBreak/>
        <w:t>- Các ĐVHC cùng cấp liền kề: Giáp xã Đăk Song, xã SRó, xã Kông Chro, xã Ia Pa, phường Ayun Pa, xã Ia Sao, xã Ia Rsai và tỉnh Phú Yên.</w:t>
      </w:r>
    </w:p>
    <w:p w14:paraId="64A75416" w14:textId="77777777" w:rsidR="00D41E2A" w:rsidRPr="00DD1654" w:rsidRDefault="00D41E2A" w:rsidP="000B784E">
      <w:pPr>
        <w:spacing w:before="120" w:line="320" w:lineRule="exact"/>
        <w:ind w:firstLine="709"/>
        <w:jc w:val="both"/>
        <w:rPr>
          <w:sz w:val="28"/>
          <w:szCs w:val="28"/>
          <w:lang w:val="es-MX"/>
        </w:rPr>
      </w:pPr>
      <w:r w:rsidRPr="00DD1654">
        <w:rPr>
          <w:sz w:val="28"/>
          <w:szCs w:val="28"/>
          <w:lang w:val="es-MX"/>
        </w:rPr>
        <w:t>- Nơi đặt trụ sở làm việc của ĐVHC xã Ia Tul tại Trụ sở UBND xã Ia Tul.</w:t>
      </w:r>
    </w:p>
    <w:p w14:paraId="0251AAE2" w14:textId="77777777" w:rsidR="00D41E2A" w:rsidRPr="00DD1654" w:rsidRDefault="00D41E2A" w:rsidP="000B784E">
      <w:pPr>
        <w:spacing w:before="120" w:line="320" w:lineRule="exact"/>
        <w:ind w:firstLine="709"/>
        <w:jc w:val="both"/>
        <w:rPr>
          <w:sz w:val="28"/>
          <w:szCs w:val="28"/>
        </w:rPr>
      </w:pPr>
      <w:r w:rsidRPr="00DD1654">
        <w:rPr>
          <w:sz w:val="28"/>
          <w:szCs w:val="28"/>
          <w:lang w:val="es-MX"/>
        </w:rPr>
        <w:t>b</w:t>
      </w:r>
      <w:r w:rsidRPr="00DD1654">
        <w:rPr>
          <w:i/>
          <w:iCs/>
          <w:sz w:val="28"/>
          <w:szCs w:val="28"/>
          <w:lang w:val="es-MX"/>
        </w:rPr>
        <w:t>)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dân số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có tương đồng với nhau, thuận tiện việc quản lý địa giới hành chính. Việc sắp xếp các đơn vị này sẽ thành lập một ĐVHC mới có quy mô phù hợp, tạo không gian phát triển kinh tế-xã hội. Việc đặt trụ sở ĐVHC mới phù hợp với nguồn gốc trước đây và đúng với nguyện vọng của nhân dân.</w:t>
      </w:r>
    </w:p>
    <w:p w14:paraId="5919F095" w14:textId="73B04F05" w:rsidR="00D41E2A" w:rsidRPr="00DD1654" w:rsidRDefault="00541AA2" w:rsidP="000B784E">
      <w:pPr>
        <w:spacing w:before="120" w:line="320" w:lineRule="exact"/>
        <w:ind w:firstLine="709"/>
        <w:jc w:val="both"/>
        <w:rPr>
          <w:sz w:val="28"/>
          <w:szCs w:val="28"/>
        </w:rPr>
      </w:pPr>
      <w:r w:rsidRPr="00DD1654">
        <w:rPr>
          <w:b/>
          <w:sz w:val="28"/>
          <w:szCs w:val="28"/>
          <w:lang w:val="es-MX"/>
        </w:rPr>
        <w:t>50.</w:t>
      </w:r>
      <w:r w:rsidR="00D41E2A" w:rsidRPr="00DD1654">
        <w:rPr>
          <w:b/>
          <w:spacing w:val="-10"/>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Phú Túc</w:t>
      </w:r>
      <w:r w:rsidR="00D41E2A" w:rsidRPr="00DD1654">
        <w:rPr>
          <w:spacing w:val="-10"/>
          <w:sz w:val="28"/>
          <w:szCs w:val="28"/>
          <w:lang w:val="es-MX"/>
        </w:rPr>
        <w:t xml:space="preserve"> trên cơ sở sắp xếp </w:t>
      </w:r>
      <w:r w:rsidR="007909C8" w:rsidRPr="00DD1654">
        <w:rPr>
          <w:spacing w:val="-4"/>
          <w:sz w:val="28"/>
          <w:szCs w:val="28"/>
          <w:lang w:val="es-MX"/>
        </w:rPr>
        <w:t>toàn bộ diện tích tự nhiên là 21,78 km</w:t>
      </w:r>
      <w:r w:rsidR="007909C8" w:rsidRPr="00DD1654">
        <w:rPr>
          <w:spacing w:val="-4"/>
          <w:sz w:val="28"/>
          <w:szCs w:val="28"/>
          <w:vertAlign w:val="superscript"/>
          <w:lang w:val="es-MX"/>
        </w:rPr>
        <w:t>2</w:t>
      </w:r>
      <w:r w:rsidR="007909C8" w:rsidRPr="00DD1654">
        <w:rPr>
          <w:spacing w:val="-4"/>
          <w:sz w:val="28"/>
          <w:szCs w:val="28"/>
          <w:lang w:val="es-MX"/>
        </w:rPr>
        <w:t>, quy mô dân số là 14.339 người của thị trấn Phú Túc và toàn bộ diện tích tự nhiên là 25,78 km</w:t>
      </w:r>
      <w:r w:rsidR="007909C8" w:rsidRPr="00DD1654">
        <w:rPr>
          <w:spacing w:val="-4"/>
          <w:sz w:val="28"/>
          <w:szCs w:val="28"/>
          <w:vertAlign w:val="superscript"/>
          <w:lang w:val="es-MX"/>
        </w:rPr>
        <w:t>2</w:t>
      </w:r>
      <w:r w:rsidR="007909C8" w:rsidRPr="00DD1654">
        <w:rPr>
          <w:spacing w:val="-4"/>
          <w:sz w:val="28"/>
          <w:szCs w:val="28"/>
          <w:lang w:val="es-MX"/>
        </w:rPr>
        <w:t>, quy mô dân số là 7.228 người của xã Phú Cần và toàn bộ diện tích tự nhiên là 74,79 km</w:t>
      </w:r>
      <w:r w:rsidR="007909C8" w:rsidRPr="00DD1654">
        <w:rPr>
          <w:spacing w:val="-4"/>
          <w:sz w:val="28"/>
          <w:szCs w:val="28"/>
          <w:vertAlign w:val="superscript"/>
          <w:lang w:val="es-MX"/>
        </w:rPr>
        <w:t>2</w:t>
      </w:r>
      <w:r w:rsidR="007909C8" w:rsidRPr="00DD1654">
        <w:rPr>
          <w:spacing w:val="-4"/>
          <w:sz w:val="28"/>
          <w:szCs w:val="28"/>
          <w:lang w:val="es-MX"/>
        </w:rPr>
        <w:t>, quy mô dân số là 6.053 người của xã Chư Ngọc và toàn bộ diện tích tự nhiên là 110,30 km</w:t>
      </w:r>
      <w:r w:rsidR="007909C8" w:rsidRPr="00DD1654">
        <w:rPr>
          <w:spacing w:val="-4"/>
          <w:sz w:val="28"/>
          <w:szCs w:val="28"/>
          <w:vertAlign w:val="superscript"/>
          <w:lang w:val="es-MX"/>
        </w:rPr>
        <w:t>2</w:t>
      </w:r>
      <w:r w:rsidR="007909C8" w:rsidRPr="00DD1654">
        <w:rPr>
          <w:spacing w:val="-4"/>
          <w:sz w:val="28"/>
          <w:szCs w:val="28"/>
          <w:lang w:val="es-MX"/>
        </w:rPr>
        <w:t>, quy mô dân số là 4.467 người của xã Ia Mlah và toàn bộ diện tích tự nhiên là 125,32 km</w:t>
      </w:r>
      <w:r w:rsidR="007909C8" w:rsidRPr="00DD1654">
        <w:rPr>
          <w:spacing w:val="-4"/>
          <w:sz w:val="28"/>
          <w:szCs w:val="28"/>
          <w:vertAlign w:val="superscript"/>
          <w:lang w:val="es-MX"/>
        </w:rPr>
        <w:t>2</w:t>
      </w:r>
      <w:r w:rsidR="007909C8" w:rsidRPr="00DD1654">
        <w:rPr>
          <w:spacing w:val="-4"/>
          <w:sz w:val="28"/>
          <w:szCs w:val="28"/>
          <w:lang w:val="es-MX"/>
        </w:rPr>
        <w:t>, quy mô dân số là 5.154 người của xã Đất Bằng thuộc huyện Krông Pa hiện nay</w:t>
      </w:r>
      <w:r w:rsidR="00D41E2A" w:rsidRPr="00DD1654">
        <w:rPr>
          <w:i/>
          <w:spacing w:val="-10"/>
          <w:sz w:val="28"/>
          <w:szCs w:val="28"/>
          <w:lang w:val="es-MX"/>
        </w:rPr>
        <w:t>.</w:t>
      </w:r>
    </w:p>
    <w:p w14:paraId="532F6E9A"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5DB2E80E" w14:textId="382608EE" w:rsidR="00D41E2A" w:rsidRPr="00DD1654" w:rsidRDefault="00D41E2A" w:rsidP="000B784E">
      <w:pPr>
        <w:spacing w:before="120" w:line="32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Phú Túc</w:t>
      </w:r>
      <w:r w:rsidRPr="00DD1654">
        <w:rPr>
          <w:sz w:val="28"/>
          <w:szCs w:val="28"/>
          <w:lang w:val="es-MX"/>
        </w:rPr>
        <w:t xml:space="preserve"> có diện tích tự nhiên </w:t>
      </w:r>
      <w:r w:rsidRPr="00DD1654">
        <w:rPr>
          <w:spacing w:val="-10"/>
          <w:sz w:val="28"/>
          <w:szCs w:val="28"/>
          <w:lang w:val="es-MX"/>
        </w:rPr>
        <w:t>357,97 km</w:t>
      </w:r>
      <w:r w:rsidRPr="00DD1654">
        <w:rPr>
          <w:spacing w:val="-10"/>
          <w:sz w:val="28"/>
          <w:szCs w:val="28"/>
          <w:vertAlign w:val="superscript"/>
          <w:lang w:val="es-MX"/>
        </w:rPr>
        <w:t>2</w:t>
      </w:r>
      <w:r w:rsidRPr="00DD1654">
        <w:rPr>
          <w:sz w:val="28"/>
          <w:szCs w:val="28"/>
          <w:lang w:val="es-MX"/>
        </w:rPr>
        <w:t xml:space="preserve"> (đạt </w:t>
      </w:r>
      <w:r w:rsidR="001E2D11" w:rsidRPr="00DD1654">
        <w:rPr>
          <w:spacing w:val="-10"/>
          <w:sz w:val="28"/>
          <w:szCs w:val="28"/>
          <w:lang w:val="es-MX"/>
        </w:rPr>
        <w:t>357,97</w:t>
      </w:r>
      <w:r w:rsidRPr="00DD1654">
        <w:rPr>
          <w:sz w:val="28"/>
          <w:szCs w:val="28"/>
          <w:lang w:val="es-MX"/>
        </w:rPr>
        <w:t xml:space="preserve">% so với tiêu chuẩn), quy mô dân số </w:t>
      </w:r>
      <w:r w:rsidRPr="00DD1654">
        <w:rPr>
          <w:spacing w:val="-10"/>
          <w:sz w:val="28"/>
          <w:szCs w:val="28"/>
          <w:lang w:val="es-MX"/>
        </w:rPr>
        <w:t xml:space="preserve">37.241 </w:t>
      </w:r>
      <w:r w:rsidRPr="00DD1654">
        <w:rPr>
          <w:sz w:val="28"/>
          <w:szCs w:val="28"/>
          <w:lang w:val="es-MX"/>
        </w:rPr>
        <w:t>người (đạt 744,82% so với tiêu chuẩn). Thành phần dân tộc thiểu số 56,75%. Sau khi sắp xếp ĐVHC đạt cả 02 tiêu chuẩn về diện tích tự nhiên và quy mô dân số theo quy định.</w:t>
      </w:r>
    </w:p>
    <w:p w14:paraId="337D4052" w14:textId="77777777" w:rsidR="00D41E2A" w:rsidRPr="008D2BE1" w:rsidRDefault="00D41E2A" w:rsidP="000B784E">
      <w:pPr>
        <w:spacing w:before="120" w:line="320" w:lineRule="exact"/>
        <w:ind w:firstLine="709"/>
        <w:jc w:val="both"/>
        <w:rPr>
          <w:spacing w:val="-6"/>
          <w:sz w:val="28"/>
          <w:szCs w:val="28"/>
        </w:rPr>
      </w:pPr>
      <w:r w:rsidRPr="008D2BE1">
        <w:rPr>
          <w:spacing w:val="-6"/>
          <w:sz w:val="28"/>
          <w:szCs w:val="28"/>
          <w:lang w:val="es-MX"/>
        </w:rPr>
        <w:t>- Các ĐVHC cùng cấp liền kề: giáp Ia Rsai, xã Uar, xã Ia Hdreh, tỉnh Phú Yên.</w:t>
      </w:r>
    </w:p>
    <w:p w14:paraId="67195E75"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Nơi đặt trụ sở làm việc của ĐVHC xã Phú Túc tại Trụ sở UBND huyện Krông Pa.</w:t>
      </w:r>
    </w:p>
    <w:p w14:paraId="53499215" w14:textId="77777777" w:rsidR="00D41E2A" w:rsidRPr="00DD1654" w:rsidRDefault="00D41E2A" w:rsidP="000B784E">
      <w:pPr>
        <w:spacing w:before="120" w:line="320" w:lineRule="exact"/>
        <w:ind w:firstLine="709"/>
        <w:jc w:val="both"/>
        <w:rPr>
          <w:sz w:val="28"/>
          <w:szCs w:val="28"/>
        </w:rPr>
      </w:pPr>
      <w:r w:rsidRPr="00DD1654">
        <w:rPr>
          <w:i/>
          <w:iCs/>
          <w:sz w:val="28"/>
          <w:szCs w:val="28"/>
          <w:lang w:val="es-MX"/>
        </w:rPr>
        <w:t>b) Cơ sở và lý do của việc sắp xếp ĐVHC:</w:t>
      </w:r>
      <w:r w:rsidRPr="00DD1654">
        <w:rPr>
          <w:sz w:val="28"/>
          <w:szCs w:val="28"/>
        </w:rPr>
        <w:t xml:space="preserve"> </w:t>
      </w:r>
      <w:r w:rsidRPr="00DD1654">
        <w:rPr>
          <w:sz w:val="28"/>
          <w:szCs w:val="28"/>
          <w:lang w:val="es-MX"/>
        </w:rPr>
        <w:t>Sắp xếp các xã với nhau đều có quy mô diện tích, dân số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phù hợp, mở rộng không gian phát triển kinh tế-xã hội. Việc đặt trụ sở ĐVHC mới phù hợp với nguồn gốc trước đây và đúng với nguyện vọng của nhân dân.</w:t>
      </w:r>
    </w:p>
    <w:p w14:paraId="487618D4" w14:textId="23B78E77" w:rsidR="00D41E2A" w:rsidRPr="00DD1654" w:rsidRDefault="00242656" w:rsidP="000B784E">
      <w:pPr>
        <w:spacing w:before="120" w:line="320" w:lineRule="exact"/>
        <w:ind w:firstLine="709"/>
        <w:jc w:val="both"/>
        <w:rPr>
          <w:sz w:val="28"/>
          <w:szCs w:val="28"/>
        </w:rPr>
      </w:pPr>
      <w:r w:rsidRPr="00DD1654">
        <w:rPr>
          <w:b/>
          <w:spacing w:val="-10"/>
          <w:sz w:val="28"/>
          <w:szCs w:val="28"/>
          <w:lang w:val="es-MX"/>
        </w:rPr>
        <w:t>5</w:t>
      </w:r>
      <w:r w:rsidR="00541AA2" w:rsidRPr="00DD1654">
        <w:rPr>
          <w:b/>
          <w:spacing w:val="-10"/>
          <w:sz w:val="28"/>
          <w:szCs w:val="28"/>
          <w:lang w:val="es-MX"/>
        </w:rPr>
        <w:t>1</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Dreh</w:t>
      </w:r>
      <w:r w:rsidR="00D41E2A" w:rsidRPr="00DD1654">
        <w:rPr>
          <w:spacing w:val="-10"/>
          <w:sz w:val="28"/>
          <w:szCs w:val="28"/>
          <w:lang w:val="es-MX"/>
        </w:rPr>
        <w:t xml:space="preserve"> trên cơ sở sắp xếp </w:t>
      </w:r>
      <w:r w:rsidR="007909C8" w:rsidRPr="00DD1654">
        <w:rPr>
          <w:spacing w:val="-10"/>
          <w:sz w:val="28"/>
          <w:szCs w:val="28"/>
          <w:lang w:val="es-MX"/>
        </w:rPr>
        <w:t>toàn bộ diện tích tự nhiên là 144,01 km</w:t>
      </w:r>
      <w:r w:rsidR="007909C8" w:rsidRPr="00DD1654">
        <w:rPr>
          <w:spacing w:val="-10"/>
          <w:sz w:val="28"/>
          <w:szCs w:val="28"/>
          <w:vertAlign w:val="superscript"/>
          <w:lang w:val="es-MX"/>
        </w:rPr>
        <w:t>2</w:t>
      </w:r>
      <w:r w:rsidR="007909C8" w:rsidRPr="00DD1654">
        <w:rPr>
          <w:spacing w:val="-10"/>
          <w:sz w:val="28"/>
          <w:szCs w:val="28"/>
          <w:lang w:val="es-MX"/>
        </w:rPr>
        <w:t>, quy mô dân số là 6.921 người của xã Ia Rmok và toàn bộ diện tích tự nhiên là 134,84 km</w:t>
      </w:r>
      <w:r w:rsidR="007909C8" w:rsidRPr="00DD1654">
        <w:rPr>
          <w:spacing w:val="-10"/>
          <w:sz w:val="28"/>
          <w:szCs w:val="28"/>
          <w:vertAlign w:val="superscript"/>
          <w:lang w:val="es-MX"/>
        </w:rPr>
        <w:t>2</w:t>
      </w:r>
      <w:r w:rsidR="007909C8" w:rsidRPr="00DD1654">
        <w:rPr>
          <w:spacing w:val="-10"/>
          <w:sz w:val="28"/>
          <w:szCs w:val="28"/>
          <w:lang w:val="es-MX"/>
        </w:rPr>
        <w:t>, quy mô dân số là 5.719 người của xã Ia Dreh và toàn bộ diện tích tự nhiên là 100,85 km</w:t>
      </w:r>
      <w:r w:rsidR="007909C8" w:rsidRPr="00DD1654">
        <w:rPr>
          <w:spacing w:val="-10"/>
          <w:sz w:val="28"/>
          <w:szCs w:val="28"/>
          <w:vertAlign w:val="superscript"/>
          <w:lang w:val="es-MX"/>
        </w:rPr>
        <w:t>2</w:t>
      </w:r>
      <w:r w:rsidR="007909C8" w:rsidRPr="00DD1654">
        <w:rPr>
          <w:spacing w:val="-10"/>
          <w:sz w:val="28"/>
          <w:szCs w:val="28"/>
          <w:lang w:val="es-MX"/>
        </w:rPr>
        <w:t>, quy mô dân số là 4.003 người của xã Krông Năng thuộc huyện Krông Pa hiện nay</w:t>
      </w:r>
      <w:r w:rsidR="00D41E2A" w:rsidRPr="00DD1654">
        <w:rPr>
          <w:i/>
          <w:spacing w:val="-10"/>
          <w:sz w:val="28"/>
          <w:szCs w:val="28"/>
          <w:lang w:val="es-MX"/>
        </w:rPr>
        <w:t>.</w:t>
      </w:r>
    </w:p>
    <w:p w14:paraId="75A357C0"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166A5FAE" w14:textId="6B540654" w:rsidR="00D41E2A" w:rsidRPr="00DD1654" w:rsidRDefault="00D41E2A" w:rsidP="000B784E">
      <w:pPr>
        <w:spacing w:before="120" w:line="320" w:lineRule="exact"/>
        <w:ind w:firstLine="709"/>
        <w:jc w:val="both"/>
        <w:rPr>
          <w:sz w:val="28"/>
          <w:szCs w:val="28"/>
        </w:rPr>
      </w:pPr>
      <w:r w:rsidRPr="00DD1654">
        <w:rPr>
          <w:sz w:val="28"/>
          <w:szCs w:val="28"/>
          <w:lang w:val="es-MX"/>
        </w:rPr>
        <w:lastRenderedPageBreak/>
        <w:t xml:space="preserve">- ĐVHC </w:t>
      </w:r>
      <w:r w:rsidRPr="00DD1654">
        <w:rPr>
          <w:spacing w:val="-10"/>
          <w:sz w:val="28"/>
          <w:szCs w:val="28"/>
          <w:lang w:val="es-MX"/>
        </w:rPr>
        <w:t>xã Ia Dreh</w:t>
      </w:r>
      <w:r w:rsidRPr="00DD1654">
        <w:rPr>
          <w:sz w:val="28"/>
          <w:szCs w:val="28"/>
          <w:lang w:val="es-MX"/>
        </w:rPr>
        <w:t xml:space="preserve"> có diện tích tự nhiên </w:t>
      </w:r>
      <w:r w:rsidRPr="00DD1654">
        <w:rPr>
          <w:spacing w:val="-10"/>
          <w:sz w:val="28"/>
          <w:szCs w:val="28"/>
          <w:lang w:val="es-MX"/>
        </w:rPr>
        <w:t>379,69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379,69</w:t>
      </w:r>
      <w:r w:rsidRPr="00DD1654">
        <w:rPr>
          <w:sz w:val="28"/>
          <w:szCs w:val="28"/>
          <w:lang w:val="es-MX"/>
        </w:rPr>
        <w:t xml:space="preserve">% so với tiêu chuẩn), quy mô dân số </w:t>
      </w:r>
      <w:r w:rsidRPr="00DD1654">
        <w:rPr>
          <w:spacing w:val="-10"/>
          <w:sz w:val="28"/>
          <w:szCs w:val="28"/>
          <w:lang w:val="es-MX"/>
        </w:rPr>
        <w:t xml:space="preserve">16.643 </w:t>
      </w:r>
      <w:r w:rsidRPr="00DD1654">
        <w:rPr>
          <w:sz w:val="28"/>
          <w:szCs w:val="28"/>
          <w:lang w:val="es-MX"/>
        </w:rPr>
        <w:t>người (đạt 332,86% so với tiêu chuẩn). Thành phần dân tộc thiểu số 97,40%. Sau khi sắp xếp ĐVHC đạt cả 02 tiêu chuẩn về diện tích tự nhiên, quy mô dân số theo quy định.</w:t>
      </w:r>
    </w:p>
    <w:p w14:paraId="09E564AA"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Các ĐVHC cùng cấp liền kề: Giáp xã Phú Túc, xã Uar và tỉnh Phú Yên, tỉnh Đắk Lắk.</w:t>
      </w:r>
    </w:p>
    <w:p w14:paraId="4053880D" w14:textId="77777777" w:rsidR="00D41E2A" w:rsidRPr="008D2BE1" w:rsidRDefault="00D41E2A" w:rsidP="000B784E">
      <w:pPr>
        <w:spacing w:before="120" w:line="320" w:lineRule="exact"/>
        <w:ind w:firstLine="709"/>
        <w:jc w:val="both"/>
        <w:rPr>
          <w:spacing w:val="-4"/>
          <w:sz w:val="28"/>
          <w:szCs w:val="28"/>
        </w:rPr>
      </w:pPr>
      <w:r w:rsidRPr="008D2BE1">
        <w:rPr>
          <w:spacing w:val="-4"/>
          <w:sz w:val="28"/>
          <w:szCs w:val="28"/>
          <w:lang w:val="es-MX"/>
        </w:rPr>
        <w:t>- Nơi đặt trụ sở làm việc của ĐVHC xã Ia Dreh tại Trụ sở UBND xã Ia Dreh.</w:t>
      </w:r>
    </w:p>
    <w:p w14:paraId="5F9740B3" w14:textId="77777777" w:rsidR="00D41E2A" w:rsidRPr="00DD1654" w:rsidRDefault="00D41E2A" w:rsidP="000B784E">
      <w:pPr>
        <w:spacing w:before="120" w:line="32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dân số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phù hợp, mở rộng không gian phát triển kinh tế-xã hội. Việc đặt trụ sở ĐVHC mới phù hợp với nguồn gốc trước đây và đúng với nguyện vọng của nhân dân.</w:t>
      </w:r>
    </w:p>
    <w:p w14:paraId="4899F509" w14:textId="4C74881F" w:rsidR="00D41E2A" w:rsidRPr="00DD1654" w:rsidRDefault="00242656" w:rsidP="000B784E">
      <w:pPr>
        <w:spacing w:before="120" w:line="320" w:lineRule="exact"/>
        <w:ind w:firstLine="709"/>
        <w:jc w:val="both"/>
        <w:rPr>
          <w:sz w:val="28"/>
          <w:szCs w:val="28"/>
        </w:rPr>
      </w:pPr>
      <w:r w:rsidRPr="00DD1654">
        <w:rPr>
          <w:b/>
          <w:spacing w:val="-10"/>
          <w:sz w:val="28"/>
          <w:szCs w:val="28"/>
          <w:lang w:val="es-MX"/>
        </w:rPr>
        <w:t>5</w:t>
      </w:r>
      <w:r w:rsidR="007909C8" w:rsidRPr="00DD1654">
        <w:rPr>
          <w:b/>
          <w:spacing w:val="-10"/>
          <w:sz w:val="28"/>
          <w:szCs w:val="28"/>
          <w:lang w:val="es-MX"/>
        </w:rPr>
        <w:t>2</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Rsai</w:t>
      </w:r>
      <w:r w:rsidR="00D41E2A" w:rsidRPr="00DD1654">
        <w:rPr>
          <w:spacing w:val="-10"/>
          <w:sz w:val="28"/>
          <w:szCs w:val="28"/>
          <w:lang w:val="es-MX"/>
        </w:rPr>
        <w:t xml:space="preserve"> trên cơ sở sắp xếp </w:t>
      </w:r>
      <w:r w:rsidR="00660CE4" w:rsidRPr="00DD1654">
        <w:rPr>
          <w:spacing w:val="-10"/>
          <w:sz w:val="28"/>
          <w:szCs w:val="28"/>
          <w:lang w:val="es-MX"/>
        </w:rPr>
        <w:t>toàn bộ diện tích tự nhiên là 205,32 km</w:t>
      </w:r>
      <w:r w:rsidR="00660CE4" w:rsidRPr="00DD1654">
        <w:rPr>
          <w:spacing w:val="-10"/>
          <w:sz w:val="28"/>
          <w:szCs w:val="28"/>
          <w:vertAlign w:val="superscript"/>
          <w:lang w:val="es-MX"/>
        </w:rPr>
        <w:t>2</w:t>
      </w:r>
      <w:r w:rsidR="00660CE4" w:rsidRPr="00DD1654">
        <w:rPr>
          <w:spacing w:val="-10"/>
          <w:sz w:val="28"/>
          <w:szCs w:val="28"/>
          <w:lang w:val="es-MX"/>
        </w:rPr>
        <w:t>, quy mô dân số là 7.047 người của xã Chư RCăm và toàn bộ diện tích tự nhiên là 196,22 km</w:t>
      </w:r>
      <w:r w:rsidR="00660CE4" w:rsidRPr="00DD1654">
        <w:rPr>
          <w:spacing w:val="-10"/>
          <w:sz w:val="28"/>
          <w:szCs w:val="28"/>
          <w:vertAlign w:val="superscript"/>
          <w:lang w:val="es-MX"/>
        </w:rPr>
        <w:t>2</w:t>
      </w:r>
      <w:r w:rsidR="00660CE4" w:rsidRPr="00DD1654">
        <w:rPr>
          <w:spacing w:val="-10"/>
          <w:sz w:val="28"/>
          <w:szCs w:val="28"/>
          <w:lang w:val="es-MX"/>
        </w:rPr>
        <w:t>, quy mô dân số là 7.215 người của xã Ia Rsai và toàn bộ diện tích tự nhiên là 72,14 km</w:t>
      </w:r>
      <w:r w:rsidR="00660CE4" w:rsidRPr="00DD1654">
        <w:rPr>
          <w:spacing w:val="-10"/>
          <w:sz w:val="28"/>
          <w:szCs w:val="28"/>
          <w:vertAlign w:val="superscript"/>
          <w:lang w:val="es-MX"/>
        </w:rPr>
        <w:t>2</w:t>
      </w:r>
      <w:r w:rsidR="00660CE4" w:rsidRPr="00DD1654">
        <w:rPr>
          <w:spacing w:val="-10"/>
          <w:sz w:val="28"/>
          <w:szCs w:val="28"/>
          <w:lang w:val="es-MX"/>
        </w:rPr>
        <w:t>, quy mô dân số là 8.316 người của xã Chư Gu thuộc huyện Krông Pa hiện nay</w:t>
      </w:r>
      <w:r w:rsidR="00D41E2A" w:rsidRPr="00DD1654">
        <w:rPr>
          <w:i/>
          <w:spacing w:val="-10"/>
          <w:sz w:val="28"/>
          <w:szCs w:val="28"/>
          <w:lang w:val="es-MX"/>
        </w:rPr>
        <w:t>.</w:t>
      </w:r>
    </w:p>
    <w:p w14:paraId="555A2439"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7E2C8342" w14:textId="1350166C" w:rsidR="00D41E2A" w:rsidRPr="00DD1654" w:rsidRDefault="00D41E2A" w:rsidP="000B784E">
      <w:pPr>
        <w:spacing w:before="120" w:line="320" w:lineRule="exact"/>
        <w:ind w:firstLine="709"/>
        <w:jc w:val="both"/>
        <w:rPr>
          <w:sz w:val="28"/>
          <w:szCs w:val="28"/>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Ia Rsai có diện tích tự nhiên 473,69 km</w:t>
      </w:r>
      <w:r w:rsidRPr="00DD1654">
        <w:rPr>
          <w:spacing w:val="-4"/>
          <w:sz w:val="28"/>
          <w:szCs w:val="28"/>
          <w:vertAlign w:val="superscript"/>
          <w:lang w:val="es-MX"/>
        </w:rPr>
        <w:t>2</w:t>
      </w:r>
      <w:r w:rsidRPr="00DD1654">
        <w:rPr>
          <w:spacing w:val="-4"/>
          <w:sz w:val="28"/>
          <w:szCs w:val="28"/>
          <w:lang w:val="es-MX"/>
        </w:rPr>
        <w:t xml:space="preserve"> (đạt </w:t>
      </w:r>
      <w:r w:rsidR="007D02CD" w:rsidRPr="00DD1654">
        <w:rPr>
          <w:spacing w:val="-4"/>
          <w:sz w:val="28"/>
          <w:szCs w:val="28"/>
          <w:lang w:val="es-MX"/>
        </w:rPr>
        <w:t>473,69</w:t>
      </w:r>
      <w:r w:rsidRPr="00DD1654">
        <w:rPr>
          <w:spacing w:val="-4"/>
          <w:sz w:val="28"/>
          <w:szCs w:val="28"/>
          <w:lang w:val="es-MX"/>
        </w:rPr>
        <w:t xml:space="preserve">% so với tiêu chuẩn), quy mô dân số 22.578 người (đạt 451,56% so với tiêu chuẩn). Thành phần dân tộc thiểu số 75,54%. Sau khi sắp xếp </w:t>
      </w:r>
      <w:r w:rsidRPr="00DD1654">
        <w:rPr>
          <w:sz w:val="28"/>
          <w:szCs w:val="28"/>
          <w:lang w:val="es-MX"/>
        </w:rPr>
        <w:t>ĐVHC</w:t>
      </w:r>
      <w:r w:rsidRPr="00DD1654">
        <w:rPr>
          <w:spacing w:val="-4"/>
          <w:sz w:val="28"/>
          <w:szCs w:val="28"/>
          <w:lang w:val="es-MX"/>
        </w:rPr>
        <w:t xml:space="preserve"> đảm bảo cả 02 tiêu chuẩn về diện tích tự nhiên và quy mô dân số theo quy định.</w:t>
      </w:r>
    </w:p>
    <w:p w14:paraId="0CB4720B" w14:textId="77777777" w:rsidR="00D41E2A" w:rsidRPr="00A1336D" w:rsidRDefault="00D41E2A" w:rsidP="000B784E">
      <w:pPr>
        <w:spacing w:before="120" w:line="320" w:lineRule="exact"/>
        <w:ind w:firstLine="709"/>
        <w:jc w:val="both"/>
        <w:rPr>
          <w:spacing w:val="-8"/>
          <w:sz w:val="28"/>
          <w:szCs w:val="28"/>
        </w:rPr>
      </w:pPr>
      <w:r w:rsidRPr="00A1336D">
        <w:rPr>
          <w:spacing w:val="-8"/>
          <w:sz w:val="28"/>
          <w:szCs w:val="28"/>
          <w:lang w:val="es-MX"/>
        </w:rPr>
        <w:t>- Các ĐVHC cùng cấp liền kề: Giáp xã Phú Túc, xã Uar, xã Ia Tul và tỉnh Phú Yên.</w:t>
      </w:r>
    </w:p>
    <w:p w14:paraId="0187B53D" w14:textId="77777777" w:rsidR="00D41E2A" w:rsidRPr="008D2BE1" w:rsidRDefault="00D41E2A" w:rsidP="000B784E">
      <w:pPr>
        <w:spacing w:before="120" w:line="320" w:lineRule="exact"/>
        <w:ind w:firstLine="709"/>
        <w:jc w:val="both"/>
        <w:rPr>
          <w:spacing w:val="-8"/>
          <w:sz w:val="28"/>
          <w:szCs w:val="28"/>
        </w:rPr>
      </w:pPr>
      <w:r w:rsidRPr="008D2BE1">
        <w:rPr>
          <w:spacing w:val="-8"/>
          <w:sz w:val="28"/>
          <w:szCs w:val="28"/>
          <w:lang w:val="es-MX"/>
        </w:rPr>
        <w:t>- Nơi đặt trụ sở làm việc của ĐVHC xã Ia Rsai tại Trụ sở UBND xã Chư Rcăm.</w:t>
      </w:r>
    </w:p>
    <w:p w14:paraId="4E40A333" w14:textId="77777777" w:rsidR="00D41E2A" w:rsidRPr="00DD1654" w:rsidRDefault="00D41E2A" w:rsidP="000B784E">
      <w:pPr>
        <w:spacing w:before="120" w:line="320" w:lineRule="exact"/>
        <w:ind w:firstLine="709"/>
        <w:jc w:val="both"/>
        <w:rPr>
          <w:sz w:val="28"/>
          <w:szCs w:val="28"/>
        </w:rPr>
      </w:pPr>
      <w:r w:rsidRPr="00DD1654">
        <w:rPr>
          <w:i/>
          <w:iCs/>
          <w:sz w:val="28"/>
          <w:szCs w:val="28"/>
          <w:lang w:val="es-MX"/>
        </w:rPr>
        <w:t>b) Cơ sở và lý do của việc sắp xếp ĐVHC:</w:t>
      </w:r>
      <w:r w:rsidRPr="00DD1654">
        <w:rPr>
          <w:sz w:val="28"/>
          <w:szCs w:val="28"/>
        </w:rPr>
        <w:t xml:space="preserve"> </w:t>
      </w:r>
      <w:r w:rsidRPr="00DD1654">
        <w:rPr>
          <w:sz w:val="28"/>
          <w:szCs w:val="28"/>
          <w:lang w:val="es-MX"/>
        </w:rPr>
        <w:t>Sắp xếp các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Sau sắp xếp các đơn vị này sẽ thành lập một đơn vị đơn vị hành chính mới có quy mô phù hợp, mở rộng không gian phát triển kinh tế-xã hội. Việc đặt trụ sở ĐVHC mới phù hợp với nguồn gốc trước đây và đúng với nguyện vọng của nhân dân.</w:t>
      </w:r>
    </w:p>
    <w:p w14:paraId="20C1C4A8" w14:textId="216E08AF" w:rsidR="00D41E2A" w:rsidRPr="00DD1654" w:rsidRDefault="00242656" w:rsidP="000B784E">
      <w:pPr>
        <w:spacing w:before="120" w:line="320" w:lineRule="exact"/>
        <w:ind w:firstLine="709"/>
        <w:jc w:val="both"/>
        <w:rPr>
          <w:sz w:val="28"/>
          <w:szCs w:val="28"/>
        </w:rPr>
      </w:pPr>
      <w:r w:rsidRPr="00DD1654">
        <w:rPr>
          <w:b/>
          <w:spacing w:val="-10"/>
          <w:sz w:val="28"/>
          <w:szCs w:val="28"/>
          <w:lang w:val="es-MX"/>
        </w:rPr>
        <w:t>53</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Uar</w:t>
      </w:r>
      <w:r w:rsidR="00D41E2A" w:rsidRPr="00DD1654">
        <w:rPr>
          <w:spacing w:val="-10"/>
          <w:sz w:val="28"/>
          <w:szCs w:val="28"/>
          <w:lang w:val="es-MX"/>
        </w:rPr>
        <w:t xml:space="preserve"> trên cơ sở sắp xếp </w:t>
      </w:r>
      <w:r w:rsidR="00660CE4" w:rsidRPr="00DD1654">
        <w:rPr>
          <w:spacing w:val="-10"/>
          <w:sz w:val="28"/>
          <w:szCs w:val="28"/>
          <w:lang w:val="es-MX"/>
        </w:rPr>
        <w:t>toàn bộ diện tích tự nhiên là 145,91 km</w:t>
      </w:r>
      <w:r w:rsidR="00660CE4" w:rsidRPr="00DD1654">
        <w:rPr>
          <w:spacing w:val="-10"/>
          <w:sz w:val="28"/>
          <w:szCs w:val="28"/>
          <w:vertAlign w:val="superscript"/>
          <w:lang w:val="es-MX"/>
        </w:rPr>
        <w:t>2</w:t>
      </w:r>
      <w:r w:rsidR="00660CE4" w:rsidRPr="00DD1654">
        <w:rPr>
          <w:spacing w:val="-10"/>
          <w:sz w:val="28"/>
          <w:szCs w:val="28"/>
          <w:lang w:val="es-MX"/>
        </w:rPr>
        <w:t>, quy mô dân số là 5.602 người của xã Uar và toàn bộ diện tích tự nhiên là 107,97 km</w:t>
      </w:r>
      <w:r w:rsidR="00660CE4" w:rsidRPr="00DD1654">
        <w:rPr>
          <w:spacing w:val="-10"/>
          <w:sz w:val="28"/>
          <w:szCs w:val="28"/>
          <w:vertAlign w:val="superscript"/>
          <w:lang w:val="es-MX"/>
        </w:rPr>
        <w:t>2</w:t>
      </w:r>
      <w:r w:rsidR="00660CE4" w:rsidRPr="00DD1654">
        <w:rPr>
          <w:spacing w:val="-10"/>
          <w:sz w:val="28"/>
          <w:szCs w:val="28"/>
          <w:lang w:val="es-MX"/>
        </w:rPr>
        <w:t>, quy mô dân số là 8.650 người của xã Ia Rsươm và toàn bộ diện tích tự nhiên là 158,44 km</w:t>
      </w:r>
      <w:r w:rsidR="00660CE4" w:rsidRPr="00DD1654">
        <w:rPr>
          <w:spacing w:val="-10"/>
          <w:sz w:val="28"/>
          <w:szCs w:val="28"/>
          <w:vertAlign w:val="superscript"/>
          <w:lang w:val="es-MX"/>
        </w:rPr>
        <w:t>2</w:t>
      </w:r>
      <w:r w:rsidR="00660CE4" w:rsidRPr="00DD1654">
        <w:rPr>
          <w:spacing w:val="-10"/>
          <w:sz w:val="28"/>
          <w:szCs w:val="28"/>
          <w:lang w:val="es-MX"/>
        </w:rPr>
        <w:t>, quy mô dân số là 7.963 người của xã Chư Drăng thuộc huyện Krông Pa hiện nay</w:t>
      </w:r>
      <w:r w:rsidR="00D41E2A" w:rsidRPr="00DD1654">
        <w:rPr>
          <w:i/>
          <w:spacing w:val="-10"/>
          <w:sz w:val="28"/>
          <w:szCs w:val="28"/>
          <w:lang w:val="es-MX"/>
        </w:rPr>
        <w:t>.</w:t>
      </w:r>
    </w:p>
    <w:p w14:paraId="44A219E7"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19C88797" w14:textId="4E98A16C" w:rsidR="00D41E2A" w:rsidRPr="00DD1654" w:rsidRDefault="00D41E2A" w:rsidP="000B784E">
      <w:pPr>
        <w:spacing w:before="120" w:line="320" w:lineRule="exact"/>
        <w:ind w:firstLine="709"/>
        <w:jc w:val="both"/>
        <w:rPr>
          <w:sz w:val="28"/>
          <w:szCs w:val="28"/>
        </w:rPr>
      </w:pPr>
      <w:r w:rsidRPr="00DD1654">
        <w:rPr>
          <w:sz w:val="28"/>
          <w:szCs w:val="28"/>
          <w:lang w:val="es-MX"/>
        </w:rPr>
        <w:lastRenderedPageBreak/>
        <w:t xml:space="preserve">- ĐVHC </w:t>
      </w:r>
      <w:r w:rsidRPr="00DD1654">
        <w:rPr>
          <w:spacing w:val="-10"/>
          <w:sz w:val="28"/>
          <w:szCs w:val="28"/>
          <w:lang w:val="es-MX"/>
        </w:rPr>
        <w:t>xã Uar</w:t>
      </w:r>
      <w:r w:rsidRPr="00DD1654">
        <w:rPr>
          <w:sz w:val="28"/>
          <w:szCs w:val="28"/>
          <w:lang w:val="es-MX"/>
        </w:rPr>
        <w:t xml:space="preserve"> có diện tích tự nhiên </w:t>
      </w:r>
      <w:r w:rsidRPr="00DD1654">
        <w:rPr>
          <w:spacing w:val="-10"/>
          <w:sz w:val="28"/>
          <w:szCs w:val="28"/>
          <w:lang w:val="es-MX"/>
        </w:rPr>
        <w:t>412,31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412,31</w:t>
      </w:r>
      <w:r w:rsidRPr="00DD1654">
        <w:rPr>
          <w:sz w:val="28"/>
          <w:szCs w:val="28"/>
          <w:lang w:val="es-MX"/>
        </w:rPr>
        <w:t xml:space="preserve">% so với tiêu chuẩn), quy mô dân số </w:t>
      </w:r>
      <w:r w:rsidRPr="00DD1654">
        <w:rPr>
          <w:spacing w:val="-10"/>
          <w:sz w:val="28"/>
          <w:szCs w:val="28"/>
          <w:lang w:val="es-MX"/>
        </w:rPr>
        <w:t xml:space="preserve">22.215 </w:t>
      </w:r>
      <w:r w:rsidRPr="00DD1654">
        <w:rPr>
          <w:sz w:val="28"/>
          <w:szCs w:val="28"/>
          <w:lang w:val="es-MX"/>
        </w:rPr>
        <w:t>người (đạt 444,3% so với tiêu chuẩn). Thành phần dân tộc thiểu số 69,54%. Sau khi sắp xếp ĐVHC đạt cả 02 tiêu chuẩn về quy mô dân số và diện tích tự nhiên theo quy định.</w:t>
      </w:r>
    </w:p>
    <w:p w14:paraId="3D066913"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Các ĐVHC cùng cấp liền kề: Giáp xã Ia Rsai, xã Phú Túc, xã Ia Dreh, xã Ia Sao và tỉnh Đắk Lắk.</w:t>
      </w:r>
    </w:p>
    <w:p w14:paraId="39F9C0BD" w14:textId="77777777" w:rsidR="00D41E2A" w:rsidRPr="00DD1654" w:rsidRDefault="00D41E2A" w:rsidP="000B784E">
      <w:pPr>
        <w:spacing w:before="120" w:line="320" w:lineRule="exact"/>
        <w:ind w:firstLine="709"/>
        <w:jc w:val="both"/>
        <w:rPr>
          <w:sz w:val="28"/>
          <w:szCs w:val="28"/>
        </w:rPr>
      </w:pPr>
      <w:r w:rsidRPr="00DD1654">
        <w:rPr>
          <w:spacing w:val="-8"/>
          <w:sz w:val="28"/>
          <w:szCs w:val="28"/>
          <w:lang w:val="es-MX"/>
        </w:rPr>
        <w:t>- Nơi đặt trụ sở làm việc của đơn vị hành chính xã Uar tại Trụ sở UBND xã Uar.</w:t>
      </w:r>
    </w:p>
    <w:p w14:paraId="3D63ED66" w14:textId="77777777" w:rsidR="00D41E2A" w:rsidRPr="00DD1654" w:rsidRDefault="00D41E2A" w:rsidP="000B784E">
      <w:pPr>
        <w:spacing w:before="120" w:line="320" w:lineRule="exact"/>
        <w:ind w:firstLine="709"/>
        <w:jc w:val="both"/>
        <w:rPr>
          <w:sz w:val="28"/>
          <w:szCs w:val="28"/>
        </w:rPr>
      </w:pPr>
      <w:r w:rsidRPr="00DD1654">
        <w:rPr>
          <w:sz w:val="28"/>
          <w:szCs w:val="28"/>
          <w:lang w:val="es-MX"/>
        </w:rPr>
        <w:t>b</w:t>
      </w:r>
      <w:r w:rsidRPr="00DD1654">
        <w:rPr>
          <w:i/>
          <w:iCs/>
          <w:sz w:val="28"/>
          <w:szCs w:val="28"/>
          <w:lang w:val="es-MX"/>
        </w:rPr>
        <w:t>)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Sau sắp xếp các đơn vị này sẽ thành lập một ĐVHC mới có quy mô phù hợp, mở rộng không gian phát triển kinh tế-xã hội. Việc đặt trụ sở ĐVHC mới phù hợp với nguồn gốc trước đây và đúng với nguyện vọng của nhân dân.</w:t>
      </w:r>
    </w:p>
    <w:p w14:paraId="6DB0B40F" w14:textId="476F283F" w:rsidR="00D41E2A" w:rsidRPr="00DD1654" w:rsidRDefault="00242656" w:rsidP="000B784E">
      <w:pPr>
        <w:spacing w:before="120" w:line="320" w:lineRule="exact"/>
        <w:ind w:firstLine="709"/>
        <w:jc w:val="both"/>
        <w:rPr>
          <w:sz w:val="28"/>
          <w:szCs w:val="28"/>
        </w:rPr>
      </w:pPr>
      <w:r w:rsidRPr="00DD1654">
        <w:rPr>
          <w:b/>
          <w:spacing w:val="-10"/>
          <w:sz w:val="28"/>
          <w:szCs w:val="28"/>
          <w:lang w:val="es-MX"/>
        </w:rPr>
        <w:t>54</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Đak Đoa</w:t>
      </w:r>
      <w:r w:rsidR="00D41E2A" w:rsidRPr="00DD1654">
        <w:rPr>
          <w:spacing w:val="-10"/>
          <w:sz w:val="28"/>
          <w:szCs w:val="28"/>
          <w:lang w:val="es-MX"/>
        </w:rPr>
        <w:t xml:space="preserve"> trên cơ sở sắp xếp </w:t>
      </w:r>
      <w:r w:rsidR="00660CE4" w:rsidRPr="00DD1654">
        <w:rPr>
          <w:spacing w:val="-10"/>
          <w:sz w:val="28"/>
          <w:szCs w:val="28"/>
          <w:lang w:val="es-MX"/>
        </w:rPr>
        <w:t>toàn bộ diện tích tự nhiên là 21,20 km</w:t>
      </w:r>
      <w:r w:rsidR="00660CE4" w:rsidRPr="00DD1654">
        <w:rPr>
          <w:spacing w:val="-10"/>
          <w:sz w:val="28"/>
          <w:szCs w:val="28"/>
          <w:vertAlign w:val="superscript"/>
          <w:lang w:val="es-MX"/>
        </w:rPr>
        <w:t>2</w:t>
      </w:r>
      <w:r w:rsidR="00660CE4" w:rsidRPr="00DD1654">
        <w:rPr>
          <w:spacing w:val="-10"/>
          <w:sz w:val="28"/>
          <w:szCs w:val="28"/>
          <w:lang w:val="es-MX"/>
        </w:rPr>
        <w:t>, quy mô dân số là 20.610 người của thị trấn Đak Đoa và toàn bộ diện tích tự nhiên là 21,58 km</w:t>
      </w:r>
      <w:r w:rsidR="00660CE4" w:rsidRPr="00DD1654">
        <w:rPr>
          <w:spacing w:val="-10"/>
          <w:sz w:val="28"/>
          <w:szCs w:val="28"/>
          <w:vertAlign w:val="superscript"/>
          <w:lang w:val="es-MX"/>
        </w:rPr>
        <w:t>2</w:t>
      </w:r>
      <w:r w:rsidR="00660CE4" w:rsidRPr="00DD1654">
        <w:rPr>
          <w:spacing w:val="-10"/>
          <w:sz w:val="28"/>
          <w:szCs w:val="28"/>
          <w:lang w:val="es-MX"/>
        </w:rPr>
        <w:t>, quy mô dân số là 5.919 người của xã Tân Bình và toàn bộ diện tích tự nhiên là 40,59 km</w:t>
      </w:r>
      <w:r w:rsidR="00660CE4" w:rsidRPr="00DD1654">
        <w:rPr>
          <w:spacing w:val="-10"/>
          <w:sz w:val="28"/>
          <w:szCs w:val="28"/>
          <w:vertAlign w:val="superscript"/>
          <w:lang w:val="es-MX"/>
        </w:rPr>
        <w:t>2</w:t>
      </w:r>
      <w:r w:rsidR="00660CE4" w:rsidRPr="00DD1654">
        <w:rPr>
          <w:spacing w:val="-10"/>
          <w:sz w:val="28"/>
          <w:szCs w:val="28"/>
          <w:lang w:val="es-MX"/>
        </w:rPr>
        <w:t>, quy mô dân số là 10.520 người của xã Glar thuộc huyện Đak Đoa hiện nay</w:t>
      </w:r>
      <w:r w:rsidR="00D41E2A" w:rsidRPr="00DD1654">
        <w:rPr>
          <w:i/>
          <w:spacing w:val="-10"/>
          <w:sz w:val="28"/>
          <w:szCs w:val="28"/>
          <w:lang w:val="es-MX"/>
        </w:rPr>
        <w:t>.</w:t>
      </w:r>
    </w:p>
    <w:p w14:paraId="2EF89C89"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1299FBA1" w14:textId="4D0D14CF" w:rsidR="00D41E2A" w:rsidRPr="00DD1654" w:rsidRDefault="00D41E2A" w:rsidP="000B784E">
      <w:pPr>
        <w:spacing w:before="120" w:line="32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Đak Đoa</w:t>
      </w:r>
      <w:r w:rsidRPr="00DD1654">
        <w:rPr>
          <w:sz w:val="28"/>
          <w:szCs w:val="28"/>
          <w:lang w:val="es-MX"/>
        </w:rPr>
        <w:t xml:space="preserve"> có diện tích tự nhiên </w:t>
      </w:r>
      <w:r w:rsidRPr="00DD1654">
        <w:rPr>
          <w:spacing w:val="-10"/>
          <w:sz w:val="28"/>
          <w:szCs w:val="28"/>
          <w:lang w:val="es-MX"/>
        </w:rPr>
        <w:t>83,37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83,37</w:t>
      </w:r>
      <w:r w:rsidRPr="00DD1654">
        <w:rPr>
          <w:sz w:val="28"/>
          <w:szCs w:val="28"/>
          <w:lang w:val="es-MX"/>
        </w:rPr>
        <w:t xml:space="preserve">% so với tiêu chuẩn), quy mô dân số </w:t>
      </w:r>
      <w:r w:rsidRPr="00DD1654">
        <w:rPr>
          <w:spacing w:val="-10"/>
          <w:sz w:val="28"/>
          <w:szCs w:val="28"/>
          <w:lang w:val="es-MX"/>
        </w:rPr>
        <w:t xml:space="preserve">37.049 </w:t>
      </w:r>
      <w:r w:rsidRPr="00DD1654">
        <w:rPr>
          <w:sz w:val="28"/>
          <w:szCs w:val="28"/>
          <w:lang w:val="es-MX"/>
        </w:rPr>
        <w:t>người (đạt 740,98% so với tiêu chuẩn). Thành phần dân tộc thiểu số 39,36%. Sau khi sắp xếp ĐVHC chưa đạt tiêu chuẩn về diện tích tự nhiên theo quy định; áp dụng khoản 2 Điều 5 Nghị quyết số 76/2025/UBTVQH15 thì không xem xét định hướng về tiêu chuẩn quy định.</w:t>
      </w:r>
    </w:p>
    <w:p w14:paraId="38570A62"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Các ĐVHC cùng cấp liền kề: Giáp xã Ia Băng, xã KDang, xã Kon Gang, xã Biển Hồ và phường An Phú.</w:t>
      </w:r>
    </w:p>
    <w:p w14:paraId="7E362298" w14:textId="77777777" w:rsidR="00D41E2A" w:rsidRPr="008D2BE1" w:rsidRDefault="00D41E2A" w:rsidP="000B784E">
      <w:pPr>
        <w:spacing w:before="120" w:line="320" w:lineRule="exact"/>
        <w:ind w:firstLine="709"/>
        <w:jc w:val="both"/>
        <w:rPr>
          <w:spacing w:val="8"/>
          <w:sz w:val="28"/>
          <w:szCs w:val="28"/>
        </w:rPr>
      </w:pPr>
      <w:r w:rsidRPr="008D2BE1">
        <w:rPr>
          <w:spacing w:val="8"/>
          <w:sz w:val="28"/>
          <w:szCs w:val="28"/>
          <w:lang w:val="es-MX"/>
        </w:rPr>
        <w:t>- Nơi đặt trụ sở làm việc của ĐVHC xã Đak Đoa tại Trụ sở UBND huyện Đak Đoa.</w:t>
      </w:r>
    </w:p>
    <w:p w14:paraId="7DDA2EFB" w14:textId="77777777" w:rsidR="00D41E2A" w:rsidRPr="008D2BE1" w:rsidRDefault="00D41E2A" w:rsidP="000B784E">
      <w:pPr>
        <w:spacing w:before="120" w:line="320" w:lineRule="exact"/>
        <w:ind w:firstLine="709"/>
        <w:jc w:val="both"/>
        <w:rPr>
          <w:sz w:val="28"/>
          <w:szCs w:val="28"/>
        </w:rPr>
      </w:pPr>
      <w:r w:rsidRPr="008D2BE1">
        <w:rPr>
          <w:i/>
          <w:iCs/>
          <w:sz w:val="28"/>
          <w:szCs w:val="28"/>
          <w:lang w:val="es-MX"/>
        </w:rPr>
        <w:t>b) Cơ sở và lý do của việc sắp xếp ĐVHC</w:t>
      </w:r>
      <w:r w:rsidRPr="008D2BE1">
        <w:rPr>
          <w:sz w:val="28"/>
          <w:szCs w:val="28"/>
          <w:lang w:val="es-MX"/>
        </w:rPr>
        <w:t>:</w:t>
      </w:r>
      <w:r w:rsidRPr="008D2BE1">
        <w:rPr>
          <w:sz w:val="28"/>
          <w:szCs w:val="28"/>
        </w:rPr>
        <w:t xml:space="preserve"> </w:t>
      </w:r>
      <w:r w:rsidRPr="008D2BE1">
        <w:rPr>
          <w:sz w:val="28"/>
          <w:szCs w:val="28"/>
          <w:lang w:val="es-MX"/>
        </w:rPr>
        <w:t>Sắp xếp các xã với nhau đều có quy mô diện tích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8D2BE1">
        <w:rPr>
          <w:sz w:val="28"/>
          <w:szCs w:val="28"/>
          <w:lang w:val="vi-VN"/>
        </w:rPr>
        <w:t xml:space="preserve"> </w:t>
      </w:r>
      <w:r w:rsidRPr="008D2BE1">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có quy mô phù hợp, mở rộng không gian phát triển. Việc đặt trụ sở ĐVHC mới phù hợp với nguồn gốc trước đây và đúng với nguyện vọng của nhân dân.</w:t>
      </w:r>
    </w:p>
    <w:p w14:paraId="36494680" w14:textId="0FF0B86F" w:rsidR="00D41E2A" w:rsidRPr="008D2BE1" w:rsidRDefault="00242656" w:rsidP="000B784E">
      <w:pPr>
        <w:spacing w:before="120" w:line="320" w:lineRule="exact"/>
        <w:ind w:firstLine="709"/>
        <w:jc w:val="both"/>
        <w:rPr>
          <w:sz w:val="28"/>
          <w:szCs w:val="28"/>
        </w:rPr>
      </w:pPr>
      <w:r w:rsidRPr="008D2BE1">
        <w:rPr>
          <w:b/>
          <w:sz w:val="28"/>
          <w:szCs w:val="28"/>
          <w:lang w:val="es-MX"/>
        </w:rPr>
        <w:t>55</w:t>
      </w:r>
      <w:r w:rsidR="00D41E2A" w:rsidRPr="008D2BE1">
        <w:rPr>
          <w:b/>
          <w:sz w:val="28"/>
          <w:szCs w:val="28"/>
          <w:lang w:val="es-MX"/>
        </w:rPr>
        <w:t>.</w:t>
      </w:r>
      <w:r w:rsidR="00D41E2A" w:rsidRPr="008D2BE1">
        <w:rPr>
          <w:sz w:val="28"/>
          <w:szCs w:val="28"/>
          <w:lang w:val="es-MX"/>
        </w:rPr>
        <w:t xml:space="preserve"> Thành lập </w:t>
      </w:r>
      <w:r w:rsidR="00D41E2A" w:rsidRPr="008D2BE1">
        <w:rPr>
          <w:b/>
          <w:bCs/>
          <w:sz w:val="28"/>
          <w:szCs w:val="28"/>
          <w:lang w:val="es-MX"/>
        </w:rPr>
        <w:t>xã Kon Gang</w:t>
      </w:r>
      <w:r w:rsidR="00D41E2A" w:rsidRPr="008D2BE1">
        <w:rPr>
          <w:sz w:val="28"/>
          <w:szCs w:val="28"/>
          <w:lang w:val="es-MX"/>
        </w:rPr>
        <w:t xml:space="preserve"> trên cơ sở sắp xếp </w:t>
      </w:r>
      <w:r w:rsidR="00660CE4" w:rsidRPr="008D2BE1">
        <w:rPr>
          <w:sz w:val="28"/>
          <w:szCs w:val="28"/>
          <w:lang w:val="es-MX"/>
        </w:rPr>
        <w:t>toàn bộ diện tích tự nhiên là 63,46 km</w:t>
      </w:r>
      <w:r w:rsidR="00660CE4" w:rsidRPr="008D2BE1">
        <w:rPr>
          <w:sz w:val="28"/>
          <w:szCs w:val="28"/>
          <w:vertAlign w:val="superscript"/>
          <w:lang w:val="es-MX"/>
        </w:rPr>
        <w:t>2</w:t>
      </w:r>
      <w:r w:rsidR="00660CE4" w:rsidRPr="008D2BE1">
        <w:rPr>
          <w:sz w:val="28"/>
          <w:szCs w:val="28"/>
          <w:lang w:val="es-MX"/>
        </w:rPr>
        <w:t>, quy mô dân số là 4.819 người của xã Kon Gang và toàn bộ diện tích tự nhiên là 32,75 km</w:t>
      </w:r>
      <w:r w:rsidR="00660CE4" w:rsidRPr="008D2BE1">
        <w:rPr>
          <w:sz w:val="28"/>
          <w:szCs w:val="28"/>
          <w:vertAlign w:val="superscript"/>
          <w:lang w:val="es-MX"/>
        </w:rPr>
        <w:t>2</w:t>
      </w:r>
      <w:r w:rsidR="00660CE4" w:rsidRPr="008D2BE1">
        <w:rPr>
          <w:sz w:val="28"/>
          <w:szCs w:val="28"/>
          <w:lang w:val="es-MX"/>
        </w:rPr>
        <w:t>, quy mô dân số là 6.266 người của xã Đak Krong và toàn bộ diện tích tự nhiên là 34,16 km</w:t>
      </w:r>
      <w:r w:rsidR="00660CE4" w:rsidRPr="008D2BE1">
        <w:rPr>
          <w:sz w:val="28"/>
          <w:szCs w:val="28"/>
          <w:vertAlign w:val="superscript"/>
          <w:lang w:val="es-MX"/>
        </w:rPr>
        <w:t>2</w:t>
      </w:r>
      <w:r w:rsidR="00660CE4" w:rsidRPr="008D2BE1">
        <w:rPr>
          <w:sz w:val="28"/>
          <w:szCs w:val="28"/>
          <w:lang w:val="es-MX"/>
        </w:rPr>
        <w:t xml:space="preserve">, quy mô dân số là 3.333 người của xã Hneng và toàn bộ </w:t>
      </w:r>
      <w:r w:rsidR="00660CE4" w:rsidRPr="008D2BE1">
        <w:rPr>
          <w:sz w:val="28"/>
          <w:szCs w:val="28"/>
          <w:lang w:val="es-MX"/>
        </w:rPr>
        <w:lastRenderedPageBreak/>
        <w:t>diện tích tự nhiên là 15,48 km</w:t>
      </w:r>
      <w:r w:rsidR="00660CE4" w:rsidRPr="008D2BE1">
        <w:rPr>
          <w:sz w:val="28"/>
          <w:szCs w:val="28"/>
          <w:vertAlign w:val="superscript"/>
          <w:lang w:val="es-MX"/>
        </w:rPr>
        <w:t>2</w:t>
      </w:r>
      <w:r w:rsidR="00660CE4" w:rsidRPr="008D2BE1">
        <w:rPr>
          <w:sz w:val="28"/>
          <w:szCs w:val="28"/>
          <w:lang w:val="es-MX"/>
        </w:rPr>
        <w:t>, quy mô dân số là 8.111 người của xã Nam Yang thuộc huyện Đak Đoa hiện nay</w:t>
      </w:r>
      <w:r w:rsidR="00D41E2A" w:rsidRPr="008D2BE1">
        <w:rPr>
          <w:i/>
          <w:sz w:val="28"/>
          <w:szCs w:val="28"/>
          <w:lang w:val="es-MX"/>
        </w:rPr>
        <w:t>.</w:t>
      </w:r>
    </w:p>
    <w:p w14:paraId="342264F5"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2687D748" w14:textId="674F7EE3" w:rsidR="00D41E2A" w:rsidRPr="00DD1654" w:rsidRDefault="00D41E2A" w:rsidP="000B784E">
      <w:pPr>
        <w:spacing w:before="120" w:line="32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Kon Gang</w:t>
      </w:r>
      <w:r w:rsidRPr="00DD1654">
        <w:rPr>
          <w:sz w:val="28"/>
          <w:szCs w:val="28"/>
          <w:lang w:val="es-MX"/>
        </w:rPr>
        <w:t xml:space="preserve"> có diện tích tự nhiên </w:t>
      </w:r>
      <w:r w:rsidRPr="00DD1654">
        <w:rPr>
          <w:spacing w:val="-10"/>
          <w:sz w:val="28"/>
          <w:szCs w:val="28"/>
          <w:lang w:val="es-MX"/>
        </w:rPr>
        <w:t>145,84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145,84</w:t>
      </w:r>
      <w:r w:rsidRPr="00DD1654">
        <w:rPr>
          <w:sz w:val="28"/>
          <w:szCs w:val="28"/>
          <w:lang w:val="es-MX"/>
        </w:rPr>
        <w:t xml:space="preserve">% so với tiêu chuẩn), quy mô dân số </w:t>
      </w:r>
      <w:r w:rsidRPr="00DD1654">
        <w:rPr>
          <w:spacing w:val="-10"/>
          <w:sz w:val="28"/>
          <w:szCs w:val="28"/>
          <w:lang w:val="es-MX"/>
        </w:rPr>
        <w:t xml:space="preserve">22.529 </w:t>
      </w:r>
      <w:r w:rsidRPr="00DD1654">
        <w:rPr>
          <w:sz w:val="28"/>
          <w:szCs w:val="28"/>
          <w:lang w:val="es-MX"/>
        </w:rPr>
        <w:t>người (đạt 450,58% so với tiêu chuẩn). Thành phần dân tộc thiểu số 34,44%. Sau khi sắp xếp ĐVHC đạt cả 02 tiêu chuẩn về diện tích tự nhiên và quy mô dân số theo quy định.</w:t>
      </w:r>
    </w:p>
    <w:p w14:paraId="445ABB8C"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Các ĐVHC cùng cấp liền kề: Giáp xã Đak Đoa, xã Kdang, xã Mang Yang, xã Đak Sơmei, xã Ia Khươl, xã Biển Hồ.</w:t>
      </w:r>
    </w:p>
    <w:p w14:paraId="67D9D441"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Nơi đặt trụ sở làm việc của ĐVHC xã Kon Gang tại Trụ sở UBND xã HNeng.</w:t>
      </w:r>
    </w:p>
    <w:p w14:paraId="2AB0BF1F" w14:textId="77777777" w:rsidR="00D41E2A" w:rsidRPr="00DD1654" w:rsidRDefault="00D41E2A" w:rsidP="000B784E">
      <w:pPr>
        <w:spacing w:before="120" w:line="320" w:lineRule="exact"/>
        <w:ind w:firstLine="709"/>
        <w:jc w:val="both"/>
        <w:rPr>
          <w:sz w:val="28"/>
          <w:szCs w:val="28"/>
        </w:rPr>
      </w:pPr>
      <w:r w:rsidRPr="00DD1654">
        <w:rPr>
          <w:sz w:val="28"/>
          <w:szCs w:val="28"/>
          <w:lang w:val="es-MX"/>
        </w:rPr>
        <w:t>b) Cơ sở và lý do của việc sắp xếp ĐVHC:</w:t>
      </w:r>
      <w:r w:rsidRPr="00DD1654">
        <w:rPr>
          <w:sz w:val="28"/>
          <w:szCs w:val="28"/>
        </w:rPr>
        <w:t xml:space="preserve"> </w:t>
      </w:r>
      <w:r w:rsidRPr="00DD1654">
        <w:rPr>
          <w:sz w:val="28"/>
          <w:szCs w:val="28"/>
          <w:lang w:val="es-MX"/>
        </w:rPr>
        <w:t>Sắp xếp các xã với nhau đều có quy mô diện tích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phù hợp, mở rộng không gian phát triển. Việc đặt trụ sở ĐVHC mới phù hợp với nguồn gốc trước đây và đúng với nguyện vọng của nhân dân.</w:t>
      </w:r>
    </w:p>
    <w:p w14:paraId="59A0C541" w14:textId="064B6337" w:rsidR="00D41E2A" w:rsidRPr="00DD1654" w:rsidRDefault="00242656" w:rsidP="000B784E">
      <w:pPr>
        <w:spacing w:before="120" w:line="320" w:lineRule="exact"/>
        <w:ind w:firstLine="709"/>
        <w:jc w:val="both"/>
        <w:rPr>
          <w:sz w:val="28"/>
          <w:szCs w:val="28"/>
        </w:rPr>
      </w:pPr>
      <w:r w:rsidRPr="00DD1654">
        <w:rPr>
          <w:b/>
          <w:spacing w:val="-10"/>
          <w:sz w:val="28"/>
          <w:szCs w:val="28"/>
          <w:lang w:val="es-MX"/>
        </w:rPr>
        <w:t>56</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Băng</w:t>
      </w:r>
      <w:r w:rsidR="00D41E2A" w:rsidRPr="00DD1654">
        <w:rPr>
          <w:spacing w:val="-10"/>
          <w:sz w:val="28"/>
          <w:szCs w:val="28"/>
          <w:lang w:val="es-MX"/>
        </w:rPr>
        <w:t xml:space="preserve"> trên cơ sở sắp xếp </w:t>
      </w:r>
      <w:r w:rsidR="002C5624" w:rsidRPr="00DD1654">
        <w:rPr>
          <w:spacing w:val="-10"/>
          <w:sz w:val="28"/>
          <w:szCs w:val="28"/>
          <w:lang w:val="es-MX"/>
        </w:rPr>
        <w:t>toàn bộ diện tích tự nhiên là 21,13 km</w:t>
      </w:r>
      <w:r w:rsidR="002C5624" w:rsidRPr="00DD1654">
        <w:rPr>
          <w:spacing w:val="-10"/>
          <w:sz w:val="28"/>
          <w:szCs w:val="28"/>
          <w:vertAlign w:val="superscript"/>
          <w:lang w:val="es-MX"/>
        </w:rPr>
        <w:t>2</w:t>
      </w:r>
      <w:r w:rsidR="002C5624" w:rsidRPr="00DD1654">
        <w:rPr>
          <w:spacing w:val="-10"/>
          <w:sz w:val="28"/>
          <w:szCs w:val="28"/>
          <w:lang w:val="es-MX"/>
        </w:rPr>
        <w:t>, quy mô dân số là 7.638 người của xã ADơk và toàn bộ diện tích tự nhiên là 41,77 km</w:t>
      </w:r>
      <w:r w:rsidR="002C5624" w:rsidRPr="00DD1654">
        <w:rPr>
          <w:spacing w:val="-10"/>
          <w:sz w:val="28"/>
          <w:szCs w:val="28"/>
          <w:vertAlign w:val="superscript"/>
          <w:lang w:val="es-MX"/>
        </w:rPr>
        <w:t>2</w:t>
      </w:r>
      <w:r w:rsidR="002C5624" w:rsidRPr="00DD1654">
        <w:rPr>
          <w:spacing w:val="-10"/>
          <w:sz w:val="28"/>
          <w:szCs w:val="28"/>
          <w:lang w:val="es-MX"/>
        </w:rPr>
        <w:t>, quy mô dân số là 8.927 người của xã Ia Pết và toàn bộ diện tích tự nhiên là 53,35 km</w:t>
      </w:r>
      <w:r w:rsidR="002C5624" w:rsidRPr="00DD1654">
        <w:rPr>
          <w:spacing w:val="-10"/>
          <w:sz w:val="28"/>
          <w:szCs w:val="28"/>
          <w:vertAlign w:val="superscript"/>
          <w:lang w:val="es-MX"/>
        </w:rPr>
        <w:t>2</w:t>
      </w:r>
      <w:r w:rsidR="002C5624" w:rsidRPr="00DD1654">
        <w:rPr>
          <w:spacing w:val="-10"/>
          <w:sz w:val="28"/>
          <w:szCs w:val="28"/>
          <w:lang w:val="es-MX"/>
        </w:rPr>
        <w:t>, quy mô dân số là 14.470 người của xã Ia Băng thuộc huyện Đak Đoa hiện nay</w:t>
      </w:r>
      <w:r w:rsidR="00D41E2A" w:rsidRPr="00DD1654">
        <w:rPr>
          <w:i/>
          <w:spacing w:val="-10"/>
          <w:sz w:val="28"/>
          <w:szCs w:val="28"/>
          <w:lang w:val="es-MX"/>
        </w:rPr>
        <w:t>.</w:t>
      </w:r>
    </w:p>
    <w:p w14:paraId="07BC22E9"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57940562" w14:textId="605D5F89" w:rsidR="00D41E2A" w:rsidRPr="00DD1654" w:rsidRDefault="00D41E2A" w:rsidP="000B784E">
      <w:pPr>
        <w:spacing w:before="120" w:line="320" w:lineRule="exact"/>
        <w:ind w:firstLine="709"/>
        <w:jc w:val="both"/>
        <w:rPr>
          <w:sz w:val="28"/>
          <w:szCs w:val="28"/>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Ia Băng có diện tích tự nhiên 116,24 km</w:t>
      </w:r>
      <w:r w:rsidRPr="00DD1654">
        <w:rPr>
          <w:spacing w:val="-4"/>
          <w:sz w:val="28"/>
          <w:szCs w:val="28"/>
          <w:vertAlign w:val="superscript"/>
          <w:lang w:val="es-MX"/>
        </w:rPr>
        <w:t>2</w:t>
      </w:r>
      <w:r w:rsidRPr="00DD1654">
        <w:rPr>
          <w:spacing w:val="-4"/>
          <w:sz w:val="28"/>
          <w:szCs w:val="28"/>
          <w:lang w:val="es-MX"/>
        </w:rPr>
        <w:t xml:space="preserve"> (đạt </w:t>
      </w:r>
      <w:r w:rsidR="007D02CD" w:rsidRPr="00DD1654">
        <w:rPr>
          <w:spacing w:val="-4"/>
          <w:sz w:val="28"/>
          <w:szCs w:val="28"/>
          <w:lang w:val="es-MX"/>
        </w:rPr>
        <w:t>116,24</w:t>
      </w:r>
      <w:r w:rsidRPr="00DD1654">
        <w:rPr>
          <w:spacing w:val="-4"/>
          <w:sz w:val="28"/>
          <w:szCs w:val="28"/>
          <w:lang w:val="es-MX"/>
        </w:rPr>
        <w:t xml:space="preserve">% so với tiêu chuẩn), quy mô dân số 31.035 người (đạt 620,7% so với tiêu chuẩn). Thành phần dân tộc thiểu số 75,55%. Sau khi sắp xếp </w:t>
      </w:r>
      <w:r w:rsidRPr="00DD1654">
        <w:rPr>
          <w:sz w:val="28"/>
          <w:szCs w:val="28"/>
          <w:lang w:val="es-MX"/>
        </w:rPr>
        <w:t>ĐVHC</w:t>
      </w:r>
      <w:r w:rsidRPr="00DD1654">
        <w:rPr>
          <w:spacing w:val="-4"/>
          <w:sz w:val="28"/>
          <w:szCs w:val="28"/>
          <w:lang w:val="es-MX"/>
        </w:rPr>
        <w:t xml:space="preserve"> đạt cả 02 tiêu chuẩn về quy mô dân số và diện tích tự nhiên theo quy định.</w:t>
      </w:r>
    </w:p>
    <w:p w14:paraId="649F580A" w14:textId="77777777" w:rsidR="00D41E2A" w:rsidRPr="00DD1654" w:rsidRDefault="00D41E2A" w:rsidP="000B784E">
      <w:pPr>
        <w:spacing w:before="120" w:line="320" w:lineRule="exact"/>
        <w:ind w:firstLine="709"/>
        <w:jc w:val="both"/>
        <w:rPr>
          <w:sz w:val="28"/>
          <w:szCs w:val="28"/>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KDang, xã Đak Đoa, phường An Phú, phường Hội Phú, xã Ia Tôr, xã Bờ Ngoong.</w:t>
      </w:r>
    </w:p>
    <w:p w14:paraId="500176DC"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Nơi đặt trụ sở làm việc của ĐVHC xã Ia Băng tại Trụ sở UBND xã ADơk.</w:t>
      </w:r>
    </w:p>
    <w:p w14:paraId="6339C018" w14:textId="77777777" w:rsidR="00D41E2A" w:rsidRPr="00DD1654" w:rsidRDefault="00D41E2A" w:rsidP="000B784E">
      <w:pPr>
        <w:spacing w:before="120" w:line="32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398B4152" w14:textId="7361335C" w:rsidR="00D41E2A" w:rsidRPr="00DD1654" w:rsidRDefault="00242656" w:rsidP="000B784E">
      <w:pPr>
        <w:spacing w:before="120" w:line="320" w:lineRule="exact"/>
        <w:ind w:firstLine="709"/>
        <w:jc w:val="both"/>
        <w:rPr>
          <w:sz w:val="28"/>
          <w:szCs w:val="28"/>
        </w:rPr>
      </w:pPr>
      <w:r w:rsidRPr="00DD1654">
        <w:rPr>
          <w:b/>
          <w:spacing w:val="-10"/>
          <w:sz w:val="28"/>
          <w:szCs w:val="28"/>
          <w:lang w:val="es-MX"/>
        </w:rPr>
        <w:lastRenderedPageBreak/>
        <w:t>57</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KDang</w:t>
      </w:r>
      <w:r w:rsidR="00D41E2A" w:rsidRPr="00DD1654">
        <w:rPr>
          <w:spacing w:val="-10"/>
          <w:sz w:val="28"/>
          <w:szCs w:val="28"/>
          <w:lang w:val="es-MX"/>
        </w:rPr>
        <w:t xml:space="preserve"> trên cơ sở sắp xếp </w:t>
      </w:r>
      <w:r w:rsidR="006F3DFE" w:rsidRPr="00DD1654">
        <w:rPr>
          <w:spacing w:val="-10"/>
          <w:sz w:val="28"/>
          <w:szCs w:val="28"/>
          <w:lang w:val="es-MX"/>
        </w:rPr>
        <w:t>toàn bộ diện tích tự nhiên là 47,14 km</w:t>
      </w:r>
      <w:r w:rsidR="006F3DFE" w:rsidRPr="00DD1654">
        <w:rPr>
          <w:spacing w:val="-10"/>
          <w:sz w:val="28"/>
          <w:szCs w:val="28"/>
          <w:vertAlign w:val="superscript"/>
          <w:lang w:val="es-MX"/>
        </w:rPr>
        <w:t>2</w:t>
      </w:r>
      <w:r w:rsidR="006F3DFE" w:rsidRPr="00DD1654">
        <w:rPr>
          <w:spacing w:val="-10"/>
          <w:sz w:val="28"/>
          <w:szCs w:val="28"/>
          <w:lang w:val="es-MX"/>
        </w:rPr>
        <w:t>, quy mô dân số là 4.607 người của xã Hnol và toàn bộ diện tích tự nhiên là 56,12 km</w:t>
      </w:r>
      <w:r w:rsidR="006F3DFE" w:rsidRPr="00DD1654">
        <w:rPr>
          <w:spacing w:val="-10"/>
          <w:sz w:val="28"/>
          <w:szCs w:val="28"/>
          <w:vertAlign w:val="superscript"/>
          <w:lang w:val="es-MX"/>
        </w:rPr>
        <w:t>2</w:t>
      </w:r>
      <w:r w:rsidR="006F3DFE" w:rsidRPr="00DD1654">
        <w:rPr>
          <w:spacing w:val="-10"/>
          <w:sz w:val="28"/>
          <w:szCs w:val="28"/>
          <w:lang w:val="es-MX"/>
        </w:rPr>
        <w:t>, quy mô dân số là 6.573 người xã của Trang và toàn bộ diện tích tự nhiên là 75,62 km</w:t>
      </w:r>
      <w:r w:rsidR="006F3DFE" w:rsidRPr="00DD1654">
        <w:rPr>
          <w:spacing w:val="-10"/>
          <w:sz w:val="28"/>
          <w:szCs w:val="28"/>
          <w:vertAlign w:val="superscript"/>
          <w:lang w:val="es-MX"/>
        </w:rPr>
        <w:t>2</w:t>
      </w:r>
      <w:r w:rsidR="006F3DFE" w:rsidRPr="00DD1654">
        <w:rPr>
          <w:spacing w:val="-10"/>
          <w:sz w:val="28"/>
          <w:szCs w:val="28"/>
          <w:lang w:val="es-MX"/>
        </w:rPr>
        <w:t>, quy mô dân số là 11.506 người của xã KDang thuộc huyện Đak Đoa hiện nay</w:t>
      </w:r>
      <w:r w:rsidR="00D41E2A" w:rsidRPr="00DD1654">
        <w:rPr>
          <w:i/>
          <w:spacing w:val="-10"/>
          <w:sz w:val="28"/>
          <w:szCs w:val="28"/>
          <w:lang w:val="es-MX"/>
        </w:rPr>
        <w:t>.</w:t>
      </w:r>
    </w:p>
    <w:p w14:paraId="2E55B025"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28534E9D" w14:textId="04E00C46" w:rsidR="00D41E2A" w:rsidRPr="00DD1654" w:rsidRDefault="00D41E2A" w:rsidP="000B784E">
      <w:pPr>
        <w:spacing w:before="120" w:line="32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KDang</w:t>
      </w:r>
      <w:r w:rsidRPr="00DD1654">
        <w:rPr>
          <w:sz w:val="28"/>
          <w:szCs w:val="28"/>
          <w:lang w:val="es-MX"/>
        </w:rPr>
        <w:t xml:space="preserve"> có diện tích tự nhiên </w:t>
      </w:r>
      <w:r w:rsidRPr="00DD1654">
        <w:rPr>
          <w:spacing w:val="-10"/>
          <w:sz w:val="28"/>
          <w:szCs w:val="28"/>
          <w:lang w:val="es-MX"/>
        </w:rPr>
        <w:t>178,88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178,88</w:t>
      </w:r>
      <w:r w:rsidRPr="00DD1654">
        <w:rPr>
          <w:sz w:val="28"/>
          <w:szCs w:val="28"/>
          <w:lang w:val="es-MX"/>
        </w:rPr>
        <w:t xml:space="preserve">% so với tiêu chuẩn), quy mô dân số </w:t>
      </w:r>
      <w:r w:rsidRPr="00DD1654">
        <w:rPr>
          <w:spacing w:val="-10"/>
          <w:sz w:val="28"/>
          <w:szCs w:val="28"/>
          <w:lang w:val="es-MX"/>
        </w:rPr>
        <w:t xml:space="preserve">22.686 </w:t>
      </w:r>
      <w:r w:rsidRPr="00DD1654">
        <w:rPr>
          <w:sz w:val="28"/>
          <w:szCs w:val="28"/>
          <w:lang w:val="es-MX"/>
        </w:rPr>
        <w:t>người (đạt 453,72% so với tiêu chuẩn). Thành phần dân tộc thiểu số 57,88%. Sau khi sắp xếp ĐVHC đạt cả 02 tiêu chuẩn về quy mô dân số và diện tích tự nhiên theo quy định.</w:t>
      </w:r>
    </w:p>
    <w:p w14:paraId="1EFBA857"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Các ĐVHC cùng cấp liền kề: Giáp xã Kon Gang, xã Đak Đoa, xã Ia Băng, xã Bờ Ngoong, xã Lơ Pang, xã Mang Yang.</w:t>
      </w:r>
    </w:p>
    <w:p w14:paraId="3775DA23"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Nơi đặt trụ sở làm việc của ĐVHC xã KDang tại Trụ sở UBND xã HNol.</w:t>
      </w:r>
    </w:p>
    <w:p w14:paraId="3F3E43F6" w14:textId="77777777" w:rsidR="00D41E2A" w:rsidRPr="00DD1654" w:rsidRDefault="00D41E2A" w:rsidP="000B784E">
      <w:pPr>
        <w:spacing w:before="120" w:line="320" w:lineRule="exact"/>
        <w:ind w:firstLine="709"/>
        <w:jc w:val="both"/>
        <w:rPr>
          <w:sz w:val="28"/>
          <w:szCs w:val="28"/>
        </w:rPr>
      </w:pPr>
      <w:r w:rsidRPr="00DD1654">
        <w:rPr>
          <w:sz w:val="28"/>
          <w:szCs w:val="28"/>
          <w:lang w:val="es-MX"/>
        </w:rPr>
        <w:t>b</w:t>
      </w:r>
      <w:r w:rsidRPr="00DD1654">
        <w:rPr>
          <w:i/>
          <w:iCs/>
          <w:sz w:val="28"/>
          <w:szCs w:val="28"/>
          <w:lang w:val="es-MX"/>
        </w:rPr>
        <w:t>)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52C206A3" w14:textId="42C6BC7C" w:rsidR="00D41E2A" w:rsidRPr="00DD1654" w:rsidRDefault="00242656" w:rsidP="000B784E">
      <w:pPr>
        <w:spacing w:before="120" w:line="320" w:lineRule="exact"/>
        <w:ind w:firstLine="709"/>
        <w:jc w:val="both"/>
        <w:rPr>
          <w:sz w:val="28"/>
          <w:szCs w:val="28"/>
        </w:rPr>
      </w:pPr>
      <w:r w:rsidRPr="00DD1654">
        <w:rPr>
          <w:b/>
          <w:spacing w:val="-8"/>
          <w:sz w:val="28"/>
          <w:szCs w:val="28"/>
          <w:lang w:val="es-MX"/>
        </w:rPr>
        <w:t>58</w:t>
      </w:r>
      <w:r w:rsidR="00D41E2A" w:rsidRPr="00DD1654">
        <w:rPr>
          <w:b/>
          <w:spacing w:val="-8"/>
          <w:sz w:val="28"/>
          <w:szCs w:val="28"/>
          <w:lang w:val="es-MX"/>
        </w:rPr>
        <w:t>.</w:t>
      </w:r>
      <w:r w:rsidR="00D41E2A" w:rsidRPr="00DD1654">
        <w:rPr>
          <w:spacing w:val="-8"/>
          <w:sz w:val="28"/>
          <w:szCs w:val="28"/>
          <w:lang w:val="es-MX"/>
        </w:rPr>
        <w:t xml:space="preserve"> Thành lập </w:t>
      </w:r>
      <w:r w:rsidR="00D41E2A" w:rsidRPr="00DD1654">
        <w:rPr>
          <w:b/>
          <w:bCs/>
          <w:spacing w:val="-8"/>
          <w:sz w:val="28"/>
          <w:szCs w:val="28"/>
          <w:lang w:val="es-MX"/>
        </w:rPr>
        <w:t>xã Đak Sơmei</w:t>
      </w:r>
      <w:r w:rsidR="00D41E2A" w:rsidRPr="00DD1654">
        <w:rPr>
          <w:spacing w:val="-8"/>
          <w:sz w:val="28"/>
          <w:szCs w:val="28"/>
          <w:lang w:val="es-MX"/>
        </w:rPr>
        <w:t xml:space="preserve"> trên cơ sở sắp xếp </w:t>
      </w:r>
      <w:r w:rsidR="006F3DFE" w:rsidRPr="00DD1654">
        <w:rPr>
          <w:spacing w:val="-10"/>
          <w:sz w:val="28"/>
          <w:szCs w:val="28"/>
          <w:lang w:val="es-MX"/>
        </w:rPr>
        <w:t>toàn bộ diện tích tự nhiên là 148,72 km</w:t>
      </w:r>
      <w:r w:rsidR="006F3DFE" w:rsidRPr="00DD1654">
        <w:rPr>
          <w:spacing w:val="-10"/>
          <w:sz w:val="28"/>
          <w:szCs w:val="28"/>
          <w:vertAlign w:val="superscript"/>
          <w:lang w:val="es-MX"/>
        </w:rPr>
        <w:t>2</w:t>
      </w:r>
      <w:r w:rsidR="006F3DFE" w:rsidRPr="00DD1654">
        <w:rPr>
          <w:spacing w:val="-10"/>
          <w:sz w:val="28"/>
          <w:szCs w:val="28"/>
          <w:lang w:val="es-MX"/>
        </w:rPr>
        <w:t>, quy mô dân số là 8.845 người của xã Đak Sơmei và toàn bộ diện tích tự nhiên là 195,52 km</w:t>
      </w:r>
      <w:r w:rsidR="006F3DFE" w:rsidRPr="00DD1654">
        <w:rPr>
          <w:spacing w:val="-10"/>
          <w:sz w:val="28"/>
          <w:szCs w:val="28"/>
          <w:vertAlign w:val="superscript"/>
          <w:lang w:val="es-MX"/>
        </w:rPr>
        <w:t>2</w:t>
      </w:r>
      <w:r w:rsidR="006F3DFE" w:rsidRPr="00DD1654">
        <w:rPr>
          <w:spacing w:val="-10"/>
          <w:sz w:val="28"/>
          <w:szCs w:val="28"/>
          <w:lang w:val="es-MX"/>
        </w:rPr>
        <w:t>, quy mô dân số là 6.065 người của xã Hà Đông thuộc huyện Đak Đoa hiện nay</w:t>
      </w:r>
      <w:r w:rsidR="00D41E2A" w:rsidRPr="00DD1654">
        <w:rPr>
          <w:i/>
          <w:spacing w:val="-8"/>
          <w:sz w:val="28"/>
          <w:szCs w:val="28"/>
          <w:lang w:val="es-MX"/>
        </w:rPr>
        <w:t>.</w:t>
      </w:r>
    </w:p>
    <w:p w14:paraId="788585FC"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35720E88" w14:textId="5F04ED2C" w:rsidR="00D41E2A" w:rsidRPr="00DD1654" w:rsidRDefault="00D41E2A" w:rsidP="000B784E">
      <w:pPr>
        <w:spacing w:before="120" w:line="32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Đak Sơmei</w:t>
      </w:r>
      <w:r w:rsidRPr="00DD1654">
        <w:rPr>
          <w:sz w:val="28"/>
          <w:szCs w:val="28"/>
          <w:lang w:val="es-MX"/>
        </w:rPr>
        <w:t xml:space="preserve"> có diện tích tự nhiên </w:t>
      </w:r>
      <w:r w:rsidRPr="00DD1654">
        <w:rPr>
          <w:spacing w:val="-10"/>
          <w:sz w:val="28"/>
          <w:szCs w:val="28"/>
          <w:lang w:val="es-MX"/>
        </w:rPr>
        <w:t>344,24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344,24</w:t>
      </w:r>
      <w:r w:rsidRPr="00DD1654">
        <w:rPr>
          <w:sz w:val="28"/>
          <w:szCs w:val="28"/>
          <w:lang w:val="es-MX"/>
        </w:rPr>
        <w:t xml:space="preserve">% so với tiêu chuẩn), quy mô dân số </w:t>
      </w:r>
      <w:r w:rsidRPr="00DD1654">
        <w:rPr>
          <w:spacing w:val="-10"/>
          <w:sz w:val="28"/>
          <w:szCs w:val="28"/>
          <w:lang w:val="es-MX"/>
        </w:rPr>
        <w:t xml:space="preserve">14.910 </w:t>
      </w:r>
      <w:r w:rsidRPr="00DD1654">
        <w:rPr>
          <w:sz w:val="28"/>
          <w:szCs w:val="28"/>
          <w:lang w:val="es-MX"/>
        </w:rPr>
        <w:t>người (đạt 298,2% so với tiêu chuẩn). Thành phần dân tộc thiểu số 87,22%. Sau khi sắp xếp ĐVHC đạt cả 02 tiêu chuẩn về quy mô dân số và diện tích tự nhiên theo quy định.</w:t>
      </w:r>
    </w:p>
    <w:p w14:paraId="73A44627" w14:textId="3A523D18" w:rsidR="00D41E2A" w:rsidRPr="00DD1654" w:rsidRDefault="00D41E2A" w:rsidP="000B784E">
      <w:pPr>
        <w:spacing w:before="120" w:line="320" w:lineRule="exact"/>
        <w:ind w:firstLine="709"/>
        <w:jc w:val="both"/>
        <w:rPr>
          <w:sz w:val="28"/>
          <w:szCs w:val="28"/>
        </w:rPr>
      </w:pPr>
      <w:r w:rsidRPr="00DD1654">
        <w:rPr>
          <w:sz w:val="28"/>
          <w:szCs w:val="28"/>
          <w:lang w:val="es-MX"/>
        </w:rPr>
        <w:t xml:space="preserve">- Các ĐVHC cùng cấp liền kề: giáp xã Ia Khươl, xã Kong Gang, xã Mang Yang, xã Ayun, xã Đak Rong và tỉnh </w:t>
      </w:r>
      <w:r w:rsidR="00A47077" w:rsidRPr="00DD1654">
        <w:rPr>
          <w:spacing w:val="-4"/>
          <w:sz w:val="28"/>
          <w:szCs w:val="28"/>
          <w:lang w:val="es-MX"/>
        </w:rPr>
        <w:t>Quảng Ngãi</w:t>
      </w:r>
      <w:r w:rsidRPr="00DD1654">
        <w:rPr>
          <w:sz w:val="28"/>
          <w:szCs w:val="28"/>
          <w:lang w:val="es-MX"/>
        </w:rPr>
        <w:t>.</w:t>
      </w:r>
    </w:p>
    <w:p w14:paraId="002442B4" w14:textId="77777777" w:rsidR="00D41E2A" w:rsidRPr="00DD1654" w:rsidRDefault="00D41E2A" w:rsidP="000B784E">
      <w:pPr>
        <w:spacing w:before="120" w:line="320" w:lineRule="exact"/>
        <w:ind w:firstLine="709"/>
        <w:jc w:val="both"/>
        <w:rPr>
          <w:spacing w:val="-6"/>
          <w:sz w:val="28"/>
          <w:szCs w:val="28"/>
        </w:rPr>
      </w:pPr>
      <w:r w:rsidRPr="00DD1654">
        <w:rPr>
          <w:spacing w:val="-6"/>
          <w:sz w:val="28"/>
          <w:szCs w:val="28"/>
          <w:lang w:val="es-MX"/>
        </w:rPr>
        <w:t>- Nơi đặt trụ sở làm việc của ĐVHC xã Đak Sơmei tại Trụ sở UBND xã Đak Sơmei.</w:t>
      </w:r>
    </w:p>
    <w:p w14:paraId="0A1FA2AD" w14:textId="77777777" w:rsidR="00D41E2A" w:rsidRPr="00DD1654" w:rsidRDefault="00D41E2A" w:rsidP="000B784E">
      <w:pPr>
        <w:spacing w:before="120" w:line="32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5D1B5BAD" w14:textId="23FA86D9" w:rsidR="00D41E2A" w:rsidRPr="00DD1654" w:rsidRDefault="00242656" w:rsidP="000B784E">
      <w:pPr>
        <w:spacing w:before="120" w:line="320" w:lineRule="exact"/>
        <w:ind w:firstLine="709"/>
        <w:jc w:val="both"/>
        <w:rPr>
          <w:sz w:val="28"/>
          <w:szCs w:val="28"/>
        </w:rPr>
      </w:pPr>
      <w:r w:rsidRPr="00DD1654">
        <w:rPr>
          <w:b/>
          <w:sz w:val="28"/>
          <w:szCs w:val="28"/>
          <w:lang w:val="es-MX"/>
        </w:rPr>
        <w:lastRenderedPageBreak/>
        <w:t>59</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Mang Yang</w:t>
      </w:r>
      <w:r w:rsidR="00D41E2A" w:rsidRPr="00DD1654">
        <w:rPr>
          <w:spacing w:val="-10"/>
          <w:sz w:val="28"/>
          <w:szCs w:val="28"/>
          <w:lang w:val="es-MX"/>
        </w:rPr>
        <w:t xml:space="preserve"> trên cơ sở sắp xếp </w:t>
      </w:r>
      <w:r w:rsidR="006F3DFE" w:rsidRPr="00DD1654">
        <w:rPr>
          <w:spacing w:val="-4"/>
          <w:sz w:val="28"/>
          <w:szCs w:val="28"/>
          <w:lang w:val="es-MX"/>
        </w:rPr>
        <w:t>toàn bộ diện tích tự nhiên là 16,88 km</w:t>
      </w:r>
      <w:r w:rsidR="006F3DFE" w:rsidRPr="00DD1654">
        <w:rPr>
          <w:spacing w:val="-4"/>
          <w:sz w:val="28"/>
          <w:szCs w:val="28"/>
          <w:vertAlign w:val="superscript"/>
          <w:lang w:val="es-MX"/>
        </w:rPr>
        <w:t>2</w:t>
      </w:r>
      <w:r w:rsidR="006F3DFE" w:rsidRPr="00DD1654">
        <w:rPr>
          <w:spacing w:val="-4"/>
          <w:sz w:val="28"/>
          <w:szCs w:val="28"/>
          <w:lang w:val="es-MX"/>
        </w:rPr>
        <w:t>, quy mô dân số là 12.442 người của thị trấn Kon Dơng và toàn bộ diện tích tự nhiên là 37,02 km</w:t>
      </w:r>
      <w:r w:rsidR="006F3DFE" w:rsidRPr="00DD1654">
        <w:rPr>
          <w:spacing w:val="-4"/>
          <w:sz w:val="28"/>
          <w:szCs w:val="28"/>
          <w:vertAlign w:val="superscript"/>
          <w:lang w:val="es-MX"/>
        </w:rPr>
        <w:t>2</w:t>
      </w:r>
      <w:r w:rsidR="006F3DFE" w:rsidRPr="00DD1654">
        <w:rPr>
          <w:spacing w:val="-4"/>
          <w:sz w:val="28"/>
          <w:szCs w:val="28"/>
          <w:lang w:val="es-MX"/>
        </w:rPr>
        <w:t>, quy mô dân số là 6.112 người của xã Đăk Yă và toàn bộ diện tích tự nhiên là 50,47 km</w:t>
      </w:r>
      <w:r w:rsidR="006F3DFE" w:rsidRPr="00DD1654">
        <w:rPr>
          <w:spacing w:val="-4"/>
          <w:sz w:val="28"/>
          <w:szCs w:val="28"/>
          <w:vertAlign w:val="superscript"/>
          <w:lang w:val="es-MX"/>
        </w:rPr>
        <w:t>2</w:t>
      </w:r>
      <w:r w:rsidR="006F3DFE" w:rsidRPr="00DD1654">
        <w:rPr>
          <w:spacing w:val="-4"/>
          <w:sz w:val="28"/>
          <w:szCs w:val="28"/>
          <w:lang w:val="es-MX"/>
        </w:rPr>
        <w:t>, quy mô dân số là 7.006 người của xã Đăk Djrăng thuộc huyện Mang Yang hiện nay và toàn bộ diện tích tự nhiên là 69,21 km</w:t>
      </w:r>
      <w:r w:rsidR="006F3DFE" w:rsidRPr="00DD1654">
        <w:rPr>
          <w:spacing w:val="-4"/>
          <w:sz w:val="28"/>
          <w:szCs w:val="28"/>
          <w:vertAlign w:val="superscript"/>
          <w:lang w:val="es-MX"/>
        </w:rPr>
        <w:t>2</w:t>
      </w:r>
      <w:r w:rsidR="006F3DFE" w:rsidRPr="00DD1654">
        <w:rPr>
          <w:spacing w:val="-4"/>
          <w:sz w:val="28"/>
          <w:szCs w:val="28"/>
          <w:lang w:val="es-MX"/>
        </w:rPr>
        <w:t>, quy mô dân số là 4.742 người của xã Hải Yang thuộc huyện Đak Đoa hiện nay.</w:t>
      </w:r>
    </w:p>
    <w:p w14:paraId="7D98EDCF" w14:textId="77777777" w:rsidR="00D41E2A" w:rsidRPr="00DD1654" w:rsidRDefault="00D41E2A" w:rsidP="000B784E">
      <w:pPr>
        <w:spacing w:before="120" w:line="320" w:lineRule="exact"/>
        <w:ind w:firstLine="709"/>
        <w:jc w:val="both"/>
        <w:rPr>
          <w:i/>
          <w:iCs/>
          <w:sz w:val="28"/>
          <w:szCs w:val="28"/>
        </w:rPr>
      </w:pPr>
      <w:r w:rsidRPr="00DD1654">
        <w:rPr>
          <w:i/>
          <w:iCs/>
          <w:sz w:val="28"/>
          <w:szCs w:val="28"/>
          <w:lang w:val="es-MX"/>
        </w:rPr>
        <w:t>a) Kết quả sau sắp xếp ĐVHC:</w:t>
      </w:r>
    </w:p>
    <w:p w14:paraId="6EE828F7" w14:textId="1C7DD839" w:rsidR="00D41E2A" w:rsidRPr="00DD1654" w:rsidRDefault="00D41E2A" w:rsidP="000B784E">
      <w:pPr>
        <w:spacing w:before="120" w:line="320" w:lineRule="exact"/>
        <w:ind w:firstLine="709"/>
        <w:jc w:val="both"/>
        <w:rPr>
          <w:sz w:val="28"/>
          <w:szCs w:val="28"/>
        </w:rPr>
      </w:pPr>
      <w:r w:rsidRPr="00DD1654">
        <w:rPr>
          <w:spacing w:val="-4"/>
          <w:sz w:val="28"/>
          <w:szCs w:val="28"/>
          <w:lang w:val="es-MX"/>
        </w:rPr>
        <w:t xml:space="preserve">- </w:t>
      </w:r>
      <w:r w:rsidRPr="00DD1654">
        <w:rPr>
          <w:sz w:val="28"/>
          <w:szCs w:val="28"/>
          <w:lang w:val="es-MX"/>
        </w:rPr>
        <w:t>ĐVHC</w:t>
      </w:r>
      <w:r w:rsidRPr="00DD1654">
        <w:rPr>
          <w:spacing w:val="-4"/>
          <w:sz w:val="28"/>
          <w:szCs w:val="28"/>
          <w:lang w:val="es-MX"/>
        </w:rPr>
        <w:t xml:space="preserve"> xã Mang Yang có diện tích tự nhiên 173,59 km</w:t>
      </w:r>
      <w:r w:rsidRPr="00DD1654">
        <w:rPr>
          <w:spacing w:val="-4"/>
          <w:sz w:val="28"/>
          <w:szCs w:val="28"/>
          <w:vertAlign w:val="superscript"/>
          <w:lang w:val="es-MX"/>
        </w:rPr>
        <w:t>2</w:t>
      </w:r>
      <w:r w:rsidRPr="00DD1654">
        <w:rPr>
          <w:spacing w:val="-4"/>
          <w:sz w:val="28"/>
          <w:szCs w:val="28"/>
          <w:lang w:val="es-MX"/>
        </w:rPr>
        <w:t xml:space="preserve"> (đạt </w:t>
      </w:r>
      <w:r w:rsidR="007D02CD" w:rsidRPr="00DD1654">
        <w:rPr>
          <w:spacing w:val="-4"/>
          <w:sz w:val="28"/>
          <w:szCs w:val="28"/>
          <w:lang w:val="es-MX"/>
        </w:rPr>
        <w:t>173,59</w:t>
      </w:r>
      <w:r w:rsidRPr="00DD1654">
        <w:rPr>
          <w:spacing w:val="-4"/>
          <w:sz w:val="28"/>
          <w:szCs w:val="28"/>
          <w:lang w:val="es-MX"/>
        </w:rPr>
        <w:t xml:space="preserve">% so với tiêu chuẩn), quy mô dân số 30.302 người (đạt 606,04% so với tiêu chuẩn). Thành phần dân tộc thiểu số 30,28%. Sau khi sắp xếp </w:t>
      </w:r>
      <w:r w:rsidRPr="00DD1654">
        <w:rPr>
          <w:sz w:val="28"/>
          <w:szCs w:val="28"/>
          <w:lang w:val="es-MX"/>
        </w:rPr>
        <w:t>ĐVHC</w:t>
      </w:r>
      <w:r w:rsidRPr="00DD1654">
        <w:rPr>
          <w:spacing w:val="-4"/>
          <w:sz w:val="28"/>
          <w:szCs w:val="28"/>
          <w:lang w:val="es-MX"/>
        </w:rPr>
        <w:t xml:space="preserve"> đảm bảo cả 02 tiêu chuẩn về quy mô dân số và diện tích tự nhiên theo quy định.</w:t>
      </w:r>
    </w:p>
    <w:p w14:paraId="5B7874DB" w14:textId="77777777" w:rsidR="00D41E2A" w:rsidRPr="00DD1654" w:rsidRDefault="00D41E2A" w:rsidP="000B784E">
      <w:pPr>
        <w:spacing w:before="120" w:line="320" w:lineRule="exact"/>
        <w:ind w:firstLine="709"/>
        <w:jc w:val="both"/>
        <w:rPr>
          <w:sz w:val="28"/>
          <w:szCs w:val="28"/>
        </w:rPr>
      </w:pPr>
      <w:r w:rsidRPr="00DD1654">
        <w:rPr>
          <w:sz w:val="28"/>
          <w:szCs w:val="28"/>
          <w:lang w:val="es-MX"/>
        </w:rPr>
        <w:t>- Các ĐVHC cùng cấp liền kề: Giáp xã Lơ Pang, xã Hra, xã Ayun, xã Đak Sơmei, xã Kon Gang, xã KDang.</w:t>
      </w:r>
    </w:p>
    <w:p w14:paraId="3727C967" w14:textId="77777777" w:rsidR="00D41E2A" w:rsidRPr="00DD1654" w:rsidRDefault="00D41E2A" w:rsidP="002D6756">
      <w:pPr>
        <w:spacing w:before="120" w:line="340" w:lineRule="exact"/>
        <w:ind w:firstLine="709"/>
        <w:jc w:val="both"/>
        <w:rPr>
          <w:sz w:val="28"/>
          <w:szCs w:val="28"/>
        </w:rPr>
      </w:pPr>
      <w:r w:rsidRPr="00DD1654">
        <w:rPr>
          <w:sz w:val="28"/>
          <w:szCs w:val="28"/>
          <w:lang w:val="es-MX"/>
        </w:rPr>
        <w:t>- Nơi đặt trụ sở làm việc của ĐVHC xã Mang Yang tại Trụ sở UBND huyện Mang Yang.</w:t>
      </w:r>
    </w:p>
    <w:p w14:paraId="0C665813"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và dân số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4D4D9AB5" w14:textId="6ACCD941" w:rsidR="00D41E2A" w:rsidRPr="00DD1654" w:rsidRDefault="00242656" w:rsidP="002D6756">
      <w:pPr>
        <w:spacing w:before="120" w:line="340" w:lineRule="exact"/>
        <w:ind w:firstLine="709"/>
        <w:jc w:val="both"/>
        <w:rPr>
          <w:sz w:val="28"/>
          <w:szCs w:val="28"/>
        </w:rPr>
      </w:pPr>
      <w:r w:rsidRPr="00DD1654">
        <w:rPr>
          <w:b/>
          <w:sz w:val="28"/>
          <w:szCs w:val="28"/>
          <w:lang w:val="es-MX"/>
        </w:rPr>
        <w:t>60</w:t>
      </w:r>
      <w:r w:rsidR="00D41E2A" w:rsidRPr="00DD1654">
        <w:rPr>
          <w:b/>
          <w:sz w:val="28"/>
          <w:szCs w:val="28"/>
          <w:lang w:val="es-MX"/>
        </w:rPr>
        <w:t>.</w:t>
      </w:r>
      <w:r w:rsidR="00D41E2A" w:rsidRPr="00DD1654">
        <w:rPr>
          <w:sz w:val="28"/>
          <w:szCs w:val="28"/>
          <w:lang w:val="es-MX"/>
        </w:rPr>
        <w:t xml:space="preserve"> </w:t>
      </w:r>
      <w:r w:rsidR="00D41E2A" w:rsidRPr="00DD1654">
        <w:rPr>
          <w:spacing w:val="-10"/>
          <w:sz w:val="28"/>
          <w:szCs w:val="28"/>
          <w:lang w:val="es-MX"/>
        </w:rPr>
        <w:t xml:space="preserve">Thành lập </w:t>
      </w:r>
      <w:r w:rsidR="00D41E2A" w:rsidRPr="00DD1654">
        <w:rPr>
          <w:b/>
          <w:bCs/>
          <w:spacing w:val="-10"/>
          <w:sz w:val="28"/>
          <w:szCs w:val="28"/>
          <w:lang w:val="es-MX"/>
        </w:rPr>
        <w:t>xã Lơ Pang</w:t>
      </w:r>
      <w:r w:rsidR="00D41E2A" w:rsidRPr="00DD1654">
        <w:rPr>
          <w:spacing w:val="-10"/>
          <w:sz w:val="28"/>
          <w:szCs w:val="28"/>
          <w:lang w:val="es-MX"/>
        </w:rPr>
        <w:t xml:space="preserve"> trên cơ sở sắp xếp </w:t>
      </w:r>
      <w:r w:rsidR="00746727" w:rsidRPr="00DD1654">
        <w:rPr>
          <w:spacing w:val="-10"/>
          <w:sz w:val="28"/>
          <w:szCs w:val="28"/>
          <w:lang w:val="es-MX"/>
        </w:rPr>
        <w:t>toàn bộ diện tích tự nhiên là 166,10 km</w:t>
      </w:r>
      <w:r w:rsidR="00746727" w:rsidRPr="00DD1654">
        <w:rPr>
          <w:spacing w:val="-10"/>
          <w:sz w:val="28"/>
          <w:szCs w:val="28"/>
          <w:vertAlign w:val="superscript"/>
          <w:lang w:val="es-MX"/>
        </w:rPr>
        <w:t>2</w:t>
      </w:r>
      <w:r w:rsidR="00746727" w:rsidRPr="00DD1654">
        <w:rPr>
          <w:spacing w:val="-10"/>
          <w:sz w:val="28"/>
          <w:szCs w:val="28"/>
          <w:lang w:val="es-MX"/>
        </w:rPr>
        <w:t>, quy mô dân số là 5.935 người của xã Lơ Pang và toàn bộ diện tích tự nhiên là 89,47 km</w:t>
      </w:r>
      <w:r w:rsidR="00746727" w:rsidRPr="00DD1654">
        <w:rPr>
          <w:spacing w:val="-10"/>
          <w:sz w:val="28"/>
          <w:szCs w:val="28"/>
          <w:vertAlign w:val="superscript"/>
          <w:lang w:val="es-MX"/>
        </w:rPr>
        <w:t>2</w:t>
      </w:r>
      <w:r w:rsidR="00746727" w:rsidRPr="00DD1654">
        <w:rPr>
          <w:spacing w:val="-10"/>
          <w:sz w:val="28"/>
          <w:szCs w:val="28"/>
          <w:lang w:val="es-MX"/>
        </w:rPr>
        <w:t>, quy mô dân số là 4.916 người của xã Đê Ar và toàn bộ diện tích tự nhiên là 60,59 km</w:t>
      </w:r>
      <w:r w:rsidR="00746727" w:rsidRPr="00DD1654">
        <w:rPr>
          <w:spacing w:val="-10"/>
          <w:sz w:val="28"/>
          <w:szCs w:val="28"/>
          <w:vertAlign w:val="superscript"/>
          <w:lang w:val="es-MX"/>
        </w:rPr>
        <w:t>2</w:t>
      </w:r>
      <w:r w:rsidR="00746727" w:rsidRPr="00DD1654">
        <w:rPr>
          <w:spacing w:val="-10"/>
          <w:sz w:val="28"/>
          <w:szCs w:val="28"/>
          <w:lang w:val="es-MX"/>
        </w:rPr>
        <w:t>, quy mô dân số là 6.815 người của xã Kon Thụp thuộc huyện Mang Yang hiện nay</w:t>
      </w:r>
      <w:r w:rsidR="00D41E2A" w:rsidRPr="00DD1654">
        <w:rPr>
          <w:i/>
          <w:spacing w:val="-10"/>
          <w:sz w:val="28"/>
          <w:szCs w:val="28"/>
          <w:lang w:val="es-MX"/>
        </w:rPr>
        <w:t>.</w:t>
      </w:r>
    </w:p>
    <w:p w14:paraId="3534E85F"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49C35D74" w14:textId="576792BD"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Lơ Pang</w:t>
      </w:r>
      <w:r w:rsidRPr="00DD1654">
        <w:rPr>
          <w:sz w:val="28"/>
          <w:szCs w:val="28"/>
          <w:lang w:val="es-MX"/>
        </w:rPr>
        <w:t xml:space="preserve"> có diện tích tự nhiên </w:t>
      </w:r>
      <w:r w:rsidRPr="00DD1654">
        <w:rPr>
          <w:spacing w:val="-10"/>
          <w:sz w:val="28"/>
          <w:szCs w:val="28"/>
          <w:lang w:val="es-MX"/>
        </w:rPr>
        <w:t>316,16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316,16</w:t>
      </w:r>
      <w:r w:rsidRPr="00DD1654">
        <w:rPr>
          <w:sz w:val="28"/>
          <w:szCs w:val="28"/>
          <w:lang w:val="es-MX"/>
        </w:rPr>
        <w:t xml:space="preserve">% so với tiêu chuẩn), quy mô dân số </w:t>
      </w:r>
      <w:r w:rsidRPr="00DD1654">
        <w:rPr>
          <w:spacing w:val="-10"/>
          <w:sz w:val="28"/>
          <w:szCs w:val="28"/>
          <w:lang w:val="es-MX"/>
        </w:rPr>
        <w:t xml:space="preserve">17.666  </w:t>
      </w:r>
      <w:r w:rsidRPr="00DD1654">
        <w:rPr>
          <w:sz w:val="28"/>
          <w:szCs w:val="28"/>
          <w:lang w:val="es-MX"/>
        </w:rPr>
        <w:t>người (đạt 353,32% so với tiêu chuẩn). Thành phần dân tộc thiểu số 83,08%. Sau khi sắp xếp ĐVHC đạt cả 02 tiêu chuẩn về quy mô dân số và diện tích tự nhiên theo quy định.</w:t>
      </w:r>
    </w:p>
    <w:p w14:paraId="66E4F5EB" w14:textId="77777777" w:rsidR="00D41E2A" w:rsidRPr="00DD1654" w:rsidRDefault="00D41E2A" w:rsidP="002D6756">
      <w:pPr>
        <w:spacing w:before="120" w:line="340" w:lineRule="exact"/>
        <w:ind w:firstLine="709"/>
        <w:jc w:val="both"/>
        <w:rPr>
          <w:sz w:val="28"/>
          <w:szCs w:val="28"/>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Kon Chiêng, xã Chư Krey, xã Hra, xã Mang Yang, xã KDang, xã Bờ Ngoong, xã AlBá.</w:t>
      </w:r>
    </w:p>
    <w:p w14:paraId="78BB1CD9" w14:textId="77777777" w:rsidR="00D41E2A" w:rsidRPr="008D2BE1" w:rsidRDefault="00D41E2A" w:rsidP="002D6756">
      <w:pPr>
        <w:spacing w:before="120" w:line="340" w:lineRule="exact"/>
        <w:ind w:firstLine="709"/>
        <w:jc w:val="both"/>
        <w:rPr>
          <w:spacing w:val="-8"/>
          <w:sz w:val="28"/>
          <w:szCs w:val="28"/>
        </w:rPr>
      </w:pPr>
      <w:r w:rsidRPr="008D2BE1">
        <w:rPr>
          <w:spacing w:val="-8"/>
          <w:sz w:val="28"/>
          <w:szCs w:val="28"/>
          <w:lang w:val="es-MX"/>
        </w:rPr>
        <w:t>- Nơi đặt trụ sở làm việc của ĐVHC xã Lơ Pang tại Trụ sở UBND xã Kon Thụp.</w:t>
      </w:r>
    </w:p>
    <w:p w14:paraId="3D4EA0ED"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và dân số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 xml:space="preserve">truyền thống lịch sử, </w:t>
      </w:r>
      <w:r w:rsidRPr="00DD1654">
        <w:rPr>
          <w:sz w:val="28"/>
          <w:szCs w:val="28"/>
          <w:lang w:val="es-MX"/>
        </w:rPr>
        <w:lastRenderedPageBreak/>
        <w:t>văn hóa, phong tục, tập quán, tín ngưỡng của Nhân dân gắn liền và tương đồng với nhau, thuận tiện việc quản lý địa giới hành chính. Sau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0C8073C0" w14:textId="43630998" w:rsidR="00D41E2A" w:rsidRPr="00DD1654" w:rsidRDefault="00242656" w:rsidP="002D6756">
      <w:pPr>
        <w:spacing w:before="120" w:line="340" w:lineRule="exact"/>
        <w:ind w:firstLine="709"/>
        <w:jc w:val="both"/>
        <w:rPr>
          <w:sz w:val="28"/>
          <w:szCs w:val="28"/>
        </w:rPr>
      </w:pPr>
      <w:r w:rsidRPr="00DD1654">
        <w:rPr>
          <w:b/>
          <w:spacing w:val="-10"/>
          <w:sz w:val="28"/>
          <w:szCs w:val="28"/>
          <w:lang w:val="es-MX"/>
        </w:rPr>
        <w:t>61.</w:t>
      </w:r>
      <w:r w:rsidR="00D41E2A" w:rsidRPr="00DD1654">
        <w:rPr>
          <w:spacing w:val="-10"/>
          <w:sz w:val="28"/>
          <w:szCs w:val="28"/>
          <w:lang w:val="es-MX"/>
        </w:rPr>
        <w:t xml:space="preserve"> Thành lập </w:t>
      </w:r>
      <w:r w:rsidR="00D41E2A" w:rsidRPr="00DD1654">
        <w:rPr>
          <w:b/>
          <w:bCs/>
          <w:spacing w:val="-10"/>
          <w:sz w:val="28"/>
          <w:szCs w:val="28"/>
          <w:lang w:val="es-MX"/>
        </w:rPr>
        <w:t>xã Kon Chiêng</w:t>
      </w:r>
      <w:r w:rsidR="00D41E2A" w:rsidRPr="00DD1654">
        <w:rPr>
          <w:spacing w:val="-10"/>
          <w:sz w:val="28"/>
          <w:szCs w:val="28"/>
          <w:lang w:val="es-MX"/>
        </w:rPr>
        <w:t xml:space="preserve"> trên cơ sở sắp xếp </w:t>
      </w:r>
      <w:r w:rsidR="00746727" w:rsidRPr="00DD1654">
        <w:rPr>
          <w:spacing w:val="-4"/>
          <w:sz w:val="28"/>
          <w:szCs w:val="28"/>
          <w:lang w:val="es-MX"/>
        </w:rPr>
        <w:t>toàn bộ diện tích tự nhiên là 73,09 km</w:t>
      </w:r>
      <w:r w:rsidR="00746727" w:rsidRPr="00DD1654">
        <w:rPr>
          <w:spacing w:val="-4"/>
          <w:sz w:val="28"/>
          <w:szCs w:val="28"/>
          <w:vertAlign w:val="superscript"/>
          <w:lang w:val="es-MX"/>
        </w:rPr>
        <w:t>2</w:t>
      </w:r>
      <w:r w:rsidR="00746727" w:rsidRPr="00DD1654">
        <w:rPr>
          <w:spacing w:val="-4"/>
          <w:sz w:val="28"/>
          <w:szCs w:val="28"/>
          <w:lang w:val="es-MX"/>
        </w:rPr>
        <w:t>, quy mô dân số là 3.005 người của xã Đăk Trôi và toàn bộ diện tích tự nhiên là 200,42 km</w:t>
      </w:r>
      <w:r w:rsidR="00746727" w:rsidRPr="00DD1654">
        <w:rPr>
          <w:spacing w:val="-4"/>
          <w:sz w:val="28"/>
          <w:szCs w:val="28"/>
          <w:vertAlign w:val="superscript"/>
          <w:lang w:val="es-MX"/>
        </w:rPr>
        <w:t>2</w:t>
      </w:r>
      <w:r w:rsidR="00746727" w:rsidRPr="00DD1654">
        <w:rPr>
          <w:spacing w:val="-4"/>
          <w:sz w:val="28"/>
          <w:szCs w:val="28"/>
          <w:lang w:val="es-MX"/>
        </w:rPr>
        <w:t>, quy mô dân số là 6.966 người của xã Kon Chiêng thuộc huyện Mang Yang hiện nay</w:t>
      </w:r>
      <w:r w:rsidR="00D41E2A" w:rsidRPr="00DD1654">
        <w:rPr>
          <w:i/>
          <w:spacing w:val="-10"/>
          <w:sz w:val="28"/>
          <w:szCs w:val="28"/>
          <w:lang w:val="es-MX"/>
        </w:rPr>
        <w:t>.</w:t>
      </w:r>
    </w:p>
    <w:p w14:paraId="36E54373"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14595D2F" w14:textId="65A9AA1C"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Kon Chiêng</w:t>
      </w:r>
      <w:r w:rsidRPr="00DD1654">
        <w:rPr>
          <w:sz w:val="28"/>
          <w:szCs w:val="28"/>
          <w:lang w:val="es-MX"/>
        </w:rPr>
        <w:t xml:space="preserve"> có diện tích tự nhiên </w:t>
      </w:r>
      <w:r w:rsidRPr="00DD1654">
        <w:rPr>
          <w:spacing w:val="-10"/>
          <w:sz w:val="28"/>
          <w:szCs w:val="28"/>
          <w:lang w:val="es-MX"/>
        </w:rPr>
        <w:t>273,51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273,51</w:t>
      </w:r>
      <w:r w:rsidRPr="00DD1654">
        <w:rPr>
          <w:sz w:val="28"/>
          <w:szCs w:val="28"/>
          <w:lang w:val="es-MX"/>
        </w:rPr>
        <w:t xml:space="preserve">% so với tiêu chuẩn), quy mô dân số </w:t>
      </w:r>
      <w:r w:rsidRPr="00DD1654">
        <w:rPr>
          <w:spacing w:val="-10"/>
          <w:sz w:val="28"/>
          <w:szCs w:val="28"/>
          <w:lang w:val="es-MX"/>
        </w:rPr>
        <w:t xml:space="preserve">9.971 </w:t>
      </w:r>
      <w:r w:rsidRPr="00DD1654">
        <w:rPr>
          <w:sz w:val="28"/>
          <w:szCs w:val="28"/>
          <w:lang w:val="es-MX"/>
        </w:rPr>
        <w:t>người (đạt 199,42% so với tiêu chuẩn). Thành phần dân tộc thiểu số 90,02%. Sau khi sắp xếp ĐVHC đạt cả 02 tiêu chuẩn về quy mô dân số và diện tích tự nhiên theo quy định.</w:t>
      </w:r>
    </w:p>
    <w:p w14:paraId="435895B6" w14:textId="77777777" w:rsidR="00D41E2A" w:rsidRPr="00DD1654" w:rsidRDefault="00D41E2A" w:rsidP="002D6756">
      <w:pPr>
        <w:spacing w:before="120" w:line="340" w:lineRule="exact"/>
        <w:ind w:firstLine="709"/>
        <w:jc w:val="both"/>
        <w:rPr>
          <w:sz w:val="28"/>
          <w:szCs w:val="28"/>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Lơ Pang, xã AlBá, xã Ia Hrú, xã Pờ Tó, xã Chơ Long, xã Chư Krey.</w:t>
      </w:r>
    </w:p>
    <w:p w14:paraId="38744574" w14:textId="77777777" w:rsidR="00D41E2A" w:rsidRPr="008D2BE1" w:rsidRDefault="00D41E2A" w:rsidP="002D6756">
      <w:pPr>
        <w:spacing w:before="120" w:line="340" w:lineRule="exact"/>
        <w:ind w:firstLine="709"/>
        <w:jc w:val="both"/>
        <w:rPr>
          <w:spacing w:val="8"/>
          <w:sz w:val="28"/>
          <w:szCs w:val="28"/>
        </w:rPr>
      </w:pPr>
      <w:r w:rsidRPr="008D2BE1">
        <w:rPr>
          <w:spacing w:val="8"/>
          <w:sz w:val="28"/>
          <w:szCs w:val="28"/>
          <w:lang w:val="es-MX"/>
        </w:rPr>
        <w:t>- Nơi đặt trụ sở làm việc của ĐVHC xã Kon Chiêng tại Trụ sở UBND xã Kon Chiêng.</w:t>
      </w:r>
    </w:p>
    <w:p w14:paraId="5F9940EA" w14:textId="77777777" w:rsidR="00D41E2A" w:rsidRPr="00DD1654" w:rsidRDefault="00D41E2A" w:rsidP="002D6756">
      <w:pPr>
        <w:spacing w:before="120" w:line="340" w:lineRule="exact"/>
        <w:ind w:firstLine="709"/>
        <w:jc w:val="both"/>
        <w:rPr>
          <w:sz w:val="28"/>
          <w:szCs w:val="28"/>
        </w:rPr>
      </w:pPr>
      <w:r w:rsidRPr="00DD1654">
        <w:rPr>
          <w:sz w:val="28"/>
          <w:szCs w:val="28"/>
          <w:lang w:val="es-MX"/>
        </w:rPr>
        <w:t>b) Cơ sở và lý do của việc sắp xếp ĐVHC:</w:t>
      </w:r>
      <w:r w:rsidRPr="00DD1654">
        <w:rPr>
          <w:sz w:val="28"/>
          <w:szCs w:val="28"/>
        </w:rPr>
        <w:t xml:space="preserve"> </w:t>
      </w:r>
      <w:r w:rsidRPr="00DD1654">
        <w:rPr>
          <w:sz w:val="28"/>
          <w:szCs w:val="28"/>
          <w:lang w:val="es-MX"/>
        </w:rPr>
        <w:t>Sắp xếp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Xã Đê Ar có quy mô diện tích, dân số chưa đảm bảo đạt tiêu chuẩn theo quy định, việc sắp xếp sẽ thành lập một ĐVHC mới có quy mô dân số, diện tích phù hợp, mở rộng không gian phát triển. Việc đặt trụ sở ĐVHC mới phù hợp với nguồn gốc trước đây và đúng với nguyện vọng của nhân dân.</w:t>
      </w:r>
    </w:p>
    <w:p w14:paraId="155C3FAE" w14:textId="1D5A0BE3" w:rsidR="00D41E2A" w:rsidRPr="00DD1654" w:rsidRDefault="00242656" w:rsidP="002D6756">
      <w:pPr>
        <w:spacing w:before="120" w:line="340" w:lineRule="exact"/>
        <w:ind w:firstLine="709"/>
        <w:jc w:val="both"/>
        <w:rPr>
          <w:sz w:val="28"/>
          <w:szCs w:val="28"/>
        </w:rPr>
      </w:pPr>
      <w:r w:rsidRPr="00DD1654">
        <w:rPr>
          <w:b/>
          <w:spacing w:val="-10"/>
          <w:sz w:val="28"/>
          <w:szCs w:val="28"/>
          <w:lang w:val="es-MX"/>
        </w:rPr>
        <w:t>62</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Hra</w:t>
      </w:r>
      <w:r w:rsidR="00D41E2A" w:rsidRPr="00DD1654">
        <w:rPr>
          <w:spacing w:val="-10"/>
          <w:sz w:val="28"/>
          <w:szCs w:val="28"/>
          <w:lang w:val="es-MX"/>
        </w:rPr>
        <w:t xml:space="preserve"> trên cơ sở sắp xếp </w:t>
      </w:r>
      <w:r w:rsidR="00746727" w:rsidRPr="00DD1654">
        <w:rPr>
          <w:spacing w:val="-10"/>
          <w:sz w:val="28"/>
          <w:szCs w:val="28"/>
          <w:lang w:val="es-MX"/>
        </w:rPr>
        <w:t>toàn bộ diện tích tự nhiên là 49,87 km</w:t>
      </w:r>
      <w:r w:rsidR="00746727" w:rsidRPr="00DD1654">
        <w:rPr>
          <w:spacing w:val="-10"/>
          <w:sz w:val="28"/>
          <w:szCs w:val="28"/>
          <w:vertAlign w:val="superscript"/>
          <w:lang w:val="es-MX"/>
        </w:rPr>
        <w:t>2</w:t>
      </w:r>
      <w:r w:rsidR="00746727" w:rsidRPr="00DD1654">
        <w:rPr>
          <w:spacing w:val="-10"/>
          <w:sz w:val="28"/>
          <w:szCs w:val="28"/>
          <w:lang w:val="es-MX"/>
        </w:rPr>
        <w:t>, quy mô dân số là 4.620 người của xã Đak Ta Ley và toàn bộ diện tích tự nhiên là 181,02 km</w:t>
      </w:r>
      <w:r w:rsidR="00746727" w:rsidRPr="00DD1654">
        <w:rPr>
          <w:spacing w:val="-10"/>
          <w:sz w:val="28"/>
          <w:szCs w:val="28"/>
          <w:vertAlign w:val="superscript"/>
          <w:lang w:val="es-MX"/>
        </w:rPr>
        <w:t>2</w:t>
      </w:r>
      <w:r w:rsidR="00746727" w:rsidRPr="00DD1654">
        <w:rPr>
          <w:spacing w:val="-10"/>
          <w:sz w:val="28"/>
          <w:szCs w:val="28"/>
          <w:lang w:val="es-MX"/>
        </w:rPr>
        <w:t>, quy mô dân số là 9.735 người của xã Hra thuộc huyện Mang Yang hiện nay</w:t>
      </w:r>
      <w:r w:rsidR="00D41E2A" w:rsidRPr="00DD1654">
        <w:rPr>
          <w:i/>
          <w:spacing w:val="-10"/>
          <w:sz w:val="28"/>
          <w:szCs w:val="28"/>
          <w:lang w:val="es-MX"/>
        </w:rPr>
        <w:t>.</w:t>
      </w:r>
    </w:p>
    <w:p w14:paraId="0F03B48E"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1C3263DC" w14:textId="0B6F1E87"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Hra</w:t>
      </w:r>
      <w:r w:rsidRPr="00DD1654">
        <w:rPr>
          <w:sz w:val="28"/>
          <w:szCs w:val="28"/>
          <w:lang w:val="es-MX"/>
        </w:rPr>
        <w:t xml:space="preserve"> có diện tích tự nhiên </w:t>
      </w:r>
      <w:r w:rsidRPr="00DD1654">
        <w:rPr>
          <w:spacing w:val="-10"/>
          <w:sz w:val="28"/>
          <w:szCs w:val="28"/>
          <w:lang w:val="es-MX"/>
        </w:rPr>
        <w:t>230,89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230,89</w:t>
      </w:r>
      <w:r w:rsidRPr="00DD1654">
        <w:rPr>
          <w:sz w:val="28"/>
          <w:szCs w:val="28"/>
          <w:lang w:val="es-MX"/>
        </w:rPr>
        <w:t xml:space="preserve">% so với tiêu chuẩn), quy mô dân số </w:t>
      </w:r>
      <w:r w:rsidRPr="00DD1654">
        <w:rPr>
          <w:spacing w:val="-10"/>
          <w:sz w:val="28"/>
          <w:szCs w:val="28"/>
          <w:lang w:val="es-MX"/>
        </w:rPr>
        <w:t xml:space="preserve">14.355 </w:t>
      </w:r>
      <w:r w:rsidRPr="00DD1654">
        <w:rPr>
          <w:sz w:val="28"/>
          <w:szCs w:val="28"/>
          <w:lang w:val="es-MX"/>
        </w:rPr>
        <w:t>người (đạt 287,1% so với tiêu chuẩn). Thành phần dân tộc thiểu số 57,94%. Sau khi sắp xếp ĐVHC đảm bảo cả 02 tiêu chuẩn về quy mô dân số và diện tích tự nhiên theo quy định.</w:t>
      </w:r>
    </w:p>
    <w:p w14:paraId="542DB235" w14:textId="77777777" w:rsidR="00D41E2A" w:rsidRPr="00DD1654" w:rsidRDefault="00D41E2A" w:rsidP="002D6756">
      <w:pPr>
        <w:spacing w:before="120" w:line="340" w:lineRule="exact"/>
        <w:ind w:firstLine="709"/>
        <w:jc w:val="both"/>
        <w:rPr>
          <w:sz w:val="28"/>
          <w:szCs w:val="28"/>
        </w:rPr>
      </w:pPr>
      <w:r w:rsidRPr="00DD1654">
        <w:rPr>
          <w:sz w:val="28"/>
          <w:szCs w:val="28"/>
          <w:lang w:val="es-MX"/>
        </w:rPr>
        <w:t>- Các ĐVHC cùng cấp liền kề: Giáp xã Lơ Pang, xã Mang Yang, xã Ayun, xã Krong, xã Kbang, xã Tơ Tung, xã Đak Pơ, xã Chư Krey.</w:t>
      </w:r>
    </w:p>
    <w:p w14:paraId="781A7970" w14:textId="77777777" w:rsidR="00D41E2A" w:rsidRPr="008D2BE1" w:rsidRDefault="00D41E2A" w:rsidP="002D6756">
      <w:pPr>
        <w:spacing w:before="120" w:line="340" w:lineRule="exact"/>
        <w:ind w:firstLine="709"/>
        <w:jc w:val="both"/>
        <w:rPr>
          <w:spacing w:val="-4"/>
          <w:sz w:val="28"/>
          <w:szCs w:val="28"/>
        </w:rPr>
      </w:pPr>
      <w:r w:rsidRPr="008D2BE1">
        <w:rPr>
          <w:spacing w:val="-4"/>
          <w:sz w:val="28"/>
          <w:szCs w:val="28"/>
          <w:lang w:val="es-MX"/>
        </w:rPr>
        <w:t>- Nơi đặt trụ sở làm việc của ĐVHC xã Hra tại Trụ sở UBND xã Đak Ta Ley.</w:t>
      </w:r>
    </w:p>
    <w:p w14:paraId="2AB1A3E4"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lastRenderedPageBreak/>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và trước đây cùng 01 ĐVHC. Xã Đak Ta Ley có quy mô diện tích, dân số chưa đảm bảo đạt tiêu chuẩn theo quy định, việc sắp xếp lại sẽ thành lập một ĐVHC mới có quy mô dân số, diện tích phù hợp, mở rộng không gian phát triển. Việc đặt trụ sở ĐVHC mới phù hợp với nguồn gốc trước đây và đúng với nguyện vọng của nhân dân.</w:t>
      </w:r>
    </w:p>
    <w:p w14:paraId="7BE9325F" w14:textId="2EA53B45" w:rsidR="00D41E2A" w:rsidRPr="00DD1654" w:rsidRDefault="00242656" w:rsidP="002D6756">
      <w:pPr>
        <w:spacing w:before="120" w:line="340" w:lineRule="exact"/>
        <w:ind w:firstLine="709"/>
        <w:jc w:val="both"/>
        <w:rPr>
          <w:sz w:val="28"/>
          <w:szCs w:val="28"/>
        </w:rPr>
      </w:pPr>
      <w:r w:rsidRPr="00DD1654">
        <w:rPr>
          <w:b/>
          <w:spacing w:val="-10"/>
          <w:sz w:val="28"/>
          <w:szCs w:val="28"/>
          <w:lang w:val="es-MX"/>
        </w:rPr>
        <w:t>63.</w:t>
      </w:r>
      <w:r w:rsidR="00D41E2A" w:rsidRPr="00DD1654">
        <w:rPr>
          <w:spacing w:val="-10"/>
          <w:sz w:val="28"/>
          <w:szCs w:val="28"/>
          <w:lang w:val="es-MX"/>
        </w:rPr>
        <w:t xml:space="preserve"> Thành lập </w:t>
      </w:r>
      <w:r w:rsidR="00D41E2A" w:rsidRPr="00DD1654">
        <w:rPr>
          <w:b/>
          <w:bCs/>
          <w:spacing w:val="-10"/>
          <w:sz w:val="28"/>
          <w:szCs w:val="28"/>
          <w:lang w:val="es-MX"/>
        </w:rPr>
        <w:t>xã Ayun</w:t>
      </w:r>
      <w:r w:rsidR="00D41E2A" w:rsidRPr="00DD1654">
        <w:rPr>
          <w:spacing w:val="-10"/>
          <w:sz w:val="28"/>
          <w:szCs w:val="28"/>
          <w:lang w:val="es-MX"/>
        </w:rPr>
        <w:t xml:space="preserve"> trên cơ sở sắp xếp </w:t>
      </w:r>
      <w:r w:rsidR="00746727" w:rsidRPr="00DD1654">
        <w:rPr>
          <w:spacing w:val="-10"/>
          <w:sz w:val="28"/>
          <w:szCs w:val="28"/>
          <w:lang w:val="es-MX"/>
        </w:rPr>
        <w:t>toàn bộ diện tích tự nhiên là 89,66 km</w:t>
      </w:r>
      <w:r w:rsidR="00746727" w:rsidRPr="00DD1654">
        <w:rPr>
          <w:spacing w:val="-10"/>
          <w:sz w:val="28"/>
          <w:szCs w:val="28"/>
          <w:vertAlign w:val="superscript"/>
          <w:lang w:val="es-MX"/>
        </w:rPr>
        <w:t>2</w:t>
      </w:r>
      <w:r w:rsidR="00746727" w:rsidRPr="00DD1654">
        <w:rPr>
          <w:spacing w:val="-10"/>
          <w:sz w:val="28"/>
          <w:szCs w:val="28"/>
          <w:lang w:val="es-MX"/>
        </w:rPr>
        <w:t>, quy mô dân số là 9.376 người của xã Ayun và toàn bộ diện tích tự nhiên là 112,59 km</w:t>
      </w:r>
      <w:r w:rsidR="00746727" w:rsidRPr="00DD1654">
        <w:rPr>
          <w:spacing w:val="-10"/>
          <w:sz w:val="28"/>
          <w:szCs w:val="28"/>
          <w:vertAlign w:val="superscript"/>
          <w:lang w:val="es-MX"/>
        </w:rPr>
        <w:t>2</w:t>
      </w:r>
      <w:r w:rsidR="00746727" w:rsidRPr="00DD1654">
        <w:rPr>
          <w:spacing w:val="-10"/>
          <w:sz w:val="28"/>
          <w:szCs w:val="28"/>
          <w:lang w:val="es-MX"/>
        </w:rPr>
        <w:t>, quy mô dân số là 3.316 người của xã Đak Jơ Ta thuộc huyện Mang Yang hiện nay</w:t>
      </w:r>
      <w:r w:rsidR="00D41E2A" w:rsidRPr="00DD1654">
        <w:rPr>
          <w:i/>
          <w:spacing w:val="-10"/>
          <w:sz w:val="28"/>
          <w:szCs w:val="28"/>
          <w:lang w:val="es-MX"/>
        </w:rPr>
        <w:t>.</w:t>
      </w:r>
    </w:p>
    <w:p w14:paraId="3C3E70D4"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427B5AD8" w14:textId="0C2736CF"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Ayun</w:t>
      </w:r>
      <w:r w:rsidRPr="00DD1654">
        <w:rPr>
          <w:sz w:val="28"/>
          <w:szCs w:val="28"/>
          <w:lang w:val="es-MX"/>
        </w:rPr>
        <w:t xml:space="preserve"> có diện tích tự nhiên </w:t>
      </w:r>
      <w:r w:rsidRPr="00DD1654">
        <w:rPr>
          <w:spacing w:val="-10"/>
          <w:sz w:val="28"/>
          <w:szCs w:val="28"/>
          <w:lang w:val="es-MX"/>
        </w:rPr>
        <w:t>202,24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202,24</w:t>
      </w:r>
      <w:r w:rsidRPr="00DD1654">
        <w:rPr>
          <w:sz w:val="28"/>
          <w:szCs w:val="28"/>
          <w:lang w:val="es-MX"/>
        </w:rPr>
        <w:t xml:space="preserve">% so với tiêu chuẩn), quy mô dân số </w:t>
      </w:r>
      <w:r w:rsidRPr="00DD1654">
        <w:rPr>
          <w:spacing w:val="-10"/>
          <w:sz w:val="28"/>
          <w:szCs w:val="28"/>
          <w:lang w:val="es-MX"/>
        </w:rPr>
        <w:t xml:space="preserve">12.692  </w:t>
      </w:r>
      <w:r w:rsidRPr="00DD1654">
        <w:rPr>
          <w:sz w:val="28"/>
          <w:szCs w:val="28"/>
          <w:lang w:val="es-MX"/>
        </w:rPr>
        <w:t>người (đạt 253,84% so với tiêu chuẩn). Thành phần dân tộc thiểu số 67,62%. Sau khi sắp xếp đơn vị hành chính đạt cả 02 tiêu chuẩn về quy mô dân số và diện tích tự nhiên theo quy định.</w:t>
      </w:r>
    </w:p>
    <w:p w14:paraId="1158E48B" w14:textId="77777777" w:rsidR="00D41E2A" w:rsidRPr="00DD1654" w:rsidRDefault="00D41E2A" w:rsidP="002D6756">
      <w:pPr>
        <w:spacing w:before="120" w:line="340" w:lineRule="exact"/>
        <w:ind w:firstLine="709"/>
        <w:jc w:val="both"/>
        <w:rPr>
          <w:sz w:val="28"/>
          <w:szCs w:val="28"/>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Mang Yang, xã Hra, xã Krong, xã Đak Rong, xã Đak Sơmei.</w:t>
      </w:r>
    </w:p>
    <w:p w14:paraId="1A445455" w14:textId="77777777" w:rsidR="00D41E2A" w:rsidRPr="008D2BE1" w:rsidRDefault="00D41E2A" w:rsidP="002D6756">
      <w:pPr>
        <w:spacing w:before="120" w:line="340" w:lineRule="exact"/>
        <w:ind w:firstLine="709"/>
        <w:jc w:val="both"/>
        <w:rPr>
          <w:spacing w:val="-6"/>
          <w:sz w:val="28"/>
          <w:szCs w:val="28"/>
        </w:rPr>
      </w:pPr>
      <w:r w:rsidRPr="008D2BE1">
        <w:rPr>
          <w:spacing w:val="-6"/>
          <w:sz w:val="28"/>
          <w:szCs w:val="28"/>
          <w:lang w:val="es-MX"/>
        </w:rPr>
        <w:t>- Nơi đặt trụ sở làm việc của ĐVHC xã Ayun tại Trụ sở UBND xã Đak Jơ Ta.</w:t>
      </w:r>
    </w:p>
    <w:p w14:paraId="4A63FE52" w14:textId="77777777" w:rsidR="00D41E2A" w:rsidRPr="00DD1654" w:rsidRDefault="00D41E2A" w:rsidP="002D6756">
      <w:pPr>
        <w:spacing w:before="120" w:line="340" w:lineRule="exact"/>
        <w:ind w:firstLine="709"/>
        <w:jc w:val="both"/>
        <w:rPr>
          <w:sz w:val="28"/>
          <w:szCs w:val="28"/>
        </w:rPr>
      </w:pPr>
      <w:r w:rsidRPr="00DD1654">
        <w:rPr>
          <w:sz w:val="28"/>
          <w:szCs w:val="28"/>
          <w:lang w:val="es-MX"/>
        </w:rPr>
        <w:t>b) Cơ sở và lý do của việc sắp xếp ĐVHC:</w:t>
      </w:r>
      <w:r w:rsidRPr="00DD1654">
        <w:rPr>
          <w:sz w:val="28"/>
          <w:szCs w:val="28"/>
        </w:rPr>
        <w:t xml:space="preserve"> </w:t>
      </w:r>
      <w:r w:rsidRPr="00DD1654">
        <w:rPr>
          <w:sz w:val="28"/>
          <w:szCs w:val="28"/>
          <w:lang w:val="es-MX"/>
        </w:rPr>
        <w:t>Sắp xếp các xã có vị trí liền kề nhau, trước đây cùng 01 ĐVHC,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tạo không gian phát triển. Việc đặt trụ sở ĐVHC mới phù hợp với nguồn gốc trước đây và đúng với nguyện vọng của nhân dân.</w:t>
      </w:r>
    </w:p>
    <w:p w14:paraId="6B309AC7" w14:textId="35AA3A40" w:rsidR="00D41E2A" w:rsidRPr="00DD1654" w:rsidRDefault="00242656" w:rsidP="002D6756">
      <w:pPr>
        <w:spacing w:before="120" w:line="340" w:lineRule="exact"/>
        <w:ind w:firstLine="709"/>
        <w:jc w:val="both"/>
        <w:rPr>
          <w:sz w:val="28"/>
          <w:szCs w:val="28"/>
        </w:rPr>
      </w:pPr>
      <w:r w:rsidRPr="00DD1654">
        <w:rPr>
          <w:b/>
          <w:spacing w:val="-10"/>
          <w:sz w:val="28"/>
          <w:szCs w:val="28"/>
          <w:lang w:val="es-MX"/>
        </w:rPr>
        <w:t>64</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Grai</w:t>
      </w:r>
      <w:r w:rsidR="00D41E2A" w:rsidRPr="00DD1654">
        <w:rPr>
          <w:spacing w:val="-10"/>
          <w:sz w:val="28"/>
          <w:szCs w:val="28"/>
          <w:lang w:val="es-MX"/>
        </w:rPr>
        <w:t xml:space="preserve"> trên cơ sở sắp xếp </w:t>
      </w:r>
      <w:r w:rsidR="001A1F72" w:rsidRPr="00DD1654">
        <w:rPr>
          <w:spacing w:val="-10"/>
          <w:sz w:val="28"/>
          <w:szCs w:val="28"/>
          <w:lang w:val="es-MX"/>
        </w:rPr>
        <w:t>toàn bộ diện tích tự nhiên là 29,49 km</w:t>
      </w:r>
      <w:r w:rsidR="001A1F72" w:rsidRPr="00DD1654">
        <w:rPr>
          <w:spacing w:val="-10"/>
          <w:sz w:val="28"/>
          <w:szCs w:val="28"/>
          <w:vertAlign w:val="superscript"/>
          <w:lang w:val="es-MX"/>
        </w:rPr>
        <w:t>2</w:t>
      </w:r>
      <w:r w:rsidR="001A1F72" w:rsidRPr="00DD1654">
        <w:rPr>
          <w:spacing w:val="-10"/>
          <w:sz w:val="28"/>
          <w:szCs w:val="28"/>
          <w:lang w:val="es-MX"/>
        </w:rPr>
        <w:t>, quy mô dân số là 14.099 người của thị trấn Ia Kha và toàn bộ diện tích tự nhiên là 101,12 km</w:t>
      </w:r>
      <w:r w:rsidR="001A1F72" w:rsidRPr="00DD1654">
        <w:rPr>
          <w:spacing w:val="-10"/>
          <w:sz w:val="28"/>
          <w:szCs w:val="28"/>
          <w:vertAlign w:val="superscript"/>
          <w:lang w:val="es-MX"/>
        </w:rPr>
        <w:t>2</w:t>
      </w:r>
      <w:r w:rsidR="001A1F72" w:rsidRPr="00DD1654">
        <w:rPr>
          <w:spacing w:val="-10"/>
          <w:sz w:val="28"/>
          <w:szCs w:val="28"/>
          <w:lang w:val="es-MX"/>
        </w:rPr>
        <w:t>, quy mô dân số là 4.413 người của xã Ia Grăng và toàn bộ diện tích tự nhiên là 109,23 km</w:t>
      </w:r>
      <w:r w:rsidR="001A1F72" w:rsidRPr="00DD1654">
        <w:rPr>
          <w:spacing w:val="-10"/>
          <w:sz w:val="28"/>
          <w:szCs w:val="28"/>
          <w:vertAlign w:val="superscript"/>
          <w:lang w:val="es-MX"/>
        </w:rPr>
        <w:t>2</w:t>
      </w:r>
      <w:r w:rsidR="001A1F72" w:rsidRPr="00DD1654">
        <w:rPr>
          <w:spacing w:val="-10"/>
          <w:sz w:val="28"/>
          <w:szCs w:val="28"/>
          <w:lang w:val="es-MX"/>
        </w:rPr>
        <w:t>, quy mô dân số là 6.113 người của xã Ia Bă thuộc huyện Ia Grai hiện nay</w:t>
      </w:r>
      <w:r w:rsidR="00D41E2A" w:rsidRPr="00DD1654">
        <w:rPr>
          <w:i/>
          <w:spacing w:val="-10"/>
          <w:sz w:val="28"/>
          <w:szCs w:val="28"/>
          <w:lang w:val="es-MX"/>
        </w:rPr>
        <w:t>.</w:t>
      </w:r>
    </w:p>
    <w:p w14:paraId="42AEC47F"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45B50DE2" w14:textId="2E694266"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Ia Grai</w:t>
      </w:r>
      <w:r w:rsidRPr="00DD1654">
        <w:rPr>
          <w:sz w:val="28"/>
          <w:szCs w:val="28"/>
          <w:lang w:val="es-MX"/>
        </w:rPr>
        <w:t xml:space="preserve"> có diện tích tự nhiên </w:t>
      </w:r>
      <w:r w:rsidRPr="00DD1654">
        <w:rPr>
          <w:spacing w:val="-10"/>
          <w:sz w:val="28"/>
          <w:szCs w:val="28"/>
          <w:lang w:val="es-MX"/>
        </w:rPr>
        <w:t>239,84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239,84</w:t>
      </w:r>
      <w:r w:rsidRPr="00DD1654">
        <w:rPr>
          <w:sz w:val="28"/>
          <w:szCs w:val="28"/>
          <w:lang w:val="es-MX"/>
        </w:rPr>
        <w:t xml:space="preserve">% so với tiêu chuẩn), quy mô dân số </w:t>
      </w:r>
      <w:r w:rsidRPr="00DD1654">
        <w:rPr>
          <w:spacing w:val="-10"/>
          <w:sz w:val="28"/>
          <w:szCs w:val="28"/>
          <w:lang w:val="es-MX"/>
        </w:rPr>
        <w:t xml:space="preserve">24.625 </w:t>
      </w:r>
      <w:r w:rsidRPr="00DD1654">
        <w:rPr>
          <w:sz w:val="28"/>
          <w:szCs w:val="28"/>
          <w:lang w:val="es-MX"/>
        </w:rPr>
        <w:t>người (đạt 492,5% so với tiêu chuẩn). Thành phần dân tộc thiểu số 27,36%. Sau khi sắp xếp ĐVHC đạt cả 02 tiêu chuẩn về quy mô dân số và diện tích tự nhiên theo quy định.</w:t>
      </w:r>
    </w:p>
    <w:p w14:paraId="4DE27775" w14:textId="77777777" w:rsidR="00D41E2A" w:rsidRPr="008D2BE1" w:rsidRDefault="00D41E2A" w:rsidP="002D6756">
      <w:pPr>
        <w:spacing w:before="120" w:line="340" w:lineRule="exact"/>
        <w:ind w:firstLine="709"/>
        <w:jc w:val="both"/>
        <w:rPr>
          <w:spacing w:val="-8"/>
          <w:sz w:val="28"/>
          <w:szCs w:val="28"/>
        </w:rPr>
      </w:pPr>
      <w:r w:rsidRPr="008D2BE1">
        <w:rPr>
          <w:spacing w:val="-8"/>
          <w:sz w:val="28"/>
          <w:szCs w:val="28"/>
          <w:lang w:val="es-MX"/>
        </w:rPr>
        <w:t>- Các ĐVHC cùng cấp liền kề: Giáp xã Ia Hrung, xã Gào, xã Ia Krái, xã Ia Phí.</w:t>
      </w:r>
    </w:p>
    <w:p w14:paraId="040DB3FA" w14:textId="77777777" w:rsidR="00D41E2A" w:rsidRPr="008D2BE1" w:rsidRDefault="00D41E2A" w:rsidP="002D6756">
      <w:pPr>
        <w:spacing w:before="120" w:line="340" w:lineRule="exact"/>
        <w:ind w:firstLine="709"/>
        <w:jc w:val="both"/>
        <w:rPr>
          <w:spacing w:val="-8"/>
          <w:sz w:val="28"/>
          <w:szCs w:val="28"/>
        </w:rPr>
      </w:pPr>
      <w:r w:rsidRPr="008D2BE1">
        <w:rPr>
          <w:spacing w:val="-8"/>
          <w:sz w:val="28"/>
          <w:szCs w:val="28"/>
          <w:lang w:val="es-MX"/>
        </w:rPr>
        <w:t>- Nơi đặt trụ sở làm việc của ĐVHC xã Ia Grai tại Trụ sở UBND huyện Ia Grai.</w:t>
      </w:r>
    </w:p>
    <w:p w14:paraId="1CBE2396"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lastRenderedPageBreak/>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Sau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4567F9F3" w14:textId="64A0EA37" w:rsidR="00D41E2A" w:rsidRPr="00DD1654" w:rsidRDefault="00242656" w:rsidP="002D6756">
      <w:pPr>
        <w:spacing w:before="120" w:line="340" w:lineRule="exact"/>
        <w:ind w:firstLine="709"/>
        <w:jc w:val="both"/>
        <w:rPr>
          <w:sz w:val="28"/>
          <w:szCs w:val="28"/>
        </w:rPr>
      </w:pPr>
      <w:r w:rsidRPr="00DD1654">
        <w:rPr>
          <w:b/>
          <w:spacing w:val="-10"/>
          <w:sz w:val="28"/>
          <w:szCs w:val="28"/>
          <w:lang w:val="es-MX"/>
        </w:rPr>
        <w:t>65</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Krái</w:t>
      </w:r>
      <w:r w:rsidR="00D41E2A" w:rsidRPr="00DD1654">
        <w:rPr>
          <w:spacing w:val="-10"/>
          <w:sz w:val="28"/>
          <w:szCs w:val="28"/>
          <w:lang w:val="es-MX"/>
        </w:rPr>
        <w:t xml:space="preserve"> trên cơ sở sắp xếp </w:t>
      </w:r>
      <w:r w:rsidR="001A1F72" w:rsidRPr="00DD1654">
        <w:rPr>
          <w:spacing w:val="-10"/>
          <w:sz w:val="28"/>
          <w:szCs w:val="28"/>
          <w:lang w:val="es-MX"/>
        </w:rPr>
        <w:t>toàn bộ diện tích tự nhiên là 79,24 km</w:t>
      </w:r>
      <w:r w:rsidR="001A1F72" w:rsidRPr="00DD1654">
        <w:rPr>
          <w:spacing w:val="-10"/>
          <w:sz w:val="28"/>
          <w:szCs w:val="28"/>
          <w:vertAlign w:val="superscript"/>
          <w:lang w:val="es-MX"/>
        </w:rPr>
        <w:t>2</w:t>
      </w:r>
      <w:r w:rsidR="001A1F72" w:rsidRPr="00DD1654">
        <w:rPr>
          <w:spacing w:val="-10"/>
          <w:sz w:val="28"/>
          <w:szCs w:val="28"/>
          <w:lang w:val="es-MX"/>
        </w:rPr>
        <w:t>, quy mô dân số là 13.358 người của xã Ia Tô và toàn bộ diện tích tự nhiên là 63,55 km</w:t>
      </w:r>
      <w:r w:rsidR="001A1F72" w:rsidRPr="00DD1654">
        <w:rPr>
          <w:spacing w:val="-10"/>
          <w:sz w:val="28"/>
          <w:szCs w:val="28"/>
          <w:vertAlign w:val="superscript"/>
          <w:lang w:val="es-MX"/>
        </w:rPr>
        <w:t>2</w:t>
      </w:r>
      <w:r w:rsidR="001A1F72" w:rsidRPr="00DD1654">
        <w:rPr>
          <w:spacing w:val="-10"/>
          <w:sz w:val="28"/>
          <w:szCs w:val="28"/>
          <w:lang w:val="es-MX"/>
        </w:rPr>
        <w:t>, quy mô dân số là 10.945 người của xã Ia Krái và toàn bộ diện tích tự nhiên là 165,04 km</w:t>
      </w:r>
      <w:r w:rsidR="001A1F72" w:rsidRPr="00DD1654">
        <w:rPr>
          <w:spacing w:val="-10"/>
          <w:sz w:val="28"/>
          <w:szCs w:val="28"/>
          <w:vertAlign w:val="superscript"/>
          <w:lang w:val="es-MX"/>
        </w:rPr>
        <w:t>2</w:t>
      </w:r>
      <w:r w:rsidR="001A1F72" w:rsidRPr="00DD1654">
        <w:rPr>
          <w:spacing w:val="-10"/>
          <w:sz w:val="28"/>
          <w:szCs w:val="28"/>
          <w:lang w:val="es-MX"/>
        </w:rPr>
        <w:t>, quy mô dân số là 4.586 người của xã Ia Khai thuộc huyện Ia Grai hiện nay</w:t>
      </w:r>
      <w:r w:rsidR="00D41E2A" w:rsidRPr="00DD1654">
        <w:rPr>
          <w:i/>
          <w:spacing w:val="-10"/>
          <w:sz w:val="28"/>
          <w:szCs w:val="28"/>
          <w:lang w:val="es-MX"/>
        </w:rPr>
        <w:t>.</w:t>
      </w:r>
    </w:p>
    <w:p w14:paraId="40ECAB8E"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527E3CFA" w14:textId="4BF3FB5F"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Ia Krái</w:t>
      </w:r>
      <w:r w:rsidRPr="00DD1654">
        <w:rPr>
          <w:sz w:val="28"/>
          <w:szCs w:val="28"/>
          <w:lang w:val="es-MX"/>
        </w:rPr>
        <w:t xml:space="preserve"> có diện tích tự nhiên </w:t>
      </w:r>
      <w:r w:rsidRPr="00DD1654">
        <w:rPr>
          <w:spacing w:val="-10"/>
          <w:sz w:val="28"/>
          <w:szCs w:val="28"/>
          <w:lang w:val="es-MX"/>
        </w:rPr>
        <w:t>307,83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307,83</w:t>
      </w:r>
      <w:r w:rsidRPr="00DD1654">
        <w:rPr>
          <w:sz w:val="28"/>
          <w:szCs w:val="28"/>
          <w:lang w:val="es-MX"/>
        </w:rPr>
        <w:t xml:space="preserve">% so với tiêu chuẩn), quy mô dân số </w:t>
      </w:r>
      <w:r w:rsidRPr="00DD1654">
        <w:rPr>
          <w:spacing w:val="-10"/>
          <w:sz w:val="28"/>
          <w:szCs w:val="28"/>
          <w:lang w:val="es-MX"/>
        </w:rPr>
        <w:t xml:space="preserve">28.889  </w:t>
      </w:r>
      <w:r w:rsidRPr="00DD1654">
        <w:rPr>
          <w:sz w:val="28"/>
          <w:szCs w:val="28"/>
          <w:lang w:val="es-MX"/>
        </w:rPr>
        <w:t>người (đạt 577,78% so với tiêu chuẩn). Thành phần dân tộc thiểu số 46,56%. Sau khi sắp xếp ĐVHC đạt cả 02 tiêu chuẩn về quy mô dân số và diện tích tự nhiên theo quy định.</w:t>
      </w:r>
    </w:p>
    <w:p w14:paraId="4FF62D38" w14:textId="643563C5" w:rsidR="00D41E2A" w:rsidRPr="00DD1654" w:rsidRDefault="00D41E2A" w:rsidP="002D6756">
      <w:pPr>
        <w:spacing w:before="120" w:line="340" w:lineRule="exact"/>
        <w:ind w:firstLine="709"/>
        <w:jc w:val="both"/>
        <w:rPr>
          <w:sz w:val="28"/>
          <w:szCs w:val="28"/>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Ia O, xã Ia Chia, xã Ia Dơk, xã Ia Krêl, xã Gào, xã Ia Grai, xã Ia Phí, xã Ia Ly và tỉnh </w:t>
      </w:r>
      <w:r w:rsidR="00A47077" w:rsidRPr="00DD1654">
        <w:rPr>
          <w:spacing w:val="-4"/>
          <w:sz w:val="28"/>
          <w:szCs w:val="28"/>
          <w:lang w:val="es-MX"/>
        </w:rPr>
        <w:t>Quảng Ngãi</w:t>
      </w:r>
      <w:r w:rsidRPr="00DD1654">
        <w:rPr>
          <w:spacing w:val="-4"/>
          <w:sz w:val="28"/>
          <w:szCs w:val="28"/>
          <w:lang w:val="es-MX"/>
        </w:rPr>
        <w:t>.</w:t>
      </w:r>
    </w:p>
    <w:p w14:paraId="3231947D" w14:textId="77777777" w:rsidR="00D41E2A" w:rsidRPr="00DD1654" w:rsidRDefault="00D41E2A" w:rsidP="002D6756">
      <w:pPr>
        <w:spacing w:before="120" w:line="340" w:lineRule="exact"/>
        <w:ind w:firstLine="709"/>
        <w:jc w:val="both"/>
        <w:rPr>
          <w:sz w:val="28"/>
          <w:szCs w:val="28"/>
        </w:rPr>
      </w:pPr>
      <w:r w:rsidRPr="00DD1654">
        <w:rPr>
          <w:sz w:val="28"/>
          <w:szCs w:val="28"/>
          <w:lang w:val="es-MX"/>
        </w:rPr>
        <w:t>- Nơi đặt trụ sở làm việc của ĐVHC xã Ia Krái tại Trụ sở UBND xã Ia Krái.</w:t>
      </w:r>
    </w:p>
    <w:p w14:paraId="331A3C67"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dân số chưa đảm bảo đạt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108C0FB7" w14:textId="1DB06118" w:rsidR="00D41E2A" w:rsidRPr="00DD1654" w:rsidRDefault="007975E4" w:rsidP="002D6756">
      <w:pPr>
        <w:spacing w:before="120" w:line="340" w:lineRule="exact"/>
        <w:ind w:firstLine="709"/>
        <w:jc w:val="both"/>
        <w:rPr>
          <w:sz w:val="28"/>
          <w:szCs w:val="28"/>
        </w:rPr>
      </w:pPr>
      <w:r w:rsidRPr="00DD1654">
        <w:rPr>
          <w:b/>
          <w:spacing w:val="-10"/>
          <w:sz w:val="28"/>
          <w:szCs w:val="28"/>
          <w:lang w:val="es-MX"/>
        </w:rPr>
        <w:t>66</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Hrung</w:t>
      </w:r>
      <w:r w:rsidR="00D41E2A" w:rsidRPr="00DD1654">
        <w:rPr>
          <w:spacing w:val="-10"/>
          <w:sz w:val="28"/>
          <w:szCs w:val="28"/>
          <w:lang w:val="es-MX"/>
        </w:rPr>
        <w:t xml:space="preserve"> trên cơ sở sắp xếp </w:t>
      </w:r>
      <w:r w:rsidR="001A1F72" w:rsidRPr="00DD1654">
        <w:rPr>
          <w:spacing w:val="-10"/>
          <w:sz w:val="28"/>
          <w:szCs w:val="28"/>
          <w:lang w:val="es-MX"/>
        </w:rPr>
        <w:t>toàn bộ diện tích tự nhiên là 37,34 km</w:t>
      </w:r>
      <w:r w:rsidR="001A1F72" w:rsidRPr="00DD1654">
        <w:rPr>
          <w:spacing w:val="-10"/>
          <w:sz w:val="28"/>
          <w:szCs w:val="28"/>
          <w:vertAlign w:val="superscript"/>
          <w:lang w:val="es-MX"/>
        </w:rPr>
        <w:t>2</w:t>
      </w:r>
      <w:r w:rsidR="001A1F72" w:rsidRPr="00DD1654">
        <w:rPr>
          <w:spacing w:val="-10"/>
          <w:sz w:val="28"/>
          <w:szCs w:val="28"/>
          <w:lang w:val="es-MX"/>
        </w:rPr>
        <w:t>, quy mô dân số là 10.283 người của xã Ia Sao và toàn bộ diện tích tự nhiên là 25,64 km</w:t>
      </w:r>
      <w:r w:rsidR="001A1F72" w:rsidRPr="00DD1654">
        <w:rPr>
          <w:spacing w:val="-10"/>
          <w:sz w:val="28"/>
          <w:szCs w:val="28"/>
          <w:vertAlign w:val="superscript"/>
          <w:lang w:val="es-MX"/>
        </w:rPr>
        <w:t>2</w:t>
      </w:r>
      <w:r w:rsidR="001A1F72" w:rsidRPr="00DD1654">
        <w:rPr>
          <w:spacing w:val="-10"/>
          <w:sz w:val="28"/>
          <w:szCs w:val="28"/>
          <w:lang w:val="es-MX"/>
        </w:rPr>
        <w:t>, quy mô dân số là 9.161 người của xã Ia Yok và toàn bộ diện tích tự nhiên là 44,48 km</w:t>
      </w:r>
      <w:r w:rsidR="001A1F72" w:rsidRPr="00DD1654">
        <w:rPr>
          <w:spacing w:val="-10"/>
          <w:sz w:val="28"/>
          <w:szCs w:val="28"/>
          <w:vertAlign w:val="superscript"/>
          <w:lang w:val="es-MX"/>
        </w:rPr>
        <w:t>2</w:t>
      </w:r>
      <w:r w:rsidR="001A1F72" w:rsidRPr="00DD1654">
        <w:rPr>
          <w:spacing w:val="-10"/>
          <w:sz w:val="28"/>
          <w:szCs w:val="28"/>
          <w:lang w:val="es-MX"/>
        </w:rPr>
        <w:t>, quy mô dân số là 5.868 người của xã Ia Hrung và toàn bộ diện tích tự nhiên là 61,69 km</w:t>
      </w:r>
      <w:r w:rsidR="001A1F72" w:rsidRPr="00DD1654">
        <w:rPr>
          <w:spacing w:val="-10"/>
          <w:sz w:val="28"/>
          <w:szCs w:val="28"/>
          <w:vertAlign w:val="superscript"/>
          <w:lang w:val="es-MX"/>
        </w:rPr>
        <w:t>2</w:t>
      </w:r>
      <w:r w:rsidR="001A1F72" w:rsidRPr="00DD1654">
        <w:rPr>
          <w:spacing w:val="-10"/>
          <w:sz w:val="28"/>
          <w:szCs w:val="28"/>
          <w:lang w:val="es-MX"/>
        </w:rPr>
        <w:t>, quy mô dân số là 11.907 người của xã Ia Dêr thuộc huyện Ia Grai hiện nay</w:t>
      </w:r>
      <w:r w:rsidR="00D41E2A" w:rsidRPr="00DD1654">
        <w:rPr>
          <w:i/>
          <w:spacing w:val="-10"/>
          <w:sz w:val="28"/>
          <w:szCs w:val="28"/>
          <w:lang w:val="es-MX"/>
        </w:rPr>
        <w:t>.</w:t>
      </w:r>
    </w:p>
    <w:p w14:paraId="6843A037"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05665BCA" w14:textId="619A886C"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Ia Hrung</w:t>
      </w:r>
      <w:r w:rsidRPr="00DD1654">
        <w:rPr>
          <w:sz w:val="28"/>
          <w:szCs w:val="28"/>
          <w:lang w:val="es-MX"/>
        </w:rPr>
        <w:t xml:space="preserve"> có diện tích tự nhiên </w:t>
      </w:r>
      <w:r w:rsidRPr="00DD1654">
        <w:rPr>
          <w:spacing w:val="-10"/>
          <w:sz w:val="28"/>
          <w:szCs w:val="28"/>
          <w:lang w:val="es-MX"/>
        </w:rPr>
        <w:t>169,15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169,15</w:t>
      </w:r>
      <w:r w:rsidRPr="00DD1654">
        <w:rPr>
          <w:sz w:val="28"/>
          <w:szCs w:val="28"/>
          <w:lang w:val="es-MX"/>
        </w:rPr>
        <w:t xml:space="preserve">% so với tiêu chuẩn), quy mô dân số </w:t>
      </w:r>
      <w:r w:rsidRPr="00DD1654">
        <w:rPr>
          <w:spacing w:val="-10"/>
          <w:sz w:val="28"/>
          <w:szCs w:val="28"/>
          <w:lang w:val="es-MX"/>
        </w:rPr>
        <w:t xml:space="preserve">37.219  </w:t>
      </w:r>
      <w:r w:rsidRPr="00DD1654">
        <w:rPr>
          <w:sz w:val="28"/>
          <w:szCs w:val="28"/>
          <w:lang w:val="es-MX"/>
        </w:rPr>
        <w:t>người (đạt 744,38% so với tiêu chuẩn). Thành phần dân tộc thiểu số 49,12%. Sau khi sắp xếp ĐVHC đạt cả 02 tiêu chuẩn về quy mô dân số và diện tích tự nhiên theo quy định.</w:t>
      </w:r>
    </w:p>
    <w:p w14:paraId="42DC06E2" w14:textId="77777777" w:rsidR="00D41E2A" w:rsidRPr="00DD1654" w:rsidRDefault="00D41E2A" w:rsidP="002D6756">
      <w:pPr>
        <w:spacing w:before="120" w:line="340" w:lineRule="exact"/>
        <w:ind w:firstLine="709"/>
        <w:jc w:val="both"/>
        <w:rPr>
          <w:sz w:val="28"/>
          <w:szCs w:val="28"/>
        </w:rPr>
      </w:pPr>
      <w:r w:rsidRPr="00DD1654">
        <w:rPr>
          <w:spacing w:val="-4"/>
          <w:sz w:val="28"/>
          <w:szCs w:val="28"/>
          <w:lang w:val="es-MX"/>
        </w:rPr>
        <w:lastRenderedPageBreak/>
        <w:t xml:space="preserve">- Các </w:t>
      </w:r>
      <w:r w:rsidRPr="00DD1654">
        <w:rPr>
          <w:sz w:val="28"/>
          <w:szCs w:val="28"/>
          <w:lang w:val="es-MX"/>
        </w:rPr>
        <w:t>ĐVHC</w:t>
      </w:r>
      <w:r w:rsidRPr="00DD1654">
        <w:rPr>
          <w:spacing w:val="-4"/>
          <w:sz w:val="28"/>
          <w:szCs w:val="28"/>
          <w:lang w:val="es-MX"/>
        </w:rPr>
        <w:t xml:space="preserve"> cùng cấp liền kề: Giáp xã Ia Grai, xã Gào, phường Diên Hồng, phường Thống Nhất, xã Biển Hồ, xã Chư Păh, xã Ia Phí.</w:t>
      </w:r>
    </w:p>
    <w:p w14:paraId="0E00F647" w14:textId="77777777" w:rsidR="00D41E2A" w:rsidRPr="00C5706B" w:rsidRDefault="00D41E2A" w:rsidP="002D6756">
      <w:pPr>
        <w:spacing w:before="120" w:line="340" w:lineRule="exact"/>
        <w:ind w:firstLine="709"/>
        <w:jc w:val="both"/>
        <w:rPr>
          <w:spacing w:val="-4"/>
          <w:sz w:val="28"/>
          <w:szCs w:val="28"/>
        </w:rPr>
      </w:pPr>
      <w:r w:rsidRPr="00C5706B">
        <w:rPr>
          <w:spacing w:val="-4"/>
          <w:sz w:val="28"/>
          <w:szCs w:val="28"/>
          <w:lang w:val="es-MX"/>
        </w:rPr>
        <w:t>- Nơi đặt trụ sở làm việc của ĐVHC xã Ia Hrung tại Trụ sở UBND xã Ia Sao.</w:t>
      </w:r>
    </w:p>
    <w:p w14:paraId="55F4C407"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chưa đảm bảo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70754D82" w14:textId="5FA96939" w:rsidR="00D41E2A" w:rsidRPr="00DD1654" w:rsidRDefault="007975E4" w:rsidP="002D6756">
      <w:pPr>
        <w:spacing w:before="120" w:line="340" w:lineRule="exact"/>
        <w:ind w:firstLine="709"/>
        <w:jc w:val="both"/>
        <w:rPr>
          <w:sz w:val="28"/>
          <w:szCs w:val="28"/>
        </w:rPr>
      </w:pPr>
      <w:r w:rsidRPr="00DD1654">
        <w:rPr>
          <w:b/>
          <w:sz w:val="28"/>
          <w:szCs w:val="28"/>
          <w:lang w:val="es-MX"/>
        </w:rPr>
        <w:t>67</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Đức Cơ</w:t>
      </w:r>
      <w:r w:rsidR="00D41E2A" w:rsidRPr="00DD1654">
        <w:rPr>
          <w:spacing w:val="-10"/>
          <w:sz w:val="28"/>
          <w:szCs w:val="28"/>
          <w:lang w:val="es-MX"/>
        </w:rPr>
        <w:t xml:space="preserve"> trên cơ sở sắp xếp </w:t>
      </w:r>
      <w:r w:rsidR="001A1F72" w:rsidRPr="00DD1654">
        <w:rPr>
          <w:spacing w:val="-10"/>
          <w:sz w:val="28"/>
          <w:szCs w:val="28"/>
          <w:lang w:val="es-MX"/>
        </w:rPr>
        <w:t>toàn bộ diện tích tự nhiên là 15,44 km</w:t>
      </w:r>
      <w:r w:rsidR="001A1F72" w:rsidRPr="00DD1654">
        <w:rPr>
          <w:spacing w:val="-10"/>
          <w:sz w:val="28"/>
          <w:szCs w:val="28"/>
          <w:vertAlign w:val="superscript"/>
          <w:lang w:val="es-MX"/>
        </w:rPr>
        <w:t>2</w:t>
      </w:r>
      <w:r w:rsidR="001A1F72" w:rsidRPr="00DD1654">
        <w:rPr>
          <w:spacing w:val="-10"/>
          <w:sz w:val="28"/>
          <w:szCs w:val="28"/>
          <w:lang w:val="es-MX"/>
        </w:rPr>
        <w:t>, quy mô dân số là 17.139 người của thị trấn Chư Ty và toàn bộ diện tích tự nhiên là 109,21 km</w:t>
      </w:r>
      <w:r w:rsidR="001A1F72" w:rsidRPr="00DD1654">
        <w:rPr>
          <w:spacing w:val="-10"/>
          <w:sz w:val="28"/>
          <w:szCs w:val="28"/>
          <w:vertAlign w:val="superscript"/>
          <w:lang w:val="es-MX"/>
        </w:rPr>
        <w:t>2</w:t>
      </w:r>
      <w:r w:rsidR="001A1F72" w:rsidRPr="00DD1654">
        <w:rPr>
          <w:spacing w:val="-10"/>
          <w:sz w:val="28"/>
          <w:szCs w:val="28"/>
          <w:lang w:val="es-MX"/>
        </w:rPr>
        <w:t>, quy mô dân số là 6.436 người của xã Ia Kriêng thuộc huyện Đức Cơ hiện nay</w:t>
      </w:r>
      <w:r w:rsidR="00D41E2A" w:rsidRPr="00DD1654">
        <w:rPr>
          <w:i/>
          <w:spacing w:val="-10"/>
          <w:sz w:val="28"/>
          <w:szCs w:val="28"/>
          <w:lang w:val="es-MX"/>
        </w:rPr>
        <w:t>.</w:t>
      </w:r>
    </w:p>
    <w:p w14:paraId="5F2B65E4"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1EF0CACD" w14:textId="6DF7126D"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Đức Cơ</w:t>
      </w:r>
      <w:r w:rsidRPr="00DD1654">
        <w:rPr>
          <w:sz w:val="28"/>
          <w:szCs w:val="28"/>
          <w:lang w:val="es-MX"/>
        </w:rPr>
        <w:t xml:space="preserve"> có diện tích tự nhiên </w:t>
      </w:r>
      <w:r w:rsidRPr="00DD1654">
        <w:rPr>
          <w:spacing w:val="-10"/>
          <w:sz w:val="28"/>
          <w:szCs w:val="28"/>
          <w:lang w:val="es-MX"/>
        </w:rPr>
        <w:t>124,66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124,66</w:t>
      </w:r>
      <w:r w:rsidRPr="00DD1654">
        <w:rPr>
          <w:sz w:val="28"/>
          <w:szCs w:val="28"/>
          <w:lang w:val="es-MX"/>
        </w:rPr>
        <w:t xml:space="preserve">% so với tiêu chuẩn), quy mô dân số </w:t>
      </w:r>
      <w:r w:rsidRPr="00DD1654">
        <w:rPr>
          <w:spacing w:val="-10"/>
          <w:sz w:val="28"/>
          <w:szCs w:val="28"/>
          <w:lang w:val="es-MX"/>
        </w:rPr>
        <w:t xml:space="preserve">23.575  </w:t>
      </w:r>
      <w:r w:rsidRPr="00DD1654">
        <w:rPr>
          <w:sz w:val="28"/>
          <w:szCs w:val="28"/>
          <w:lang w:val="es-MX"/>
        </w:rPr>
        <w:t>người (đạt 471,5% so với tiêu chuẩn). Thành phần dân tộc thiểu số 26,96%. Sau khi sắp xếp ĐVHC đạt cả 02 tiêu chuẩn về quy mô dân số và diện tích tự nhiên theo quy định.</w:t>
      </w:r>
    </w:p>
    <w:p w14:paraId="16A0CE53" w14:textId="77777777" w:rsidR="00D41E2A" w:rsidRPr="00DD1654" w:rsidRDefault="00D41E2A" w:rsidP="002D6756">
      <w:pPr>
        <w:spacing w:before="120" w:line="340" w:lineRule="exact"/>
        <w:ind w:firstLine="709"/>
        <w:jc w:val="both"/>
        <w:rPr>
          <w:sz w:val="28"/>
          <w:szCs w:val="28"/>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xã Ia Pnôn, xã Ia Dơk, xã Ia Krêl, xã Ia Boòng, xã Ia Púch.</w:t>
      </w:r>
    </w:p>
    <w:p w14:paraId="3218144E" w14:textId="77777777" w:rsidR="00D41E2A" w:rsidRPr="00DD1654" w:rsidRDefault="00D41E2A" w:rsidP="002D6756">
      <w:pPr>
        <w:spacing w:before="120" w:line="340" w:lineRule="exact"/>
        <w:ind w:firstLine="709"/>
        <w:jc w:val="both"/>
        <w:rPr>
          <w:spacing w:val="-6"/>
          <w:sz w:val="28"/>
          <w:szCs w:val="28"/>
        </w:rPr>
      </w:pPr>
      <w:r w:rsidRPr="00DD1654">
        <w:rPr>
          <w:spacing w:val="-6"/>
          <w:sz w:val="28"/>
          <w:szCs w:val="28"/>
          <w:lang w:val="es-MX"/>
        </w:rPr>
        <w:t>- Nơi đặt trụ sở làm việc của ĐVHC xã Đức Cơ tại Trụ sở UBND huyện Đức Cơ.</w:t>
      </w:r>
    </w:p>
    <w:p w14:paraId="60CFB91E"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1BFDAA5D" w14:textId="018044B1" w:rsidR="00D41E2A" w:rsidRPr="00DD1654" w:rsidRDefault="007975E4" w:rsidP="002D6756">
      <w:pPr>
        <w:spacing w:before="120" w:line="340" w:lineRule="exact"/>
        <w:ind w:firstLine="709"/>
        <w:jc w:val="both"/>
        <w:rPr>
          <w:sz w:val="28"/>
          <w:szCs w:val="28"/>
        </w:rPr>
      </w:pPr>
      <w:r w:rsidRPr="00DD1654">
        <w:rPr>
          <w:b/>
          <w:spacing w:val="-10"/>
          <w:sz w:val="28"/>
          <w:szCs w:val="28"/>
          <w:lang w:val="es-MX"/>
        </w:rPr>
        <w:t>68</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Dơk</w:t>
      </w:r>
      <w:r w:rsidR="00D41E2A" w:rsidRPr="00DD1654">
        <w:rPr>
          <w:spacing w:val="-10"/>
          <w:sz w:val="28"/>
          <w:szCs w:val="28"/>
          <w:lang w:val="es-MX"/>
        </w:rPr>
        <w:t xml:space="preserve"> trên cơ sở sắp xếp </w:t>
      </w:r>
      <w:r w:rsidR="002E79B8" w:rsidRPr="00DD1654">
        <w:rPr>
          <w:spacing w:val="-10"/>
          <w:sz w:val="28"/>
          <w:szCs w:val="28"/>
          <w:lang w:val="es-MX"/>
        </w:rPr>
        <w:t>toàn bộ diện tích tự nhiên là 50,59 km</w:t>
      </w:r>
      <w:r w:rsidR="002E79B8" w:rsidRPr="00DD1654">
        <w:rPr>
          <w:spacing w:val="-10"/>
          <w:sz w:val="28"/>
          <w:szCs w:val="28"/>
          <w:vertAlign w:val="superscript"/>
          <w:lang w:val="es-MX"/>
        </w:rPr>
        <w:t>2</w:t>
      </w:r>
      <w:r w:rsidR="002E79B8" w:rsidRPr="00DD1654">
        <w:rPr>
          <w:spacing w:val="-10"/>
          <w:sz w:val="28"/>
          <w:szCs w:val="28"/>
          <w:lang w:val="es-MX"/>
        </w:rPr>
        <w:t>, quy mô dân số là 9.469 người của xã Ia Dơk và toàn bộ diện tích tự nhiên là 49,95 km</w:t>
      </w:r>
      <w:r w:rsidR="002E79B8" w:rsidRPr="00DD1654">
        <w:rPr>
          <w:spacing w:val="-10"/>
          <w:sz w:val="28"/>
          <w:szCs w:val="28"/>
          <w:vertAlign w:val="superscript"/>
          <w:lang w:val="es-MX"/>
        </w:rPr>
        <w:t>2</w:t>
      </w:r>
      <w:r w:rsidR="002E79B8" w:rsidRPr="00DD1654">
        <w:rPr>
          <w:spacing w:val="-10"/>
          <w:sz w:val="28"/>
          <w:szCs w:val="28"/>
          <w:lang w:val="es-MX"/>
        </w:rPr>
        <w:t>, quy mô dân số là 8.360 người của xã Ia Kla thuộc huyện Đức Cơ hiện nay</w:t>
      </w:r>
      <w:r w:rsidR="00D41E2A" w:rsidRPr="00DD1654">
        <w:rPr>
          <w:i/>
          <w:spacing w:val="-10"/>
          <w:sz w:val="28"/>
          <w:szCs w:val="28"/>
          <w:lang w:val="es-MX"/>
        </w:rPr>
        <w:t>.</w:t>
      </w:r>
    </w:p>
    <w:p w14:paraId="6D7D6BED"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7FA26180" w14:textId="2B28191B"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Ia Dơk</w:t>
      </w:r>
      <w:r w:rsidRPr="00DD1654">
        <w:rPr>
          <w:sz w:val="28"/>
          <w:szCs w:val="28"/>
          <w:lang w:val="es-MX"/>
        </w:rPr>
        <w:t xml:space="preserve"> có diện tích tự nhiên </w:t>
      </w:r>
      <w:r w:rsidRPr="00DD1654">
        <w:rPr>
          <w:spacing w:val="-10"/>
          <w:sz w:val="28"/>
          <w:szCs w:val="28"/>
          <w:lang w:val="es-MX"/>
        </w:rPr>
        <w:t>100,53 km</w:t>
      </w:r>
      <w:r w:rsidRPr="00DD1654">
        <w:rPr>
          <w:spacing w:val="-10"/>
          <w:sz w:val="28"/>
          <w:szCs w:val="28"/>
          <w:vertAlign w:val="superscript"/>
          <w:lang w:val="es-MX"/>
        </w:rPr>
        <w:t>2</w:t>
      </w:r>
      <w:r w:rsidRPr="00DD1654">
        <w:rPr>
          <w:sz w:val="28"/>
          <w:szCs w:val="28"/>
          <w:lang w:val="es-MX"/>
        </w:rPr>
        <w:t xml:space="preserve"> (đạt </w:t>
      </w:r>
      <w:r w:rsidR="007D02CD" w:rsidRPr="00DD1654">
        <w:rPr>
          <w:spacing w:val="-10"/>
          <w:sz w:val="28"/>
          <w:szCs w:val="28"/>
          <w:lang w:val="es-MX"/>
        </w:rPr>
        <w:t>100,53</w:t>
      </w:r>
      <w:r w:rsidRPr="00DD1654">
        <w:rPr>
          <w:sz w:val="28"/>
          <w:szCs w:val="28"/>
          <w:lang w:val="es-MX"/>
        </w:rPr>
        <w:t xml:space="preserve">% so với tiêu chuẩn), quy mô dân số </w:t>
      </w:r>
      <w:r w:rsidRPr="00DD1654">
        <w:rPr>
          <w:spacing w:val="-10"/>
          <w:sz w:val="28"/>
          <w:szCs w:val="28"/>
          <w:lang w:val="es-MX"/>
        </w:rPr>
        <w:t xml:space="preserve">17.829  </w:t>
      </w:r>
      <w:r w:rsidRPr="00DD1654">
        <w:rPr>
          <w:sz w:val="28"/>
          <w:szCs w:val="28"/>
          <w:lang w:val="es-MX"/>
        </w:rPr>
        <w:t>người (đạt 356,58% so với tiêu chuẩn). Thành phần dân tộc thiểu số 58,84%. Sau khi sắp xếp ĐVHC mới đạt cả 02 tiêu chuẩn về quy mô dân số và diện tích tự nhiên theo quy định.</w:t>
      </w:r>
    </w:p>
    <w:p w14:paraId="138355D4" w14:textId="77777777" w:rsidR="00D41E2A" w:rsidRPr="00DD1654" w:rsidRDefault="00D41E2A" w:rsidP="002D6756">
      <w:pPr>
        <w:spacing w:before="120" w:line="340" w:lineRule="exact"/>
        <w:ind w:firstLine="709"/>
        <w:jc w:val="both"/>
        <w:rPr>
          <w:sz w:val="28"/>
          <w:szCs w:val="28"/>
        </w:rPr>
      </w:pPr>
      <w:r w:rsidRPr="00DD1654">
        <w:rPr>
          <w:spacing w:val="-4"/>
          <w:sz w:val="28"/>
          <w:szCs w:val="28"/>
          <w:lang w:val="es-MX"/>
        </w:rPr>
        <w:lastRenderedPageBreak/>
        <w:t xml:space="preserve">- Các </w:t>
      </w:r>
      <w:r w:rsidRPr="00DD1654">
        <w:rPr>
          <w:sz w:val="28"/>
          <w:szCs w:val="28"/>
          <w:lang w:val="es-MX"/>
        </w:rPr>
        <w:t>ĐVHC</w:t>
      </w:r>
      <w:r w:rsidRPr="00DD1654">
        <w:rPr>
          <w:spacing w:val="-4"/>
          <w:sz w:val="28"/>
          <w:szCs w:val="28"/>
          <w:lang w:val="es-MX"/>
        </w:rPr>
        <w:t xml:space="preserve"> cùng cấp liền kề: Giáp xã Ia Dom, xã Ia Nan, xã Ia Pnôn, xã Đức Cơ, xã Ia Krêl, xã Ia Krái, xã Ia Chia.</w:t>
      </w:r>
    </w:p>
    <w:p w14:paraId="30804FE7" w14:textId="77777777" w:rsidR="00D41E2A" w:rsidRPr="00DD1654" w:rsidRDefault="00D41E2A" w:rsidP="002D6756">
      <w:pPr>
        <w:spacing w:before="120" w:line="340" w:lineRule="exact"/>
        <w:ind w:firstLine="709"/>
        <w:jc w:val="both"/>
        <w:rPr>
          <w:sz w:val="28"/>
          <w:szCs w:val="28"/>
        </w:rPr>
      </w:pPr>
      <w:r w:rsidRPr="00DD1654">
        <w:rPr>
          <w:sz w:val="28"/>
          <w:szCs w:val="28"/>
          <w:lang w:val="es-MX"/>
        </w:rPr>
        <w:t>- Nơi đặt trụ sở làm việc của ĐVHC xã Ia Dơk tại Trụ sở UBND xã Ia Kla.</w:t>
      </w:r>
    </w:p>
    <w:p w14:paraId="45861900" w14:textId="77777777" w:rsidR="00D41E2A" w:rsidRPr="00DD1654" w:rsidRDefault="00D41E2A" w:rsidP="002D6756">
      <w:pPr>
        <w:spacing w:before="120" w:line="340" w:lineRule="exact"/>
        <w:ind w:firstLine="709"/>
        <w:jc w:val="both"/>
        <w:rPr>
          <w:sz w:val="28"/>
          <w:szCs w:val="28"/>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chưa đảm bảo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4479E4CC" w14:textId="294E183D" w:rsidR="00D41E2A" w:rsidRPr="00DD1654" w:rsidRDefault="007975E4" w:rsidP="002D6756">
      <w:pPr>
        <w:spacing w:before="120" w:line="340" w:lineRule="exact"/>
        <w:ind w:firstLine="709"/>
        <w:jc w:val="both"/>
        <w:rPr>
          <w:sz w:val="28"/>
          <w:szCs w:val="28"/>
        </w:rPr>
      </w:pPr>
      <w:r w:rsidRPr="00DD1654">
        <w:rPr>
          <w:b/>
          <w:spacing w:val="-10"/>
          <w:sz w:val="28"/>
          <w:szCs w:val="28"/>
          <w:lang w:val="es-MX"/>
        </w:rPr>
        <w:t>69</w:t>
      </w:r>
      <w:r w:rsidR="00D41E2A" w:rsidRPr="00DD1654">
        <w:rPr>
          <w:b/>
          <w:spacing w:val="-10"/>
          <w:sz w:val="28"/>
          <w:szCs w:val="28"/>
          <w:lang w:val="es-MX"/>
        </w:rPr>
        <w:t>.</w:t>
      </w:r>
      <w:r w:rsidR="00D41E2A" w:rsidRPr="00DD1654">
        <w:rPr>
          <w:spacing w:val="-10"/>
          <w:sz w:val="28"/>
          <w:szCs w:val="28"/>
          <w:lang w:val="es-MX"/>
        </w:rPr>
        <w:t xml:space="preserve"> Thành lập </w:t>
      </w:r>
      <w:r w:rsidR="00D41E2A" w:rsidRPr="00DD1654">
        <w:rPr>
          <w:b/>
          <w:bCs/>
          <w:spacing w:val="-10"/>
          <w:sz w:val="28"/>
          <w:szCs w:val="28"/>
          <w:lang w:val="es-MX"/>
        </w:rPr>
        <w:t>xã Ia Krêl</w:t>
      </w:r>
      <w:r w:rsidR="00D41E2A" w:rsidRPr="00DD1654">
        <w:rPr>
          <w:spacing w:val="-10"/>
          <w:sz w:val="28"/>
          <w:szCs w:val="28"/>
          <w:lang w:val="es-MX"/>
        </w:rPr>
        <w:t xml:space="preserve"> trên cơ sở sắp xếp </w:t>
      </w:r>
      <w:r w:rsidR="002E79B8" w:rsidRPr="00DD1654">
        <w:rPr>
          <w:spacing w:val="-10"/>
          <w:sz w:val="28"/>
          <w:szCs w:val="28"/>
          <w:lang w:val="es-MX"/>
        </w:rPr>
        <w:t>toàn bộ diện tích tự nhiên là 49,41 km</w:t>
      </w:r>
      <w:r w:rsidR="002E79B8" w:rsidRPr="00DD1654">
        <w:rPr>
          <w:spacing w:val="-10"/>
          <w:sz w:val="28"/>
          <w:szCs w:val="28"/>
          <w:vertAlign w:val="superscript"/>
          <w:lang w:val="es-MX"/>
        </w:rPr>
        <w:t>2</w:t>
      </w:r>
      <w:r w:rsidR="002E79B8" w:rsidRPr="00DD1654">
        <w:rPr>
          <w:spacing w:val="-10"/>
          <w:sz w:val="28"/>
          <w:szCs w:val="28"/>
          <w:lang w:val="es-MX"/>
        </w:rPr>
        <w:t>, quy mô dân số là 4.892 người của xã Ia Lang và toàn bộ diện tích tự nhiên là 53,48 km</w:t>
      </w:r>
      <w:r w:rsidR="002E79B8" w:rsidRPr="00DD1654">
        <w:rPr>
          <w:spacing w:val="-10"/>
          <w:sz w:val="28"/>
          <w:szCs w:val="28"/>
          <w:vertAlign w:val="superscript"/>
          <w:lang w:val="es-MX"/>
        </w:rPr>
        <w:t>2</w:t>
      </w:r>
      <w:r w:rsidR="002E79B8" w:rsidRPr="00DD1654">
        <w:rPr>
          <w:spacing w:val="-10"/>
          <w:sz w:val="28"/>
          <w:szCs w:val="28"/>
          <w:lang w:val="es-MX"/>
        </w:rPr>
        <w:t>, quy mô dân số là 9.682 người của xã Ia Krêl và toàn bộ diện tích tự nhiên là 44,03 km</w:t>
      </w:r>
      <w:r w:rsidR="002E79B8" w:rsidRPr="00DD1654">
        <w:rPr>
          <w:spacing w:val="-10"/>
          <w:sz w:val="28"/>
          <w:szCs w:val="28"/>
          <w:vertAlign w:val="superscript"/>
          <w:lang w:val="es-MX"/>
        </w:rPr>
        <w:t>2</w:t>
      </w:r>
      <w:r w:rsidR="002E79B8" w:rsidRPr="00DD1654">
        <w:rPr>
          <w:spacing w:val="-10"/>
          <w:sz w:val="28"/>
          <w:szCs w:val="28"/>
          <w:lang w:val="es-MX"/>
        </w:rPr>
        <w:t>, quy mô dân số là 8.370 người của xã Ia Din thuộc huyện Đức Cơ hiện nay</w:t>
      </w:r>
      <w:r w:rsidR="00D41E2A" w:rsidRPr="00DD1654">
        <w:rPr>
          <w:i/>
          <w:spacing w:val="-10"/>
          <w:sz w:val="28"/>
          <w:szCs w:val="28"/>
          <w:lang w:val="es-MX"/>
        </w:rPr>
        <w:t>.</w:t>
      </w:r>
    </w:p>
    <w:p w14:paraId="134B511C" w14:textId="77777777" w:rsidR="00D41E2A" w:rsidRPr="00DD1654" w:rsidRDefault="00D41E2A" w:rsidP="002D6756">
      <w:pPr>
        <w:spacing w:before="120" w:line="340" w:lineRule="exact"/>
        <w:ind w:firstLine="709"/>
        <w:jc w:val="both"/>
        <w:rPr>
          <w:i/>
          <w:iCs/>
          <w:sz w:val="28"/>
          <w:szCs w:val="28"/>
        </w:rPr>
      </w:pPr>
      <w:r w:rsidRPr="00DD1654">
        <w:rPr>
          <w:i/>
          <w:iCs/>
          <w:sz w:val="28"/>
          <w:szCs w:val="28"/>
          <w:lang w:val="es-MX"/>
        </w:rPr>
        <w:t>a) Kết quả sau sắp xếp ĐVHC:</w:t>
      </w:r>
    </w:p>
    <w:p w14:paraId="4B736155" w14:textId="10B52A9F" w:rsidR="00D41E2A" w:rsidRPr="00DD1654" w:rsidRDefault="00D41E2A" w:rsidP="002D6756">
      <w:pPr>
        <w:spacing w:before="120" w:line="340" w:lineRule="exact"/>
        <w:ind w:firstLine="709"/>
        <w:jc w:val="both"/>
        <w:rPr>
          <w:sz w:val="28"/>
          <w:szCs w:val="28"/>
        </w:rPr>
      </w:pPr>
      <w:r w:rsidRPr="00DD1654">
        <w:rPr>
          <w:sz w:val="28"/>
          <w:szCs w:val="28"/>
          <w:lang w:val="es-MX"/>
        </w:rPr>
        <w:t xml:space="preserve">- ĐVHC </w:t>
      </w:r>
      <w:r w:rsidRPr="00DD1654">
        <w:rPr>
          <w:spacing w:val="-10"/>
          <w:sz w:val="28"/>
          <w:szCs w:val="28"/>
          <w:lang w:val="es-MX"/>
        </w:rPr>
        <w:t>xã Ia Krêl</w:t>
      </w:r>
      <w:r w:rsidRPr="00DD1654">
        <w:rPr>
          <w:sz w:val="28"/>
          <w:szCs w:val="28"/>
          <w:lang w:val="es-MX"/>
        </w:rPr>
        <w:t xml:space="preserve"> có diện tích tự nhiên </w:t>
      </w:r>
      <w:r w:rsidRPr="00DD1654">
        <w:rPr>
          <w:spacing w:val="-10"/>
          <w:sz w:val="28"/>
          <w:szCs w:val="28"/>
          <w:lang w:val="es-MX"/>
        </w:rPr>
        <w:t>146,92 km</w:t>
      </w:r>
      <w:r w:rsidRPr="00DD1654">
        <w:rPr>
          <w:spacing w:val="-10"/>
          <w:sz w:val="28"/>
          <w:szCs w:val="28"/>
          <w:vertAlign w:val="superscript"/>
          <w:lang w:val="es-MX"/>
        </w:rPr>
        <w:t>2</w:t>
      </w:r>
      <w:r w:rsidRPr="00DD1654">
        <w:rPr>
          <w:sz w:val="28"/>
          <w:szCs w:val="28"/>
          <w:lang w:val="es-MX"/>
        </w:rPr>
        <w:t xml:space="preserve"> (đạt </w:t>
      </w:r>
      <w:r w:rsidR="00FF6575" w:rsidRPr="00DD1654">
        <w:rPr>
          <w:spacing w:val="-10"/>
          <w:sz w:val="28"/>
          <w:szCs w:val="28"/>
          <w:lang w:val="es-MX"/>
        </w:rPr>
        <w:t>146,92</w:t>
      </w:r>
      <w:r w:rsidRPr="00DD1654">
        <w:rPr>
          <w:sz w:val="28"/>
          <w:szCs w:val="28"/>
          <w:lang w:val="es-MX"/>
        </w:rPr>
        <w:t xml:space="preserve">% so với tiêu chuẩn), quy mô dân số </w:t>
      </w:r>
      <w:r w:rsidRPr="00DD1654">
        <w:rPr>
          <w:spacing w:val="-10"/>
          <w:sz w:val="28"/>
          <w:szCs w:val="28"/>
          <w:lang w:val="es-MX"/>
        </w:rPr>
        <w:t xml:space="preserve">22.944 </w:t>
      </w:r>
      <w:r w:rsidRPr="00DD1654">
        <w:rPr>
          <w:sz w:val="28"/>
          <w:szCs w:val="28"/>
          <w:lang w:val="es-MX"/>
        </w:rPr>
        <w:t>người (đạt 458,88% so với tiêu chuẩn). Thành phần dân tộc thiểu số 50,51%. Sau khi sắp xếp ĐVHC mới đạt cả 02 tiêu chuẩn về quy mô dân số và diện tích tự nhiên theo quy định.</w:t>
      </w:r>
    </w:p>
    <w:p w14:paraId="2469E2A1" w14:textId="77777777" w:rsidR="00D41E2A" w:rsidRPr="00DD1654" w:rsidRDefault="00D41E2A" w:rsidP="002D6756">
      <w:pPr>
        <w:spacing w:before="120" w:line="340" w:lineRule="exact"/>
        <w:ind w:firstLine="709"/>
        <w:jc w:val="both"/>
        <w:rPr>
          <w:sz w:val="28"/>
          <w:szCs w:val="28"/>
        </w:rPr>
      </w:pPr>
      <w:r w:rsidRPr="00DD1654">
        <w:rPr>
          <w:spacing w:val="-4"/>
          <w:sz w:val="28"/>
          <w:szCs w:val="28"/>
          <w:lang w:val="es-MX"/>
        </w:rPr>
        <w:t xml:space="preserve">- Các </w:t>
      </w:r>
      <w:r w:rsidRPr="00DD1654">
        <w:rPr>
          <w:sz w:val="28"/>
          <w:szCs w:val="28"/>
          <w:lang w:val="es-MX"/>
        </w:rPr>
        <w:t>ĐVHC</w:t>
      </w:r>
      <w:r w:rsidRPr="00DD1654">
        <w:rPr>
          <w:spacing w:val="-4"/>
          <w:sz w:val="28"/>
          <w:szCs w:val="28"/>
          <w:lang w:val="es-MX"/>
        </w:rPr>
        <w:t xml:space="preserve"> cùng cấp liền kề: Giáp xã Đức Cơ, xã Ia Dơk, xã Ia Krái, xã Bàu Cạn, xã Chư Prông, xã Ia Boòng. </w:t>
      </w:r>
    </w:p>
    <w:p w14:paraId="0D2811C8" w14:textId="77777777" w:rsidR="00D41E2A" w:rsidRPr="00DD1654" w:rsidRDefault="00D41E2A" w:rsidP="002D6756">
      <w:pPr>
        <w:spacing w:before="120" w:line="340" w:lineRule="exact"/>
        <w:ind w:firstLine="709"/>
        <w:jc w:val="both"/>
        <w:rPr>
          <w:sz w:val="28"/>
          <w:szCs w:val="28"/>
        </w:rPr>
      </w:pPr>
      <w:r w:rsidRPr="00DD1654">
        <w:rPr>
          <w:sz w:val="28"/>
          <w:szCs w:val="28"/>
          <w:lang w:val="es-MX"/>
        </w:rPr>
        <w:t>- Nơi đặt trụ sở làm việc của ĐVHC xã Ia Krêl tại Trụ sở UBND xã Ia Din.</w:t>
      </w:r>
    </w:p>
    <w:p w14:paraId="553EF095" w14:textId="1E12F47D" w:rsidR="00D41E2A" w:rsidRDefault="00D41E2A" w:rsidP="002D6756">
      <w:pPr>
        <w:spacing w:before="120" w:line="340" w:lineRule="exact"/>
        <w:ind w:firstLine="709"/>
        <w:jc w:val="both"/>
        <w:rPr>
          <w:sz w:val="28"/>
          <w:szCs w:val="28"/>
          <w:lang w:val="es-MX"/>
        </w:rPr>
      </w:pPr>
      <w:r w:rsidRPr="00DD1654">
        <w:rPr>
          <w:i/>
          <w:iCs/>
          <w:sz w:val="28"/>
          <w:szCs w:val="28"/>
          <w:lang w:val="es-MX"/>
        </w:rPr>
        <w:t>b) Cơ sở và lý do của việc sắp xếp ĐVHC</w:t>
      </w:r>
      <w:r w:rsidRPr="00DD1654">
        <w:rPr>
          <w:sz w:val="28"/>
          <w:szCs w:val="28"/>
          <w:lang w:val="es-MX"/>
        </w:rPr>
        <w:t>:</w:t>
      </w:r>
      <w:r w:rsidRPr="00DD1654">
        <w:rPr>
          <w:sz w:val="28"/>
          <w:szCs w:val="28"/>
        </w:rPr>
        <w:t xml:space="preserve"> </w:t>
      </w:r>
      <w:r w:rsidRPr="00DD1654">
        <w:rPr>
          <w:sz w:val="28"/>
          <w:szCs w:val="28"/>
          <w:lang w:val="es-MX"/>
        </w:rPr>
        <w:t>Sắp xếp các xã với nhau đều có quy mô diện tích chưa đảm bảo tiêu chuẩn theo quy định; có vị trí liền kề nhau, giao thông đi lại thuận lợi, có trình độ phát triển, cơ sở hạ tầng tương đối đồng bộ, bảo đảm quốc phòng, an ninh, trật tự an toàn xã hội;</w:t>
      </w:r>
      <w:r w:rsidRPr="00DD1654">
        <w:rPr>
          <w:sz w:val="28"/>
          <w:szCs w:val="28"/>
          <w:lang w:val="vi-VN"/>
        </w:rPr>
        <w:t xml:space="preserve"> </w:t>
      </w:r>
      <w:r w:rsidRPr="00DD1654">
        <w:rPr>
          <w:sz w:val="28"/>
          <w:szCs w:val="28"/>
          <w:lang w:val="es-MX"/>
        </w:rPr>
        <w:t>truyền thống lịch sử, văn hóa, phong tục, tập quán, tín ngưỡng của Nhân dân gắn liền và tương đồng với nhau, thuận tiện việc quản lý địa giới hành chính. Việc sắp xếp các đơn vị này sẽ thành lập một ĐVHC mới có quy mô dân số, diện tích phù hợp, mở rộng không gian phát triển. Việc đặt trụ sở ĐVHC mới phù hợp với nguồn gốc trước đây và đúng với nguyện vọng của nhân dân.</w:t>
      </w:r>
    </w:p>
    <w:p w14:paraId="583A197A" w14:textId="4CD9A30C" w:rsidR="008C62EA" w:rsidRPr="008C62EA" w:rsidRDefault="008C62EA" w:rsidP="002D6756">
      <w:pPr>
        <w:spacing w:before="120" w:line="340" w:lineRule="exact"/>
        <w:ind w:firstLine="709"/>
        <w:jc w:val="both"/>
        <w:rPr>
          <w:i/>
          <w:iCs/>
          <w:sz w:val="28"/>
          <w:szCs w:val="28"/>
        </w:rPr>
      </w:pPr>
      <w:r w:rsidRPr="008C62EA">
        <w:rPr>
          <w:i/>
          <w:iCs/>
          <w:sz w:val="28"/>
          <w:szCs w:val="28"/>
        </w:rPr>
        <w:t>(Chi tiết tại phụ lục 2.2 kèm theo)</w:t>
      </w:r>
    </w:p>
    <w:p w14:paraId="2C6674A6" w14:textId="1BA8502C" w:rsidR="00513526" w:rsidRPr="00DD1654" w:rsidRDefault="006174D2"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spacing w:val="-2"/>
          <w:lang w:val="fi-FI"/>
        </w:rPr>
      </w:pPr>
      <w:r w:rsidRPr="00DD1654">
        <w:rPr>
          <w:b/>
          <w:spacing w:val="-2"/>
          <w:lang w:val="fi-FI"/>
        </w:rPr>
        <w:t>II</w:t>
      </w:r>
      <w:r w:rsidR="008B46F5" w:rsidRPr="00DD1654">
        <w:rPr>
          <w:b/>
          <w:spacing w:val="-2"/>
          <w:lang w:val="fi-FI"/>
        </w:rPr>
        <w:t xml:space="preserve">. KẾT QUẢ SAU KHI THỰC HIỆN SẮP XẾP ĐƠN VỊ HÀNH CHÍNH CẤP XÃ CỦA TỈNH </w:t>
      </w:r>
      <w:r w:rsidR="00696500" w:rsidRPr="00DD1654">
        <w:rPr>
          <w:b/>
          <w:spacing w:val="-2"/>
          <w:lang w:val="fi-FI"/>
        </w:rPr>
        <w:t>GIA LAI (MỚI)</w:t>
      </w:r>
    </w:p>
    <w:p w14:paraId="50097A44" w14:textId="0AF30C0C" w:rsidR="00513526" w:rsidRPr="00DD1654" w:rsidRDefault="00757CBE"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val="es-MX"/>
        </w:rPr>
      </w:pPr>
      <w:r w:rsidRPr="00DD1654">
        <w:rPr>
          <w:b/>
          <w:sz w:val="28"/>
          <w:szCs w:val="28"/>
        </w:rPr>
        <w:t>1.</w:t>
      </w:r>
      <w:r w:rsidRPr="00DD1654">
        <w:rPr>
          <w:sz w:val="28"/>
          <w:szCs w:val="28"/>
        </w:rPr>
        <w:t xml:space="preserve"> </w:t>
      </w:r>
      <w:r w:rsidR="00DD6BF6" w:rsidRPr="00DD1654">
        <w:rPr>
          <w:sz w:val="28"/>
          <w:szCs w:val="28"/>
        </w:rPr>
        <w:t>Trước khi sắp xếp, tỉ</w:t>
      </w:r>
      <w:r w:rsidR="006D4DE7" w:rsidRPr="00DD1654">
        <w:rPr>
          <w:sz w:val="28"/>
          <w:szCs w:val="28"/>
        </w:rPr>
        <w:t>nh Bình Định</w:t>
      </w:r>
      <w:r w:rsidR="00696500" w:rsidRPr="00DD1654">
        <w:rPr>
          <w:sz w:val="28"/>
          <w:szCs w:val="28"/>
        </w:rPr>
        <w:t xml:space="preserve"> hiện nay</w:t>
      </w:r>
      <w:r w:rsidR="006D4DE7" w:rsidRPr="00DD1654">
        <w:rPr>
          <w:sz w:val="28"/>
          <w:szCs w:val="28"/>
        </w:rPr>
        <w:t xml:space="preserve"> có 155 đơn vị hành chính cấp xã</w:t>
      </w:r>
      <w:r w:rsidR="00273A74" w:rsidRPr="00DD1654">
        <w:rPr>
          <w:sz w:val="28"/>
          <w:szCs w:val="28"/>
        </w:rPr>
        <w:t xml:space="preserve">, </w:t>
      </w:r>
      <w:r w:rsidR="006D4DE7" w:rsidRPr="00DD1654">
        <w:rPr>
          <w:i/>
          <w:sz w:val="28"/>
          <w:szCs w:val="28"/>
        </w:rPr>
        <w:t xml:space="preserve">gồm </w:t>
      </w:r>
      <w:r w:rsidR="007975E4" w:rsidRPr="00DD1654">
        <w:rPr>
          <w:i/>
          <w:sz w:val="28"/>
          <w:szCs w:val="28"/>
        </w:rPr>
        <w:t>(</w:t>
      </w:r>
      <w:r w:rsidR="006D4DE7" w:rsidRPr="00DD1654">
        <w:rPr>
          <w:iCs/>
          <w:sz w:val="28"/>
          <w:szCs w:val="28"/>
          <w:lang w:val="es-MX"/>
        </w:rPr>
        <w:t>11</w:t>
      </w:r>
      <w:r w:rsidR="006D5DB7" w:rsidRPr="00DD1654">
        <w:rPr>
          <w:iCs/>
          <w:sz w:val="28"/>
          <w:szCs w:val="28"/>
          <w:lang w:val="es-MX"/>
        </w:rPr>
        <w:t>5</w:t>
      </w:r>
      <w:r w:rsidR="006D4DE7" w:rsidRPr="00DD1654">
        <w:rPr>
          <w:iCs/>
          <w:sz w:val="28"/>
          <w:szCs w:val="28"/>
          <w:lang w:val="es-MX"/>
        </w:rPr>
        <w:t xml:space="preserve"> xã</w:t>
      </w:r>
      <w:r w:rsidR="00273A74" w:rsidRPr="00DD1654">
        <w:rPr>
          <w:iCs/>
          <w:sz w:val="28"/>
          <w:szCs w:val="28"/>
          <w:lang w:val="es-MX"/>
        </w:rPr>
        <w:t>,</w:t>
      </w:r>
      <w:r w:rsidR="006D4DE7" w:rsidRPr="00DD1654">
        <w:rPr>
          <w:iCs/>
          <w:sz w:val="28"/>
          <w:szCs w:val="28"/>
          <w:lang w:val="es-MX"/>
        </w:rPr>
        <w:t xml:space="preserve"> 28 phường</w:t>
      </w:r>
      <w:r w:rsidR="00273A74" w:rsidRPr="00DD1654">
        <w:rPr>
          <w:iCs/>
          <w:sz w:val="28"/>
          <w:szCs w:val="28"/>
          <w:lang w:val="es-MX"/>
        </w:rPr>
        <w:t>,</w:t>
      </w:r>
      <w:r w:rsidR="006D4DE7" w:rsidRPr="00DD1654">
        <w:rPr>
          <w:iCs/>
          <w:sz w:val="28"/>
          <w:szCs w:val="28"/>
          <w:lang w:val="es-MX"/>
        </w:rPr>
        <w:t xml:space="preserve"> 1</w:t>
      </w:r>
      <w:r w:rsidR="006D5DB7" w:rsidRPr="00DD1654">
        <w:rPr>
          <w:iCs/>
          <w:sz w:val="28"/>
          <w:szCs w:val="28"/>
          <w:lang w:val="es-MX"/>
        </w:rPr>
        <w:t>2</w:t>
      </w:r>
      <w:r w:rsidR="006D4DE7" w:rsidRPr="00DD1654">
        <w:rPr>
          <w:iCs/>
          <w:sz w:val="28"/>
          <w:szCs w:val="28"/>
          <w:lang w:val="es-MX"/>
        </w:rPr>
        <w:t xml:space="preserve"> thị trấn</w:t>
      </w:r>
      <w:r w:rsidR="007975E4" w:rsidRPr="00DD1654">
        <w:rPr>
          <w:i/>
          <w:sz w:val="28"/>
          <w:szCs w:val="28"/>
          <w:lang w:val="es-MX"/>
        </w:rPr>
        <w:t>)</w:t>
      </w:r>
      <w:r w:rsidR="007975E4" w:rsidRPr="00DD1654">
        <w:rPr>
          <w:sz w:val="28"/>
          <w:szCs w:val="28"/>
          <w:lang w:val="es-MX"/>
        </w:rPr>
        <w:t xml:space="preserve">; tỉnh Gia Lai </w:t>
      </w:r>
      <w:r w:rsidR="00696500" w:rsidRPr="00DD1654">
        <w:rPr>
          <w:sz w:val="28"/>
          <w:szCs w:val="28"/>
          <w:lang w:val="es-MX"/>
        </w:rPr>
        <w:t xml:space="preserve">hiện nay </w:t>
      </w:r>
      <w:r w:rsidR="007975E4" w:rsidRPr="00DD1654">
        <w:rPr>
          <w:sz w:val="28"/>
          <w:szCs w:val="28"/>
          <w:lang w:val="es-MX"/>
        </w:rPr>
        <w:t>có 218 đơn vị hành chính cấp xã (gồm: 24 phường, 14 thị trấn và 180 xã).</w:t>
      </w:r>
    </w:p>
    <w:p w14:paraId="11826CFE" w14:textId="4C98E66D" w:rsidR="00B40DB4" w:rsidRPr="00DD1654" w:rsidRDefault="00757CBE"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lang w:eastAsia="ja-JP"/>
        </w:rPr>
      </w:pPr>
      <w:r w:rsidRPr="00DD1654">
        <w:rPr>
          <w:b/>
          <w:sz w:val="28"/>
          <w:szCs w:val="28"/>
          <w:lang w:val="es-MX"/>
        </w:rPr>
        <w:lastRenderedPageBreak/>
        <w:t>2.</w:t>
      </w:r>
      <w:r w:rsidRPr="00DD1654">
        <w:rPr>
          <w:sz w:val="28"/>
          <w:szCs w:val="28"/>
          <w:lang w:val="es-MX"/>
        </w:rPr>
        <w:t xml:space="preserve"> </w:t>
      </w:r>
      <w:r w:rsidR="006D4DE7" w:rsidRPr="00DD1654">
        <w:rPr>
          <w:sz w:val="28"/>
          <w:szCs w:val="28"/>
          <w:lang w:val="es-MX"/>
        </w:rPr>
        <w:t>S</w:t>
      </w:r>
      <w:r w:rsidR="006D4DE7" w:rsidRPr="00DD1654">
        <w:rPr>
          <w:sz w:val="28"/>
          <w:szCs w:val="28"/>
        </w:rPr>
        <w:t xml:space="preserve">au sắp xếp, </w:t>
      </w:r>
      <w:r w:rsidR="00B40DB4" w:rsidRPr="00DD1654">
        <w:rPr>
          <w:spacing w:val="-6"/>
          <w:sz w:val="28"/>
          <w:szCs w:val="28"/>
        </w:rPr>
        <w:t xml:space="preserve">tỉnh </w:t>
      </w:r>
      <w:r w:rsidR="00E07BBF" w:rsidRPr="00DD1654">
        <w:rPr>
          <w:spacing w:val="-6"/>
          <w:sz w:val="28"/>
          <w:szCs w:val="28"/>
        </w:rPr>
        <w:t>Gia Lai (mới)</w:t>
      </w:r>
      <w:r w:rsidR="00B40DB4" w:rsidRPr="00DD1654">
        <w:rPr>
          <w:spacing w:val="-6"/>
          <w:sz w:val="28"/>
          <w:szCs w:val="28"/>
        </w:rPr>
        <w:t xml:space="preserve"> có tổng số 135 ĐVHC cấp xã (trong đó, có 25 phường, 110 xã), giảm 238 ĐHVC cấp xã so với trước khi sắp xếp (đạt tỷ lệ 63,81%</w:t>
      </w:r>
      <w:r w:rsidR="00B40DB4" w:rsidRPr="00DD1654">
        <w:rPr>
          <w:sz w:val="28"/>
          <w:szCs w:val="28"/>
          <w:shd w:val="clear" w:color="auto" w:fill="FFFFFF"/>
          <w:lang w:val="pt-BR"/>
        </w:rPr>
        <w:t>).</w:t>
      </w:r>
      <w:r w:rsidR="00B40DB4" w:rsidRPr="00DD1654">
        <w:rPr>
          <w:bCs/>
          <w:sz w:val="28"/>
          <w:szCs w:val="28"/>
          <w:lang w:eastAsia="ja-JP"/>
        </w:rPr>
        <w:t xml:space="preserve"> </w:t>
      </w:r>
    </w:p>
    <w:p w14:paraId="6EA38D58" w14:textId="77777777" w:rsidR="00513526" w:rsidRPr="00C5706B" w:rsidRDefault="002059E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rFonts w:ascii="Times New Roman Bold" w:hAnsi="Times New Roman Bold"/>
          <w:b/>
          <w:spacing w:val="-4"/>
          <w:lang w:val="es-MX"/>
        </w:rPr>
      </w:pPr>
      <w:r w:rsidRPr="00C5706B">
        <w:rPr>
          <w:rFonts w:ascii="Times New Roman Bold" w:hAnsi="Times New Roman Bold"/>
          <w:b/>
          <w:spacing w:val="-4"/>
          <w:lang w:val="es-MX"/>
        </w:rPr>
        <w:t>III</w:t>
      </w:r>
      <w:r w:rsidR="007D4618" w:rsidRPr="00C5706B">
        <w:rPr>
          <w:rFonts w:ascii="Times New Roman Bold" w:hAnsi="Times New Roman Bold"/>
          <w:b/>
          <w:spacing w:val="-4"/>
          <w:lang w:val="es-MX"/>
        </w:rPr>
        <w:t xml:space="preserve">. PHƯƠNG ÁN SẮP XẾP TỔ CHỨC BỘ MÁY, BỐ TRÍ ĐỘI NGŨ CÁN BỘ, CÔNG CHỨC, VIÊN CHỨC, NGƯỜI LAO ĐỘNG VÀ GIẢI QUYẾT CHẾ ĐỘ, CHÍNH SÁCH KHI THỰC HIỆN SẮP XẾP </w:t>
      </w:r>
      <w:r w:rsidRPr="00C5706B">
        <w:rPr>
          <w:rFonts w:ascii="Times New Roman Bold" w:hAnsi="Times New Roman Bold"/>
          <w:b/>
          <w:spacing w:val="-4"/>
          <w:lang w:val="es-MX"/>
        </w:rPr>
        <w:t>ĐƠN</w:t>
      </w:r>
      <w:r w:rsidR="00940781" w:rsidRPr="00C5706B">
        <w:rPr>
          <w:rFonts w:ascii="Times New Roman Bold" w:hAnsi="Times New Roman Bold"/>
          <w:b/>
          <w:spacing w:val="-4"/>
          <w:lang w:val="es-MX"/>
        </w:rPr>
        <w:t xml:space="preserve"> </w:t>
      </w:r>
      <w:r w:rsidRPr="00C5706B">
        <w:rPr>
          <w:rFonts w:ascii="Times New Roman Bold" w:hAnsi="Times New Roman Bold"/>
          <w:b/>
          <w:spacing w:val="-4"/>
          <w:lang w:val="es-MX"/>
        </w:rPr>
        <w:t xml:space="preserve">VỊ HÀNH CHÍNH </w:t>
      </w:r>
      <w:r w:rsidR="007D4618" w:rsidRPr="00C5706B">
        <w:rPr>
          <w:rFonts w:ascii="Times New Roman Bold" w:hAnsi="Times New Roman Bold"/>
          <w:b/>
          <w:spacing w:val="-4"/>
          <w:lang w:val="es-MX"/>
        </w:rPr>
        <w:t>CẤP XÃ</w:t>
      </w:r>
    </w:p>
    <w:p w14:paraId="2910742B"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sz w:val="28"/>
          <w:szCs w:val="28"/>
        </w:rPr>
      </w:pPr>
      <w:r w:rsidRPr="00C55F79">
        <w:rPr>
          <w:b/>
          <w:sz w:val="28"/>
          <w:szCs w:val="28"/>
        </w:rPr>
        <w:t>1. Phương án và lộ trình sắp xếp, kiện toàn tổ chức bộ máy cơ quan, tổ chức sau sắp xếp ĐVHC</w:t>
      </w:r>
    </w:p>
    <w:p w14:paraId="77455FB9"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3B762EB3"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b) Tổ chức HĐND và UBND cấp xã tại các ĐVHC cấp xã hình thành mới sau sắp xếp thực hiện theo quy định của Luật Tổ chức chính quyền địa phương năm 2025. Theo đó, dự kiến phương án tổ chức HĐND và UBND cấp xã như sau:</w:t>
      </w:r>
    </w:p>
    <w:p w14:paraId="3FEA517C"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Đối với HĐND cấp xã</w:t>
      </w:r>
    </w:p>
    <w:p w14:paraId="1B44CE54"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Về cơ cấu tổ chức: HĐND cấp xã thành lập 02 Ban là Ban Pháp chế và Ban Kinh tế  - Xã hội.</w:t>
      </w:r>
    </w:p>
    <w:p w14:paraId="39AC1C8C"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1ACFEAE6"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Đối với UBND cấp xã</w:t>
      </w:r>
    </w:p>
    <w:p w14:paraId="35732A55"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B5064A">
        <w:rPr>
          <w:bCs/>
          <w:spacing w:val="-4"/>
          <w:sz w:val="28"/>
          <w:szCs w:val="28"/>
        </w:rPr>
        <w:t>+ Về tổ chức: UBND cấp xã mới gồm Chủ tịch (chức danh chuyên trách), 02 Phó Chủ tịch và Ủy viên theo quy định của Luật Tổ chức chính quyền địa phương</w:t>
      </w:r>
      <w:r w:rsidRPr="00C55F79">
        <w:rPr>
          <w:bCs/>
          <w:sz w:val="28"/>
          <w:szCs w:val="28"/>
        </w:rPr>
        <w:t>.</w:t>
      </w:r>
    </w:p>
    <w:p w14:paraId="1E2BE23C"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Việc tổ chức các cơ quan chuyên môn, tổ chức hành chính khác thuộc UBND cấp xã thực hiện theo quy định của Chính phủ.</w:t>
      </w:r>
    </w:p>
    <w:p w14:paraId="1492EC18"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xml:space="preserve">- Phương án bố trí, sắp xếp các đơn vị sự nghiệp công lập: </w:t>
      </w:r>
    </w:p>
    <w:p w14:paraId="63781574"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Việc tổ chức các đơn vị sự nghiệp công lập trực thuộc UBND cấp huyện hiện nay để chuyển giao, thành lập mới đơn vị sự nghiệp công lập trực thuộc UBND cấp xã sau sắp xếp thực hiện theo quy định của Đảng, quy định của Chính phủ và hướng dẫn của các Bộ quản lý ngành, lĩnh vực, theo đó dự kiến phương án tổ chức các đơn vị sự nghiệp công lập như sau:</w:t>
      </w:r>
    </w:p>
    <w:p w14:paraId="10DC00F3"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UBND cấp huyện hiện nay dự kiến sẽ chuyển về Sở Giáo dục và Đào tạo quản lý và tổ chức lại để thực hiện cung ứng dịch vụ theo khu vực liên xã, phường.</w:t>
      </w:r>
    </w:p>
    <w:p w14:paraId="631D1CC7" w14:textId="77777777" w:rsidR="00C55F79" w:rsidRP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lastRenderedPageBreak/>
        <w:t xml:space="preserve">Đối với lĩnh vực y tế: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dự kiến sẽ chuyển về Sở Y tế quản lý để sắp xếp, tổ chức cung ứng dịch vụ theo khu vực liên xã, phường. </w:t>
      </w:r>
    </w:p>
    <w:p w14:paraId="4B927509" w14:textId="77777777" w:rsidR="00C55F79" w:rsidRDefault="00C55F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C55F79">
        <w:rPr>
          <w:bCs/>
          <w:sz w:val="28"/>
          <w:szCs w:val="28"/>
        </w:rPr>
        <w:t>+ Việc tổ chức các đơn vị sự nghiệp công lập cung ứng các dịch vụ sự nghiệp công khác trên địa bàn ĐVHC cấp xã sau sắp xếp thực hiện theo hướng dẫn của cơ quan có thẩm quyền.</w:t>
      </w:r>
    </w:p>
    <w:p w14:paraId="6365FDCB" w14:textId="587CECBA" w:rsidR="001D0ACA" w:rsidRPr="00DD1654" w:rsidRDefault="007D4618"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bCs/>
          <w:sz w:val="28"/>
          <w:szCs w:val="28"/>
        </w:rPr>
      </w:pPr>
      <w:r w:rsidRPr="00DD1654">
        <w:rPr>
          <w:b/>
          <w:sz w:val="28"/>
          <w:szCs w:val="28"/>
          <w:shd w:val="clear" w:color="auto" w:fill="FFFFFF"/>
          <w:lang w:eastAsia="x-none"/>
        </w:rPr>
        <w:t>2</w:t>
      </w:r>
      <w:r w:rsidR="00DE1B47" w:rsidRPr="00DD1654">
        <w:rPr>
          <w:b/>
          <w:sz w:val="28"/>
          <w:szCs w:val="28"/>
          <w:shd w:val="clear" w:color="auto" w:fill="FFFFFF"/>
          <w:lang w:eastAsia="x-none"/>
        </w:rPr>
        <w:t>.</w:t>
      </w:r>
      <w:r w:rsidR="001D0ACA" w:rsidRPr="00DD1654">
        <w:rPr>
          <w:b/>
          <w:bCs/>
          <w:sz w:val="28"/>
          <w:szCs w:val="28"/>
        </w:rPr>
        <w:t xml:space="preserve"> </w:t>
      </w:r>
      <w:r w:rsidR="00DE1B47" w:rsidRPr="00DD1654">
        <w:rPr>
          <w:b/>
          <w:bCs/>
          <w:sz w:val="28"/>
          <w:szCs w:val="28"/>
        </w:rPr>
        <w:t>Phương án</w:t>
      </w:r>
      <w:r w:rsidRPr="00DD1654">
        <w:rPr>
          <w:b/>
          <w:bCs/>
          <w:sz w:val="28"/>
          <w:szCs w:val="28"/>
        </w:rPr>
        <w:t xml:space="preserve"> và lộ trình</w:t>
      </w:r>
      <w:r w:rsidR="00DE1B47" w:rsidRPr="00DD1654">
        <w:rPr>
          <w:b/>
          <w:bCs/>
          <w:sz w:val="28"/>
          <w:szCs w:val="28"/>
        </w:rPr>
        <w:t xml:space="preserve"> </w:t>
      </w:r>
      <w:r w:rsidR="00EB6C17" w:rsidRPr="00DD1654">
        <w:rPr>
          <w:b/>
          <w:bCs/>
          <w:sz w:val="28"/>
          <w:szCs w:val="28"/>
        </w:rPr>
        <w:t xml:space="preserve">bố trí, </w:t>
      </w:r>
      <w:r w:rsidR="00DE1B47" w:rsidRPr="00DD1654">
        <w:rPr>
          <w:b/>
          <w:bCs/>
          <w:sz w:val="28"/>
          <w:szCs w:val="28"/>
        </w:rPr>
        <w:t>sắp xếp cán bộ, công chức,</w:t>
      </w:r>
      <w:r w:rsidRPr="00DD1654">
        <w:rPr>
          <w:b/>
          <w:bCs/>
          <w:sz w:val="28"/>
          <w:szCs w:val="28"/>
        </w:rPr>
        <w:t xml:space="preserve"> viên chức,</w:t>
      </w:r>
      <w:r w:rsidR="00DE1B47" w:rsidRPr="00DD1654">
        <w:rPr>
          <w:b/>
          <w:bCs/>
          <w:sz w:val="28"/>
          <w:szCs w:val="28"/>
        </w:rPr>
        <w:t xml:space="preserve"> người </w:t>
      </w:r>
      <w:r w:rsidR="00776496" w:rsidRPr="00DD1654">
        <w:rPr>
          <w:b/>
          <w:bCs/>
          <w:sz w:val="28"/>
          <w:szCs w:val="28"/>
        </w:rPr>
        <w:t>lao động</w:t>
      </w:r>
      <w:r w:rsidR="00DE1B47" w:rsidRPr="00DD1654">
        <w:rPr>
          <w:b/>
          <w:bCs/>
          <w:sz w:val="28"/>
          <w:szCs w:val="28"/>
        </w:rPr>
        <w:t xml:space="preserve"> sau sắp xếp đơn vị hành chính</w:t>
      </w:r>
      <w:r w:rsidR="00DE1B47" w:rsidRPr="00DD1654" w:rsidDel="00C81BBE">
        <w:rPr>
          <w:b/>
          <w:bCs/>
          <w:sz w:val="28"/>
          <w:szCs w:val="28"/>
        </w:rPr>
        <w:t xml:space="preserve"> </w:t>
      </w:r>
    </w:p>
    <w:p w14:paraId="6324FBDE" w14:textId="77777777" w:rsidR="00314517" w:rsidRPr="00E816BA" w:rsidRDefault="0031451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i/>
          <w:iCs/>
          <w:spacing w:val="-4"/>
          <w:sz w:val="28"/>
          <w:szCs w:val="28"/>
          <w:lang w:val="es-MX"/>
        </w:rPr>
      </w:pPr>
      <w:r w:rsidRPr="00E816BA">
        <w:rPr>
          <w:bCs/>
          <w:i/>
          <w:iCs/>
          <w:spacing w:val="-4"/>
          <w:sz w:val="28"/>
          <w:szCs w:val="28"/>
          <w:lang w:val="af-ZA"/>
        </w:rPr>
        <w:t xml:space="preserve">a) Về hiện trạng số lượng </w:t>
      </w:r>
      <w:r w:rsidRPr="00E816BA">
        <w:rPr>
          <w:bCs/>
          <w:i/>
          <w:iCs/>
          <w:spacing w:val="-4"/>
          <w:sz w:val="28"/>
          <w:szCs w:val="28"/>
          <w:lang w:val="es-MX"/>
        </w:rPr>
        <w:t>cán bộ, công chức, viên chức, người lao động ở cấp huyện và số lượng cán bộ, công chức, người hoạt động không chuyên trách ở cấp xã</w:t>
      </w:r>
    </w:p>
    <w:p w14:paraId="1CDF6F82" w14:textId="77777777" w:rsidR="00314517" w:rsidRPr="00DD1654" w:rsidRDefault="0031451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DD1654">
        <w:rPr>
          <w:bCs/>
          <w:sz w:val="28"/>
          <w:szCs w:val="28"/>
        </w:rPr>
        <w:t>Hiện trạng số lượng cán bộ, công chức, viên chức, người lao động của cấp huyện và cấp xã (bao gồm khối Đảng, đoàn thể, chính quyền) như sau:</w:t>
      </w:r>
    </w:p>
    <w:p w14:paraId="42C58B5E" w14:textId="35F3127C" w:rsidR="00314517" w:rsidRPr="00DD1654"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pacing w:val="-2"/>
          <w:sz w:val="28"/>
          <w:szCs w:val="28"/>
        </w:rPr>
      </w:pPr>
      <w:r w:rsidRPr="00DD1654">
        <w:rPr>
          <w:spacing w:val="-2"/>
          <w:sz w:val="28"/>
          <w:szCs w:val="28"/>
        </w:rPr>
        <w:t>-</w:t>
      </w:r>
      <w:r w:rsidR="00314517" w:rsidRPr="00DD1654">
        <w:rPr>
          <w:spacing w:val="-2"/>
          <w:sz w:val="28"/>
          <w:szCs w:val="28"/>
        </w:rPr>
        <w:t xml:space="preserve"> Đối với tỉnh Bình Định hiện nay:</w:t>
      </w:r>
    </w:p>
    <w:p w14:paraId="2F807761" w14:textId="5AA43594" w:rsidR="00314517" w:rsidRPr="00DD1654"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lang w:val="es-MX"/>
        </w:rPr>
      </w:pPr>
      <w:r w:rsidRPr="00DD1654">
        <w:rPr>
          <w:bCs/>
          <w:sz w:val="28"/>
          <w:szCs w:val="28"/>
          <w:lang w:val="es-MX"/>
        </w:rPr>
        <w:t>+</w:t>
      </w:r>
      <w:r w:rsidR="00314517" w:rsidRPr="00DD1654">
        <w:rPr>
          <w:bCs/>
          <w:sz w:val="28"/>
          <w:szCs w:val="28"/>
          <w:lang w:val="es-MX"/>
        </w:rPr>
        <w:t xml:space="preserve"> Tổng số cán bộ, công chức, viên chức cấp huyện hiện có: 11.612 người (193 cán bộ, 1.189 công chức và 10.023 viên chức).</w:t>
      </w:r>
    </w:p>
    <w:p w14:paraId="6E70A318" w14:textId="1F48E231" w:rsidR="00314517" w:rsidRPr="00DD1654"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iCs/>
          <w:sz w:val="28"/>
          <w:szCs w:val="28"/>
          <w:lang w:val="af-ZA"/>
        </w:rPr>
      </w:pPr>
      <w:r w:rsidRPr="00DD1654">
        <w:rPr>
          <w:bCs/>
          <w:sz w:val="28"/>
          <w:szCs w:val="28"/>
          <w:lang w:val="es-MX"/>
        </w:rPr>
        <w:t>+</w:t>
      </w:r>
      <w:r w:rsidR="00314517" w:rsidRPr="00DD1654">
        <w:rPr>
          <w:bCs/>
          <w:sz w:val="28"/>
          <w:szCs w:val="28"/>
          <w:lang w:val="es-MX"/>
        </w:rPr>
        <w:t xml:space="preserve"> </w:t>
      </w:r>
      <w:r w:rsidR="00314517" w:rsidRPr="00DD1654">
        <w:rPr>
          <w:sz w:val="28"/>
          <w:szCs w:val="28"/>
          <w:lang w:val="es-MX"/>
        </w:rPr>
        <w:t xml:space="preserve">Tổng số cán bộ, công chức cấp xã hiện có: </w:t>
      </w:r>
      <w:r w:rsidR="00314517" w:rsidRPr="00DD1654">
        <w:rPr>
          <w:iCs/>
          <w:sz w:val="28"/>
          <w:szCs w:val="28"/>
        </w:rPr>
        <w:t xml:space="preserve">3.085 </w:t>
      </w:r>
      <w:r w:rsidR="00314517" w:rsidRPr="00DD1654">
        <w:rPr>
          <w:iCs/>
          <w:sz w:val="28"/>
          <w:szCs w:val="28"/>
          <w:lang w:val="af-ZA"/>
        </w:rPr>
        <w:t>người (</w:t>
      </w:r>
      <w:r w:rsidR="00314517" w:rsidRPr="00DD1654">
        <w:rPr>
          <w:iCs/>
          <w:sz w:val="28"/>
          <w:szCs w:val="28"/>
        </w:rPr>
        <w:t xml:space="preserve">1.627 </w:t>
      </w:r>
      <w:r w:rsidR="00314517" w:rsidRPr="00DD1654">
        <w:rPr>
          <w:iCs/>
          <w:sz w:val="28"/>
          <w:szCs w:val="28"/>
          <w:lang w:val="af-ZA"/>
        </w:rPr>
        <w:t xml:space="preserve">cán bộ và </w:t>
      </w:r>
      <w:r w:rsidR="00314517" w:rsidRPr="00DD1654">
        <w:rPr>
          <w:iCs/>
          <w:sz w:val="28"/>
          <w:szCs w:val="28"/>
        </w:rPr>
        <w:t xml:space="preserve">1.458 </w:t>
      </w:r>
      <w:r w:rsidR="00314517" w:rsidRPr="00DD1654">
        <w:rPr>
          <w:iCs/>
          <w:sz w:val="28"/>
          <w:szCs w:val="28"/>
          <w:lang w:val="af-ZA"/>
        </w:rPr>
        <w:t>công chức).</w:t>
      </w:r>
    </w:p>
    <w:p w14:paraId="722DCE45" w14:textId="6BB55CB1" w:rsidR="00314517" w:rsidRPr="00DD1654"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iCs/>
          <w:sz w:val="28"/>
          <w:szCs w:val="28"/>
        </w:rPr>
      </w:pPr>
      <w:r w:rsidRPr="00DD1654">
        <w:rPr>
          <w:sz w:val="28"/>
          <w:szCs w:val="28"/>
          <w:lang w:val="es-MX"/>
        </w:rPr>
        <w:t>+</w:t>
      </w:r>
      <w:r w:rsidR="00314517" w:rsidRPr="00DD1654">
        <w:rPr>
          <w:sz w:val="28"/>
          <w:szCs w:val="28"/>
          <w:lang w:val="es-MX"/>
        </w:rPr>
        <w:t xml:space="preserve"> Số người hoạt động không chuyên trách cấp xã: </w:t>
      </w:r>
      <w:r w:rsidR="00314517" w:rsidRPr="00DD1654">
        <w:rPr>
          <w:iCs/>
          <w:sz w:val="28"/>
          <w:szCs w:val="28"/>
        </w:rPr>
        <w:t xml:space="preserve">1.930 </w:t>
      </w:r>
      <w:r w:rsidR="00314517" w:rsidRPr="00DD1654">
        <w:rPr>
          <w:iCs/>
          <w:sz w:val="28"/>
          <w:szCs w:val="28"/>
          <w:lang w:val="vi-VN"/>
        </w:rPr>
        <w:t>người</w:t>
      </w:r>
      <w:r w:rsidR="00314517" w:rsidRPr="00DD1654">
        <w:rPr>
          <w:iCs/>
          <w:sz w:val="28"/>
          <w:szCs w:val="28"/>
        </w:rPr>
        <w:t>.</w:t>
      </w:r>
    </w:p>
    <w:p w14:paraId="624F2553" w14:textId="6C9D9F7A" w:rsidR="00314517" w:rsidRPr="00DD1654"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iCs/>
          <w:sz w:val="28"/>
          <w:szCs w:val="28"/>
        </w:rPr>
      </w:pPr>
      <w:r w:rsidRPr="00DD1654">
        <w:rPr>
          <w:iCs/>
          <w:sz w:val="28"/>
          <w:szCs w:val="28"/>
        </w:rPr>
        <w:t>-</w:t>
      </w:r>
      <w:r w:rsidR="00314517" w:rsidRPr="00DD1654">
        <w:rPr>
          <w:iCs/>
          <w:sz w:val="28"/>
          <w:szCs w:val="28"/>
        </w:rPr>
        <w:t xml:space="preserve"> Đối với tỉnh Gia Lai hiện nay:</w:t>
      </w:r>
    </w:p>
    <w:p w14:paraId="1157CF86" w14:textId="613906AA" w:rsidR="00314517" w:rsidRPr="00DD1654"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DD1654">
        <w:rPr>
          <w:bCs/>
          <w:sz w:val="28"/>
          <w:szCs w:val="28"/>
        </w:rPr>
        <w:t>+</w:t>
      </w:r>
      <w:r w:rsidR="00314517" w:rsidRPr="00DD1654">
        <w:rPr>
          <w:bCs/>
          <w:sz w:val="28"/>
          <w:szCs w:val="28"/>
        </w:rPr>
        <w:t xml:space="preserve"> Tổng số cán bộ, công chức, viên chức cấp huyện: 20.396 người (496 cán bộ, 3.605 công chức và 18.339 viên chức).</w:t>
      </w:r>
    </w:p>
    <w:p w14:paraId="70C11082" w14:textId="136D070C" w:rsidR="00314517" w:rsidRPr="00DD1654"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iCs/>
          <w:spacing w:val="6"/>
          <w:sz w:val="28"/>
          <w:szCs w:val="28"/>
          <w:lang w:val="af-ZA"/>
        </w:rPr>
      </w:pPr>
      <w:r w:rsidRPr="00DD1654">
        <w:rPr>
          <w:bCs/>
          <w:spacing w:val="6"/>
          <w:sz w:val="28"/>
          <w:szCs w:val="28"/>
        </w:rPr>
        <w:t>+</w:t>
      </w:r>
      <w:r w:rsidR="00314517" w:rsidRPr="00DD1654">
        <w:rPr>
          <w:bCs/>
          <w:spacing w:val="6"/>
          <w:sz w:val="28"/>
          <w:szCs w:val="28"/>
        </w:rPr>
        <w:t xml:space="preserve"> Tổng số cán bộ, công chức cấp xã: 4.291 người </w:t>
      </w:r>
      <w:r w:rsidR="00314517" w:rsidRPr="00DD1654">
        <w:rPr>
          <w:iCs/>
          <w:spacing w:val="6"/>
          <w:sz w:val="28"/>
          <w:szCs w:val="28"/>
          <w:lang w:val="af-ZA"/>
        </w:rPr>
        <w:t>(</w:t>
      </w:r>
      <w:r w:rsidR="00314517" w:rsidRPr="00DD1654">
        <w:rPr>
          <w:iCs/>
          <w:spacing w:val="6"/>
          <w:sz w:val="28"/>
          <w:szCs w:val="28"/>
        </w:rPr>
        <w:t xml:space="preserve">2.247 </w:t>
      </w:r>
      <w:r w:rsidR="00314517" w:rsidRPr="00DD1654">
        <w:rPr>
          <w:iCs/>
          <w:spacing w:val="6"/>
          <w:sz w:val="28"/>
          <w:szCs w:val="28"/>
          <w:lang w:val="af-ZA"/>
        </w:rPr>
        <w:t xml:space="preserve">cán bộ và </w:t>
      </w:r>
      <w:r w:rsidR="00314517" w:rsidRPr="00DD1654">
        <w:rPr>
          <w:iCs/>
          <w:spacing w:val="6"/>
          <w:sz w:val="28"/>
          <w:szCs w:val="28"/>
        </w:rPr>
        <w:t xml:space="preserve">2.044 </w:t>
      </w:r>
      <w:r w:rsidR="00314517" w:rsidRPr="00DD1654">
        <w:rPr>
          <w:iCs/>
          <w:spacing w:val="6"/>
          <w:sz w:val="28"/>
          <w:szCs w:val="28"/>
          <w:lang w:val="af-ZA"/>
        </w:rPr>
        <w:t>công chức).</w:t>
      </w:r>
    </w:p>
    <w:p w14:paraId="39A33A59" w14:textId="2A58DE6A" w:rsidR="00314517" w:rsidRPr="000B784E" w:rsidRDefault="00AB177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pacing w:val="-4"/>
          <w:sz w:val="28"/>
          <w:szCs w:val="28"/>
        </w:rPr>
      </w:pPr>
      <w:r w:rsidRPr="000B784E">
        <w:rPr>
          <w:bCs/>
          <w:spacing w:val="-4"/>
          <w:sz w:val="28"/>
          <w:szCs w:val="28"/>
        </w:rPr>
        <w:t>+</w:t>
      </w:r>
      <w:r w:rsidR="00314517" w:rsidRPr="000B784E">
        <w:rPr>
          <w:bCs/>
          <w:spacing w:val="-4"/>
          <w:sz w:val="28"/>
          <w:szCs w:val="28"/>
        </w:rPr>
        <w:t xml:space="preserve"> Tổng số người hoạt động không chuyên trách cấp xã có mặt là: 2.208 người.</w:t>
      </w:r>
    </w:p>
    <w:p w14:paraId="2E594009" w14:textId="58AB15DD" w:rsidR="00E501B8" w:rsidRPr="00E501B8" w:rsidRDefault="00E501B8"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i/>
          <w:iCs/>
          <w:sz w:val="28"/>
          <w:szCs w:val="28"/>
        </w:rPr>
      </w:pPr>
      <w:r w:rsidRPr="00E501B8">
        <w:rPr>
          <w:bCs/>
          <w:i/>
          <w:iCs/>
          <w:sz w:val="28"/>
          <w:szCs w:val="28"/>
        </w:rPr>
        <w:t>(Chi tiết tại phụ lục 2.5 kèm theo)</w:t>
      </w:r>
    </w:p>
    <w:p w14:paraId="46022A32" w14:textId="77777777" w:rsidR="00314517" w:rsidRPr="00E816BA" w:rsidRDefault="0031451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i/>
          <w:sz w:val="28"/>
          <w:szCs w:val="28"/>
          <w:shd w:val="clear" w:color="auto" w:fill="FFFFFF"/>
          <w:lang w:eastAsia="x-none"/>
        </w:rPr>
      </w:pPr>
      <w:r w:rsidRPr="00E816BA">
        <w:rPr>
          <w:bCs/>
          <w:i/>
          <w:sz w:val="28"/>
          <w:szCs w:val="28"/>
          <w:shd w:val="clear" w:color="auto" w:fill="FFFFFF"/>
          <w:lang w:eastAsia="x-none"/>
        </w:rPr>
        <w:t>b) Phương án bố trí, sắp xếp cán bộ, công chức, viên chức, người lao động</w:t>
      </w:r>
    </w:p>
    <w:p w14:paraId="5AC651F3" w14:textId="08949B0B" w:rsidR="008B3AED" w:rsidRPr="00DD1654" w:rsidRDefault="0031451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z w:val="28"/>
          <w:szCs w:val="28"/>
        </w:rPr>
      </w:pPr>
      <w:r w:rsidRPr="00DD1654">
        <w:rPr>
          <w:b/>
          <w:bCs/>
          <w:i/>
          <w:sz w:val="28"/>
          <w:szCs w:val="28"/>
        </w:rPr>
        <w:t>-</w:t>
      </w:r>
      <w:r w:rsidR="001D0608" w:rsidRPr="00DD1654">
        <w:rPr>
          <w:bCs/>
          <w:sz w:val="28"/>
          <w:szCs w:val="28"/>
        </w:rPr>
        <w:t xml:space="preserve"> </w:t>
      </w:r>
      <w:r w:rsidR="008B3AED" w:rsidRPr="00DD1654">
        <w:rPr>
          <w:bCs/>
          <w:sz w:val="28"/>
          <w:szCs w:val="28"/>
        </w:rPr>
        <w:t>Chuyển 100% biên chế cấp huyện hiện có để bố trí biên chế cấp xã, trong đó đội ngũ cán bộ lãnh đạo, quản lý của hệ thống chính trị cấp huyện hiện nay được bố trí làm nòng cốt tại các đơn vị cấp xã mới; có thể tăng cường cán bộ, công chức, viên chức cấp tỉnh về cấp xã.</w:t>
      </w:r>
    </w:p>
    <w:p w14:paraId="0542C520" w14:textId="263557D3" w:rsidR="008B3AED" w:rsidRPr="00DD1654" w:rsidRDefault="0031451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pacing w:val="-4"/>
          <w:sz w:val="28"/>
          <w:szCs w:val="28"/>
        </w:rPr>
      </w:pPr>
      <w:r w:rsidRPr="00DD1654">
        <w:rPr>
          <w:b/>
          <w:bCs/>
          <w:i/>
          <w:spacing w:val="-4"/>
          <w:sz w:val="28"/>
          <w:szCs w:val="28"/>
        </w:rPr>
        <w:t>-</w:t>
      </w:r>
      <w:r w:rsidR="008B3AED" w:rsidRPr="00DD1654">
        <w:rPr>
          <w:bCs/>
          <w:spacing w:val="-4"/>
          <w:sz w:val="28"/>
          <w:szCs w:val="28"/>
        </w:rPr>
        <w:t xml:space="preserve"> Trước mắt giữ nguyên số lượng biên chế cán bộ, công chức của cấp huyện, cấp xã hiện có để bố trí làm việc tại cấp xã và thực hiện việc rà soát, t</w:t>
      </w:r>
      <w:r w:rsidR="00C77DEB" w:rsidRPr="00DD1654">
        <w:rPr>
          <w:bCs/>
          <w:spacing w:val="-4"/>
          <w:sz w:val="28"/>
          <w:szCs w:val="28"/>
        </w:rPr>
        <w:t>i</w:t>
      </w:r>
      <w:r w:rsidR="008B3AED" w:rsidRPr="00DD1654">
        <w:rPr>
          <w:bCs/>
          <w:spacing w:val="-4"/>
          <w:sz w:val="28"/>
          <w:szCs w:val="28"/>
        </w:rPr>
        <w:t>nh giản biên chế gắn với cơ cấu lại, nâng cao chất lượng đội ngũ đáp ứng yêu cầu nhiệm vụ, bảo đảm trong thời hạn 05 năm cơ bản theo đúng quy định của Chính phủ</w:t>
      </w:r>
      <w:r w:rsidR="00A52316" w:rsidRPr="00DD1654">
        <w:rPr>
          <w:bCs/>
          <w:spacing w:val="-4"/>
          <w:sz w:val="28"/>
          <w:szCs w:val="28"/>
        </w:rPr>
        <w:t>.</w:t>
      </w:r>
    </w:p>
    <w:p w14:paraId="6D911B0A" w14:textId="5AC9C1C2" w:rsidR="008B3AED" w:rsidRPr="00DD1654" w:rsidRDefault="00314517" w:rsidP="00D44A41">
      <w:pPr>
        <w:widowControl w:val="0"/>
        <w:pBdr>
          <w:top w:val="dotted" w:sz="4" w:space="0" w:color="FFFFFF"/>
          <w:left w:val="dotted" w:sz="4" w:space="0" w:color="FFFFFF"/>
          <w:bottom w:val="dotted" w:sz="4" w:space="31" w:color="FFFFFF"/>
          <w:right w:val="dotted" w:sz="4" w:space="0" w:color="FFFFFF"/>
        </w:pBdr>
        <w:suppressAutoHyphens/>
        <w:spacing w:before="120" w:line="320" w:lineRule="exact"/>
        <w:ind w:firstLine="709"/>
        <w:jc w:val="both"/>
        <w:rPr>
          <w:bCs/>
          <w:sz w:val="28"/>
          <w:szCs w:val="28"/>
        </w:rPr>
      </w:pPr>
      <w:r w:rsidRPr="00DD1654">
        <w:rPr>
          <w:b/>
          <w:bCs/>
          <w:i/>
          <w:sz w:val="28"/>
          <w:szCs w:val="28"/>
        </w:rPr>
        <w:lastRenderedPageBreak/>
        <w:t>-</w:t>
      </w:r>
      <w:r w:rsidR="008B3AED" w:rsidRPr="00DD1654">
        <w:rPr>
          <w:bCs/>
          <w:sz w:val="28"/>
          <w:szCs w:val="28"/>
        </w:rPr>
        <w:t xml:space="preserve"> Về biên chế viên chức trong đơn vị sự nghiệp công lập</w:t>
      </w:r>
    </w:p>
    <w:p w14:paraId="72C7343C" w14:textId="6C435D68" w:rsidR="008B3AED" w:rsidRPr="00DD1654" w:rsidRDefault="008B3AED" w:rsidP="00D44A41">
      <w:pPr>
        <w:widowControl w:val="0"/>
        <w:pBdr>
          <w:top w:val="dotted" w:sz="4" w:space="0" w:color="FFFFFF"/>
          <w:left w:val="dotted" w:sz="4" w:space="0" w:color="FFFFFF"/>
          <w:bottom w:val="dotted" w:sz="4" w:space="31" w:color="FFFFFF"/>
          <w:right w:val="dotted" w:sz="4" w:space="0" w:color="FFFFFF"/>
        </w:pBdr>
        <w:suppressAutoHyphens/>
        <w:spacing w:before="120" w:line="320" w:lineRule="exact"/>
        <w:ind w:firstLine="709"/>
        <w:jc w:val="both"/>
        <w:rPr>
          <w:bCs/>
          <w:sz w:val="28"/>
          <w:szCs w:val="28"/>
        </w:rPr>
      </w:pPr>
      <w:r w:rsidRPr="00DD1654">
        <w:rPr>
          <w:bCs/>
          <w:sz w:val="28"/>
          <w:szCs w:val="28"/>
        </w:rPr>
        <w:t xml:space="preserve">Trên cơ sở phương án sắp xếp, cơ cấu lại các đơn vị sự nghiệp công lập theo ngành, lĩnh vực tại cấp xã mới theo hướng dẫn của Bộ quản lý ngành, lĩnh vực, </w:t>
      </w:r>
      <w:r w:rsidR="00F92EE8" w:rsidRPr="00DD1654">
        <w:rPr>
          <w:bCs/>
          <w:sz w:val="28"/>
          <w:szCs w:val="28"/>
        </w:rPr>
        <w:t>Ủy ban nhân dân tỉnh</w:t>
      </w:r>
      <w:r w:rsidRPr="00DD1654">
        <w:rPr>
          <w:bCs/>
          <w:sz w:val="28"/>
          <w:szCs w:val="28"/>
        </w:rPr>
        <w:t xml:space="preserve"> </w:t>
      </w:r>
      <w:r w:rsidR="008009E3" w:rsidRPr="00DD1654">
        <w:rPr>
          <w:bCs/>
          <w:sz w:val="28"/>
          <w:szCs w:val="28"/>
        </w:rPr>
        <w:t xml:space="preserve">sẽ </w:t>
      </w:r>
      <w:r w:rsidRPr="00DD1654">
        <w:rPr>
          <w:bCs/>
          <w:sz w:val="28"/>
          <w:szCs w:val="28"/>
        </w:rPr>
        <w:t xml:space="preserve">bố trí chỉ tiêu biên chế viên chức hưởng lương từ ngân sách trong tổng số biên chế được cấp có thẩm </w:t>
      </w:r>
      <w:r w:rsidR="00DD6BF6" w:rsidRPr="00DD1654">
        <w:rPr>
          <w:bCs/>
          <w:sz w:val="28"/>
          <w:szCs w:val="28"/>
        </w:rPr>
        <w:t>quyền giao, bảo đảm thực hiện ti</w:t>
      </w:r>
      <w:r w:rsidRPr="00DD1654">
        <w:rPr>
          <w:bCs/>
          <w:sz w:val="28"/>
          <w:szCs w:val="28"/>
        </w:rPr>
        <w:t>nh giản biên chế gắn với cơ cấu lại và nâng cao chất lượng đội ngũ viên chức, thực hiện đẩy mạnh tự chủ đối với đơn vị sự nghiệp công lập theo ngành, lĩnh vực phù hợp với điều kiện, đặc điểm của từng địa bàn.</w:t>
      </w:r>
    </w:p>
    <w:p w14:paraId="2D8A99CA" w14:textId="4ED42345" w:rsidR="00F92EE8" w:rsidRPr="00B5064A" w:rsidRDefault="00F92EE8" w:rsidP="00D44A41">
      <w:pPr>
        <w:widowControl w:val="0"/>
        <w:pBdr>
          <w:top w:val="dotted" w:sz="4" w:space="0" w:color="FFFFFF"/>
          <w:left w:val="dotted" w:sz="4" w:space="0" w:color="FFFFFF"/>
          <w:bottom w:val="dotted" w:sz="4" w:space="31" w:color="FFFFFF"/>
          <w:right w:val="dotted" w:sz="4" w:space="0" w:color="FFFFFF"/>
        </w:pBdr>
        <w:suppressAutoHyphens/>
        <w:spacing w:before="120" w:line="320" w:lineRule="exact"/>
        <w:ind w:firstLine="709"/>
        <w:jc w:val="both"/>
        <w:rPr>
          <w:bCs/>
          <w:spacing w:val="-8"/>
          <w:sz w:val="28"/>
          <w:szCs w:val="28"/>
        </w:rPr>
      </w:pPr>
      <w:r w:rsidRPr="00B5064A">
        <w:rPr>
          <w:bCs/>
          <w:spacing w:val="-8"/>
          <w:sz w:val="28"/>
          <w:szCs w:val="28"/>
        </w:rPr>
        <w:t>- Kết thúc việc sử dụng người hoạt động không chuyên trách ở cấp xã</w:t>
      </w:r>
      <w:r w:rsidR="00295F15" w:rsidRPr="00B5064A">
        <w:rPr>
          <w:bCs/>
          <w:spacing w:val="-8"/>
          <w:sz w:val="28"/>
          <w:szCs w:val="28"/>
        </w:rPr>
        <w:t xml:space="preserve"> hiện nay kể từ ngày 01/</w:t>
      </w:r>
      <w:r w:rsidR="00A52316" w:rsidRPr="00B5064A">
        <w:rPr>
          <w:bCs/>
          <w:spacing w:val="-8"/>
          <w:sz w:val="28"/>
          <w:szCs w:val="28"/>
        </w:rPr>
        <w:t>7</w:t>
      </w:r>
      <w:r w:rsidR="00295F15" w:rsidRPr="00B5064A">
        <w:rPr>
          <w:bCs/>
          <w:spacing w:val="-8"/>
          <w:sz w:val="28"/>
          <w:szCs w:val="28"/>
        </w:rPr>
        <w:t xml:space="preserve">/2025; </w:t>
      </w:r>
      <w:r w:rsidRPr="00B5064A">
        <w:rPr>
          <w:bCs/>
          <w:spacing w:val="-8"/>
          <w:sz w:val="28"/>
          <w:szCs w:val="28"/>
        </w:rPr>
        <w:t>xem xét, có thể sắp xếp, bố trí người hoạt động không chuyên trách</w:t>
      </w:r>
      <w:r w:rsidR="00C77DEB" w:rsidRPr="00B5064A">
        <w:rPr>
          <w:bCs/>
          <w:spacing w:val="-8"/>
          <w:sz w:val="28"/>
          <w:szCs w:val="28"/>
        </w:rPr>
        <w:t xml:space="preserve"> </w:t>
      </w:r>
      <w:r w:rsidRPr="00B5064A">
        <w:rPr>
          <w:bCs/>
          <w:spacing w:val="-8"/>
          <w:sz w:val="28"/>
          <w:szCs w:val="28"/>
        </w:rPr>
        <w:t>ở cấp xã đáp ứng yêu cầu nhiệm vụ tham gia công tác tại thôn, tổ dân phố và thực hiện chế độ, chính sách đối với các trường hợp không bố trí công tác theo quy định.</w:t>
      </w:r>
    </w:p>
    <w:p w14:paraId="66DFD738" w14:textId="77777777" w:rsidR="0054286F" w:rsidRPr="00DD1654" w:rsidRDefault="007D4618" w:rsidP="00D44A41">
      <w:pPr>
        <w:widowControl w:val="0"/>
        <w:pBdr>
          <w:top w:val="dotted" w:sz="4" w:space="0" w:color="FFFFFF"/>
          <w:left w:val="dotted" w:sz="4" w:space="0" w:color="FFFFFF"/>
          <w:bottom w:val="dotted" w:sz="4" w:space="31" w:color="FFFFFF"/>
          <w:right w:val="dotted" w:sz="4" w:space="0" w:color="FFFFFF"/>
        </w:pBdr>
        <w:suppressAutoHyphens/>
        <w:spacing w:before="120" w:line="320" w:lineRule="exact"/>
        <w:ind w:firstLine="709"/>
        <w:jc w:val="both"/>
        <w:rPr>
          <w:b/>
          <w:sz w:val="28"/>
          <w:szCs w:val="28"/>
          <w:shd w:val="clear" w:color="auto" w:fill="FFFFFF"/>
          <w:lang w:eastAsia="x-none"/>
        </w:rPr>
      </w:pPr>
      <w:r w:rsidRPr="00DD1654">
        <w:rPr>
          <w:b/>
          <w:sz w:val="28"/>
          <w:szCs w:val="28"/>
          <w:shd w:val="clear" w:color="auto" w:fill="FFFFFF"/>
          <w:lang w:eastAsia="x-none"/>
        </w:rPr>
        <w:t>3</w:t>
      </w:r>
      <w:r w:rsidR="00DE1B47" w:rsidRPr="00DD1654">
        <w:rPr>
          <w:b/>
          <w:sz w:val="28"/>
          <w:szCs w:val="28"/>
          <w:shd w:val="clear" w:color="auto" w:fill="FFFFFF"/>
          <w:lang w:eastAsia="x-none"/>
        </w:rPr>
        <w:t>.</w:t>
      </w:r>
      <w:r w:rsidR="001D0ACA" w:rsidRPr="00DD1654">
        <w:rPr>
          <w:b/>
          <w:sz w:val="28"/>
          <w:szCs w:val="28"/>
          <w:shd w:val="clear" w:color="auto" w:fill="FFFFFF"/>
          <w:lang w:eastAsia="x-none"/>
        </w:rPr>
        <w:t xml:space="preserve"> </w:t>
      </w:r>
      <w:r w:rsidR="00DE1B47" w:rsidRPr="00DD1654">
        <w:rPr>
          <w:b/>
          <w:sz w:val="28"/>
          <w:szCs w:val="28"/>
          <w:shd w:val="clear" w:color="auto" w:fill="FFFFFF"/>
          <w:lang w:eastAsia="x-none"/>
        </w:rPr>
        <w:t xml:space="preserve">Phương án </w:t>
      </w:r>
      <w:r w:rsidRPr="00DD1654">
        <w:rPr>
          <w:b/>
          <w:sz w:val="28"/>
          <w:szCs w:val="28"/>
          <w:shd w:val="clear" w:color="auto" w:fill="FFFFFF"/>
          <w:lang w:eastAsia="x-none"/>
        </w:rPr>
        <w:t xml:space="preserve">và lộ trình </w:t>
      </w:r>
      <w:r w:rsidR="00DE1B47" w:rsidRPr="00DD1654">
        <w:rPr>
          <w:b/>
          <w:sz w:val="28"/>
          <w:szCs w:val="28"/>
          <w:shd w:val="clear" w:color="auto" w:fill="FFFFFF"/>
          <w:lang w:eastAsia="x-none"/>
        </w:rPr>
        <w:t xml:space="preserve">giải quyết chế độ, chính sách </w:t>
      </w:r>
      <w:r w:rsidR="00CA6999" w:rsidRPr="00DD1654">
        <w:rPr>
          <w:b/>
          <w:sz w:val="28"/>
          <w:szCs w:val="28"/>
          <w:shd w:val="clear" w:color="auto" w:fill="FFFFFF"/>
          <w:lang w:eastAsia="x-none"/>
        </w:rPr>
        <w:t xml:space="preserve">cho cán bộ, công chức, viên chức, người lao động </w:t>
      </w:r>
      <w:r w:rsidR="00DE1B47" w:rsidRPr="00DD1654">
        <w:rPr>
          <w:b/>
          <w:sz w:val="28"/>
          <w:szCs w:val="28"/>
          <w:shd w:val="clear" w:color="auto" w:fill="FFFFFF"/>
          <w:lang w:eastAsia="x-none"/>
        </w:rPr>
        <w:t>sau sắp xếp đơn vị hành chính</w:t>
      </w:r>
    </w:p>
    <w:p w14:paraId="0C9CABCC" w14:textId="77777777" w:rsidR="002816D1" w:rsidRPr="00DD1654" w:rsidRDefault="002816D1" w:rsidP="00D44A41">
      <w:pPr>
        <w:widowControl w:val="0"/>
        <w:pBdr>
          <w:top w:val="dotted" w:sz="4" w:space="0" w:color="FFFFFF"/>
          <w:left w:val="dotted" w:sz="4" w:space="0" w:color="FFFFFF"/>
          <w:bottom w:val="dotted" w:sz="4" w:space="31" w:color="FFFFFF"/>
          <w:right w:val="dotted" w:sz="4" w:space="0" w:color="FFFFFF"/>
        </w:pBdr>
        <w:suppressAutoHyphens/>
        <w:spacing w:before="120" w:line="320" w:lineRule="exact"/>
        <w:ind w:firstLine="709"/>
        <w:jc w:val="both"/>
        <w:rPr>
          <w:sz w:val="28"/>
          <w:szCs w:val="28"/>
          <w:shd w:val="clear" w:color="auto" w:fill="FFFFFF"/>
          <w:lang w:eastAsia="x-none"/>
        </w:rPr>
      </w:pPr>
      <w:r w:rsidRPr="00DD1654">
        <w:rPr>
          <w:b/>
          <w:i/>
          <w:sz w:val="28"/>
          <w:szCs w:val="28"/>
          <w:shd w:val="clear" w:color="auto" w:fill="FFFFFF"/>
          <w:lang w:eastAsia="x-none"/>
        </w:rPr>
        <w:t>-</w:t>
      </w:r>
      <w:r w:rsidR="0062695E" w:rsidRPr="00DD1654">
        <w:rPr>
          <w:sz w:val="28"/>
          <w:szCs w:val="28"/>
          <w:shd w:val="clear" w:color="auto" w:fill="FFFFFF"/>
          <w:lang w:eastAsia="x-none"/>
        </w:rPr>
        <w:t xml:space="preserve"> Cán bộ, công chức, viên chức, người lao động hưởng lương từ ngân sách </w:t>
      </w:r>
      <w:r w:rsidR="00C77DEB" w:rsidRPr="00DD1654">
        <w:rPr>
          <w:sz w:val="28"/>
          <w:szCs w:val="28"/>
          <w:shd w:val="clear" w:color="auto" w:fill="FFFFFF"/>
          <w:lang w:eastAsia="x-none"/>
        </w:rPr>
        <w:t>N</w:t>
      </w:r>
      <w:r w:rsidR="0062695E" w:rsidRPr="00DD1654">
        <w:rPr>
          <w:sz w:val="28"/>
          <w:szCs w:val="28"/>
          <w:shd w:val="clear" w:color="auto" w:fill="FFFFFF"/>
          <w:lang w:eastAsia="x-none"/>
        </w:rPr>
        <w:t>hà nước khi được bố trí công tác ở đơn vị hành chính mới thì tiếp tục được hưởng lương theo ngạch, bậc và các chế độ phụ cấp lương hiện hưởng trong thời gian gian 6 tháng; sau đó thực hiện theo quy định mới của Chính phủ.</w:t>
      </w:r>
    </w:p>
    <w:p w14:paraId="70222AA8" w14:textId="77777777" w:rsidR="00C04DF4" w:rsidRPr="00DD1654" w:rsidRDefault="002816D1" w:rsidP="00D44A41">
      <w:pPr>
        <w:widowControl w:val="0"/>
        <w:pBdr>
          <w:top w:val="dotted" w:sz="4" w:space="0" w:color="FFFFFF"/>
          <w:left w:val="dotted" w:sz="4" w:space="0" w:color="FFFFFF"/>
          <w:bottom w:val="dotted" w:sz="4" w:space="31" w:color="FFFFFF"/>
          <w:right w:val="dotted" w:sz="4" w:space="0" w:color="FFFFFF"/>
        </w:pBdr>
        <w:suppressAutoHyphens/>
        <w:spacing w:before="120" w:line="320" w:lineRule="exact"/>
        <w:ind w:firstLine="709"/>
        <w:jc w:val="both"/>
        <w:rPr>
          <w:sz w:val="28"/>
          <w:szCs w:val="28"/>
          <w:shd w:val="clear" w:color="auto" w:fill="FFFFFF"/>
          <w:lang w:eastAsia="x-none"/>
        </w:rPr>
      </w:pPr>
      <w:r w:rsidRPr="00DD1654">
        <w:rPr>
          <w:sz w:val="28"/>
          <w:szCs w:val="28"/>
          <w:shd w:val="clear" w:color="auto" w:fill="FFFFFF"/>
          <w:lang w:eastAsia="x-none"/>
        </w:rPr>
        <w:t xml:space="preserve">- </w:t>
      </w:r>
      <w:r w:rsidR="0062695E" w:rsidRPr="00DD1654">
        <w:rPr>
          <w:sz w:val="28"/>
          <w:szCs w:val="28"/>
          <w:shd w:val="clear" w:color="auto" w:fill="FFFFFF"/>
          <w:lang w:eastAsia="x-none"/>
        </w:rPr>
        <w:t>Trường hợp cán bộ, công chức, viên chức, người lao động trong quá trình sắp xếp mà có đơn tự nguy</w:t>
      </w:r>
      <w:r w:rsidR="0080571C" w:rsidRPr="00DD1654">
        <w:rPr>
          <w:sz w:val="28"/>
          <w:szCs w:val="28"/>
          <w:shd w:val="clear" w:color="auto" w:fill="FFFFFF"/>
          <w:lang w:eastAsia="x-none"/>
        </w:rPr>
        <w:t>ện nghỉ hưu trước tuổi hoặc nghỉ</w:t>
      </w:r>
      <w:r w:rsidR="0062695E" w:rsidRPr="00DD1654">
        <w:rPr>
          <w:sz w:val="28"/>
          <w:szCs w:val="28"/>
          <w:shd w:val="clear" w:color="auto" w:fill="FFFFFF"/>
          <w:lang w:eastAsia="x-none"/>
        </w:rPr>
        <w:t xml:space="preserve">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5251EE7E" w14:textId="77777777" w:rsidR="00C04DF4" w:rsidRPr="00DD1654" w:rsidRDefault="00C04DF4" w:rsidP="00D44A41">
      <w:pPr>
        <w:widowControl w:val="0"/>
        <w:pBdr>
          <w:top w:val="dotted" w:sz="4" w:space="0" w:color="FFFFFF"/>
          <w:left w:val="dotted" w:sz="4" w:space="0" w:color="FFFFFF"/>
          <w:bottom w:val="dotted" w:sz="4" w:space="31" w:color="FFFFFF"/>
          <w:right w:val="dotted" w:sz="4" w:space="0" w:color="FFFFFF"/>
        </w:pBdr>
        <w:suppressAutoHyphens/>
        <w:spacing w:before="120" w:line="320" w:lineRule="exact"/>
        <w:ind w:firstLine="709"/>
        <w:jc w:val="both"/>
        <w:rPr>
          <w:sz w:val="28"/>
          <w:szCs w:val="28"/>
          <w:shd w:val="clear" w:color="auto" w:fill="FFFFFF"/>
          <w:lang w:eastAsia="x-none"/>
        </w:rPr>
      </w:pPr>
      <w:r w:rsidRPr="00DD1654">
        <w:rPr>
          <w:sz w:val="28"/>
          <w:szCs w:val="28"/>
          <w:shd w:val="clear" w:color="auto" w:fill="FFFFFF"/>
          <w:lang w:eastAsia="x-none"/>
        </w:rPr>
        <w:t xml:space="preserve">- </w:t>
      </w:r>
      <w:r w:rsidR="0062695E" w:rsidRPr="00DD1654">
        <w:rPr>
          <w:sz w:val="28"/>
          <w:szCs w:val="28"/>
          <w:shd w:val="clear" w:color="auto" w:fill="FFFFFF"/>
          <w:lang w:eastAsia="x-none"/>
        </w:rPr>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14:paraId="2008C56E" w14:textId="77777777" w:rsidR="00C04DF4" w:rsidRPr="00DD1654" w:rsidRDefault="00C04DF4" w:rsidP="00D44A41">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shd w:val="clear" w:color="auto" w:fill="FFFFFF"/>
          <w:lang w:eastAsia="x-none"/>
        </w:rPr>
      </w:pPr>
      <w:r w:rsidRPr="00DD1654">
        <w:rPr>
          <w:sz w:val="28"/>
          <w:szCs w:val="28"/>
          <w:shd w:val="clear" w:color="auto" w:fill="FFFFFF"/>
          <w:lang w:eastAsia="x-none"/>
        </w:rPr>
        <w:t>-</w:t>
      </w:r>
      <w:r w:rsidR="0062695E" w:rsidRPr="00DD1654">
        <w:rPr>
          <w:sz w:val="28"/>
          <w:szCs w:val="28"/>
          <w:shd w:val="clear" w:color="auto" w:fill="FFFFFF"/>
          <w:lang w:eastAsia="x-none"/>
        </w:rPr>
        <w:t>Cán bộ, công chứ</w:t>
      </w:r>
      <w:r w:rsidR="001D0608" w:rsidRPr="00DD1654">
        <w:rPr>
          <w:sz w:val="28"/>
          <w:szCs w:val="28"/>
          <w:shd w:val="clear" w:color="auto" w:fill="FFFFFF"/>
          <w:lang w:eastAsia="x-none"/>
        </w:rPr>
        <w:t xml:space="preserve">c, viên chức, người lao động </w:t>
      </w:r>
      <w:r w:rsidR="0062695E" w:rsidRPr="00DD1654">
        <w:rPr>
          <w:sz w:val="28"/>
          <w:szCs w:val="28"/>
          <w:shd w:val="clear" w:color="auto" w:fill="FFFFFF"/>
          <w:lang w:eastAsia="x-none"/>
        </w:rPr>
        <w:t>trên địa bàn đơn vị hành chính sau sắp xếp tiếp tục hưởng chế độ, chính sách đặc thù áp dụng theo vùng, theo khu vực hoặc theo đơn vị hành chính như thời điểm trước khi thực hiện sắp xếp cho đến khi có quyết định khác của cấp có thẩm quyền. Trường hợp có thay đổi tên gọi của đơn vị hành chính sau sắp xếp thì sử dụng tên gọi mới của đơn vị hành chính để tiếp tục tổ chức thực hiện các chế độ, chính sách đặc thù.</w:t>
      </w:r>
    </w:p>
    <w:p w14:paraId="25DF3F39" w14:textId="77777777" w:rsidR="00C04DF4" w:rsidRPr="00DD1654" w:rsidRDefault="00C04DF4" w:rsidP="00D44A41">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val="pt-BR"/>
        </w:rPr>
      </w:pPr>
      <w:r w:rsidRPr="00DD1654">
        <w:rPr>
          <w:sz w:val="28"/>
          <w:szCs w:val="28"/>
          <w:shd w:val="clear" w:color="auto" w:fill="FFFFFF"/>
          <w:lang w:eastAsia="x-none"/>
        </w:rPr>
        <w:t xml:space="preserve">- </w:t>
      </w:r>
      <w:r w:rsidR="001D0608" w:rsidRPr="00DD1654">
        <w:rPr>
          <w:sz w:val="28"/>
          <w:szCs w:val="28"/>
          <w:lang w:val="pt-BR"/>
        </w:rPr>
        <w:t>Căn cứ quy định của Chính phủ, quy định, hướng dẫn của cấp có thẩm quyền, các cơ quan, tổ chức có liên quan kịp thời thực hiện các chế độ, chính sách đối với cán bộ, công chức, viên chức, người lao động của cơ quan, tổ chức thuộc phạm vi quản lý trong quá trình sắp xếp đơn vị hành chính, tổ chức bộ máy bảo đảm đúng đối tượng và quyền, lợi ích của cán bộ, công chức, viên chức, người lao động chịu tác động do sắp xếp đơn vị hành chính.</w:t>
      </w:r>
    </w:p>
    <w:p w14:paraId="0FFA779B" w14:textId="77777777" w:rsidR="00C04DF4" w:rsidRPr="00DD1654" w:rsidRDefault="003019AA"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lang w:val="es-MX"/>
        </w:rPr>
      </w:pPr>
      <w:r w:rsidRPr="00DD1654">
        <w:rPr>
          <w:b/>
          <w:lang w:val="es-MX"/>
        </w:rPr>
        <w:t>I</w:t>
      </w:r>
      <w:r w:rsidR="005C376D" w:rsidRPr="00DD1654">
        <w:rPr>
          <w:b/>
          <w:lang w:val="es-MX"/>
        </w:rPr>
        <w:t>V. PHƯƠNG ÁN</w:t>
      </w:r>
      <w:r w:rsidR="00A9273E" w:rsidRPr="00DD1654">
        <w:rPr>
          <w:b/>
          <w:lang w:val="es-MX"/>
        </w:rPr>
        <w:t xml:space="preserve"> </w:t>
      </w:r>
      <w:r w:rsidR="005C376D" w:rsidRPr="00DD1654">
        <w:rPr>
          <w:b/>
          <w:lang w:val="es-MX"/>
        </w:rPr>
        <w:t>VÀ LỘ TRÌNH SẮP XẾP, XỬ LÝ TRỤ SỞ, TÀI SẢN CÔNG SAU SẮP XẾP Đ</w:t>
      </w:r>
      <w:r w:rsidR="00940781" w:rsidRPr="00DD1654">
        <w:rPr>
          <w:b/>
          <w:lang w:val="es-MX"/>
        </w:rPr>
        <w:t>ƠN VỊ HÀNH CHÍNH</w:t>
      </w:r>
      <w:r w:rsidR="005C376D" w:rsidRPr="00DD1654">
        <w:rPr>
          <w:b/>
          <w:lang w:val="es-MX"/>
        </w:rPr>
        <w:t xml:space="preserve"> CẤP XÃ</w:t>
      </w:r>
    </w:p>
    <w:p w14:paraId="1378EDE4" w14:textId="77777777" w:rsidR="00C04DF4" w:rsidRPr="00DD1654" w:rsidRDefault="000C58A5"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eastAsia="en-SG"/>
        </w:rPr>
      </w:pPr>
      <w:r w:rsidRPr="00DD1654">
        <w:rPr>
          <w:b/>
          <w:sz w:val="28"/>
          <w:szCs w:val="28"/>
          <w:lang w:eastAsia="en-SG"/>
        </w:rPr>
        <w:t>1</w:t>
      </w:r>
      <w:r w:rsidRPr="003F193D">
        <w:rPr>
          <w:b/>
          <w:spacing w:val="-4"/>
          <w:sz w:val="28"/>
          <w:szCs w:val="28"/>
          <w:lang w:eastAsia="en-SG"/>
        </w:rPr>
        <w:t>.</w:t>
      </w:r>
      <w:r w:rsidRPr="003F193D">
        <w:rPr>
          <w:spacing w:val="-4"/>
          <w:sz w:val="28"/>
          <w:szCs w:val="28"/>
          <w:lang w:eastAsia="en-SG"/>
        </w:rPr>
        <w:t xml:space="preserve"> Rà soát, lập danh sách và đánh giá hiện trạng, tình hình sử dụng các trụ sở</w:t>
      </w:r>
      <w:r w:rsidRPr="00DD1654">
        <w:rPr>
          <w:sz w:val="28"/>
          <w:szCs w:val="28"/>
          <w:lang w:eastAsia="en-SG"/>
        </w:rPr>
        <w:t xml:space="preserve"> </w:t>
      </w:r>
      <w:r w:rsidRPr="00DD1654">
        <w:rPr>
          <w:sz w:val="28"/>
          <w:szCs w:val="28"/>
          <w:lang w:eastAsia="en-SG"/>
        </w:rPr>
        <w:lastRenderedPageBreak/>
        <w:t>công ở các ĐVHC đã thực hiện sắp xếp; trong đó cần rà soát, đánh giá cụ thể, báo cáo vướng mắc, khó khăn trong quá trình triển khai thực hiện. Trường hợp cơ quan, đơn vị theo mô hình tổ chức bộ máy mới không có nhu cầu tiếp nhận tài sản thì bàn giao tài sản cho cơ quan quản lý cấp trên trực tiếp; tuyệt đối không để xảy ra tình trạng thất thoát tài sản khi thực hiện sắp xếp.</w:t>
      </w:r>
    </w:p>
    <w:p w14:paraId="1C2C86F0" w14:textId="77777777" w:rsidR="00C04DF4" w:rsidRPr="00DD1654" w:rsidRDefault="000C58A5"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eastAsia="en-SG"/>
        </w:rPr>
      </w:pPr>
      <w:r w:rsidRPr="00DD1654">
        <w:rPr>
          <w:b/>
          <w:sz w:val="28"/>
          <w:szCs w:val="28"/>
          <w:lang w:eastAsia="en-SG"/>
        </w:rPr>
        <w:t>2.</w:t>
      </w:r>
      <w:r w:rsidRPr="00DD1654">
        <w:rPr>
          <w:sz w:val="28"/>
          <w:szCs w:val="28"/>
          <w:lang w:eastAsia="en-SG"/>
        </w:rPr>
        <w:t xml:space="preserve"> Rà soát lại trụ sở làm việc, tài sản dôi dư (không còn nhu cầu sử dụng theo cơ cấu tổ chức bộ máy mới) hoặc thuộc trường hợp phải xử lý theo quy định pháp luật về quản lý, sử dụng tài sản công để lập hồ sơ đề nghị xử lý, báo cáo cơ quan, người có thẩm quyền xem xét, quyết định xử lý theo quy định; không để tình trạng bỏ trống, không sử dụng, sử dụng sai mục đích, sử dụng kém hiệu quả gây lãng phí, thất thoát.</w:t>
      </w:r>
    </w:p>
    <w:p w14:paraId="10B4CE45" w14:textId="1F647FC3" w:rsidR="00C04DF4" w:rsidRPr="00DD1654" w:rsidRDefault="00674913"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i/>
          <w:spacing w:val="-4"/>
          <w:sz w:val="28"/>
          <w:szCs w:val="28"/>
          <w:lang w:val="es-MX"/>
        </w:rPr>
      </w:pPr>
      <w:r>
        <w:rPr>
          <w:bCs/>
          <w:i/>
          <w:iCs/>
          <w:sz w:val="28"/>
          <w:szCs w:val="28"/>
        </w:rPr>
        <w:t>(</w:t>
      </w:r>
      <w:r w:rsidRPr="00E501B8">
        <w:rPr>
          <w:bCs/>
          <w:i/>
          <w:iCs/>
          <w:sz w:val="28"/>
          <w:szCs w:val="28"/>
        </w:rPr>
        <w:t>Chi tiết tại phụ lục 2.5 kèm theo</w:t>
      </w:r>
      <w:r>
        <w:rPr>
          <w:bCs/>
          <w:i/>
          <w:iCs/>
          <w:sz w:val="28"/>
          <w:szCs w:val="28"/>
        </w:rPr>
        <w:t>)</w:t>
      </w:r>
    </w:p>
    <w:p w14:paraId="52B9576B" w14:textId="77777777" w:rsidR="00C04DF4" w:rsidRPr="00DD1654" w:rsidRDefault="00AE3195"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lang w:eastAsia="vi-VN"/>
        </w:rPr>
      </w:pPr>
      <w:r w:rsidRPr="00DD1654">
        <w:rPr>
          <w:b/>
          <w:lang w:eastAsia="vi-VN"/>
        </w:rPr>
        <w:t>V. PHƯƠNG ÁN VÀ LỘ TRÌNH THỰC HIỆN CÁC CHẾ ĐỘ, CHÍNH SÁCH ĐẶC THÙ ĐỐI VỚI ĐƠN VỊ HÀNH CHÍNH CẤP XÃ HÌNH THÀNH SAU SẮP XẾP</w:t>
      </w:r>
    </w:p>
    <w:p w14:paraId="498B0E30" w14:textId="77777777" w:rsidR="00C04DF4" w:rsidRPr="00DD1654" w:rsidRDefault="00D262F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eastAsia="en-SG"/>
        </w:rPr>
      </w:pPr>
      <w:r w:rsidRPr="00DD1654">
        <w:rPr>
          <w:b/>
          <w:sz w:val="28"/>
          <w:szCs w:val="28"/>
          <w:lang w:eastAsia="en-SG"/>
        </w:rPr>
        <w:t>1.</w:t>
      </w:r>
      <w:r w:rsidR="00A96134" w:rsidRPr="00DD1654">
        <w:rPr>
          <w:b/>
          <w:sz w:val="28"/>
          <w:szCs w:val="28"/>
          <w:lang w:eastAsia="en-SG"/>
        </w:rPr>
        <w:t xml:space="preserve"> </w:t>
      </w:r>
      <w:r w:rsidR="00A96134" w:rsidRPr="00DD1654">
        <w:rPr>
          <w:bCs/>
          <w:sz w:val="28"/>
          <w:szCs w:val="28"/>
          <w:lang w:eastAsia="en-SG"/>
        </w:rPr>
        <w:t>Trước mắt,</w:t>
      </w:r>
      <w:r w:rsidRPr="00DD1654">
        <w:rPr>
          <w:sz w:val="28"/>
          <w:szCs w:val="28"/>
          <w:lang w:eastAsia="en-SG"/>
        </w:rPr>
        <w:t xml:space="preserve"> </w:t>
      </w:r>
      <w:r w:rsidR="00A96134" w:rsidRPr="00DD1654">
        <w:rPr>
          <w:sz w:val="28"/>
          <w:szCs w:val="28"/>
          <w:lang w:eastAsia="en-SG"/>
        </w:rPr>
        <w:t>n</w:t>
      </w:r>
      <w:r w:rsidRPr="00DD1654">
        <w:rPr>
          <w:sz w:val="28"/>
          <w:szCs w:val="28"/>
          <w:lang w:eastAsia="en-SG"/>
        </w:rPr>
        <w:t xml:space="preserve">gười dân, cán bộ, công chức, viên chức, người lao động, người hưởng lương trong lực lượng vũ trang trên địa bàn </w:t>
      </w:r>
      <w:r w:rsidR="00A5261D" w:rsidRPr="00DD1654">
        <w:rPr>
          <w:sz w:val="28"/>
          <w:szCs w:val="28"/>
          <w:lang w:eastAsia="en-SG"/>
        </w:rPr>
        <w:t>đơn vị hành chính</w:t>
      </w:r>
      <w:r w:rsidRPr="00DD1654">
        <w:rPr>
          <w:sz w:val="28"/>
          <w:szCs w:val="28"/>
          <w:lang w:eastAsia="en-SG"/>
        </w:rPr>
        <w:t xml:space="preserve"> sau sắp xếp tiếp tục hưởng chế độ, chính sách đặc thù áp dụng theo vùng, theo khu vực hoặc theo </w:t>
      </w:r>
      <w:r w:rsidR="00A5261D" w:rsidRPr="00DD1654">
        <w:rPr>
          <w:sz w:val="28"/>
          <w:szCs w:val="28"/>
          <w:lang w:eastAsia="en-SG"/>
        </w:rPr>
        <w:t>đơn vị hành chính</w:t>
      </w:r>
      <w:r w:rsidRPr="00DD1654">
        <w:rPr>
          <w:sz w:val="28"/>
          <w:szCs w:val="28"/>
          <w:lang w:eastAsia="en-SG"/>
        </w:rPr>
        <w:t xml:space="preserve"> như thời điểm trước khi thực hiện sắp xếp cho đến khi có quyết định khác của cấp có thẩm quyền.</w:t>
      </w:r>
    </w:p>
    <w:p w14:paraId="43587371" w14:textId="77777777" w:rsidR="00C04DF4" w:rsidRPr="00DD1654" w:rsidRDefault="00D262F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eastAsia="en-SG"/>
        </w:rPr>
      </w:pPr>
      <w:r w:rsidRPr="00DD1654">
        <w:rPr>
          <w:b/>
          <w:sz w:val="28"/>
          <w:szCs w:val="28"/>
          <w:lang w:eastAsia="en-SG"/>
        </w:rPr>
        <w:t>2.</w:t>
      </w:r>
      <w:r w:rsidRPr="00DD1654">
        <w:rPr>
          <w:sz w:val="28"/>
          <w:szCs w:val="28"/>
          <w:lang w:eastAsia="en-SG"/>
        </w:rPr>
        <w:t xml:space="preserve"> Giữ nguyên phạm vi, đối tượng và nội dung của các chế độ, chính sách theo quy định của </w:t>
      </w:r>
      <w:r w:rsidR="00E568D4" w:rsidRPr="00DD1654">
        <w:rPr>
          <w:sz w:val="28"/>
          <w:szCs w:val="28"/>
          <w:lang w:eastAsia="en-SG"/>
        </w:rPr>
        <w:t>T</w:t>
      </w:r>
      <w:r w:rsidR="00141C85" w:rsidRPr="00DD1654">
        <w:rPr>
          <w:sz w:val="28"/>
          <w:szCs w:val="28"/>
          <w:lang w:eastAsia="en-SG"/>
        </w:rPr>
        <w:t>rung</w:t>
      </w:r>
      <w:r w:rsidRPr="00DD1654">
        <w:rPr>
          <w:sz w:val="28"/>
          <w:szCs w:val="28"/>
          <w:lang w:eastAsia="en-SG"/>
        </w:rPr>
        <w:t xml:space="preserve"> ương và địa phương áp dụng đối với </w:t>
      </w:r>
      <w:r w:rsidR="00A5261D" w:rsidRPr="00DD1654">
        <w:rPr>
          <w:sz w:val="28"/>
          <w:szCs w:val="28"/>
          <w:lang w:eastAsia="en-SG"/>
        </w:rPr>
        <w:t>đơn vị hành chính</w:t>
      </w:r>
      <w:r w:rsidRPr="00DD1654">
        <w:rPr>
          <w:sz w:val="28"/>
          <w:szCs w:val="28"/>
          <w:lang w:eastAsia="en-SG"/>
        </w:rPr>
        <w:t xml:space="preserve"> như trước khi sắp xếp cho đến khi có quyết định khác của cơ quan có thẩm quyền.</w:t>
      </w:r>
    </w:p>
    <w:p w14:paraId="0DE0B487" w14:textId="557104C9" w:rsidR="00C04DF4" w:rsidRPr="00DB419B" w:rsidRDefault="00D262F7"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pacing w:val="-6"/>
          <w:sz w:val="28"/>
          <w:szCs w:val="28"/>
          <w:lang w:eastAsia="en-SG"/>
        </w:rPr>
      </w:pPr>
      <w:r w:rsidRPr="00DB419B">
        <w:rPr>
          <w:b/>
          <w:spacing w:val="-6"/>
          <w:sz w:val="28"/>
          <w:szCs w:val="28"/>
          <w:lang w:eastAsia="en-SG"/>
        </w:rPr>
        <w:t>3.</w:t>
      </w:r>
      <w:r w:rsidRPr="00DB419B">
        <w:rPr>
          <w:spacing w:val="-6"/>
          <w:sz w:val="28"/>
          <w:szCs w:val="28"/>
          <w:lang w:eastAsia="en-SG"/>
        </w:rPr>
        <w:t xml:space="preserve"> Trường hợp thay đổi tên gọi của </w:t>
      </w:r>
      <w:r w:rsidR="00A5261D" w:rsidRPr="00DB419B">
        <w:rPr>
          <w:spacing w:val="-6"/>
          <w:sz w:val="28"/>
          <w:szCs w:val="28"/>
          <w:lang w:eastAsia="en-SG"/>
        </w:rPr>
        <w:t>đơn vị hành chính</w:t>
      </w:r>
      <w:r w:rsidRPr="00DB419B">
        <w:rPr>
          <w:spacing w:val="-6"/>
          <w:sz w:val="28"/>
          <w:szCs w:val="28"/>
          <w:lang w:eastAsia="en-SG"/>
        </w:rPr>
        <w:t xml:space="preserve"> sau sắp xếp thì sử dụng tên gọi mới của </w:t>
      </w:r>
      <w:r w:rsidR="00A5261D" w:rsidRPr="00DB419B">
        <w:rPr>
          <w:spacing w:val="-6"/>
          <w:sz w:val="28"/>
          <w:szCs w:val="28"/>
          <w:lang w:eastAsia="en-SG"/>
        </w:rPr>
        <w:t>đơn vị hành chính</w:t>
      </w:r>
      <w:r w:rsidRPr="00DB419B">
        <w:rPr>
          <w:spacing w:val="-6"/>
          <w:sz w:val="28"/>
          <w:szCs w:val="28"/>
          <w:lang w:eastAsia="en-SG"/>
        </w:rPr>
        <w:t xml:space="preserve"> để tiếp tục thực hiện các chế độ, chính sách đặc thù.</w:t>
      </w:r>
    </w:p>
    <w:p w14:paraId="05623B78" w14:textId="77777777" w:rsidR="00C04DF4" w:rsidRPr="00DD1654" w:rsidRDefault="00A96134"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Cs/>
          <w:spacing w:val="-2"/>
          <w:sz w:val="28"/>
          <w:szCs w:val="28"/>
          <w:lang w:val="es-MX"/>
        </w:rPr>
      </w:pPr>
      <w:r w:rsidRPr="00DD1654">
        <w:rPr>
          <w:b/>
          <w:bCs/>
          <w:sz w:val="28"/>
          <w:szCs w:val="28"/>
          <w:lang w:eastAsia="en-SG"/>
        </w:rPr>
        <w:t>4.</w:t>
      </w:r>
      <w:r w:rsidRPr="00DD1654">
        <w:rPr>
          <w:sz w:val="28"/>
          <w:szCs w:val="28"/>
          <w:lang w:eastAsia="en-SG"/>
        </w:rPr>
        <w:t xml:space="preserve"> </w:t>
      </w:r>
      <w:r w:rsidRPr="00DD1654">
        <w:rPr>
          <w:spacing w:val="-2"/>
          <w:sz w:val="28"/>
          <w:szCs w:val="28"/>
          <w:lang w:val="es-MX"/>
        </w:rPr>
        <w:t xml:space="preserve">Sau khi </w:t>
      </w:r>
      <w:r w:rsidRPr="00DD1654">
        <w:rPr>
          <w:rFonts w:eastAsia="Calibri"/>
          <w:spacing w:val="-2"/>
          <w:sz w:val="28"/>
          <w:szCs w:val="28"/>
          <w:lang w:val="es-MX"/>
        </w:rPr>
        <w:t xml:space="preserve">Đề án </w:t>
      </w:r>
      <w:r w:rsidRPr="00DD1654">
        <w:rPr>
          <w:bCs/>
          <w:spacing w:val="-2"/>
          <w:sz w:val="28"/>
          <w:szCs w:val="28"/>
          <w:lang w:val="it-IT"/>
        </w:rPr>
        <w:t xml:space="preserve">sắp xếp ĐVHC cấp xã của tỉnh </w:t>
      </w:r>
      <w:r w:rsidR="00CE4024" w:rsidRPr="00DD1654">
        <w:rPr>
          <w:bCs/>
          <w:spacing w:val="-2"/>
          <w:sz w:val="28"/>
          <w:szCs w:val="28"/>
          <w:lang w:val="it-IT"/>
        </w:rPr>
        <w:t>Gia Lai</w:t>
      </w:r>
      <w:r w:rsidRPr="00DD1654">
        <w:rPr>
          <w:bCs/>
          <w:spacing w:val="-2"/>
          <w:sz w:val="28"/>
          <w:szCs w:val="28"/>
          <w:lang w:val="it-IT"/>
        </w:rPr>
        <w:t xml:space="preserve"> (mới) </w:t>
      </w:r>
      <w:r w:rsidRPr="00DD1654">
        <w:rPr>
          <w:spacing w:val="-2"/>
          <w:sz w:val="28"/>
          <w:szCs w:val="28"/>
          <w:lang w:val="es-MX"/>
        </w:rPr>
        <w:t>được Uỷ ban Thường vụ Quốc hội thông qua và ban hành Nghị quyết; trên cơ sở</w:t>
      </w:r>
      <w:r w:rsidRPr="00DD1654">
        <w:rPr>
          <w:bCs/>
          <w:spacing w:val="-2"/>
          <w:sz w:val="28"/>
          <w:szCs w:val="28"/>
          <w:lang w:val="es-MX"/>
        </w:rPr>
        <w:t xml:space="preserve"> quy định tại Điều 13 </w:t>
      </w:r>
      <w:r w:rsidRPr="00DD1654">
        <w:rPr>
          <w:spacing w:val="-2"/>
          <w:sz w:val="28"/>
          <w:szCs w:val="28"/>
          <w:lang w:val="es-MX"/>
        </w:rPr>
        <w:t xml:space="preserve">Nghị quyết số 76/2025/NQ-UBTVQH15 của Ủy ban Thường vụ Quốc hội và các quy định hiện hành và hướng dẫn của các cơ quan trung ương, </w:t>
      </w:r>
      <w:r w:rsidRPr="00DD1654">
        <w:rPr>
          <w:spacing w:val="-2"/>
          <w:sz w:val="28"/>
          <w:szCs w:val="28"/>
        </w:rPr>
        <w:t xml:space="preserve">Chính phủ sẽ chỉ đạo </w:t>
      </w:r>
      <w:r w:rsidRPr="00DD1654">
        <w:rPr>
          <w:spacing w:val="-2"/>
          <w:sz w:val="28"/>
          <w:szCs w:val="28"/>
          <w:lang w:val="vi-VN"/>
        </w:rPr>
        <w:t xml:space="preserve">UBND </w:t>
      </w:r>
      <w:r w:rsidRPr="00DD1654">
        <w:rPr>
          <w:spacing w:val="-2"/>
          <w:sz w:val="28"/>
          <w:szCs w:val="28"/>
        </w:rPr>
        <w:t xml:space="preserve">tỉnh </w:t>
      </w:r>
      <w:r w:rsidR="0064400C" w:rsidRPr="00DD1654">
        <w:rPr>
          <w:spacing w:val="-2"/>
          <w:sz w:val="28"/>
          <w:szCs w:val="28"/>
        </w:rPr>
        <w:t>Gia Lai</w:t>
      </w:r>
      <w:r w:rsidRPr="00DD1654">
        <w:rPr>
          <w:spacing w:val="-2"/>
          <w:sz w:val="28"/>
          <w:szCs w:val="28"/>
        </w:rPr>
        <w:t xml:space="preserve"> (mới)</w:t>
      </w:r>
      <w:r w:rsidRPr="00DD1654">
        <w:rPr>
          <w:spacing w:val="-2"/>
          <w:sz w:val="28"/>
          <w:szCs w:val="28"/>
          <w:lang w:val="es-MX"/>
        </w:rPr>
        <w:t xml:space="preserve"> tiến hành rà soát, công nhận theo thẩm quyền hoặc đề nghị cơ quan có thẩm quyền quyết định, công nhận việc hưởng các chế độ, chính sách đặc thù, chính sách theo các chương trình mục tiêu quốc gia</w:t>
      </w:r>
      <w:r w:rsidRPr="00DD1654">
        <w:rPr>
          <w:bCs/>
          <w:spacing w:val="-2"/>
          <w:sz w:val="28"/>
          <w:szCs w:val="28"/>
          <w:lang w:val="es-MX"/>
        </w:rPr>
        <w:t>.</w:t>
      </w:r>
    </w:p>
    <w:p w14:paraId="446EA9A4" w14:textId="77777777" w:rsidR="00C04DF4" w:rsidRPr="00DD1654" w:rsidRDefault="00652C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bCs/>
          <w:sz w:val="28"/>
        </w:rPr>
      </w:pPr>
      <w:r w:rsidRPr="00DD1654">
        <w:rPr>
          <w:b/>
          <w:bCs/>
          <w:sz w:val="28"/>
        </w:rPr>
        <w:t xml:space="preserve">VI. </w:t>
      </w:r>
      <w:r w:rsidR="002C7396" w:rsidRPr="00DD1654">
        <w:rPr>
          <w:b/>
          <w:bCs/>
          <w:sz w:val="28"/>
        </w:rPr>
        <w:t xml:space="preserve">KẾT LUẬN VÀ </w:t>
      </w:r>
      <w:r w:rsidR="00B64AE5" w:rsidRPr="00DD1654">
        <w:rPr>
          <w:b/>
          <w:bCs/>
          <w:sz w:val="28"/>
        </w:rPr>
        <w:t>KIẾN NGHỊ</w:t>
      </w:r>
      <w:r w:rsidR="002C7396" w:rsidRPr="00DD1654">
        <w:rPr>
          <w:b/>
          <w:bCs/>
          <w:sz w:val="28"/>
        </w:rPr>
        <w:t>, ĐỀ XUẤT</w:t>
      </w:r>
    </w:p>
    <w:p w14:paraId="30992277" w14:textId="77777777" w:rsidR="00C04DF4" w:rsidRPr="00DD1654" w:rsidRDefault="00E77F0F"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bCs/>
          <w:sz w:val="28"/>
          <w:szCs w:val="28"/>
        </w:rPr>
      </w:pPr>
      <w:r w:rsidRPr="00DD1654">
        <w:rPr>
          <w:b/>
          <w:bCs/>
          <w:sz w:val="28"/>
          <w:szCs w:val="28"/>
        </w:rPr>
        <w:t>1. Kết luận</w:t>
      </w:r>
    </w:p>
    <w:p w14:paraId="1DDE1EF2" w14:textId="77777777" w:rsidR="00C04DF4" w:rsidRPr="00DD1654" w:rsidRDefault="001C7F22"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val="nb-NO"/>
        </w:rPr>
      </w:pPr>
      <w:r w:rsidRPr="00DD1654">
        <w:rPr>
          <w:sz w:val="28"/>
          <w:szCs w:val="28"/>
          <w:lang w:val="nb-NO"/>
        </w:rPr>
        <w:t xml:space="preserve">- </w:t>
      </w:r>
      <w:r w:rsidR="00A5261D" w:rsidRPr="00DD1654">
        <w:rPr>
          <w:sz w:val="28"/>
          <w:szCs w:val="28"/>
          <w:lang w:val="nb-NO"/>
        </w:rPr>
        <w:t>Việc sắp xếp đơn vị hành chính</w:t>
      </w:r>
      <w:r w:rsidR="001179CB" w:rsidRPr="00DD1654">
        <w:rPr>
          <w:sz w:val="28"/>
          <w:szCs w:val="28"/>
          <w:lang w:val="nb-NO"/>
        </w:rPr>
        <w:t xml:space="preserve"> </w:t>
      </w:r>
      <w:r w:rsidR="00A5261D" w:rsidRPr="00DD1654">
        <w:rPr>
          <w:sz w:val="28"/>
          <w:szCs w:val="28"/>
          <w:lang w:val="nb-NO"/>
        </w:rPr>
        <w:t xml:space="preserve">cấp xã của tỉnh </w:t>
      </w:r>
      <w:r w:rsidR="0064400C" w:rsidRPr="00DD1654">
        <w:rPr>
          <w:sz w:val="28"/>
          <w:szCs w:val="28"/>
          <w:lang w:val="nb-NO"/>
        </w:rPr>
        <w:t>Gia Lai</w:t>
      </w:r>
      <w:r w:rsidR="00DE401B" w:rsidRPr="00DD1654">
        <w:rPr>
          <w:sz w:val="28"/>
          <w:szCs w:val="28"/>
          <w:lang w:val="nb-NO"/>
        </w:rPr>
        <w:t xml:space="preserve"> (mới)</w:t>
      </w:r>
      <w:r w:rsidR="00A5261D" w:rsidRPr="00DD1654">
        <w:rPr>
          <w:sz w:val="28"/>
          <w:szCs w:val="28"/>
          <w:lang w:val="nb-NO"/>
        </w:rPr>
        <w:t xml:space="preserve"> là phù hợp với yêu cầu sắp xếp đơn vị hành chính; góp phần tinh gọn bộ máy, tinh giản biên chế, nâng cao hiệu quả, hiệu lực hoạt động của tổ chức chính trị, quản lý chính quyền cơ sở; cơ cấu </w:t>
      </w:r>
      <w:r w:rsidR="003019AA" w:rsidRPr="00DD1654">
        <w:rPr>
          <w:sz w:val="28"/>
          <w:szCs w:val="28"/>
          <w:lang w:val="nb-NO"/>
        </w:rPr>
        <w:t xml:space="preserve">lại </w:t>
      </w:r>
      <w:r w:rsidR="00A5261D" w:rsidRPr="00DD1654">
        <w:rPr>
          <w:sz w:val="28"/>
          <w:szCs w:val="28"/>
          <w:lang w:val="nb-NO"/>
        </w:rPr>
        <w:t>và nâng cao chất lượng đội ngũ cán bộ, công chức; phát huy tiềm năng</w:t>
      </w:r>
      <w:r w:rsidR="001179CB" w:rsidRPr="00DD1654">
        <w:rPr>
          <w:sz w:val="28"/>
          <w:szCs w:val="28"/>
          <w:lang w:val="nb-NO"/>
        </w:rPr>
        <w:t xml:space="preserve"> </w:t>
      </w:r>
      <w:r w:rsidR="00A5261D" w:rsidRPr="00DD1654">
        <w:rPr>
          <w:sz w:val="28"/>
          <w:szCs w:val="28"/>
          <w:lang w:val="nb-NO"/>
        </w:rPr>
        <w:t>hiệu quả đầu tư kinh tế - xã hội; phù hợp với nhiệm vụ, định hướng phát triển của tỉnh Bình Định</w:t>
      </w:r>
      <w:r w:rsidR="00DE401B" w:rsidRPr="00DD1654">
        <w:rPr>
          <w:sz w:val="28"/>
          <w:szCs w:val="28"/>
          <w:lang w:val="nb-NO"/>
        </w:rPr>
        <w:t xml:space="preserve"> (mới) sau sắp xếp</w:t>
      </w:r>
      <w:r w:rsidR="00A5261D" w:rsidRPr="00DD1654">
        <w:rPr>
          <w:sz w:val="28"/>
          <w:szCs w:val="28"/>
          <w:lang w:val="nb-NO"/>
        </w:rPr>
        <w:t>.</w:t>
      </w:r>
    </w:p>
    <w:p w14:paraId="1A00253F" w14:textId="77777777" w:rsidR="00C04DF4" w:rsidRPr="00DD1654" w:rsidRDefault="001C7F22"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val="nb-NO"/>
        </w:rPr>
      </w:pPr>
      <w:r w:rsidRPr="00DD1654">
        <w:rPr>
          <w:sz w:val="28"/>
          <w:szCs w:val="28"/>
          <w:lang w:val="nb-NO"/>
        </w:rPr>
        <w:lastRenderedPageBreak/>
        <w:t xml:space="preserve">- </w:t>
      </w:r>
      <w:r w:rsidR="00A5261D" w:rsidRPr="00DD1654">
        <w:rPr>
          <w:sz w:val="28"/>
          <w:szCs w:val="28"/>
          <w:lang w:val="nb-NO"/>
        </w:rPr>
        <w:t xml:space="preserve">Quá trình tổ chức thực hiện đảm bảo khách quan, dân chủ, công khai, minh bạch; trình tự, hồ sơ thủ tục đúng quy định của pháp luật; việc xác định tên gọi của đơn vị hành chính hình thành sau sắp xếp, lựa chọn vị trí đặt công sở, các chế độ, chính sách và công tác bố trí, sắp xếp cán bộ, công chức, người hoạt động không chuyên trách... khi thực hiện sắp xếp đơn vị hành chính cấp xã được các địa phương tập trung giải quyết, bố trí phù hợp, tạo sự đồng thuận trong cán bộ, đảng viên và </w:t>
      </w:r>
      <w:r w:rsidR="0047564E" w:rsidRPr="00DD1654">
        <w:rPr>
          <w:sz w:val="28"/>
          <w:szCs w:val="28"/>
          <w:lang w:val="nb-NO"/>
        </w:rPr>
        <w:t>N</w:t>
      </w:r>
      <w:r w:rsidR="00A5261D" w:rsidRPr="00DD1654">
        <w:rPr>
          <w:sz w:val="28"/>
          <w:szCs w:val="28"/>
          <w:lang w:val="nb-NO"/>
        </w:rPr>
        <w:t>hân dân trên địa bàn.</w:t>
      </w:r>
    </w:p>
    <w:p w14:paraId="6CC2E794" w14:textId="77777777" w:rsidR="00C04DF4" w:rsidRPr="00DD1654" w:rsidRDefault="00652C79"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b/>
          <w:bCs/>
          <w:sz w:val="28"/>
          <w:szCs w:val="28"/>
        </w:rPr>
      </w:pPr>
      <w:r w:rsidRPr="00DD1654">
        <w:rPr>
          <w:b/>
          <w:bCs/>
          <w:sz w:val="28"/>
          <w:szCs w:val="28"/>
        </w:rPr>
        <w:t xml:space="preserve">2. </w:t>
      </w:r>
      <w:r w:rsidR="00D603C5" w:rsidRPr="00DD1654">
        <w:rPr>
          <w:b/>
          <w:bCs/>
          <w:sz w:val="28"/>
          <w:szCs w:val="28"/>
        </w:rPr>
        <w:t>Kiến nghị</w:t>
      </w:r>
      <w:r w:rsidRPr="00DD1654">
        <w:rPr>
          <w:b/>
          <w:bCs/>
          <w:sz w:val="28"/>
          <w:szCs w:val="28"/>
        </w:rPr>
        <w:t>, đề xuất</w:t>
      </w:r>
    </w:p>
    <w:p w14:paraId="3729B551" w14:textId="27B60932" w:rsidR="00DE401B" w:rsidRPr="00DD1654" w:rsidRDefault="00DE401B" w:rsidP="002D6756">
      <w:pPr>
        <w:widowControl w:val="0"/>
        <w:pBdr>
          <w:top w:val="dotted" w:sz="4" w:space="0" w:color="FFFFFF"/>
          <w:left w:val="dotted" w:sz="4" w:space="0" w:color="FFFFFF"/>
          <w:bottom w:val="dotted" w:sz="4" w:space="31" w:color="FFFFFF"/>
          <w:right w:val="dotted" w:sz="4" w:space="0" w:color="FFFFFF"/>
        </w:pBdr>
        <w:suppressAutoHyphens/>
        <w:spacing w:before="120" w:line="340" w:lineRule="exact"/>
        <w:ind w:firstLine="709"/>
        <w:jc w:val="both"/>
        <w:rPr>
          <w:sz w:val="28"/>
          <w:szCs w:val="28"/>
          <w:lang w:val="es-MX"/>
        </w:rPr>
      </w:pPr>
      <w:r w:rsidRPr="00DD1654">
        <w:rPr>
          <w:sz w:val="28"/>
          <w:szCs w:val="28"/>
          <w:lang w:val="es-MX"/>
        </w:rPr>
        <w:t xml:space="preserve">Chính phủ </w:t>
      </w:r>
      <w:r w:rsidR="006913EA">
        <w:rPr>
          <w:sz w:val="28"/>
          <w:szCs w:val="28"/>
          <w:lang w:val="es-MX"/>
        </w:rPr>
        <w:t xml:space="preserve">kính </w:t>
      </w:r>
      <w:r w:rsidRPr="00DD1654">
        <w:rPr>
          <w:sz w:val="28"/>
          <w:szCs w:val="28"/>
          <w:lang w:val="es-MX"/>
        </w:rPr>
        <w:t>trình Ủy ban Thường vụ Quốc hội xem xét, quyết định./.</w:t>
      </w:r>
    </w:p>
    <w:tbl>
      <w:tblPr>
        <w:tblW w:w="9260" w:type="dxa"/>
        <w:tblLook w:val="01E0" w:firstRow="1" w:lastRow="1" w:firstColumn="1" w:lastColumn="1" w:noHBand="0" w:noVBand="0"/>
      </w:tblPr>
      <w:tblGrid>
        <w:gridCol w:w="4674"/>
        <w:gridCol w:w="4586"/>
      </w:tblGrid>
      <w:tr w:rsidR="00423D4D" w:rsidRPr="00DD1654" w14:paraId="74D7E282" w14:textId="77777777" w:rsidTr="00D11AE4">
        <w:trPr>
          <w:trHeight w:val="2548"/>
        </w:trPr>
        <w:tc>
          <w:tcPr>
            <w:tcW w:w="4674" w:type="dxa"/>
            <w:hideMark/>
          </w:tcPr>
          <w:p w14:paraId="561DC083" w14:textId="77777777" w:rsidR="00DE401B" w:rsidRPr="00DD1654" w:rsidRDefault="00DE401B" w:rsidP="009D4222">
            <w:pPr>
              <w:widowControl w:val="0"/>
              <w:rPr>
                <w:b/>
                <w:bCs/>
                <w:i/>
                <w:iCs/>
                <w:spacing w:val="-2"/>
                <w:position w:val="-2"/>
                <w:lang w:val="vi-VN"/>
              </w:rPr>
            </w:pPr>
            <w:r w:rsidRPr="00DD1654">
              <w:rPr>
                <w:b/>
                <w:bCs/>
                <w:i/>
                <w:iCs/>
                <w:spacing w:val="-2"/>
                <w:position w:val="-2"/>
                <w:lang w:val="vi-VN"/>
              </w:rPr>
              <w:t>Nơi nhận:</w:t>
            </w:r>
          </w:p>
          <w:p w14:paraId="3CC01A60" w14:textId="77777777" w:rsidR="00E816BA" w:rsidRPr="00E816BA" w:rsidRDefault="00E816BA" w:rsidP="00E816BA">
            <w:pPr>
              <w:rPr>
                <w:bCs/>
                <w:iCs/>
                <w:sz w:val="22"/>
                <w:szCs w:val="22"/>
              </w:rPr>
            </w:pPr>
            <w:r w:rsidRPr="00E816BA">
              <w:rPr>
                <w:sz w:val="22"/>
                <w:szCs w:val="22"/>
                <w:lang w:val="da-DK"/>
              </w:rPr>
              <w:t xml:space="preserve">- </w:t>
            </w:r>
            <w:r w:rsidRPr="00E816BA">
              <w:rPr>
                <w:bCs/>
                <w:iCs/>
                <w:sz w:val="22"/>
                <w:szCs w:val="22"/>
              </w:rPr>
              <w:t>Như trên;</w:t>
            </w:r>
          </w:p>
          <w:p w14:paraId="30C0A38D" w14:textId="77777777" w:rsidR="00E816BA" w:rsidRPr="00E816BA" w:rsidRDefault="00E816BA" w:rsidP="00E816BA">
            <w:pPr>
              <w:rPr>
                <w:bCs/>
                <w:iCs/>
                <w:sz w:val="22"/>
                <w:szCs w:val="22"/>
                <w:lang w:val="da-DK"/>
              </w:rPr>
            </w:pPr>
            <w:r w:rsidRPr="00E816BA">
              <w:rPr>
                <w:bCs/>
                <w:iCs/>
                <w:sz w:val="22"/>
                <w:szCs w:val="22"/>
                <w:lang w:val="da-DK"/>
              </w:rPr>
              <w:t>- Thủ tướng, các Phó TTgCP;</w:t>
            </w:r>
          </w:p>
          <w:p w14:paraId="694F276B" w14:textId="77777777" w:rsidR="00E816BA" w:rsidRPr="00E816BA" w:rsidRDefault="00E816BA" w:rsidP="00E816BA">
            <w:pPr>
              <w:rPr>
                <w:bCs/>
                <w:iCs/>
                <w:sz w:val="22"/>
                <w:szCs w:val="22"/>
                <w:lang w:val="da-DK"/>
              </w:rPr>
            </w:pPr>
            <w:r w:rsidRPr="00E816BA">
              <w:rPr>
                <w:bCs/>
                <w:iCs/>
                <w:sz w:val="22"/>
                <w:szCs w:val="22"/>
                <w:lang w:val="da-DK"/>
              </w:rPr>
              <w:t>- Ủy ban PL và TP của Quốc hội (20);</w:t>
            </w:r>
          </w:p>
          <w:p w14:paraId="1CA833DA" w14:textId="77777777" w:rsidR="00E816BA" w:rsidRPr="00E816BA" w:rsidRDefault="00E816BA" w:rsidP="00E816BA">
            <w:pPr>
              <w:rPr>
                <w:bCs/>
                <w:iCs/>
                <w:sz w:val="22"/>
                <w:szCs w:val="22"/>
                <w:lang w:val="da-DK"/>
              </w:rPr>
            </w:pPr>
            <w:r w:rsidRPr="00E816BA">
              <w:rPr>
                <w:bCs/>
                <w:iCs/>
                <w:sz w:val="22"/>
                <w:szCs w:val="22"/>
                <w:lang w:val="da-DK"/>
              </w:rPr>
              <w:t>- Văn phòng Quốc hội (20);</w:t>
            </w:r>
          </w:p>
          <w:p w14:paraId="7BD9EEF5" w14:textId="77777777" w:rsidR="00E816BA" w:rsidRPr="00E816BA" w:rsidRDefault="00E816BA" w:rsidP="00E816BA">
            <w:pPr>
              <w:rPr>
                <w:bCs/>
                <w:iCs/>
                <w:sz w:val="22"/>
                <w:szCs w:val="22"/>
                <w:lang w:val="da-DK"/>
              </w:rPr>
            </w:pPr>
            <w:r w:rsidRPr="00E816BA">
              <w:rPr>
                <w:bCs/>
                <w:iCs/>
                <w:sz w:val="22"/>
                <w:szCs w:val="22"/>
                <w:lang w:val="da-DK"/>
              </w:rPr>
              <w:t>- Bộ Nội vụ;</w:t>
            </w:r>
          </w:p>
          <w:p w14:paraId="72B1391E" w14:textId="77777777" w:rsidR="00E816BA" w:rsidRPr="00E816BA" w:rsidRDefault="00E816BA" w:rsidP="00E816BA">
            <w:pPr>
              <w:rPr>
                <w:bCs/>
                <w:iCs/>
                <w:spacing w:val="-8"/>
                <w:sz w:val="22"/>
                <w:szCs w:val="22"/>
                <w:lang w:val="da-DK"/>
              </w:rPr>
            </w:pPr>
            <w:r w:rsidRPr="00E816BA">
              <w:rPr>
                <w:bCs/>
                <w:iCs/>
                <w:spacing w:val="-8"/>
                <w:sz w:val="22"/>
                <w:szCs w:val="22"/>
                <w:lang w:val="da-DK"/>
              </w:rPr>
              <w:t>- UBND tỉnh Bình Định;</w:t>
            </w:r>
          </w:p>
          <w:p w14:paraId="13E92784" w14:textId="77777777" w:rsidR="00E816BA" w:rsidRPr="00E816BA" w:rsidRDefault="00E816BA" w:rsidP="00E816BA">
            <w:pPr>
              <w:rPr>
                <w:bCs/>
                <w:iCs/>
                <w:spacing w:val="-8"/>
                <w:sz w:val="22"/>
                <w:szCs w:val="22"/>
                <w:lang w:val="da-DK"/>
              </w:rPr>
            </w:pPr>
            <w:r w:rsidRPr="00E816BA">
              <w:rPr>
                <w:bCs/>
                <w:iCs/>
                <w:spacing w:val="-8"/>
                <w:sz w:val="22"/>
                <w:szCs w:val="22"/>
                <w:lang w:val="da-DK"/>
              </w:rPr>
              <w:t>- UBND tỉnh Gia Lai;</w:t>
            </w:r>
          </w:p>
          <w:p w14:paraId="729DB0EB" w14:textId="77777777" w:rsidR="00E816BA" w:rsidRPr="00E816BA" w:rsidRDefault="00E816BA" w:rsidP="00E816BA">
            <w:pPr>
              <w:rPr>
                <w:bCs/>
                <w:iCs/>
                <w:sz w:val="22"/>
                <w:szCs w:val="22"/>
                <w:lang w:val="da-DK"/>
              </w:rPr>
            </w:pPr>
            <w:r w:rsidRPr="00E816BA">
              <w:rPr>
                <w:bCs/>
                <w:iCs/>
                <w:sz w:val="22"/>
                <w:szCs w:val="22"/>
                <w:lang w:val="da-DK"/>
              </w:rPr>
              <w:t xml:space="preserve">- VPCP: BTCN, các PCN; </w:t>
            </w:r>
          </w:p>
          <w:p w14:paraId="26990987" w14:textId="77777777" w:rsidR="00E816BA" w:rsidRPr="00E816BA" w:rsidRDefault="00E816BA" w:rsidP="00E816BA">
            <w:pPr>
              <w:rPr>
                <w:bCs/>
                <w:iCs/>
                <w:sz w:val="22"/>
                <w:szCs w:val="22"/>
                <w:lang w:val="da-DK"/>
              </w:rPr>
            </w:pPr>
            <w:r w:rsidRPr="00E816BA">
              <w:rPr>
                <w:bCs/>
                <w:iCs/>
                <w:sz w:val="22"/>
                <w:szCs w:val="22"/>
                <w:lang w:val="da-DK"/>
              </w:rPr>
              <w:t>các Vụ: TH, NC; QHĐP;</w:t>
            </w:r>
          </w:p>
          <w:p w14:paraId="580F5815" w14:textId="77777777" w:rsidR="00E816BA" w:rsidRPr="00E816BA" w:rsidRDefault="00E816BA" w:rsidP="00E816BA">
            <w:pPr>
              <w:rPr>
                <w:b/>
                <w:spacing w:val="-2"/>
                <w:position w:val="-2"/>
                <w:sz w:val="22"/>
                <w:szCs w:val="22"/>
                <w:lang w:val="vi-VN"/>
              </w:rPr>
            </w:pPr>
            <w:r w:rsidRPr="00E816BA">
              <w:rPr>
                <w:bCs/>
                <w:sz w:val="22"/>
                <w:szCs w:val="22"/>
                <w:lang w:val="vi-VN"/>
              </w:rPr>
              <w:t xml:space="preserve">- Lưu: VT, </w:t>
            </w:r>
            <w:r w:rsidRPr="00E816BA">
              <w:rPr>
                <w:bCs/>
                <w:sz w:val="22"/>
                <w:szCs w:val="22"/>
              </w:rPr>
              <w:t>TCCV</w:t>
            </w:r>
            <w:r w:rsidRPr="00E816BA">
              <w:rPr>
                <w:bCs/>
                <w:spacing w:val="-8"/>
                <w:sz w:val="22"/>
                <w:szCs w:val="22"/>
                <w:lang w:val="vi-VN"/>
              </w:rPr>
              <w:t xml:space="preserve">. </w:t>
            </w:r>
          </w:p>
          <w:p w14:paraId="6BCFC6A0" w14:textId="241E62C6" w:rsidR="00DE401B" w:rsidRPr="00DD1654" w:rsidRDefault="00DE401B" w:rsidP="009D4222">
            <w:pPr>
              <w:widowControl w:val="0"/>
              <w:rPr>
                <w:b/>
                <w:spacing w:val="-2"/>
                <w:position w:val="-2"/>
                <w:sz w:val="28"/>
                <w:szCs w:val="28"/>
                <w:lang w:val="vi-VN"/>
              </w:rPr>
            </w:pPr>
          </w:p>
        </w:tc>
        <w:tc>
          <w:tcPr>
            <w:tcW w:w="4586" w:type="dxa"/>
          </w:tcPr>
          <w:p w14:paraId="1D03CE54" w14:textId="77777777" w:rsidR="00DE401B" w:rsidRPr="00DD1654" w:rsidRDefault="00DE401B" w:rsidP="009D4222">
            <w:pPr>
              <w:widowControl w:val="0"/>
              <w:ind w:left="-37"/>
              <w:jc w:val="center"/>
              <w:rPr>
                <w:b/>
                <w:spacing w:val="-2"/>
                <w:position w:val="-2"/>
                <w:sz w:val="28"/>
                <w:szCs w:val="28"/>
              </w:rPr>
            </w:pPr>
            <w:r w:rsidRPr="00DD1654">
              <w:rPr>
                <w:b/>
                <w:spacing w:val="-2"/>
                <w:position w:val="-2"/>
                <w:lang w:val="vi-VN"/>
              </w:rPr>
              <w:t xml:space="preserve">  </w:t>
            </w:r>
            <w:r w:rsidRPr="00DD1654">
              <w:rPr>
                <w:b/>
                <w:spacing w:val="-2"/>
                <w:position w:val="-2"/>
                <w:sz w:val="28"/>
                <w:szCs w:val="28"/>
              </w:rPr>
              <w:t>TM. CHÍNH PHỦ</w:t>
            </w:r>
          </w:p>
          <w:p w14:paraId="360F3D11" w14:textId="77777777" w:rsidR="00DE401B" w:rsidRPr="00DD1654" w:rsidRDefault="00DE401B" w:rsidP="009D4222">
            <w:pPr>
              <w:widowControl w:val="0"/>
              <w:ind w:left="-37"/>
              <w:jc w:val="center"/>
              <w:rPr>
                <w:b/>
                <w:spacing w:val="-2"/>
                <w:position w:val="-2"/>
                <w:sz w:val="28"/>
                <w:szCs w:val="28"/>
                <w:lang w:val="vi-VN"/>
              </w:rPr>
            </w:pPr>
            <w:r w:rsidRPr="00DD1654">
              <w:rPr>
                <w:b/>
                <w:spacing w:val="-2"/>
                <w:position w:val="-2"/>
                <w:sz w:val="28"/>
                <w:szCs w:val="28"/>
              </w:rPr>
              <w:t>TUQ. THỦ TƯỚNG</w:t>
            </w:r>
          </w:p>
          <w:p w14:paraId="01A672C5" w14:textId="77777777" w:rsidR="00DE401B" w:rsidRPr="00DD1654" w:rsidRDefault="00DE401B" w:rsidP="009D4222">
            <w:pPr>
              <w:widowControl w:val="0"/>
              <w:ind w:left="-37"/>
              <w:jc w:val="center"/>
              <w:rPr>
                <w:b/>
                <w:spacing w:val="-2"/>
                <w:position w:val="-2"/>
                <w:sz w:val="28"/>
                <w:szCs w:val="28"/>
              </w:rPr>
            </w:pPr>
            <w:r w:rsidRPr="00DD1654">
              <w:rPr>
                <w:b/>
                <w:spacing w:val="-2"/>
                <w:position w:val="-2"/>
                <w:sz w:val="28"/>
                <w:szCs w:val="28"/>
              </w:rPr>
              <w:t>BỘ TRƯỞNG BỘ NỘI VỤ</w:t>
            </w:r>
          </w:p>
          <w:p w14:paraId="698DAEE1" w14:textId="77777777" w:rsidR="00DE401B" w:rsidRPr="00DD1654" w:rsidRDefault="00DE401B" w:rsidP="009D4222">
            <w:pPr>
              <w:widowControl w:val="0"/>
              <w:ind w:left="-37"/>
              <w:jc w:val="center"/>
              <w:rPr>
                <w:b/>
                <w:spacing w:val="-2"/>
                <w:position w:val="-2"/>
                <w:sz w:val="28"/>
                <w:szCs w:val="28"/>
                <w:lang w:val="vi-VN"/>
              </w:rPr>
            </w:pPr>
          </w:p>
          <w:p w14:paraId="7B7ADA3B" w14:textId="77777777" w:rsidR="00DE401B" w:rsidRPr="00DD1654" w:rsidRDefault="00DE401B" w:rsidP="009D4222">
            <w:pPr>
              <w:widowControl w:val="0"/>
              <w:ind w:left="-40"/>
              <w:jc w:val="center"/>
              <w:rPr>
                <w:b/>
                <w:spacing w:val="-2"/>
                <w:position w:val="-2"/>
                <w:sz w:val="28"/>
                <w:szCs w:val="28"/>
                <w:lang w:val="vi-VN"/>
              </w:rPr>
            </w:pPr>
          </w:p>
          <w:p w14:paraId="331315B3" w14:textId="031DA421" w:rsidR="00DE401B" w:rsidRPr="00DD1654" w:rsidRDefault="00DE401B" w:rsidP="009D4222">
            <w:pPr>
              <w:widowControl w:val="0"/>
              <w:ind w:left="-40"/>
              <w:jc w:val="center"/>
              <w:rPr>
                <w:b/>
                <w:spacing w:val="-2"/>
                <w:position w:val="-2"/>
                <w:sz w:val="28"/>
                <w:szCs w:val="28"/>
                <w:lang w:val="vi-VN"/>
              </w:rPr>
            </w:pPr>
          </w:p>
          <w:p w14:paraId="232E284F" w14:textId="77777777" w:rsidR="00AB1774" w:rsidRPr="00DD1654" w:rsidRDefault="00AB1774" w:rsidP="009D4222">
            <w:pPr>
              <w:widowControl w:val="0"/>
              <w:ind w:left="-40"/>
              <w:jc w:val="center"/>
              <w:rPr>
                <w:b/>
                <w:spacing w:val="-2"/>
                <w:position w:val="-2"/>
                <w:sz w:val="28"/>
                <w:szCs w:val="28"/>
                <w:lang w:val="vi-VN"/>
              </w:rPr>
            </w:pPr>
          </w:p>
          <w:p w14:paraId="589ACFA3" w14:textId="77777777" w:rsidR="00990AF2" w:rsidRPr="00DD1654" w:rsidRDefault="00990AF2" w:rsidP="009D4222">
            <w:pPr>
              <w:widowControl w:val="0"/>
              <w:jc w:val="center"/>
              <w:rPr>
                <w:b/>
                <w:spacing w:val="-2"/>
                <w:position w:val="-2"/>
                <w:sz w:val="28"/>
                <w:szCs w:val="28"/>
              </w:rPr>
            </w:pPr>
          </w:p>
          <w:p w14:paraId="4C7DA887" w14:textId="77777777" w:rsidR="00990AF2" w:rsidRPr="00DD1654" w:rsidRDefault="00990AF2" w:rsidP="009D4222">
            <w:pPr>
              <w:widowControl w:val="0"/>
              <w:jc w:val="center"/>
              <w:rPr>
                <w:b/>
                <w:spacing w:val="-2"/>
                <w:position w:val="-2"/>
                <w:sz w:val="28"/>
                <w:szCs w:val="28"/>
              </w:rPr>
            </w:pPr>
          </w:p>
          <w:p w14:paraId="04CD6772" w14:textId="77777777" w:rsidR="00990AF2" w:rsidRPr="00DD1654" w:rsidRDefault="00990AF2" w:rsidP="009D4222">
            <w:pPr>
              <w:widowControl w:val="0"/>
              <w:jc w:val="center"/>
              <w:rPr>
                <w:b/>
                <w:spacing w:val="-2"/>
                <w:position w:val="-2"/>
                <w:sz w:val="28"/>
                <w:szCs w:val="28"/>
              </w:rPr>
            </w:pPr>
          </w:p>
          <w:p w14:paraId="75B67C9F" w14:textId="7A5E0AB3" w:rsidR="00DE401B" w:rsidRPr="00DD1654" w:rsidRDefault="00DE401B" w:rsidP="009D4222">
            <w:pPr>
              <w:widowControl w:val="0"/>
              <w:jc w:val="center"/>
              <w:rPr>
                <w:b/>
                <w:spacing w:val="-2"/>
                <w:position w:val="-2"/>
                <w:sz w:val="28"/>
                <w:lang w:val="vi-VN"/>
              </w:rPr>
            </w:pPr>
            <w:r w:rsidRPr="00DD1654">
              <w:rPr>
                <w:b/>
                <w:spacing w:val="-2"/>
                <w:position w:val="-2"/>
                <w:sz w:val="28"/>
                <w:szCs w:val="28"/>
              </w:rPr>
              <w:t>Phạm Thị Thanh Trà</w:t>
            </w:r>
          </w:p>
        </w:tc>
      </w:tr>
      <w:bookmarkEnd w:id="10"/>
    </w:tbl>
    <w:p w14:paraId="071F8C98" w14:textId="77A634BB" w:rsidR="005B40CC" w:rsidRPr="00DD1654" w:rsidRDefault="005B40CC" w:rsidP="00D11AE4">
      <w:pPr>
        <w:widowControl w:val="0"/>
        <w:suppressAutoHyphens/>
        <w:rPr>
          <w:bCs/>
          <w:i/>
          <w:iCs/>
          <w:sz w:val="28"/>
          <w:szCs w:val="28"/>
        </w:rPr>
      </w:pPr>
    </w:p>
    <w:sectPr w:rsidR="005B40CC" w:rsidRPr="00DD1654" w:rsidSect="00FD789E">
      <w:headerReference w:type="default" r:id="rId9"/>
      <w:pgSz w:w="11907" w:h="16840" w:code="9"/>
      <w:pgMar w:top="1134" w:right="851" w:bottom="851" w:left="1701" w:header="51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3D963" w14:textId="77777777" w:rsidR="00721BB0" w:rsidRDefault="00721BB0">
      <w:r>
        <w:separator/>
      </w:r>
    </w:p>
  </w:endnote>
  <w:endnote w:type="continuationSeparator" w:id="0">
    <w:p w14:paraId="78C95097" w14:textId="77777777" w:rsidR="00721BB0" w:rsidRDefault="0072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66C48" w14:textId="77777777" w:rsidR="00721BB0" w:rsidRDefault="00721BB0">
      <w:r>
        <w:separator/>
      </w:r>
    </w:p>
  </w:footnote>
  <w:footnote w:type="continuationSeparator" w:id="0">
    <w:p w14:paraId="5098202B" w14:textId="77777777" w:rsidR="00721BB0" w:rsidRDefault="00721BB0">
      <w:r>
        <w:continuationSeparator/>
      </w:r>
    </w:p>
  </w:footnote>
  <w:footnote w:id="1">
    <w:p w14:paraId="53F58389" w14:textId="74C47473" w:rsidR="003F193D" w:rsidRPr="00F54B51" w:rsidRDefault="003F193D" w:rsidP="00F54B51">
      <w:pPr>
        <w:pStyle w:val="FootnoteText"/>
        <w:jc w:val="both"/>
        <w:rPr>
          <w:b w:val="0"/>
          <w:bCs/>
          <w:lang w:val="en-US"/>
        </w:rPr>
      </w:pPr>
      <w:r w:rsidRPr="00F54B51">
        <w:rPr>
          <w:rStyle w:val="FootnoteReference"/>
          <w:b w:val="0"/>
          <w:bCs/>
        </w:rPr>
        <w:footnoteRef/>
      </w:r>
      <w:r w:rsidRPr="00F54B51">
        <w:rPr>
          <w:b w:val="0"/>
          <w:bCs/>
        </w:rPr>
        <w:t xml:space="preserve"> </w:t>
      </w:r>
      <w:r w:rsidRPr="00F54B51">
        <w:rPr>
          <w:b w:val="0"/>
          <w:bCs/>
          <w:lang w:eastAsia="ja-JP"/>
        </w:rPr>
        <w:t xml:space="preserve">Theo Mục II (Các đơn vị hành chính cấp tỉnh mới sau sáp nhập, hợp nhất) Phụ lục kèm theo Nghị quyết số </w:t>
      </w:r>
      <w:r w:rsidRPr="00F54B51">
        <w:rPr>
          <w:b w:val="0"/>
          <w:bCs/>
          <w:lang w:val="vi-VN" w:eastAsia="ja-JP"/>
        </w:rPr>
        <w:t>60-NQ/TW</w:t>
      </w:r>
      <w:r w:rsidRPr="00F54B51">
        <w:rPr>
          <w:b w:val="0"/>
          <w:bCs/>
          <w:lang w:eastAsia="ja-JP"/>
        </w:rPr>
        <w:t xml:space="preserve"> ngày 14/4/2025 của Hội nghị Trung ương 11 Khóa XIII thì </w:t>
      </w:r>
      <w:r w:rsidRPr="00F54B51">
        <w:rPr>
          <w:b w:val="0"/>
          <w:bCs/>
          <w:lang w:val="da-DK"/>
        </w:rPr>
        <w:t xml:space="preserve">các tỉnh Bình Định, Gia Lai </w:t>
      </w:r>
      <w:r w:rsidRPr="00F54B51">
        <w:rPr>
          <w:b w:val="0"/>
          <w:bCs/>
          <w:lang w:eastAsia="ja-JP"/>
        </w:rPr>
        <w:t xml:space="preserve">sắp xếp, nhập thành 01 tỉnh mới có tên là tỉnh </w:t>
      </w:r>
      <w:r w:rsidRPr="00F54B51">
        <w:rPr>
          <w:b w:val="0"/>
          <w:bCs/>
          <w:lang w:val="en-US" w:eastAsia="ja-JP"/>
        </w:rPr>
        <w:t>Gia Lai.</w:t>
      </w:r>
    </w:p>
  </w:footnote>
  <w:footnote w:id="2">
    <w:p w14:paraId="7EF3C325" w14:textId="77777777" w:rsidR="003F193D" w:rsidRPr="00F54B51" w:rsidRDefault="003F193D" w:rsidP="00F54B51">
      <w:pPr>
        <w:pStyle w:val="FootnoteText"/>
        <w:jc w:val="both"/>
        <w:rPr>
          <w:b w:val="0"/>
          <w:bCs/>
          <w:lang w:val="en-US"/>
        </w:rPr>
      </w:pPr>
      <w:r w:rsidRPr="00F54B51">
        <w:rPr>
          <w:rStyle w:val="FootnoteReference"/>
          <w:b w:val="0"/>
          <w:bCs/>
        </w:rPr>
        <w:footnoteRef/>
      </w:r>
      <w:r w:rsidRPr="00F54B51">
        <w:rPr>
          <w:b w:val="0"/>
          <w:bCs/>
        </w:rPr>
        <w:t xml:space="preserve"> </w:t>
      </w:r>
      <w:r w:rsidRPr="00F54B51">
        <w:rPr>
          <w:b w:val="0"/>
          <w:bCs/>
          <w:lang w:val="en-US"/>
        </w:rPr>
        <w:t>Quy mô diện tích: Sở Nông nghiệp và Môi trường cung cấp tại văn bản số 483/SNNMT-PTNT ngày 04/4/2025.</w:t>
      </w:r>
    </w:p>
  </w:footnote>
  <w:footnote w:id="3">
    <w:p w14:paraId="689265A4" w14:textId="77777777" w:rsidR="003F193D" w:rsidRPr="00F54B51" w:rsidRDefault="003F193D" w:rsidP="00F54B51">
      <w:pPr>
        <w:pStyle w:val="FootnoteText"/>
        <w:jc w:val="both"/>
        <w:rPr>
          <w:b w:val="0"/>
          <w:bCs/>
          <w:lang w:val="en-US"/>
        </w:rPr>
      </w:pPr>
      <w:r w:rsidRPr="00F54B51">
        <w:rPr>
          <w:rStyle w:val="FootnoteReference"/>
          <w:b w:val="0"/>
          <w:bCs/>
        </w:rPr>
        <w:footnoteRef/>
      </w:r>
      <w:r w:rsidRPr="00F54B51">
        <w:rPr>
          <w:b w:val="0"/>
          <w:bCs/>
        </w:rPr>
        <w:t xml:space="preserve"> </w:t>
      </w:r>
      <w:r w:rsidRPr="00F54B51">
        <w:rPr>
          <w:b w:val="0"/>
          <w:bCs/>
          <w:lang w:val="en-US"/>
        </w:rPr>
        <w:t>Quy mô dân số: Công an tỉnh Gia Lai cung cấp tại văn bản số 2015/CAT-PC06 ngày 04/4/2025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78A2B" w14:textId="77777777" w:rsidR="003F193D" w:rsidRDefault="003F193D">
    <w:pPr>
      <w:pStyle w:val="Header"/>
      <w:jc w:val="center"/>
    </w:pPr>
    <w:r>
      <w:fldChar w:fldCharType="begin"/>
    </w:r>
    <w:r>
      <w:instrText xml:space="preserve"> PAGE   \* MERGEFORMAT </w:instrText>
    </w:r>
    <w:r>
      <w:fldChar w:fldCharType="separate"/>
    </w:r>
    <w:r>
      <w:rPr>
        <w:noProof/>
      </w:rPr>
      <w:t>40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0838"/>
    <w:rsid w:val="0000083F"/>
    <w:rsid w:val="00001F15"/>
    <w:rsid w:val="0000203F"/>
    <w:rsid w:val="000021BE"/>
    <w:rsid w:val="000024F2"/>
    <w:rsid w:val="00002A4C"/>
    <w:rsid w:val="0000311D"/>
    <w:rsid w:val="000035CD"/>
    <w:rsid w:val="000038FE"/>
    <w:rsid w:val="0000462A"/>
    <w:rsid w:val="000048CE"/>
    <w:rsid w:val="00004D6D"/>
    <w:rsid w:val="000050C5"/>
    <w:rsid w:val="0000611F"/>
    <w:rsid w:val="0000614B"/>
    <w:rsid w:val="0000659C"/>
    <w:rsid w:val="0000682E"/>
    <w:rsid w:val="0000687D"/>
    <w:rsid w:val="00006FF1"/>
    <w:rsid w:val="00007183"/>
    <w:rsid w:val="00007262"/>
    <w:rsid w:val="000075DA"/>
    <w:rsid w:val="000100FB"/>
    <w:rsid w:val="0001027E"/>
    <w:rsid w:val="0001031B"/>
    <w:rsid w:val="00010B44"/>
    <w:rsid w:val="00010E37"/>
    <w:rsid w:val="00010FD3"/>
    <w:rsid w:val="00011253"/>
    <w:rsid w:val="000115F4"/>
    <w:rsid w:val="00011A13"/>
    <w:rsid w:val="00011AA8"/>
    <w:rsid w:val="00012AE2"/>
    <w:rsid w:val="0001332F"/>
    <w:rsid w:val="00013659"/>
    <w:rsid w:val="000136F3"/>
    <w:rsid w:val="00013BB5"/>
    <w:rsid w:val="00013D52"/>
    <w:rsid w:val="0001410B"/>
    <w:rsid w:val="00014975"/>
    <w:rsid w:val="00014C1E"/>
    <w:rsid w:val="0001527E"/>
    <w:rsid w:val="0001546B"/>
    <w:rsid w:val="00015655"/>
    <w:rsid w:val="000156F0"/>
    <w:rsid w:val="00015AA7"/>
    <w:rsid w:val="00015B6F"/>
    <w:rsid w:val="00015EC5"/>
    <w:rsid w:val="000163E1"/>
    <w:rsid w:val="00016436"/>
    <w:rsid w:val="0001669E"/>
    <w:rsid w:val="000166EB"/>
    <w:rsid w:val="00016D8C"/>
    <w:rsid w:val="00016ECC"/>
    <w:rsid w:val="00016F12"/>
    <w:rsid w:val="000172DA"/>
    <w:rsid w:val="00017431"/>
    <w:rsid w:val="00017613"/>
    <w:rsid w:val="0001761E"/>
    <w:rsid w:val="000177A4"/>
    <w:rsid w:val="00017892"/>
    <w:rsid w:val="00017BB1"/>
    <w:rsid w:val="00020186"/>
    <w:rsid w:val="00020972"/>
    <w:rsid w:val="00020CBE"/>
    <w:rsid w:val="00021361"/>
    <w:rsid w:val="000214CD"/>
    <w:rsid w:val="0002193B"/>
    <w:rsid w:val="00021A66"/>
    <w:rsid w:val="00021C6E"/>
    <w:rsid w:val="00022004"/>
    <w:rsid w:val="00022531"/>
    <w:rsid w:val="00022D14"/>
    <w:rsid w:val="00022E11"/>
    <w:rsid w:val="00022E37"/>
    <w:rsid w:val="00023046"/>
    <w:rsid w:val="0002317F"/>
    <w:rsid w:val="00023243"/>
    <w:rsid w:val="0002374A"/>
    <w:rsid w:val="000242CF"/>
    <w:rsid w:val="00024434"/>
    <w:rsid w:val="00024556"/>
    <w:rsid w:val="00024B79"/>
    <w:rsid w:val="00024BCB"/>
    <w:rsid w:val="000250A1"/>
    <w:rsid w:val="000250A2"/>
    <w:rsid w:val="00025BC3"/>
    <w:rsid w:val="00025E42"/>
    <w:rsid w:val="00026CAE"/>
    <w:rsid w:val="00026D97"/>
    <w:rsid w:val="00026FF1"/>
    <w:rsid w:val="000270BE"/>
    <w:rsid w:val="00027578"/>
    <w:rsid w:val="00027579"/>
    <w:rsid w:val="00027754"/>
    <w:rsid w:val="00027B2E"/>
    <w:rsid w:val="000302F6"/>
    <w:rsid w:val="000307E9"/>
    <w:rsid w:val="00030B7C"/>
    <w:rsid w:val="00030C75"/>
    <w:rsid w:val="00031127"/>
    <w:rsid w:val="0003271D"/>
    <w:rsid w:val="0003275E"/>
    <w:rsid w:val="00032CB1"/>
    <w:rsid w:val="00033413"/>
    <w:rsid w:val="00033425"/>
    <w:rsid w:val="00033926"/>
    <w:rsid w:val="00033B9B"/>
    <w:rsid w:val="00033BBB"/>
    <w:rsid w:val="000345E1"/>
    <w:rsid w:val="00034688"/>
    <w:rsid w:val="00034989"/>
    <w:rsid w:val="00034DB9"/>
    <w:rsid w:val="000351FD"/>
    <w:rsid w:val="00035430"/>
    <w:rsid w:val="00035A8D"/>
    <w:rsid w:val="000360BE"/>
    <w:rsid w:val="000377AD"/>
    <w:rsid w:val="000378AA"/>
    <w:rsid w:val="000379BC"/>
    <w:rsid w:val="00040D9D"/>
    <w:rsid w:val="000414AD"/>
    <w:rsid w:val="000415A8"/>
    <w:rsid w:val="00041BD9"/>
    <w:rsid w:val="00041FBD"/>
    <w:rsid w:val="000425A5"/>
    <w:rsid w:val="000425EE"/>
    <w:rsid w:val="000431AB"/>
    <w:rsid w:val="00043453"/>
    <w:rsid w:val="00043502"/>
    <w:rsid w:val="000439D6"/>
    <w:rsid w:val="00043A2C"/>
    <w:rsid w:val="00043CAD"/>
    <w:rsid w:val="00044AB9"/>
    <w:rsid w:val="00044B68"/>
    <w:rsid w:val="00044F2E"/>
    <w:rsid w:val="000452EC"/>
    <w:rsid w:val="000453F1"/>
    <w:rsid w:val="0004540D"/>
    <w:rsid w:val="0004555E"/>
    <w:rsid w:val="00045CD9"/>
    <w:rsid w:val="00045D72"/>
    <w:rsid w:val="00045D8A"/>
    <w:rsid w:val="00046BA7"/>
    <w:rsid w:val="00046BE8"/>
    <w:rsid w:val="00047004"/>
    <w:rsid w:val="000474B9"/>
    <w:rsid w:val="00047DEB"/>
    <w:rsid w:val="00050187"/>
    <w:rsid w:val="000502ED"/>
    <w:rsid w:val="00050830"/>
    <w:rsid w:val="00050928"/>
    <w:rsid w:val="00050B2A"/>
    <w:rsid w:val="00050D86"/>
    <w:rsid w:val="00050DA2"/>
    <w:rsid w:val="000515CA"/>
    <w:rsid w:val="00051C72"/>
    <w:rsid w:val="00051CB6"/>
    <w:rsid w:val="00052051"/>
    <w:rsid w:val="0005205F"/>
    <w:rsid w:val="000527BC"/>
    <w:rsid w:val="000531D0"/>
    <w:rsid w:val="00053521"/>
    <w:rsid w:val="000537CE"/>
    <w:rsid w:val="00053ACC"/>
    <w:rsid w:val="00053F77"/>
    <w:rsid w:val="0005419C"/>
    <w:rsid w:val="00054212"/>
    <w:rsid w:val="00054785"/>
    <w:rsid w:val="000548BF"/>
    <w:rsid w:val="000548C0"/>
    <w:rsid w:val="00054C0F"/>
    <w:rsid w:val="00054E12"/>
    <w:rsid w:val="0005564D"/>
    <w:rsid w:val="000559FF"/>
    <w:rsid w:val="00055F81"/>
    <w:rsid w:val="000565F9"/>
    <w:rsid w:val="00056638"/>
    <w:rsid w:val="000567B7"/>
    <w:rsid w:val="00056841"/>
    <w:rsid w:val="00056B38"/>
    <w:rsid w:val="00056B3F"/>
    <w:rsid w:val="00056D56"/>
    <w:rsid w:val="00057242"/>
    <w:rsid w:val="0006050C"/>
    <w:rsid w:val="00060695"/>
    <w:rsid w:val="00060D20"/>
    <w:rsid w:val="00060DEC"/>
    <w:rsid w:val="00060F6B"/>
    <w:rsid w:val="000612E1"/>
    <w:rsid w:val="00061661"/>
    <w:rsid w:val="00061922"/>
    <w:rsid w:val="00061E85"/>
    <w:rsid w:val="00062129"/>
    <w:rsid w:val="000627B7"/>
    <w:rsid w:val="00062BB1"/>
    <w:rsid w:val="00062E14"/>
    <w:rsid w:val="0006329F"/>
    <w:rsid w:val="0006354D"/>
    <w:rsid w:val="00063709"/>
    <w:rsid w:val="0006375D"/>
    <w:rsid w:val="00063A28"/>
    <w:rsid w:val="00063F69"/>
    <w:rsid w:val="0006473C"/>
    <w:rsid w:val="000651D8"/>
    <w:rsid w:val="000654C8"/>
    <w:rsid w:val="00065BA3"/>
    <w:rsid w:val="00065D42"/>
    <w:rsid w:val="00065DB1"/>
    <w:rsid w:val="00065EE1"/>
    <w:rsid w:val="000665D2"/>
    <w:rsid w:val="000666CE"/>
    <w:rsid w:val="00066E34"/>
    <w:rsid w:val="00066F61"/>
    <w:rsid w:val="00066FF0"/>
    <w:rsid w:val="00067A97"/>
    <w:rsid w:val="00067F31"/>
    <w:rsid w:val="00070099"/>
    <w:rsid w:val="000702EF"/>
    <w:rsid w:val="000705E6"/>
    <w:rsid w:val="000706A2"/>
    <w:rsid w:val="00070D46"/>
    <w:rsid w:val="00070E12"/>
    <w:rsid w:val="00070F58"/>
    <w:rsid w:val="000715E6"/>
    <w:rsid w:val="00071611"/>
    <w:rsid w:val="000716DB"/>
    <w:rsid w:val="00071A08"/>
    <w:rsid w:val="00071CFE"/>
    <w:rsid w:val="00071D52"/>
    <w:rsid w:val="000727C9"/>
    <w:rsid w:val="00072DEF"/>
    <w:rsid w:val="00073518"/>
    <w:rsid w:val="00073825"/>
    <w:rsid w:val="00073A4A"/>
    <w:rsid w:val="00073BF9"/>
    <w:rsid w:val="00073D8F"/>
    <w:rsid w:val="00073E9E"/>
    <w:rsid w:val="0007448B"/>
    <w:rsid w:val="00074491"/>
    <w:rsid w:val="000747E0"/>
    <w:rsid w:val="00074DEF"/>
    <w:rsid w:val="000759D8"/>
    <w:rsid w:val="00075C88"/>
    <w:rsid w:val="000762E6"/>
    <w:rsid w:val="00076772"/>
    <w:rsid w:val="00076A9A"/>
    <w:rsid w:val="00076F34"/>
    <w:rsid w:val="00077043"/>
    <w:rsid w:val="000774EA"/>
    <w:rsid w:val="00077535"/>
    <w:rsid w:val="0007776E"/>
    <w:rsid w:val="00077796"/>
    <w:rsid w:val="000778F2"/>
    <w:rsid w:val="00077A00"/>
    <w:rsid w:val="000800D6"/>
    <w:rsid w:val="00080506"/>
    <w:rsid w:val="00080579"/>
    <w:rsid w:val="00080643"/>
    <w:rsid w:val="00080A16"/>
    <w:rsid w:val="00080BF2"/>
    <w:rsid w:val="00080D5F"/>
    <w:rsid w:val="00081183"/>
    <w:rsid w:val="000816B1"/>
    <w:rsid w:val="00081769"/>
    <w:rsid w:val="00081E51"/>
    <w:rsid w:val="00082099"/>
    <w:rsid w:val="00082375"/>
    <w:rsid w:val="000823FF"/>
    <w:rsid w:val="0008261C"/>
    <w:rsid w:val="00082B17"/>
    <w:rsid w:val="00082D8C"/>
    <w:rsid w:val="00082FA2"/>
    <w:rsid w:val="00083046"/>
    <w:rsid w:val="000830C5"/>
    <w:rsid w:val="00083449"/>
    <w:rsid w:val="0008363C"/>
    <w:rsid w:val="000836C5"/>
    <w:rsid w:val="00083C4C"/>
    <w:rsid w:val="0008470A"/>
    <w:rsid w:val="00085179"/>
    <w:rsid w:val="00085268"/>
    <w:rsid w:val="00085399"/>
    <w:rsid w:val="00085927"/>
    <w:rsid w:val="00085979"/>
    <w:rsid w:val="00085B0D"/>
    <w:rsid w:val="00086259"/>
    <w:rsid w:val="000874B9"/>
    <w:rsid w:val="00087599"/>
    <w:rsid w:val="00090044"/>
    <w:rsid w:val="00090085"/>
    <w:rsid w:val="00090194"/>
    <w:rsid w:val="00090775"/>
    <w:rsid w:val="00091532"/>
    <w:rsid w:val="00091796"/>
    <w:rsid w:val="00091DE8"/>
    <w:rsid w:val="00091F84"/>
    <w:rsid w:val="00091FE1"/>
    <w:rsid w:val="000920ED"/>
    <w:rsid w:val="000921A4"/>
    <w:rsid w:val="00092B3B"/>
    <w:rsid w:val="00092BA1"/>
    <w:rsid w:val="00092D1F"/>
    <w:rsid w:val="00093230"/>
    <w:rsid w:val="0009360E"/>
    <w:rsid w:val="00094774"/>
    <w:rsid w:val="000949BC"/>
    <w:rsid w:val="000949E4"/>
    <w:rsid w:val="00094B7F"/>
    <w:rsid w:val="0009523B"/>
    <w:rsid w:val="000952F6"/>
    <w:rsid w:val="00095781"/>
    <w:rsid w:val="000957E9"/>
    <w:rsid w:val="000957EA"/>
    <w:rsid w:val="00095AA6"/>
    <w:rsid w:val="00095F04"/>
    <w:rsid w:val="0009666C"/>
    <w:rsid w:val="000966B8"/>
    <w:rsid w:val="000967F9"/>
    <w:rsid w:val="000968AE"/>
    <w:rsid w:val="000972E2"/>
    <w:rsid w:val="00097386"/>
    <w:rsid w:val="00097921"/>
    <w:rsid w:val="00097EBA"/>
    <w:rsid w:val="000A0B44"/>
    <w:rsid w:val="000A0C14"/>
    <w:rsid w:val="000A0D8D"/>
    <w:rsid w:val="000A0E35"/>
    <w:rsid w:val="000A16C6"/>
    <w:rsid w:val="000A2794"/>
    <w:rsid w:val="000A3259"/>
    <w:rsid w:val="000A34F0"/>
    <w:rsid w:val="000A3572"/>
    <w:rsid w:val="000A370A"/>
    <w:rsid w:val="000A42BD"/>
    <w:rsid w:val="000A45FE"/>
    <w:rsid w:val="000A4669"/>
    <w:rsid w:val="000A49EC"/>
    <w:rsid w:val="000A4E15"/>
    <w:rsid w:val="000A5865"/>
    <w:rsid w:val="000A5E74"/>
    <w:rsid w:val="000A6039"/>
    <w:rsid w:val="000A609C"/>
    <w:rsid w:val="000A66E0"/>
    <w:rsid w:val="000A66FD"/>
    <w:rsid w:val="000A6A7A"/>
    <w:rsid w:val="000A6ADD"/>
    <w:rsid w:val="000A6E81"/>
    <w:rsid w:val="000A6F9A"/>
    <w:rsid w:val="000A7F73"/>
    <w:rsid w:val="000B01A2"/>
    <w:rsid w:val="000B02B3"/>
    <w:rsid w:val="000B0E0A"/>
    <w:rsid w:val="000B18CC"/>
    <w:rsid w:val="000B1F5A"/>
    <w:rsid w:val="000B2B02"/>
    <w:rsid w:val="000B2C37"/>
    <w:rsid w:val="000B33B5"/>
    <w:rsid w:val="000B3466"/>
    <w:rsid w:val="000B3C8A"/>
    <w:rsid w:val="000B3FD6"/>
    <w:rsid w:val="000B4001"/>
    <w:rsid w:val="000B40F7"/>
    <w:rsid w:val="000B4795"/>
    <w:rsid w:val="000B484F"/>
    <w:rsid w:val="000B4C34"/>
    <w:rsid w:val="000B51CD"/>
    <w:rsid w:val="000B5699"/>
    <w:rsid w:val="000B56F3"/>
    <w:rsid w:val="000B5D8F"/>
    <w:rsid w:val="000B5DFF"/>
    <w:rsid w:val="000B5F69"/>
    <w:rsid w:val="000B6021"/>
    <w:rsid w:val="000B65E1"/>
    <w:rsid w:val="000B784E"/>
    <w:rsid w:val="000B78CD"/>
    <w:rsid w:val="000C0219"/>
    <w:rsid w:val="000C112D"/>
    <w:rsid w:val="000C143F"/>
    <w:rsid w:val="000C161A"/>
    <w:rsid w:val="000C1A0D"/>
    <w:rsid w:val="000C21E0"/>
    <w:rsid w:val="000C23D1"/>
    <w:rsid w:val="000C2434"/>
    <w:rsid w:val="000C254B"/>
    <w:rsid w:val="000C2700"/>
    <w:rsid w:val="000C2793"/>
    <w:rsid w:val="000C2C3E"/>
    <w:rsid w:val="000C2EC2"/>
    <w:rsid w:val="000C3294"/>
    <w:rsid w:val="000C368D"/>
    <w:rsid w:val="000C36D7"/>
    <w:rsid w:val="000C3749"/>
    <w:rsid w:val="000C3761"/>
    <w:rsid w:val="000C3BB4"/>
    <w:rsid w:val="000C46D4"/>
    <w:rsid w:val="000C4862"/>
    <w:rsid w:val="000C4A7F"/>
    <w:rsid w:val="000C4AA7"/>
    <w:rsid w:val="000C4F2C"/>
    <w:rsid w:val="000C58A5"/>
    <w:rsid w:val="000C5BC8"/>
    <w:rsid w:val="000C5E06"/>
    <w:rsid w:val="000C5EFD"/>
    <w:rsid w:val="000C630C"/>
    <w:rsid w:val="000C6B6A"/>
    <w:rsid w:val="000C6E6C"/>
    <w:rsid w:val="000C6FAC"/>
    <w:rsid w:val="000C7108"/>
    <w:rsid w:val="000C75CB"/>
    <w:rsid w:val="000D0093"/>
    <w:rsid w:val="000D07DC"/>
    <w:rsid w:val="000D0970"/>
    <w:rsid w:val="000D0C3C"/>
    <w:rsid w:val="000D1059"/>
    <w:rsid w:val="000D1220"/>
    <w:rsid w:val="000D2182"/>
    <w:rsid w:val="000D21A5"/>
    <w:rsid w:val="000D23C0"/>
    <w:rsid w:val="000D2619"/>
    <w:rsid w:val="000D26EA"/>
    <w:rsid w:val="000D2B41"/>
    <w:rsid w:val="000D2F3A"/>
    <w:rsid w:val="000D3333"/>
    <w:rsid w:val="000D3D8B"/>
    <w:rsid w:val="000D4313"/>
    <w:rsid w:val="000D4992"/>
    <w:rsid w:val="000D4ED8"/>
    <w:rsid w:val="000D4F60"/>
    <w:rsid w:val="000D52A4"/>
    <w:rsid w:val="000D5A8D"/>
    <w:rsid w:val="000D5B9F"/>
    <w:rsid w:val="000D5C51"/>
    <w:rsid w:val="000D5CA7"/>
    <w:rsid w:val="000D5DD8"/>
    <w:rsid w:val="000D6443"/>
    <w:rsid w:val="000D6457"/>
    <w:rsid w:val="000D670A"/>
    <w:rsid w:val="000D6716"/>
    <w:rsid w:val="000D6BA2"/>
    <w:rsid w:val="000D708D"/>
    <w:rsid w:val="000D7295"/>
    <w:rsid w:val="000D7465"/>
    <w:rsid w:val="000D749A"/>
    <w:rsid w:val="000D78DD"/>
    <w:rsid w:val="000D7AF3"/>
    <w:rsid w:val="000D7E48"/>
    <w:rsid w:val="000E0D2E"/>
    <w:rsid w:val="000E0F3A"/>
    <w:rsid w:val="000E0FFA"/>
    <w:rsid w:val="000E125B"/>
    <w:rsid w:val="000E134C"/>
    <w:rsid w:val="000E19CF"/>
    <w:rsid w:val="000E1B93"/>
    <w:rsid w:val="000E1C71"/>
    <w:rsid w:val="000E270C"/>
    <w:rsid w:val="000E2D2D"/>
    <w:rsid w:val="000E305D"/>
    <w:rsid w:val="000E39F3"/>
    <w:rsid w:val="000E3AC3"/>
    <w:rsid w:val="000E401A"/>
    <w:rsid w:val="000E418A"/>
    <w:rsid w:val="000E430D"/>
    <w:rsid w:val="000E4409"/>
    <w:rsid w:val="000E46DD"/>
    <w:rsid w:val="000E4814"/>
    <w:rsid w:val="000E49C5"/>
    <w:rsid w:val="000E4B13"/>
    <w:rsid w:val="000E4D1D"/>
    <w:rsid w:val="000E4F3E"/>
    <w:rsid w:val="000E556D"/>
    <w:rsid w:val="000E5FFD"/>
    <w:rsid w:val="000E6428"/>
    <w:rsid w:val="000E69A9"/>
    <w:rsid w:val="000E6D15"/>
    <w:rsid w:val="000E702E"/>
    <w:rsid w:val="000E70A5"/>
    <w:rsid w:val="000E75F3"/>
    <w:rsid w:val="000F0231"/>
    <w:rsid w:val="000F028A"/>
    <w:rsid w:val="000F04FD"/>
    <w:rsid w:val="000F0FFB"/>
    <w:rsid w:val="000F14A8"/>
    <w:rsid w:val="000F14F2"/>
    <w:rsid w:val="000F1570"/>
    <w:rsid w:val="000F1E86"/>
    <w:rsid w:val="000F20EC"/>
    <w:rsid w:val="000F214A"/>
    <w:rsid w:val="000F283D"/>
    <w:rsid w:val="000F2A73"/>
    <w:rsid w:val="000F2B2D"/>
    <w:rsid w:val="000F337A"/>
    <w:rsid w:val="000F3904"/>
    <w:rsid w:val="000F3F5F"/>
    <w:rsid w:val="000F4058"/>
    <w:rsid w:val="000F4A4B"/>
    <w:rsid w:val="000F4DA6"/>
    <w:rsid w:val="000F51D8"/>
    <w:rsid w:val="000F58AE"/>
    <w:rsid w:val="000F597E"/>
    <w:rsid w:val="000F5AD8"/>
    <w:rsid w:val="000F5BE5"/>
    <w:rsid w:val="000F5C2A"/>
    <w:rsid w:val="000F5C44"/>
    <w:rsid w:val="000F61A1"/>
    <w:rsid w:val="000F6F7F"/>
    <w:rsid w:val="000F6FB8"/>
    <w:rsid w:val="000F7070"/>
    <w:rsid w:val="000F70A6"/>
    <w:rsid w:val="00100543"/>
    <w:rsid w:val="00100F20"/>
    <w:rsid w:val="001017C1"/>
    <w:rsid w:val="00101F4D"/>
    <w:rsid w:val="001020B5"/>
    <w:rsid w:val="001023FC"/>
    <w:rsid w:val="001028E0"/>
    <w:rsid w:val="00102F6F"/>
    <w:rsid w:val="00103389"/>
    <w:rsid w:val="00103B43"/>
    <w:rsid w:val="00103EFF"/>
    <w:rsid w:val="00104106"/>
    <w:rsid w:val="001043DB"/>
    <w:rsid w:val="0010467B"/>
    <w:rsid w:val="00104870"/>
    <w:rsid w:val="00104A67"/>
    <w:rsid w:val="00104AF8"/>
    <w:rsid w:val="00104E64"/>
    <w:rsid w:val="0010579C"/>
    <w:rsid w:val="001063D4"/>
    <w:rsid w:val="001063DA"/>
    <w:rsid w:val="001066DD"/>
    <w:rsid w:val="001066EA"/>
    <w:rsid w:val="00106925"/>
    <w:rsid w:val="00106BBB"/>
    <w:rsid w:val="00106F1F"/>
    <w:rsid w:val="00110B42"/>
    <w:rsid w:val="00110D2E"/>
    <w:rsid w:val="00110DB3"/>
    <w:rsid w:val="001114A5"/>
    <w:rsid w:val="001114A7"/>
    <w:rsid w:val="0011194E"/>
    <w:rsid w:val="00111EA8"/>
    <w:rsid w:val="001122D9"/>
    <w:rsid w:val="0011231A"/>
    <w:rsid w:val="0011250C"/>
    <w:rsid w:val="001129BB"/>
    <w:rsid w:val="00112DB7"/>
    <w:rsid w:val="00113398"/>
    <w:rsid w:val="0011353E"/>
    <w:rsid w:val="0011488D"/>
    <w:rsid w:val="0011535E"/>
    <w:rsid w:val="001156A8"/>
    <w:rsid w:val="00115A52"/>
    <w:rsid w:val="00115BB3"/>
    <w:rsid w:val="001160E1"/>
    <w:rsid w:val="00116363"/>
    <w:rsid w:val="00116B84"/>
    <w:rsid w:val="00116BF2"/>
    <w:rsid w:val="00116E19"/>
    <w:rsid w:val="00117053"/>
    <w:rsid w:val="001171A6"/>
    <w:rsid w:val="001171CC"/>
    <w:rsid w:val="0011729B"/>
    <w:rsid w:val="001174B3"/>
    <w:rsid w:val="001175B5"/>
    <w:rsid w:val="00117815"/>
    <w:rsid w:val="001179CB"/>
    <w:rsid w:val="00117F78"/>
    <w:rsid w:val="00117FE1"/>
    <w:rsid w:val="001201BB"/>
    <w:rsid w:val="001209C5"/>
    <w:rsid w:val="00120BA6"/>
    <w:rsid w:val="00120E04"/>
    <w:rsid w:val="0012117D"/>
    <w:rsid w:val="00121591"/>
    <w:rsid w:val="0012178E"/>
    <w:rsid w:val="00121F29"/>
    <w:rsid w:val="00122289"/>
    <w:rsid w:val="001226D3"/>
    <w:rsid w:val="0012332E"/>
    <w:rsid w:val="0012345C"/>
    <w:rsid w:val="0012349E"/>
    <w:rsid w:val="001234F5"/>
    <w:rsid w:val="001235BC"/>
    <w:rsid w:val="001237C0"/>
    <w:rsid w:val="001239BB"/>
    <w:rsid w:val="00123B07"/>
    <w:rsid w:val="0012496A"/>
    <w:rsid w:val="0012499C"/>
    <w:rsid w:val="00124A6F"/>
    <w:rsid w:val="00124EA3"/>
    <w:rsid w:val="001258BE"/>
    <w:rsid w:val="0012592B"/>
    <w:rsid w:val="00125AF0"/>
    <w:rsid w:val="00125C45"/>
    <w:rsid w:val="001262EF"/>
    <w:rsid w:val="00126369"/>
    <w:rsid w:val="001263ED"/>
    <w:rsid w:val="0012646F"/>
    <w:rsid w:val="00126E67"/>
    <w:rsid w:val="001273CB"/>
    <w:rsid w:val="00127677"/>
    <w:rsid w:val="00127A9A"/>
    <w:rsid w:val="00127DB2"/>
    <w:rsid w:val="001302EF"/>
    <w:rsid w:val="00130957"/>
    <w:rsid w:val="00130A75"/>
    <w:rsid w:val="001310CF"/>
    <w:rsid w:val="00131114"/>
    <w:rsid w:val="001317FE"/>
    <w:rsid w:val="00131CEE"/>
    <w:rsid w:val="0013246B"/>
    <w:rsid w:val="00132556"/>
    <w:rsid w:val="0013269B"/>
    <w:rsid w:val="0013283C"/>
    <w:rsid w:val="00132EB6"/>
    <w:rsid w:val="00132F56"/>
    <w:rsid w:val="00133FE3"/>
    <w:rsid w:val="00134036"/>
    <w:rsid w:val="00134126"/>
    <w:rsid w:val="0013457E"/>
    <w:rsid w:val="00134E58"/>
    <w:rsid w:val="001350AD"/>
    <w:rsid w:val="001350C8"/>
    <w:rsid w:val="00135256"/>
    <w:rsid w:val="00135392"/>
    <w:rsid w:val="001364EC"/>
    <w:rsid w:val="001365DC"/>
    <w:rsid w:val="00136802"/>
    <w:rsid w:val="00136C85"/>
    <w:rsid w:val="00136E3B"/>
    <w:rsid w:val="00137373"/>
    <w:rsid w:val="00137480"/>
    <w:rsid w:val="00137A95"/>
    <w:rsid w:val="00137CBA"/>
    <w:rsid w:val="00137D42"/>
    <w:rsid w:val="00137FC4"/>
    <w:rsid w:val="001404B0"/>
    <w:rsid w:val="00140C80"/>
    <w:rsid w:val="00140F87"/>
    <w:rsid w:val="001410DA"/>
    <w:rsid w:val="00141139"/>
    <w:rsid w:val="00141543"/>
    <w:rsid w:val="001418C0"/>
    <w:rsid w:val="00141BA2"/>
    <w:rsid w:val="00141C85"/>
    <w:rsid w:val="0014245A"/>
    <w:rsid w:val="001427BF"/>
    <w:rsid w:val="00143251"/>
    <w:rsid w:val="00143474"/>
    <w:rsid w:val="0014363F"/>
    <w:rsid w:val="00143A30"/>
    <w:rsid w:val="001441EC"/>
    <w:rsid w:val="001447E6"/>
    <w:rsid w:val="0014481F"/>
    <w:rsid w:val="00144C35"/>
    <w:rsid w:val="001456BD"/>
    <w:rsid w:val="00145C4B"/>
    <w:rsid w:val="00145CDA"/>
    <w:rsid w:val="0014633F"/>
    <w:rsid w:val="001464FF"/>
    <w:rsid w:val="00146FA9"/>
    <w:rsid w:val="00147AFD"/>
    <w:rsid w:val="00147B7A"/>
    <w:rsid w:val="0015002E"/>
    <w:rsid w:val="00150145"/>
    <w:rsid w:val="001501C8"/>
    <w:rsid w:val="001501EC"/>
    <w:rsid w:val="00150753"/>
    <w:rsid w:val="0015079E"/>
    <w:rsid w:val="00150FB9"/>
    <w:rsid w:val="0015162B"/>
    <w:rsid w:val="00151BE8"/>
    <w:rsid w:val="00151DF2"/>
    <w:rsid w:val="00151F55"/>
    <w:rsid w:val="00152162"/>
    <w:rsid w:val="001523BB"/>
    <w:rsid w:val="001525D8"/>
    <w:rsid w:val="00152E3E"/>
    <w:rsid w:val="00152F77"/>
    <w:rsid w:val="00153013"/>
    <w:rsid w:val="0015326E"/>
    <w:rsid w:val="00153824"/>
    <w:rsid w:val="00154240"/>
    <w:rsid w:val="00154659"/>
    <w:rsid w:val="0015466F"/>
    <w:rsid w:val="00154813"/>
    <w:rsid w:val="00154BA3"/>
    <w:rsid w:val="00154F30"/>
    <w:rsid w:val="00155016"/>
    <w:rsid w:val="00155F3E"/>
    <w:rsid w:val="001561EB"/>
    <w:rsid w:val="00156851"/>
    <w:rsid w:val="00156DBF"/>
    <w:rsid w:val="00156FC0"/>
    <w:rsid w:val="00157240"/>
    <w:rsid w:val="00157788"/>
    <w:rsid w:val="00157A69"/>
    <w:rsid w:val="00157D50"/>
    <w:rsid w:val="0016018C"/>
    <w:rsid w:val="00160C67"/>
    <w:rsid w:val="00160F19"/>
    <w:rsid w:val="00161269"/>
    <w:rsid w:val="0016140C"/>
    <w:rsid w:val="00161789"/>
    <w:rsid w:val="00161B1E"/>
    <w:rsid w:val="00161C44"/>
    <w:rsid w:val="00162078"/>
    <w:rsid w:val="0016218A"/>
    <w:rsid w:val="0016224A"/>
    <w:rsid w:val="001625F4"/>
    <w:rsid w:val="00162767"/>
    <w:rsid w:val="001638B6"/>
    <w:rsid w:val="00163988"/>
    <w:rsid w:val="00163BD0"/>
    <w:rsid w:val="00163FB6"/>
    <w:rsid w:val="0016428D"/>
    <w:rsid w:val="001644B1"/>
    <w:rsid w:val="00164779"/>
    <w:rsid w:val="0016495B"/>
    <w:rsid w:val="00164E51"/>
    <w:rsid w:val="001657CD"/>
    <w:rsid w:val="00166025"/>
    <w:rsid w:val="00166544"/>
    <w:rsid w:val="001667D3"/>
    <w:rsid w:val="001667DF"/>
    <w:rsid w:val="0016685C"/>
    <w:rsid w:val="00166A9B"/>
    <w:rsid w:val="00166B04"/>
    <w:rsid w:val="00166CF5"/>
    <w:rsid w:val="00167252"/>
    <w:rsid w:val="001672AE"/>
    <w:rsid w:val="00167C64"/>
    <w:rsid w:val="00167E47"/>
    <w:rsid w:val="00170581"/>
    <w:rsid w:val="00170E7B"/>
    <w:rsid w:val="00171337"/>
    <w:rsid w:val="00171696"/>
    <w:rsid w:val="00171D5D"/>
    <w:rsid w:val="00172379"/>
    <w:rsid w:val="0017256D"/>
    <w:rsid w:val="0017296C"/>
    <w:rsid w:val="00172D70"/>
    <w:rsid w:val="00173037"/>
    <w:rsid w:val="0017321B"/>
    <w:rsid w:val="001735F9"/>
    <w:rsid w:val="001739C1"/>
    <w:rsid w:val="00173DC9"/>
    <w:rsid w:val="00173FE9"/>
    <w:rsid w:val="001744A0"/>
    <w:rsid w:val="001744AF"/>
    <w:rsid w:val="00174593"/>
    <w:rsid w:val="001746E1"/>
    <w:rsid w:val="001748FC"/>
    <w:rsid w:val="00174D42"/>
    <w:rsid w:val="00174E42"/>
    <w:rsid w:val="0017528E"/>
    <w:rsid w:val="00175483"/>
    <w:rsid w:val="00175636"/>
    <w:rsid w:val="00175B6A"/>
    <w:rsid w:val="001761F5"/>
    <w:rsid w:val="001767F2"/>
    <w:rsid w:val="001768B2"/>
    <w:rsid w:val="00176943"/>
    <w:rsid w:val="00176DAE"/>
    <w:rsid w:val="0017724D"/>
    <w:rsid w:val="001772FF"/>
    <w:rsid w:val="00177373"/>
    <w:rsid w:val="001774E9"/>
    <w:rsid w:val="0017768F"/>
    <w:rsid w:val="00177F1E"/>
    <w:rsid w:val="001807A1"/>
    <w:rsid w:val="00180973"/>
    <w:rsid w:val="001809DF"/>
    <w:rsid w:val="00180A4A"/>
    <w:rsid w:val="00180D97"/>
    <w:rsid w:val="001812F9"/>
    <w:rsid w:val="00181BAC"/>
    <w:rsid w:val="00181ECF"/>
    <w:rsid w:val="00181FDA"/>
    <w:rsid w:val="0018289A"/>
    <w:rsid w:val="0018301B"/>
    <w:rsid w:val="001835B4"/>
    <w:rsid w:val="001835FF"/>
    <w:rsid w:val="00183739"/>
    <w:rsid w:val="00183A3F"/>
    <w:rsid w:val="001844D1"/>
    <w:rsid w:val="00184B16"/>
    <w:rsid w:val="001850A2"/>
    <w:rsid w:val="00185CE0"/>
    <w:rsid w:val="00185D1F"/>
    <w:rsid w:val="001861FF"/>
    <w:rsid w:val="00186268"/>
    <w:rsid w:val="00186DA9"/>
    <w:rsid w:val="00187672"/>
    <w:rsid w:val="00187695"/>
    <w:rsid w:val="00187A38"/>
    <w:rsid w:val="00187DD7"/>
    <w:rsid w:val="001906E8"/>
    <w:rsid w:val="001908CB"/>
    <w:rsid w:val="00190919"/>
    <w:rsid w:val="001909C0"/>
    <w:rsid w:val="00190A89"/>
    <w:rsid w:val="00190B83"/>
    <w:rsid w:val="001911DF"/>
    <w:rsid w:val="001921EB"/>
    <w:rsid w:val="00193985"/>
    <w:rsid w:val="00193ADA"/>
    <w:rsid w:val="00193F61"/>
    <w:rsid w:val="0019420A"/>
    <w:rsid w:val="001943E3"/>
    <w:rsid w:val="00194C9F"/>
    <w:rsid w:val="001951C4"/>
    <w:rsid w:val="001952C9"/>
    <w:rsid w:val="001955F1"/>
    <w:rsid w:val="00195953"/>
    <w:rsid w:val="00195B8E"/>
    <w:rsid w:val="00195FCD"/>
    <w:rsid w:val="00196BE7"/>
    <w:rsid w:val="00196C8C"/>
    <w:rsid w:val="0019718B"/>
    <w:rsid w:val="001A05B0"/>
    <w:rsid w:val="001A0791"/>
    <w:rsid w:val="001A080A"/>
    <w:rsid w:val="001A0B64"/>
    <w:rsid w:val="001A0D7E"/>
    <w:rsid w:val="001A1484"/>
    <w:rsid w:val="001A19C0"/>
    <w:rsid w:val="001A1AD5"/>
    <w:rsid w:val="001A1F72"/>
    <w:rsid w:val="001A2002"/>
    <w:rsid w:val="001A2EC7"/>
    <w:rsid w:val="001A2FE2"/>
    <w:rsid w:val="001A3494"/>
    <w:rsid w:val="001A3655"/>
    <w:rsid w:val="001A3AD6"/>
    <w:rsid w:val="001A4018"/>
    <w:rsid w:val="001A41A7"/>
    <w:rsid w:val="001A41BF"/>
    <w:rsid w:val="001A43F9"/>
    <w:rsid w:val="001A45EE"/>
    <w:rsid w:val="001A46B3"/>
    <w:rsid w:val="001A4D85"/>
    <w:rsid w:val="001A5641"/>
    <w:rsid w:val="001A593E"/>
    <w:rsid w:val="001A5EC2"/>
    <w:rsid w:val="001A6489"/>
    <w:rsid w:val="001A64AE"/>
    <w:rsid w:val="001A654E"/>
    <w:rsid w:val="001A68DA"/>
    <w:rsid w:val="001A6C7B"/>
    <w:rsid w:val="001A6DA2"/>
    <w:rsid w:val="001A6F06"/>
    <w:rsid w:val="001A77B1"/>
    <w:rsid w:val="001A7FEF"/>
    <w:rsid w:val="001B071C"/>
    <w:rsid w:val="001B09D1"/>
    <w:rsid w:val="001B0E72"/>
    <w:rsid w:val="001B1030"/>
    <w:rsid w:val="001B14FC"/>
    <w:rsid w:val="001B1925"/>
    <w:rsid w:val="001B1B11"/>
    <w:rsid w:val="001B1FA2"/>
    <w:rsid w:val="001B2022"/>
    <w:rsid w:val="001B21F3"/>
    <w:rsid w:val="001B238B"/>
    <w:rsid w:val="001B2606"/>
    <w:rsid w:val="001B30D9"/>
    <w:rsid w:val="001B333B"/>
    <w:rsid w:val="001B3719"/>
    <w:rsid w:val="001B376F"/>
    <w:rsid w:val="001B3947"/>
    <w:rsid w:val="001B3EE9"/>
    <w:rsid w:val="001B3F29"/>
    <w:rsid w:val="001B41CA"/>
    <w:rsid w:val="001B4239"/>
    <w:rsid w:val="001B46CE"/>
    <w:rsid w:val="001B4D78"/>
    <w:rsid w:val="001B51CE"/>
    <w:rsid w:val="001B5D1A"/>
    <w:rsid w:val="001B5EFF"/>
    <w:rsid w:val="001B61B6"/>
    <w:rsid w:val="001B6272"/>
    <w:rsid w:val="001B67AD"/>
    <w:rsid w:val="001B68BD"/>
    <w:rsid w:val="001B6CFA"/>
    <w:rsid w:val="001B746E"/>
    <w:rsid w:val="001B7535"/>
    <w:rsid w:val="001B7888"/>
    <w:rsid w:val="001B7BB3"/>
    <w:rsid w:val="001C0227"/>
    <w:rsid w:val="001C02EF"/>
    <w:rsid w:val="001C07A0"/>
    <w:rsid w:val="001C08FE"/>
    <w:rsid w:val="001C092A"/>
    <w:rsid w:val="001C0944"/>
    <w:rsid w:val="001C0BD3"/>
    <w:rsid w:val="001C0E74"/>
    <w:rsid w:val="001C1071"/>
    <w:rsid w:val="001C187D"/>
    <w:rsid w:val="001C1A7F"/>
    <w:rsid w:val="001C1AEE"/>
    <w:rsid w:val="001C28E9"/>
    <w:rsid w:val="001C3238"/>
    <w:rsid w:val="001C332D"/>
    <w:rsid w:val="001C3465"/>
    <w:rsid w:val="001C36C0"/>
    <w:rsid w:val="001C384B"/>
    <w:rsid w:val="001C3876"/>
    <w:rsid w:val="001C38A8"/>
    <w:rsid w:val="001C3AA4"/>
    <w:rsid w:val="001C3D7E"/>
    <w:rsid w:val="001C3DA1"/>
    <w:rsid w:val="001C4230"/>
    <w:rsid w:val="001C47B8"/>
    <w:rsid w:val="001C47BE"/>
    <w:rsid w:val="001C47ED"/>
    <w:rsid w:val="001C4E65"/>
    <w:rsid w:val="001C520B"/>
    <w:rsid w:val="001C57B0"/>
    <w:rsid w:val="001C6292"/>
    <w:rsid w:val="001C63DD"/>
    <w:rsid w:val="001C647C"/>
    <w:rsid w:val="001C6737"/>
    <w:rsid w:val="001C7B8F"/>
    <w:rsid w:val="001C7F22"/>
    <w:rsid w:val="001D036E"/>
    <w:rsid w:val="001D03F6"/>
    <w:rsid w:val="001D0608"/>
    <w:rsid w:val="001D07B2"/>
    <w:rsid w:val="001D0891"/>
    <w:rsid w:val="001D0ACA"/>
    <w:rsid w:val="001D0CB9"/>
    <w:rsid w:val="001D0D34"/>
    <w:rsid w:val="001D1F3E"/>
    <w:rsid w:val="001D20A8"/>
    <w:rsid w:val="001D21ED"/>
    <w:rsid w:val="001D22D5"/>
    <w:rsid w:val="001D23C5"/>
    <w:rsid w:val="001D2B89"/>
    <w:rsid w:val="001D2C55"/>
    <w:rsid w:val="001D3007"/>
    <w:rsid w:val="001D311D"/>
    <w:rsid w:val="001D3668"/>
    <w:rsid w:val="001D396A"/>
    <w:rsid w:val="001D3BEA"/>
    <w:rsid w:val="001D3EF2"/>
    <w:rsid w:val="001D3F9A"/>
    <w:rsid w:val="001D4273"/>
    <w:rsid w:val="001D49CF"/>
    <w:rsid w:val="001D4B10"/>
    <w:rsid w:val="001D4DC8"/>
    <w:rsid w:val="001D5941"/>
    <w:rsid w:val="001D5C30"/>
    <w:rsid w:val="001D5FCC"/>
    <w:rsid w:val="001D6E69"/>
    <w:rsid w:val="001D6E8F"/>
    <w:rsid w:val="001D6EC2"/>
    <w:rsid w:val="001D7680"/>
    <w:rsid w:val="001D7BF5"/>
    <w:rsid w:val="001E027E"/>
    <w:rsid w:val="001E04F8"/>
    <w:rsid w:val="001E09EF"/>
    <w:rsid w:val="001E1884"/>
    <w:rsid w:val="001E25B1"/>
    <w:rsid w:val="001E26D9"/>
    <w:rsid w:val="001E2729"/>
    <w:rsid w:val="001E2756"/>
    <w:rsid w:val="001E2D11"/>
    <w:rsid w:val="001E3029"/>
    <w:rsid w:val="001E34FE"/>
    <w:rsid w:val="001E37FA"/>
    <w:rsid w:val="001E392C"/>
    <w:rsid w:val="001E3CB2"/>
    <w:rsid w:val="001E3DB7"/>
    <w:rsid w:val="001E3DDB"/>
    <w:rsid w:val="001E4133"/>
    <w:rsid w:val="001E41D9"/>
    <w:rsid w:val="001E4332"/>
    <w:rsid w:val="001E4616"/>
    <w:rsid w:val="001E487B"/>
    <w:rsid w:val="001E4978"/>
    <w:rsid w:val="001E49A1"/>
    <w:rsid w:val="001E5253"/>
    <w:rsid w:val="001E5C92"/>
    <w:rsid w:val="001E5E4D"/>
    <w:rsid w:val="001E6F90"/>
    <w:rsid w:val="001E707B"/>
    <w:rsid w:val="001E7215"/>
    <w:rsid w:val="001E72A6"/>
    <w:rsid w:val="001E796F"/>
    <w:rsid w:val="001E7CE2"/>
    <w:rsid w:val="001E7D98"/>
    <w:rsid w:val="001F03E1"/>
    <w:rsid w:val="001F044E"/>
    <w:rsid w:val="001F0918"/>
    <w:rsid w:val="001F0920"/>
    <w:rsid w:val="001F0A9D"/>
    <w:rsid w:val="001F0B36"/>
    <w:rsid w:val="001F0E00"/>
    <w:rsid w:val="001F0E85"/>
    <w:rsid w:val="001F1353"/>
    <w:rsid w:val="001F135D"/>
    <w:rsid w:val="001F1517"/>
    <w:rsid w:val="001F1AC7"/>
    <w:rsid w:val="001F1C1B"/>
    <w:rsid w:val="001F1D0B"/>
    <w:rsid w:val="001F1F0E"/>
    <w:rsid w:val="001F20E5"/>
    <w:rsid w:val="001F2386"/>
    <w:rsid w:val="001F251E"/>
    <w:rsid w:val="001F2AE2"/>
    <w:rsid w:val="001F2CAF"/>
    <w:rsid w:val="001F3063"/>
    <w:rsid w:val="001F3E1F"/>
    <w:rsid w:val="001F46E8"/>
    <w:rsid w:val="001F5893"/>
    <w:rsid w:val="001F5940"/>
    <w:rsid w:val="001F59CD"/>
    <w:rsid w:val="001F5CC1"/>
    <w:rsid w:val="001F5D61"/>
    <w:rsid w:val="001F5E6A"/>
    <w:rsid w:val="001F6142"/>
    <w:rsid w:val="001F674B"/>
    <w:rsid w:val="001F6B6F"/>
    <w:rsid w:val="001F6B97"/>
    <w:rsid w:val="001F6C4B"/>
    <w:rsid w:val="001F6CD3"/>
    <w:rsid w:val="001F727F"/>
    <w:rsid w:val="001F7722"/>
    <w:rsid w:val="001F77E3"/>
    <w:rsid w:val="001F795F"/>
    <w:rsid w:val="001F7D8C"/>
    <w:rsid w:val="0020010D"/>
    <w:rsid w:val="0020028B"/>
    <w:rsid w:val="002008F9"/>
    <w:rsid w:val="00200AA6"/>
    <w:rsid w:val="00200B49"/>
    <w:rsid w:val="00201365"/>
    <w:rsid w:val="0020185A"/>
    <w:rsid w:val="00201BB7"/>
    <w:rsid w:val="00201DBF"/>
    <w:rsid w:val="00201F21"/>
    <w:rsid w:val="00202072"/>
    <w:rsid w:val="00202659"/>
    <w:rsid w:val="002027F4"/>
    <w:rsid w:val="002031A6"/>
    <w:rsid w:val="00203833"/>
    <w:rsid w:val="00203961"/>
    <w:rsid w:val="00203C06"/>
    <w:rsid w:val="00203E4B"/>
    <w:rsid w:val="0020417D"/>
    <w:rsid w:val="002046F5"/>
    <w:rsid w:val="00204A59"/>
    <w:rsid w:val="00204A77"/>
    <w:rsid w:val="00204CD0"/>
    <w:rsid w:val="00205222"/>
    <w:rsid w:val="002057B7"/>
    <w:rsid w:val="002057D5"/>
    <w:rsid w:val="002059E7"/>
    <w:rsid w:val="00205A99"/>
    <w:rsid w:val="002064DE"/>
    <w:rsid w:val="00206B60"/>
    <w:rsid w:val="00206C2D"/>
    <w:rsid w:val="00207B0C"/>
    <w:rsid w:val="00210021"/>
    <w:rsid w:val="00210145"/>
    <w:rsid w:val="00210735"/>
    <w:rsid w:val="00210D1B"/>
    <w:rsid w:val="00210DD0"/>
    <w:rsid w:val="00210E49"/>
    <w:rsid w:val="00211642"/>
    <w:rsid w:val="00211F0E"/>
    <w:rsid w:val="00212224"/>
    <w:rsid w:val="00212F36"/>
    <w:rsid w:val="0021323D"/>
    <w:rsid w:val="002132E6"/>
    <w:rsid w:val="00213A0B"/>
    <w:rsid w:val="00213A6B"/>
    <w:rsid w:val="0021404D"/>
    <w:rsid w:val="0021418F"/>
    <w:rsid w:val="00214B42"/>
    <w:rsid w:val="00214D9B"/>
    <w:rsid w:val="00214FB1"/>
    <w:rsid w:val="002150CC"/>
    <w:rsid w:val="00215CF7"/>
    <w:rsid w:val="00215ED2"/>
    <w:rsid w:val="00215F9C"/>
    <w:rsid w:val="0021627E"/>
    <w:rsid w:val="00216510"/>
    <w:rsid w:val="00216E3D"/>
    <w:rsid w:val="00216E74"/>
    <w:rsid w:val="00217490"/>
    <w:rsid w:val="0021773C"/>
    <w:rsid w:val="00220B4F"/>
    <w:rsid w:val="00220BF9"/>
    <w:rsid w:val="00220C52"/>
    <w:rsid w:val="00221AF2"/>
    <w:rsid w:val="00221B5C"/>
    <w:rsid w:val="00221B81"/>
    <w:rsid w:val="00221C75"/>
    <w:rsid w:val="00221C9C"/>
    <w:rsid w:val="00221F3E"/>
    <w:rsid w:val="0022207D"/>
    <w:rsid w:val="00222386"/>
    <w:rsid w:val="00222C8C"/>
    <w:rsid w:val="002236AE"/>
    <w:rsid w:val="002238D0"/>
    <w:rsid w:val="002239DC"/>
    <w:rsid w:val="00223CFE"/>
    <w:rsid w:val="00224163"/>
    <w:rsid w:val="00224B5D"/>
    <w:rsid w:val="00224EC5"/>
    <w:rsid w:val="00225157"/>
    <w:rsid w:val="00225378"/>
    <w:rsid w:val="00225605"/>
    <w:rsid w:val="00225955"/>
    <w:rsid w:val="00225D1E"/>
    <w:rsid w:val="002261A5"/>
    <w:rsid w:val="002268F8"/>
    <w:rsid w:val="00227133"/>
    <w:rsid w:val="002275E1"/>
    <w:rsid w:val="0022770A"/>
    <w:rsid w:val="002277C6"/>
    <w:rsid w:val="002305F5"/>
    <w:rsid w:val="0023071F"/>
    <w:rsid w:val="00230B76"/>
    <w:rsid w:val="00230C93"/>
    <w:rsid w:val="00230D54"/>
    <w:rsid w:val="00231901"/>
    <w:rsid w:val="00231CA1"/>
    <w:rsid w:val="00231E01"/>
    <w:rsid w:val="002327DF"/>
    <w:rsid w:val="00232C2D"/>
    <w:rsid w:val="00232DBE"/>
    <w:rsid w:val="00232EA7"/>
    <w:rsid w:val="002332DD"/>
    <w:rsid w:val="0023371C"/>
    <w:rsid w:val="00233970"/>
    <w:rsid w:val="00233CEC"/>
    <w:rsid w:val="002343E2"/>
    <w:rsid w:val="0023475E"/>
    <w:rsid w:val="00234F23"/>
    <w:rsid w:val="00235031"/>
    <w:rsid w:val="00235052"/>
    <w:rsid w:val="00235898"/>
    <w:rsid w:val="0023596D"/>
    <w:rsid w:val="00235A57"/>
    <w:rsid w:val="00235F6B"/>
    <w:rsid w:val="00236402"/>
    <w:rsid w:val="00236573"/>
    <w:rsid w:val="00236B94"/>
    <w:rsid w:val="00236C2B"/>
    <w:rsid w:val="00236FDD"/>
    <w:rsid w:val="002372EC"/>
    <w:rsid w:val="00237409"/>
    <w:rsid w:val="0023745A"/>
    <w:rsid w:val="002375ED"/>
    <w:rsid w:val="00237640"/>
    <w:rsid w:val="00237B6A"/>
    <w:rsid w:val="00237C8D"/>
    <w:rsid w:val="00240372"/>
    <w:rsid w:val="00240579"/>
    <w:rsid w:val="0024091A"/>
    <w:rsid w:val="00240B10"/>
    <w:rsid w:val="00240B34"/>
    <w:rsid w:val="00240ECD"/>
    <w:rsid w:val="00240F81"/>
    <w:rsid w:val="00241143"/>
    <w:rsid w:val="002413B2"/>
    <w:rsid w:val="00241535"/>
    <w:rsid w:val="00241E9D"/>
    <w:rsid w:val="0024201E"/>
    <w:rsid w:val="00242656"/>
    <w:rsid w:val="002427B5"/>
    <w:rsid w:val="00242ADE"/>
    <w:rsid w:val="00242DA5"/>
    <w:rsid w:val="0024363D"/>
    <w:rsid w:val="002437A0"/>
    <w:rsid w:val="00243910"/>
    <w:rsid w:val="00243DF9"/>
    <w:rsid w:val="00244225"/>
    <w:rsid w:val="002443D1"/>
    <w:rsid w:val="00244934"/>
    <w:rsid w:val="00244E3C"/>
    <w:rsid w:val="00244FEC"/>
    <w:rsid w:val="00245C8A"/>
    <w:rsid w:val="00245F22"/>
    <w:rsid w:val="00246070"/>
    <w:rsid w:val="002462F9"/>
    <w:rsid w:val="00246BD4"/>
    <w:rsid w:val="00246CEC"/>
    <w:rsid w:val="00246EB6"/>
    <w:rsid w:val="002473EE"/>
    <w:rsid w:val="00247465"/>
    <w:rsid w:val="002475FD"/>
    <w:rsid w:val="00247672"/>
    <w:rsid w:val="00247D37"/>
    <w:rsid w:val="00247DA1"/>
    <w:rsid w:val="00247F28"/>
    <w:rsid w:val="00250351"/>
    <w:rsid w:val="00250601"/>
    <w:rsid w:val="002507FA"/>
    <w:rsid w:val="0025126B"/>
    <w:rsid w:val="0025131D"/>
    <w:rsid w:val="00251A11"/>
    <w:rsid w:val="00251AC9"/>
    <w:rsid w:val="00252345"/>
    <w:rsid w:val="00252387"/>
    <w:rsid w:val="0025283D"/>
    <w:rsid w:val="0025393F"/>
    <w:rsid w:val="00253C86"/>
    <w:rsid w:val="00253DED"/>
    <w:rsid w:val="00254078"/>
    <w:rsid w:val="00254235"/>
    <w:rsid w:val="002546B5"/>
    <w:rsid w:val="00254950"/>
    <w:rsid w:val="00254B1A"/>
    <w:rsid w:val="00254E21"/>
    <w:rsid w:val="0025518B"/>
    <w:rsid w:val="002556EB"/>
    <w:rsid w:val="00255873"/>
    <w:rsid w:val="00255889"/>
    <w:rsid w:val="00255B7B"/>
    <w:rsid w:val="0025623F"/>
    <w:rsid w:val="0025646A"/>
    <w:rsid w:val="00256721"/>
    <w:rsid w:val="002569FD"/>
    <w:rsid w:val="00256FC3"/>
    <w:rsid w:val="00257021"/>
    <w:rsid w:val="002575A0"/>
    <w:rsid w:val="00257818"/>
    <w:rsid w:val="00257B87"/>
    <w:rsid w:val="00257D01"/>
    <w:rsid w:val="00260481"/>
    <w:rsid w:val="002607B4"/>
    <w:rsid w:val="00260968"/>
    <w:rsid w:val="00260CEE"/>
    <w:rsid w:val="00260D31"/>
    <w:rsid w:val="0026100F"/>
    <w:rsid w:val="002618E3"/>
    <w:rsid w:val="002619C0"/>
    <w:rsid w:val="002619E1"/>
    <w:rsid w:val="0026253C"/>
    <w:rsid w:val="002626EA"/>
    <w:rsid w:val="00262A7B"/>
    <w:rsid w:val="00262AD4"/>
    <w:rsid w:val="00263058"/>
    <w:rsid w:val="002630B9"/>
    <w:rsid w:val="00263154"/>
    <w:rsid w:val="002631B6"/>
    <w:rsid w:val="0026372C"/>
    <w:rsid w:val="00263C30"/>
    <w:rsid w:val="00264226"/>
    <w:rsid w:val="0026453E"/>
    <w:rsid w:val="0026469F"/>
    <w:rsid w:val="002652E8"/>
    <w:rsid w:val="00265400"/>
    <w:rsid w:val="00265846"/>
    <w:rsid w:val="00265AA1"/>
    <w:rsid w:val="00265BC0"/>
    <w:rsid w:val="002661C5"/>
    <w:rsid w:val="00267088"/>
    <w:rsid w:val="00267528"/>
    <w:rsid w:val="00267798"/>
    <w:rsid w:val="002678B9"/>
    <w:rsid w:val="00267DA1"/>
    <w:rsid w:val="00270243"/>
    <w:rsid w:val="002703E8"/>
    <w:rsid w:val="00271A5F"/>
    <w:rsid w:val="00271E9E"/>
    <w:rsid w:val="002727C6"/>
    <w:rsid w:val="0027288E"/>
    <w:rsid w:val="00272989"/>
    <w:rsid w:val="00272AC7"/>
    <w:rsid w:val="00272BCA"/>
    <w:rsid w:val="00272C8A"/>
    <w:rsid w:val="00272D78"/>
    <w:rsid w:val="00272ED0"/>
    <w:rsid w:val="00273350"/>
    <w:rsid w:val="002736B5"/>
    <w:rsid w:val="0027390C"/>
    <w:rsid w:val="00273A74"/>
    <w:rsid w:val="00273D0F"/>
    <w:rsid w:val="00273D33"/>
    <w:rsid w:val="00273D39"/>
    <w:rsid w:val="002740B9"/>
    <w:rsid w:val="0027449D"/>
    <w:rsid w:val="00274583"/>
    <w:rsid w:val="0027487D"/>
    <w:rsid w:val="0027495C"/>
    <w:rsid w:val="00274F90"/>
    <w:rsid w:val="002751B7"/>
    <w:rsid w:val="002758C4"/>
    <w:rsid w:val="00276003"/>
    <w:rsid w:val="00276521"/>
    <w:rsid w:val="00276788"/>
    <w:rsid w:val="00276917"/>
    <w:rsid w:val="00276E37"/>
    <w:rsid w:val="002778BA"/>
    <w:rsid w:val="00277AFA"/>
    <w:rsid w:val="00277E7A"/>
    <w:rsid w:val="00277F3D"/>
    <w:rsid w:val="00277FF4"/>
    <w:rsid w:val="00280357"/>
    <w:rsid w:val="002805BB"/>
    <w:rsid w:val="0028063D"/>
    <w:rsid w:val="00281490"/>
    <w:rsid w:val="002816D1"/>
    <w:rsid w:val="00281C14"/>
    <w:rsid w:val="00281C17"/>
    <w:rsid w:val="00281D2D"/>
    <w:rsid w:val="00281E04"/>
    <w:rsid w:val="002820D8"/>
    <w:rsid w:val="00283303"/>
    <w:rsid w:val="00283597"/>
    <w:rsid w:val="002835C0"/>
    <w:rsid w:val="00283849"/>
    <w:rsid w:val="00283E69"/>
    <w:rsid w:val="0028419B"/>
    <w:rsid w:val="00284260"/>
    <w:rsid w:val="002842BD"/>
    <w:rsid w:val="00284463"/>
    <w:rsid w:val="0028464F"/>
    <w:rsid w:val="00284A8C"/>
    <w:rsid w:val="00284FDA"/>
    <w:rsid w:val="002852B5"/>
    <w:rsid w:val="002862DA"/>
    <w:rsid w:val="002862E6"/>
    <w:rsid w:val="00286473"/>
    <w:rsid w:val="00286517"/>
    <w:rsid w:val="00286564"/>
    <w:rsid w:val="00286934"/>
    <w:rsid w:val="00287757"/>
    <w:rsid w:val="00287861"/>
    <w:rsid w:val="00287F4E"/>
    <w:rsid w:val="002903CF"/>
    <w:rsid w:val="00291895"/>
    <w:rsid w:val="002918F8"/>
    <w:rsid w:val="00291A12"/>
    <w:rsid w:val="00291D4A"/>
    <w:rsid w:val="00291E0A"/>
    <w:rsid w:val="00291EE2"/>
    <w:rsid w:val="0029228B"/>
    <w:rsid w:val="002924DB"/>
    <w:rsid w:val="00292A6D"/>
    <w:rsid w:val="00292E4B"/>
    <w:rsid w:val="0029304B"/>
    <w:rsid w:val="002931F9"/>
    <w:rsid w:val="00293800"/>
    <w:rsid w:val="00293976"/>
    <w:rsid w:val="00293E06"/>
    <w:rsid w:val="0029457C"/>
    <w:rsid w:val="002949EA"/>
    <w:rsid w:val="00294B19"/>
    <w:rsid w:val="002953AD"/>
    <w:rsid w:val="0029556B"/>
    <w:rsid w:val="00295F15"/>
    <w:rsid w:val="00296203"/>
    <w:rsid w:val="002963C6"/>
    <w:rsid w:val="00296575"/>
    <w:rsid w:val="002968EE"/>
    <w:rsid w:val="00296DF0"/>
    <w:rsid w:val="00296F1C"/>
    <w:rsid w:val="00297152"/>
    <w:rsid w:val="00297497"/>
    <w:rsid w:val="002977EC"/>
    <w:rsid w:val="0029790A"/>
    <w:rsid w:val="00297A05"/>
    <w:rsid w:val="00297DAF"/>
    <w:rsid w:val="002A00D4"/>
    <w:rsid w:val="002A03B9"/>
    <w:rsid w:val="002A03C6"/>
    <w:rsid w:val="002A065D"/>
    <w:rsid w:val="002A1458"/>
    <w:rsid w:val="002A1727"/>
    <w:rsid w:val="002A1830"/>
    <w:rsid w:val="002A1DE5"/>
    <w:rsid w:val="002A25A0"/>
    <w:rsid w:val="002A2A2A"/>
    <w:rsid w:val="002A2B7F"/>
    <w:rsid w:val="002A2D0E"/>
    <w:rsid w:val="002A3B52"/>
    <w:rsid w:val="002A3E66"/>
    <w:rsid w:val="002A4CF6"/>
    <w:rsid w:val="002A5832"/>
    <w:rsid w:val="002A597A"/>
    <w:rsid w:val="002A59F9"/>
    <w:rsid w:val="002A6198"/>
    <w:rsid w:val="002A6E68"/>
    <w:rsid w:val="002A731B"/>
    <w:rsid w:val="002A73EB"/>
    <w:rsid w:val="002A75A7"/>
    <w:rsid w:val="002A7AF2"/>
    <w:rsid w:val="002A7CCD"/>
    <w:rsid w:val="002A7F08"/>
    <w:rsid w:val="002A7F9B"/>
    <w:rsid w:val="002B01C6"/>
    <w:rsid w:val="002B0648"/>
    <w:rsid w:val="002B06C5"/>
    <w:rsid w:val="002B08B2"/>
    <w:rsid w:val="002B0A97"/>
    <w:rsid w:val="002B0D06"/>
    <w:rsid w:val="002B0E4A"/>
    <w:rsid w:val="002B0F29"/>
    <w:rsid w:val="002B1185"/>
    <w:rsid w:val="002B126D"/>
    <w:rsid w:val="002B1629"/>
    <w:rsid w:val="002B174D"/>
    <w:rsid w:val="002B17FD"/>
    <w:rsid w:val="002B1FFA"/>
    <w:rsid w:val="002B2026"/>
    <w:rsid w:val="002B2A15"/>
    <w:rsid w:val="002B2AC3"/>
    <w:rsid w:val="002B2CE4"/>
    <w:rsid w:val="002B2D81"/>
    <w:rsid w:val="002B3259"/>
    <w:rsid w:val="002B3980"/>
    <w:rsid w:val="002B3995"/>
    <w:rsid w:val="002B3A22"/>
    <w:rsid w:val="002B3D75"/>
    <w:rsid w:val="002B454E"/>
    <w:rsid w:val="002B4A2D"/>
    <w:rsid w:val="002B5548"/>
    <w:rsid w:val="002B5618"/>
    <w:rsid w:val="002B5847"/>
    <w:rsid w:val="002B5B2A"/>
    <w:rsid w:val="002B5C63"/>
    <w:rsid w:val="002B61C7"/>
    <w:rsid w:val="002B62EF"/>
    <w:rsid w:val="002B642F"/>
    <w:rsid w:val="002B6B74"/>
    <w:rsid w:val="002B6DBA"/>
    <w:rsid w:val="002B7871"/>
    <w:rsid w:val="002B78AC"/>
    <w:rsid w:val="002B7A1D"/>
    <w:rsid w:val="002B7ADB"/>
    <w:rsid w:val="002B7C44"/>
    <w:rsid w:val="002B7D34"/>
    <w:rsid w:val="002B7DE0"/>
    <w:rsid w:val="002C0155"/>
    <w:rsid w:val="002C0306"/>
    <w:rsid w:val="002C0319"/>
    <w:rsid w:val="002C03D8"/>
    <w:rsid w:val="002C078D"/>
    <w:rsid w:val="002C0C5B"/>
    <w:rsid w:val="002C0C9A"/>
    <w:rsid w:val="002C0D7E"/>
    <w:rsid w:val="002C0EBE"/>
    <w:rsid w:val="002C0EC0"/>
    <w:rsid w:val="002C1174"/>
    <w:rsid w:val="002C1249"/>
    <w:rsid w:val="002C15F9"/>
    <w:rsid w:val="002C1832"/>
    <w:rsid w:val="002C25C6"/>
    <w:rsid w:val="002C27A0"/>
    <w:rsid w:val="002C2888"/>
    <w:rsid w:val="002C2A47"/>
    <w:rsid w:val="002C363B"/>
    <w:rsid w:val="002C38D3"/>
    <w:rsid w:val="002C3C7B"/>
    <w:rsid w:val="002C3F26"/>
    <w:rsid w:val="002C4258"/>
    <w:rsid w:val="002C42FF"/>
    <w:rsid w:val="002C4384"/>
    <w:rsid w:val="002C4411"/>
    <w:rsid w:val="002C5624"/>
    <w:rsid w:val="002C596B"/>
    <w:rsid w:val="002C5F20"/>
    <w:rsid w:val="002C5FE1"/>
    <w:rsid w:val="002C6240"/>
    <w:rsid w:val="002C641F"/>
    <w:rsid w:val="002C685C"/>
    <w:rsid w:val="002C6E93"/>
    <w:rsid w:val="002C72D2"/>
    <w:rsid w:val="002C7396"/>
    <w:rsid w:val="002C73A1"/>
    <w:rsid w:val="002C7745"/>
    <w:rsid w:val="002C7AB9"/>
    <w:rsid w:val="002C7DB1"/>
    <w:rsid w:val="002D086B"/>
    <w:rsid w:val="002D1078"/>
    <w:rsid w:val="002D11C9"/>
    <w:rsid w:val="002D13D0"/>
    <w:rsid w:val="002D15D7"/>
    <w:rsid w:val="002D1F88"/>
    <w:rsid w:val="002D23C0"/>
    <w:rsid w:val="002D2B1B"/>
    <w:rsid w:val="002D2DF2"/>
    <w:rsid w:val="002D31EB"/>
    <w:rsid w:val="002D31ED"/>
    <w:rsid w:val="002D3A85"/>
    <w:rsid w:val="002D3B4F"/>
    <w:rsid w:val="002D3F15"/>
    <w:rsid w:val="002D4C3F"/>
    <w:rsid w:val="002D4D18"/>
    <w:rsid w:val="002D4DBF"/>
    <w:rsid w:val="002D58C5"/>
    <w:rsid w:val="002D5BEF"/>
    <w:rsid w:val="002D5D7B"/>
    <w:rsid w:val="002D6756"/>
    <w:rsid w:val="002D6B28"/>
    <w:rsid w:val="002D6BEF"/>
    <w:rsid w:val="002D7237"/>
    <w:rsid w:val="002D73CD"/>
    <w:rsid w:val="002D76AC"/>
    <w:rsid w:val="002D77CA"/>
    <w:rsid w:val="002E017B"/>
    <w:rsid w:val="002E05B0"/>
    <w:rsid w:val="002E065C"/>
    <w:rsid w:val="002E10D7"/>
    <w:rsid w:val="002E1B2F"/>
    <w:rsid w:val="002E2179"/>
    <w:rsid w:val="002E2680"/>
    <w:rsid w:val="002E2927"/>
    <w:rsid w:val="002E3924"/>
    <w:rsid w:val="002E3B1E"/>
    <w:rsid w:val="002E439F"/>
    <w:rsid w:val="002E4672"/>
    <w:rsid w:val="002E48D3"/>
    <w:rsid w:val="002E495A"/>
    <w:rsid w:val="002E4CB4"/>
    <w:rsid w:val="002E4CD7"/>
    <w:rsid w:val="002E4F31"/>
    <w:rsid w:val="002E4F95"/>
    <w:rsid w:val="002E5006"/>
    <w:rsid w:val="002E5156"/>
    <w:rsid w:val="002E5229"/>
    <w:rsid w:val="002E545E"/>
    <w:rsid w:val="002E655D"/>
    <w:rsid w:val="002E68E1"/>
    <w:rsid w:val="002E6BA9"/>
    <w:rsid w:val="002E6DD9"/>
    <w:rsid w:val="002E79B8"/>
    <w:rsid w:val="002E7B5D"/>
    <w:rsid w:val="002E7EAE"/>
    <w:rsid w:val="002E7F22"/>
    <w:rsid w:val="002F0422"/>
    <w:rsid w:val="002F04FE"/>
    <w:rsid w:val="002F05B3"/>
    <w:rsid w:val="002F093A"/>
    <w:rsid w:val="002F09D4"/>
    <w:rsid w:val="002F1595"/>
    <w:rsid w:val="002F2164"/>
    <w:rsid w:val="002F253A"/>
    <w:rsid w:val="002F2B79"/>
    <w:rsid w:val="002F2BFA"/>
    <w:rsid w:val="002F3527"/>
    <w:rsid w:val="002F355A"/>
    <w:rsid w:val="002F37DB"/>
    <w:rsid w:val="002F39E4"/>
    <w:rsid w:val="002F3C6F"/>
    <w:rsid w:val="002F455A"/>
    <w:rsid w:val="002F5297"/>
    <w:rsid w:val="002F5537"/>
    <w:rsid w:val="002F5759"/>
    <w:rsid w:val="002F5954"/>
    <w:rsid w:val="002F643E"/>
    <w:rsid w:val="002F69F3"/>
    <w:rsid w:val="002F6ECF"/>
    <w:rsid w:val="002F78A0"/>
    <w:rsid w:val="002F79B1"/>
    <w:rsid w:val="002F7A34"/>
    <w:rsid w:val="002F7B79"/>
    <w:rsid w:val="0030018B"/>
    <w:rsid w:val="0030019A"/>
    <w:rsid w:val="003004D1"/>
    <w:rsid w:val="0030081A"/>
    <w:rsid w:val="00300B19"/>
    <w:rsid w:val="003013B1"/>
    <w:rsid w:val="0030164C"/>
    <w:rsid w:val="0030182D"/>
    <w:rsid w:val="003018B0"/>
    <w:rsid w:val="003019AA"/>
    <w:rsid w:val="00301E72"/>
    <w:rsid w:val="0030220A"/>
    <w:rsid w:val="003026FA"/>
    <w:rsid w:val="00302DD3"/>
    <w:rsid w:val="003044A9"/>
    <w:rsid w:val="00304B7F"/>
    <w:rsid w:val="00304D26"/>
    <w:rsid w:val="00305554"/>
    <w:rsid w:val="0030623A"/>
    <w:rsid w:val="003062C5"/>
    <w:rsid w:val="00306321"/>
    <w:rsid w:val="00306B69"/>
    <w:rsid w:val="00306C7A"/>
    <w:rsid w:val="00306DDA"/>
    <w:rsid w:val="003073E2"/>
    <w:rsid w:val="003073EB"/>
    <w:rsid w:val="00307747"/>
    <w:rsid w:val="00307907"/>
    <w:rsid w:val="00307DAE"/>
    <w:rsid w:val="00307F20"/>
    <w:rsid w:val="00307FBE"/>
    <w:rsid w:val="00310114"/>
    <w:rsid w:val="0031022E"/>
    <w:rsid w:val="0031034C"/>
    <w:rsid w:val="00310611"/>
    <w:rsid w:val="0031095C"/>
    <w:rsid w:val="00310AC1"/>
    <w:rsid w:val="00310E94"/>
    <w:rsid w:val="003112E2"/>
    <w:rsid w:val="003113C2"/>
    <w:rsid w:val="00311425"/>
    <w:rsid w:val="00311649"/>
    <w:rsid w:val="0031192A"/>
    <w:rsid w:val="003119A6"/>
    <w:rsid w:val="00311BB9"/>
    <w:rsid w:val="0031249D"/>
    <w:rsid w:val="003124D9"/>
    <w:rsid w:val="003136B8"/>
    <w:rsid w:val="003138C0"/>
    <w:rsid w:val="00313BD5"/>
    <w:rsid w:val="00313C52"/>
    <w:rsid w:val="00313CBA"/>
    <w:rsid w:val="00313F1E"/>
    <w:rsid w:val="00313F53"/>
    <w:rsid w:val="00314517"/>
    <w:rsid w:val="00314568"/>
    <w:rsid w:val="00314624"/>
    <w:rsid w:val="00314BF4"/>
    <w:rsid w:val="00314F51"/>
    <w:rsid w:val="003153DB"/>
    <w:rsid w:val="00315AE7"/>
    <w:rsid w:val="00315C5B"/>
    <w:rsid w:val="00315D12"/>
    <w:rsid w:val="00315E1C"/>
    <w:rsid w:val="00316025"/>
    <w:rsid w:val="00316190"/>
    <w:rsid w:val="00316858"/>
    <w:rsid w:val="00316BF5"/>
    <w:rsid w:val="00316F2F"/>
    <w:rsid w:val="0031722E"/>
    <w:rsid w:val="00317631"/>
    <w:rsid w:val="003176D2"/>
    <w:rsid w:val="00317842"/>
    <w:rsid w:val="0031793D"/>
    <w:rsid w:val="00317A40"/>
    <w:rsid w:val="003200FC"/>
    <w:rsid w:val="00320444"/>
    <w:rsid w:val="003208E9"/>
    <w:rsid w:val="0032090F"/>
    <w:rsid w:val="00320AB9"/>
    <w:rsid w:val="00320B04"/>
    <w:rsid w:val="00320E5A"/>
    <w:rsid w:val="0032162D"/>
    <w:rsid w:val="00321641"/>
    <w:rsid w:val="00321660"/>
    <w:rsid w:val="0032185F"/>
    <w:rsid w:val="00321B42"/>
    <w:rsid w:val="00321C61"/>
    <w:rsid w:val="0032238B"/>
    <w:rsid w:val="003223B3"/>
    <w:rsid w:val="003223F4"/>
    <w:rsid w:val="0032272B"/>
    <w:rsid w:val="00322DB4"/>
    <w:rsid w:val="00323279"/>
    <w:rsid w:val="003232B2"/>
    <w:rsid w:val="00323485"/>
    <w:rsid w:val="00323842"/>
    <w:rsid w:val="00323C26"/>
    <w:rsid w:val="00323F51"/>
    <w:rsid w:val="0032400C"/>
    <w:rsid w:val="00324C27"/>
    <w:rsid w:val="00324F58"/>
    <w:rsid w:val="00324FE7"/>
    <w:rsid w:val="003254C5"/>
    <w:rsid w:val="00325BF8"/>
    <w:rsid w:val="00325D6A"/>
    <w:rsid w:val="00325F06"/>
    <w:rsid w:val="0032615B"/>
    <w:rsid w:val="003265A6"/>
    <w:rsid w:val="00326AB5"/>
    <w:rsid w:val="00326D37"/>
    <w:rsid w:val="00326E5A"/>
    <w:rsid w:val="00326FBF"/>
    <w:rsid w:val="00327A31"/>
    <w:rsid w:val="00327D7A"/>
    <w:rsid w:val="00330171"/>
    <w:rsid w:val="0033034D"/>
    <w:rsid w:val="003303BD"/>
    <w:rsid w:val="003305A6"/>
    <w:rsid w:val="00330723"/>
    <w:rsid w:val="00330A27"/>
    <w:rsid w:val="00330B80"/>
    <w:rsid w:val="00330D8A"/>
    <w:rsid w:val="0033156D"/>
    <w:rsid w:val="00331B16"/>
    <w:rsid w:val="00331B75"/>
    <w:rsid w:val="00331FEB"/>
    <w:rsid w:val="0033200D"/>
    <w:rsid w:val="0033230E"/>
    <w:rsid w:val="00332314"/>
    <w:rsid w:val="00332659"/>
    <w:rsid w:val="003326C7"/>
    <w:rsid w:val="003333CD"/>
    <w:rsid w:val="00333403"/>
    <w:rsid w:val="00333976"/>
    <w:rsid w:val="00333CDC"/>
    <w:rsid w:val="00333E00"/>
    <w:rsid w:val="003344EC"/>
    <w:rsid w:val="00334812"/>
    <w:rsid w:val="00334DF7"/>
    <w:rsid w:val="00335251"/>
    <w:rsid w:val="00335480"/>
    <w:rsid w:val="003354C5"/>
    <w:rsid w:val="00335930"/>
    <w:rsid w:val="00335D6D"/>
    <w:rsid w:val="00336159"/>
    <w:rsid w:val="003361AD"/>
    <w:rsid w:val="003363BC"/>
    <w:rsid w:val="003364F5"/>
    <w:rsid w:val="003367AC"/>
    <w:rsid w:val="003368A5"/>
    <w:rsid w:val="00336C4C"/>
    <w:rsid w:val="00336DBD"/>
    <w:rsid w:val="00337009"/>
    <w:rsid w:val="003370F1"/>
    <w:rsid w:val="00337131"/>
    <w:rsid w:val="00337395"/>
    <w:rsid w:val="00337557"/>
    <w:rsid w:val="00337D0E"/>
    <w:rsid w:val="00337F4C"/>
    <w:rsid w:val="00340098"/>
    <w:rsid w:val="00340C8E"/>
    <w:rsid w:val="003413C8"/>
    <w:rsid w:val="00341F3A"/>
    <w:rsid w:val="00342C25"/>
    <w:rsid w:val="00342DCF"/>
    <w:rsid w:val="003434DD"/>
    <w:rsid w:val="00343B02"/>
    <w:rsid w:val="00343EF6"/>
    <w:rsid w:val="00344E16"/>
    <w:rsid w:val="003455EB"/>
    <w:rsid w:val="00345A52"/>
    <w:rsid w:val="00345F6A"/>
    <w:rsid w:val="00346421"/>
    <w:rsid w:val="00346591"/>
    <w:rsid w:val="00347299"/>
    <w:rsid w:val="0034756E"/>
    <w:rsid w:val="00347FA0"/>
    <w:rsid w:val="00350220"/>
    <w:rsid w:val="0035035D"/>
    <w:rsid w:val="00351BE2"/>
    <w:rsid w:val="003522AA"/>
    <w:rsid w:val="00352312"/>
    <w:rsid w:val="003523EA"/>
    <w:rsid w:val="00352631"/>
    <w:rsid w:val="00352E29"/>
    <w:rsid w:val="003530B1"/>
    <w:rsid w:val="00353965"/>
    <w:rsid w:val="00353A6F"/>
    <w:rsid w:val="00354097"/>
    <w:rsid w:val="00355444"/>
    <w:rsid w:val="00355525"/>
    <w:rsid w:val="00355E9A"/>
    <w:rsid w:val="003565B2"/>
    <w:rsid w:val="00356D31"/>
    <w:rsid w:val="003573F6"/>
    <w:rsid w:val="00357632"/>
    <w:rsid w:val="00357ABB"/>
    <w:rsid w:val="00360CF1"/>
    <w:rsid w:val="00360D05"/>
    <w:rsid w:val="00360D23"/>
    <w:rsid w:val="00361204"/>
    <w:rsid w:val="00361357"/>
    <w:rsid w:val="00361617"/>
    <w:rsid w:val="00361BC3"/>
    <w:rsid w:val="00361CDB"/>
    <w:rsid w:val="0036248D"/>
    <w:rsid w:val="00362871"/>
    <w:rsid w:val="00362AAB"/>
    <w:rsid w:val="00362E53"/>
    <w:rsid w:val="00363092"/>
    <w:rsid w:val="003630A0"/>
    <w:rsid w:val="0036359A"/>
    <w:rsid w:val="003638C8"/>
    <w:rsid w:val="00363E01"/>
    <w:rsid w:val="0036418A"/>
    <w:rsid w:val="003645CF"/>
    <w:rsid w:val="003649AE"/>
    <w:rsid w:val="00365605"/>
    <w:rsid w:val="003656A5"/>
    <w:rsid w:val="00365A01"/>
    <w:rsid w:val="00365A4E"/>
    <w:rsid w:val="00366468"/>
    <w:rsid w:val="00366512"/>
    <w:rsid w:val="00366B6D"/>
    <w:rsid w:val="00366C71"/>
    <w:rsid w:val="0036703D"/>
    <w:rsid w:val="003679A5"/>
    <w:rsid w:val="00367A12"/>
    <w:rsid w:val="00367AEA"/>
    <w:rsid w:val="00367C42"/>
    <w:rsid w:val="003700A4"/>
    <w:rsid w:val="00370444"/>
    <w:rsid w:val="0037045D"/>
    <w:rsid w:val="00370BE3"/>
    <w:rsid w:val="00370E78"/>
    <w:rsid w:val="003712D3"/>
    <w:rsid w:val="003713AF"/>
    <w:rsid w:val="0037148D"/>
    <w:rsid w:val="003715A7"/>
    <w:rsid w:val="0037171F"/>
    <w:rsid w:val="00371B41"/>
    <w:rsid w:val="00372353"/>
    <w:rsid w:val="003728A9"/>
    <w:rsid w:val="00372A0D"/>
    <w:rsid w:val="00372AF4"/>
    <w:rsid w:val="00372E85"/>
    <w:rsid w:val="00373082"/>
    <w:rsid w:val="003736CB"/>
    <w:rsid w:val="00373724"/>
    <w:rsid w:val="00373754"/>
    <w:rsid w:val="0037395A"/>
    <w:rsid w:val="003739CE"/>
    <w:rsid w:val="003739DB"/>
    <w:rsid w:val="00373B6B"/>
    <w:rsid w:val="00374630"/>
    <w:rsid w:val="00374FBE"/>
    <w:rsid w:val="003750C9"/>
    <w:rsid w:val="003751F2"/>
    <w:rsid w:val="00375404"/>
    <w:rsid w:val="00375A54"/>
    <w:rsid w:val="00375D8A"/>
    <w:rsid w:val="00376649"/>
    <w:rsid w:val="00376ACB"/>
    <w:rsid w:val="00377244"/>
    <w:rsid w:val="00377830"/>
    <w:rsid w:val="0037791D"/>
    <w:rsid w:val="00377A0F"/>
    <w:rsid w:val="00377CD8"/>
    <w:rsid w:val="003803B1"/>
    <w:rsid w:val="003808AA"/>
    <w:rsid w:val="00380C02"/>
    <w:rsid w:val="00381061"/>
    <w:rsid w:val="00381805"/>
    <w:rsid w:val="00381C69"/>
    <w:rsid w:val="00382027"/>
    <w:rsid w:val="003821FA"/>
    <w:rsid w:val="00382BA8"/>
    <w:rsid w:val="00382C18"/>
    <w:rsid w:val="00382E7D"/>
    <w:rsid w:val="00383494"/>
    <w:rsid w:val="00383D17"/>
    <w:rsid w:val="00383E29"/>
    <w:rsid w:val="00383E30"/>
    <w:rsid w:val="003847BC"/>
    <w:rsid w:val="0038481E"/>
    <w:rsid w:val="003848F2"/>
    <w:rsid w:val="00384BE4"/>
    <w:rsid w:val="00384C2A"/>
    <w:rsid w:val="003853AA"/>
    <w:rsid w:val="003856B1"/>
    <w:rsid w:val="00385732"/>
    <w:rsid w:val="00385772"/>
    <w:rsid w:val="00385862"/>
    <w:rsid w:val="0038599C"/>
    <w:rsid w:val="00385A85"/>
    <w:rsid w:val="00385E60"/>
    <w:rsid w:val="003861FF"/>
    <w:rsid w:val="00386715"/>
    <w:rsid w:val="003869A9"/>
    <w:rsid w:val="003873C5"/>
    <w:rsid w:val="003875C6"/>
    <w:rsid w:val="003875D8"/>
    <w:rsid w:val="00387629"/>
    <w:rsid w:val="0038771F"/>
    <w:rsid w:val="003904B6"/>
    <w:rsid w:val="0039068D"/>
    <w:rsid w:val="00390F75"/>
    <w:rsid w:val="00391394"/>
    <w:rsid w:val="003914E5"/>
    <w:rsid w:val="00391BF2"/>
    <w:rsid w:val="0039224B"/>
    <w:rsid w:val="0039229A"/>
    <w:rsid w:val="0039247E"/>
    <w:rsid w:val="00392776"/>
    <w:rsid w:val="00392BBC"/>
    <w:rsid w:val="00392E90"/>
    <w:rsid w:val="00393BBF"/>
    <w:rsid w:val="00393E3D"/>
    <w:rsid w:val="00394221"/>
    <w:rsid w:val="00394276"/>
    <w:rsid w:val="0039466B"/>
    <w:rsid w:val="003956D2"/>
    <w:rsid w:val="00395AC8"/>
    <w:rsid w:val="00395C41"/>
    <w:rsid w:val="00395D5B"/>
    <w:rsid w:val="0039649F"/>
    <w:rsid w:val="003976E7"/>
    <w:rsid w:val="00397EEB"/>
    <w:rsid w:val="003A0210"/>
    <w:rsid w:val="003A0CFD"/>
    <w:rsid w:val="003A1080"/>
    <w:rsid w:val="003A1320"/>
    <w:rsid w:val="003A140B"/>
    <w:rsid w:val="003A1852"/>
    <w:rsid w:val="003A2086"/>
    <w:rsid w:val="003A2117"/>
    <w:rsid w:val="003A27BD"/>
    <w:rsid w:val="003A29D4"/>
    <w:rsid w:val="003A2D95"/>
    <w:rsid w:val="003A3297"/>
    <w:rsid w:val="003A330A"/>
    <w:rsid w:val="003A3311"/>
    <w:rsid w:val="003A3468"/>
    <w:rsid w:val="003A3630"/>
    <w:rsid w:val="003A39A5"/>
    <w:rsid w:val="003A3FA4"/>
    <w:rsid w:val="003A4061"/>
    <w:rsid w:val="003A40AF"/>
    <w:rsid w:val="003A41F0"/>
    <w:rsid w:val="003A4415"/>
    <w:rsid w:val="003A46D4"/>
    <w:rsid w:val="003A4AC4"/>
    <w:rsid w:val="003A4CC8"/>
    <w:rsid w:val="003A5039"/>
    <w:rsid w:val="003A5052"/>
    <w:rsid w:val="003A51C1"/>
    <w:rsid w:val="003A54AA"/>
    <w:rsid w:val="003A5C7E"/>
    <w:rsid w:val="003A60F2"/>
    <w:rsid w:val="003A640E"/>
    <w:rsid w:val="003A67AB"/>
    <w:rsid w:val="003A7057"/>
    <w:rsid w:val="003A7154"/>
    <w:rsid w:val="003A7CFF"/>
    <w:rsid w:val="003A7D63"/>
    <w:rsid w:val="003A7F8C"/>
    <w:rsid w:val="003B00C2"/>
    <w:rsid w:val="003B039D"/>
    <w:rsid w:val="003B0C9B"/>
    <w:rsid w:val="003B1001"/>
    <w:rsid w:val="003B116F"/>
    <w:rsid w:val="003B1423"/>
    <w:rsid w:val="003B1836"/>
    <w:rsid w:val="003B1879"/>
    <w:rsid w:val="003B18A0"/>
    <w:rsid w:val="003B19F7"/>
    <w:rsid w:val="003B1A7E"/>
    <w:rsid w:val="003B1C1E"/>
    <w:rsid w:val="003B1EFC"/>
    <w:rsid w:val="003B1F92"/>
    <w:rsid w:val="003B2183"/>
    <w:rsid w:val="003B2330"/>
    <w:rsid w:val="003B247E"/>
    <w:rsid w:val="003B2C58"/>
    <w:rsid w:val="003B35E8"/>
    <w:rsid w:val="003B380F"/>
    <w:rsid w:val="003B3850"/>
    <w:rsid w:val="003B3894"/>
    <w:rsid w:val="003B38E1"/>
    <w:rsid w:val="003B393B"/>
    <w:rsid w:val="003B3B7C"/>
    <w:rsid w:val="003B41C2"/>
    <w:rsid w:val="003B433F"/>
    <w:rsid w:val="003B4FAA"/>
    <w:rsid w:val="003B5020"/>
    <w:rsid w:val="003B51D0"/>
    <w:rsid w:val="003B5548"/>
    <w:rsid w:val="003B56F9"/>
    <w:rsid w:val="003B5925"/>
    <w:rsid w:val="003B5A86"/>
    <w:rsid w:val="003B5B4E"/>
    <w:rsid w:val="003B670E"/>
    <w:rsid w:val="003B6C93"/>
    <w:rsid w:val="003B6ED0"/>
    <w:rsid w:val="003B70A1"/>
    <w:rsid w:val="003B724A"/>
    <w:rsid w:val="003B739E"/>
    <w:rsid w:val="003B73C6"/>
    <w:rsid w:val="003B75C5"/>
    <w:rsid w:val="003B7622"/>
    <w:rsid w:val="003B764B"/>
    <w:rsid w:val="003B777B"/>
    <w:rsid w:val="003B778F"/>
    <w:rsid w:val="003C05C5"/>
    <w:rsid w:val="003C0646"/>
    <w:rsid w:val="003C0783"/>
    <w:rsid w:val="003C08D4"/>
    <w:rsid w:val="003C0D0D"/>
    <w:rsid w:val="003C12F8"/>
    <w:rsid w:val="003C1676"/>
    <w:rsid w:val="003C178C"/>
    <w:rsid w:val="003C193F"/>
    <w:rsid w:val="003C1D7E"/>
    <w:rsid w:val="003C2277"/>
    <w:rsid w:val="003C22E2"/>
    <w:rsid w:val="003C2626"/>
    <w:rsid w:val="003C28C0"/>
    <w:rsid w:val="003C32AC"/>
    <w:rsid w:val="003C35EE"/>
    <w:rsid w:val="003C472F"/>
    <w:rsid w:val="003C47EC"/>
    <w:rsid w:val="003C4A55"/>
    <w:rsid w:val="003C4AC7"/>
    <w:rsid w:val="003C4CB8"/>
    <w:rsid w:val="003C5790"/>
    <w:rsid w:val="003C5CBF"/>
    <w:rsid w:val="003C66E3"/>
    <w:rsid w:val="003C68C6"/>
    <w:rsid w:val="003C70D3"/>
    <w:rsid w:val="003C7268"/>
    <w:rsid w:val="003C7C79"/>
    <w:rsid w:val="003D0C81"/>
    <w:rsid w:val="003D1519"/>
    <w:rsid w:val="003D180C"/>
    <w:rsid w:val="003D1941"/>
    <w:rsid w:val="003D247E"/>
    <w:rsid w:val="003D3230"/>
    <w:rsid w:val="003D330E"/>
    <w:rsid w:val="003D36FC"/>
    <w:rsid w:val="003D3706"/>
    <w:rsid w:val="003D3CFC"/>
    <w:rsid w:val="003D4243"/>
    <w:rsid w:val="003D4468"/>
    <w:rsid w:val="003D458B"/>
    <w:rsid w:val="003D47AB"/>
    <w:rsid w:val="003D4986"/>
    <w:rsid w:val="003D5C68"/>
    <w:rsid w:val="003D6299"/>
    <w:rsid w:val="003D6358"/>
    <w:rsid w:val="003D680F"/>
    <w:rsid w:val="003D71F4"/>
    <w:rsid w:val="003D7248"/>
    <w:rsid w:val="003D7589"/>
    <w:rsid w:val="003D7D84"/>
    <w:rsid w:val="003E0943"/>
    <w:rsid w:val="003E0982"/>
    <w:rsid w:val="003E0DE4"/>
    <w:rsid w:val="003E0FD7"/>
    <w:rsid w:val="003E1467"/>
    <w:rsid w:val="003E179A"/>
    <w:rsid w:val="003E1ADE"/>
    <w:rsid w:val="003E1B33"/>
    <w:rsid w:val="003E2404"/>
    <w:rsid w:val="003E258F"/>
    <w:rsid w:val="003E356F"/>
    <w:rsid w:val="003E3745"/>
    <w:rsid w:val="003E39ED"/>
    <w:rsid w:val="003E3F05"/>
    <w:rsid w:val="003E3FF6"/>
    <w:rsid w:val="003E466D"/>
    <w:rsid w:val="003E46CF"/>
    <w:rsid w:val="003E4A03"/>
    <w:rsid w:val="003E4C1F"/>
    <w:rsid w:val="003E4E3E"/>
    <w:rsid w:val="003E623E"/>
    <w:rsid w:val="003E6789"/>
    <w:rsid w:val="003E6922"/>
    <w:rsid w:val="003E6EC8"/>
    <w:rsid w:val="003E730C"/>
    <w:rsid w:val="003E7641"/>
    <w:rsid w:val="003E76F0"/>
    <w:rsid w:val="003F03E2"/>
    <w:rsid w:val="003F0778"/>
    <w:rsid w:val="003F09C2"/>
    <w:rsid w:val="003F0BED"/>
    <w:rsid w:val="003F193D"/>
    <w:rsid w:val="003F21EC"/>
    <w:rsid w:val="003F228B"/>
    <w:rsid w:val="003F43D2"/>
    <w:rsid w:val="003F44E2"/>
    <w:rsid w:val="003F4BEB"/>
    <w:rsid w:val="003F4C79"/>
    <w:rsid w:val="003F4E57"/>
    <w:rsid w:val="003F4E99"/>
    <w:rsid w:val="003F506C"/>
    <w:rsid w:val="003F5373"/>
    <w:rsid w:val="003F568C"/>
    <w:rsid w:val="003F574A"/>
    <w:rsid w:val="003F5A8D"/>
    <w:rsid w:val="003F5ABA"/>
    <w:rsid w:val="003F5CD3"/>
    <w:rsid w:val="003F5F67"/>
    <w:rsid w:val="003F617F"/>
    <w:rsid w:val="003F684C"/>
    <w:rsid w:val="003F6B16"/>
    <w:rsid w:val="003F6E33"/>
    <w:rsid w:val="003F72F4"/>
    <w:rsid w:val="003F75D2"/>
    <w:rsid w:val="003F787C"/>
    <w:rsid w:val="003F7A78"/>
    <w:rsid w:val="003F7EC8"/>
    <w:rsid w:val="0040007B"/>
    <w:rsid w:val="004005FD"/>
    <w:rsid w:val="00400822"/>
    <w:rsid w:val="00400AC3"/>
    <w:rsid w:val="00401348"/>
    <w:rsid w:val="004014A9"/>
    <w:rsid w:val="00401790"/>
    <w:rsid w:val="004024EB"/>
    <w:rsid w:val="00402527"/>
    <w:rsid w:val="00402D73"/>
    <w:rsid w:val="00402E35"/>
    <w:rsid w:val="00402ED2"/>
    <w:rsid w:val="004033DD"/>
    <w:rsid w:val="004036F0"/>
    <w:rsid w:val="00403A7B"/>
    <w:rsid w:val="00403BAA"/>
    <w:rsid w:val="00403BB6"/>
    <w:rsid w:val="00403EF8"/>
    <w:rsid w:val="004046A8"/>
    <w:rsid w:val="004048D4"/>
    <w:rsid w:val="00404FDE"/>
    <w:rsid w:val="00405CCF"/>
    <w:rsid w:val="00406092"/>
    <w:rsid w:val="004060F2"/>
    <w:rsid w:val="00406205"/>
    <w:rsid w:val="0040662A"/>
    <w:rsid w:val="0040688F"/>
    <w:rsid w:val="00406F99"/>
    <w:rsid w:val="0040716F"/>
    <w:rsid w:val="00407383"/>
    <w:rsid w:val="004078C4"/>
    <w:rsid w:val="00410088"/>
    <w:rsid w:val="00410345"/>
    <w:rsid w:val="00411357"/>
    <w:rsid w:val="004113FF"/>
    <w:rsid w:val="00411439"/>
    <w:rsid w:val="00411B39"/>
    <w:rsid w:val="00412382"/>
    <w:rsid w:val="00412EB0"/>
    <w:rsid w:val="0041317E"/>
    <w:rsid w:val="00413614"/>
    <w:rsid w:val="0041391B"/>
    <w:rsid w:val="0041441F"/>
    <w:rsid w:val="004148CD"/>
    <w:rsid w:val="00414CC9"/>
    <w:rsid w:val="004155A4"/>
    <w:rsid w:val="004155F7"/>
    <w:rsid w:val="00415666"/>
    <w:rsid w:val="00415A90"/>
    <w:rsid w:val="00416015"/>
    <w:rsid w:val="00416157"/>
    <w:rsid w:val="0041642B"/>
    <w:rsid w:val="00416458"/>
    <w:rsid w:val="00416466"/>
    <w:rsid w:val="0041668B"/>
    <w:rsid w:val="00416C0F"/>
    <w:rsid w:val="0041734C"/>
    <w:rsid w:val="004175BC"/>
    <w:rsid w:val="004175E5"/>
    <w:rsid w:val="00417D38"/>
    <w:rsid w:val="00417E36"/>
    <w:rsid w:val="004201B9"/>
    <w:rsid w:val="00420363"/>
    <w:rsid w:val="0042084A"/>
    <w:rsid w:val="00420922"/>
    <w:rsid w:val="00420957"/>
    <w:rsid w:val="00420A22"/>
    <w:rsid w:val="00420F6E"/>
    <w:rsid w:val="00421DE4"/>
    <w:rsid w:val="00422008"/>
    <w:rsid w:val="00422040"/>
    <w:rsid w:val="004228F3"/>
    <w:rsid w:val="0042290F"/>
    <w:rsid w:val="00422CCD"/>
    <w:rsid w:val="00422E3E"/>
    <w:rsid w:val="00422EB0"/>
    <w:rsid w:val="00423153"/>
    <w:rsid w:val="0042364B"/>
    <w:rsid w:val="004236AD"/>
    <w:rsid w:val="004237BB"/>
    <w:rsid w:val="00423CAC"/>
    <w:rsid w:val="00423D4D"/>
    <w:rsid w:val="00423E25"/>
    <w:rsid w:val="00423E3E"/>
    <w:rsid w:val="004241F5"/>
    <w:rsid w:val="00424272"/>
    <w:rsid w:val="00424A65"/>
    <w:rsid w:val="0042541F"/>
    <w:rsid w:val="00425608"/>
    <w:rsid w:val="00425872"/>
    <w:rsid w:val="00425EE2"/>
    <w:rsid w:val="00426104"/>
    <w:rsid w:val="0042650F"/>
    <w:rsid w:val="00426A28"/>
    <w:rsid w:val="00426E90"/>
    <w:rsid w:val="00427728"/>
    <w:rsid w:val="00427D9F"/>
    <w:rsid w:val="00427DE6"/>
    <w:rsid w:val="0043024D"/>
    <w:rsid w:val="0043031C"/>
    <w:rsid w:val="004304D9"/>
    <w:rsid w:val="004304F3"/>
    <w:rsid w:val="004313F1"/>
    <w:rsid w:val="00432228"/>
    <w:rsid w:val="004326C5"/>
    <w:rsid w:val="00432B79"/>
    <w:rsid w:val="0043320E"/>
    <w:rsid w:val="00433301"/>
    <w:rsid w:val="00433817"/>
    <w:rsid w:val="00433AC9"/>
    <w:rsid w:val="00434045"/>
    <w:rsid w:val="004345E6"/>
    <w:rsid w:val="004346C1"/>
    <w:rsid w:val="004347E5"/>
    <w:rsid w:val="00434B2A"/>
    <w:rsid w:val="00434E47"/>
    <w:rsid w:val="004352FF"/>
    <w:rsid w:val="0043583E"/>
    <w:rsid w:val="00435D20"/>
    <w:rsid w:val="004360C5"/>
    <w:rsid w:val="004363BF"/>
    <w:rsid w:val="004364E6"/>
    <w:rsid w:val="004365D1"/>
    <w:rsid w:val="0043667F"/>
    <w:rsid w:val="00436D6B"/>
    <w:rsid w:val="0043750A"/>
    <w:rsid w:val="004375E7"/>
    <w:rsid w:val="00437C7D"/>
    <w:rsid w:val="00440288"/>
    <w:rsid w:val="0044046A"/>
    <w:rsid w:val="0044059A"/>
    <w:rsid w:val="00440983"/>
    <w:rsid w:val="00440DB8"/>
    <w:rsid w:val="00440FB5"/>
    <w:rsid w:val="004410D9"/>
    <w:rsid w:val="004411DA"/>
    <w:rsid w:val="00441308"/>
    <w:rsid w:val="00441797"/>
    <w:rsid w:val="00442538"/>
    <w:rsid w:val="004427C8"/>
    <w:rsid w:val="00442BFE"/>
    <w:rsid w:val="00442CDE"/>
    <w:rsid w:val="00442EC5"/>
    <w:rsid w:val="004431D8"/>
    <w:rsid w:val="00443374"/>
    <w:rsid w:val="00443C31"/>
    <w:rsid w:val="004440F4"/>
    <w:rsid w:val="00444846"/>
    <w:rsid w:val="00444859"/>
    <w:rsid w:val="00444EE1"/>
    <w:rsid w:val="0044571D"/>
    <w:rsid w:val="00445725"/>
    <w:rsid w:val="00446534"/>
    <w:rsid w:val="00446882"/>
    <w:rsid w:val="00446A58"/>
    <w:rsid w:val="00446B1D"/>
    <w:rsid w:val="00446D56"/>
    <w:rsid w:val="0044707B"/>
    <w:rsid w:val="00447497"/>
    <w:rsid w:val="00447A62"/>
    <w:rsid w:val="00447E62"/>
    <w:rsid w:val="0045009E"/>
    <w:rsid w:val="00450126"/>
    <w:rsid w:val="004502DD"/>
    <w:rsid w:val="00450332"/>
    <w:rsid w:val="00450341"/>
    <w:rsid w:val="00450424"/>
    <w:rsid w:val="004507B0"/>
    <w:rsid w:val="004507CA"/>
    <w:rsid w:val="004510E6"/>
    <w:rsid w:val="00451247"/>
    <w:rsid w:val="004517E5"/>
    <w:rsid w:val="00451F2B"/>
    <w:rsid w:val="00452219"/>
    <w:rsid w:val="00452297"/>
    <w:rsid w:val="00452E21"/>
    <w:rsid w:val="00453242"/>
    <w:rsid w:val="0045382B"/>
    <w:rsid w:val="00453B4D"/>
    <w:rsid w:val="004541ED"/>
    <w:rsid w:val="004541FC"/>
    <w:rsid w:val="00454772"/>
    <w:rsid w:val="00454F1B"/>
    <w:rsid w:val="0045599D"/>
    <w:rsid w:val="00455C0C"/>
    <w:rsid w:val="00455FED"/>
    <w:rsid w:val="0045682F"/>
    <w:rsid w:val="00457566"/>
    <w:rsid w:val="00457B90"/>
    <w:rsid w:val="00457BE2"/>
    <w:rsid w:val="00457C44"/>
    <w:rsid w:val="004603F8"/>
    <w:rsid w:val="00460926"/>
    <w:rsid w:val="00460A0E"/>
    <w:rsid w:val="00461185"/>
    <w:rsid w:val="004614AF"/>
    <w:rsid w:val="004619E9"/>
    <w:rsid w:val="00461AA8"/>
    <w:rsid w:val="00461C56"/>
    <w:rsid w:val="00462309"/>
    <w:rsid w:val="004623EC"/>
    <w:rsid w:val="00462478"/>
    <w:rsid w:val="004627DF"/>
    <w:rsid w:val="00462897"/>
    <w:rsid w:val="0046290B"/>
    <w:rsid w:val="00462A50"/>
    <w:rsid w:val="00462B5A"/>
    <w:rsid w:val="004631AC"/>
    <w:rsid w:val="004632DB"/>
    <w:rsid w:val="00463669"/>
    <w:rsid w:val="0046375B"/>
    <w:rsid w:val="00463C95"/>
    <w:rsid w:val="00463D16"/>
    <w:rsid w:val="00463FF4"/>
    <w:rsid w:val="00464246"/>
    <w:rsid w:val="004643B5"/>
    <w:rsid w:val="00464403"/>
    <w:rsid w:val="00464475"/>
    <w:rsid w:val="0046486C"/>
    <w:rsid w:val="00464968"/>
    <w:rsid w:val="00464B8B"/>
    <w:rsid w:val="00464EB6"/>
    <w:rsid w:val="00465AC7"/>
    <w:rsid w:val="0046612F"/>
    <w:rsid w:val="00466171"/>
    <w:rsid w:val="004661CA"/>
    <w:rsid w:val="00466325"/>
    <w:rsid w:val="00466AB7"/>
    <w:rsid w:val="00467CE9"/>
    <w:rsid w:val="00467DD8"/>
    <w:rsid w:val="00467F34"/>
    <w:rsid w:val="004700A9"/>
    <w:rsid w:val="004704B4"/>
    <w:rsid w:val="0047068A"/>
    <w:rsid w:val="004706CB"/>
    <w:rsid w:val="00470857"/>
    <w:rsid w:val="004708A8"/>
    <w:rsid w:val="00470F8D"/>
    <w:rsid w:val="00471345"/>
    <w:rsid w:val="004714C3"/>
    <w:rsid w:val="0047173C"/>
    <w:rsid w:val="00471753"/>
    <w:rsid w:val="0047183B"/>
    <w:rsid w:val="00471C2B"/>
    <w:rsid w:val="00471E92"/>
    <w:rsid w:val="0047204C"/>
    <w:rsid w:val="00472255"/>
    <w:rsid w:val="004723B2"/>
    <w:rsid w:val="00472407"/>
    <w:rsid w:val="00472509"/>
    <w:rsid w:val="004725DB"/>
    <w:rsid w:val="004727C6"/>
    <w:rsid w:val="004728B1"/>
    <w:rsid w:val="00473119"/>
    <w:rsid w:val="00473344"/>
    <w:rsid w:val="00473590"/>
    <w:rsid w:val="00473A86"/>
    <w:rsid w:val="0047508F"/>
    <w:rsid w:val="0047529C"/>
    <w:rsid w:val="00475532"/>
    <w:rsid w:val="0047564E"/>
    <w:rsid w:val="00476159"/>
    <w:rsid w:val="00476911"/>
    <w:rsid w:val="004769D6"/>
    <w:rsid w:val="00476F99"/>
    <w:rsid w:val="00477A88"/>
    <w:rsid w:val="00480188"/>
    <w:rsid w:val="00480258"/>
    <w:rsid w:val="0048068F"/>
    <w:rsid w:val="00480716"/>
    <w:rsid w:val="00480AE4"/>
    <w:rsid w:val="00480B84"/>
    <w:rsid w:val="004810DF"/>
    <w:rsid w:val="0048161F"/>
    <w:rsid w:val="0048212C"/>
    <w:rsid w:val="004821BB"/>
    <w:rsid w:val="00482DC3"/>
    <w:rsid w:val="00483295"/>
    <w:rsid w:val="00483ACB"/>
    <w:rsid w:val="00484299"/>
    <w:rsid w:val="00484781"/>
    <w:rsid w:val="00484D6A"/>
    <w:rsid w:val="00484FB5"/>
    <w:rsid w:val="004851AB"/>
    <w:rsid w:val="00485D47"/>
    <w:rsid w:val="00485F5E"/>
    <w:rsid w:val="00486442"/>
    <w:rsid w:val="00486C60"/>
    <w:rsid w:val="00487309"/>
    <w:rsid w:val="004876A2"/>
    <w:rsid w:val="00487AA0"/>
    <w:rsid w:val="004904DA"/>
    <w:rsid w:val="004904F4"/>
    <w:rsid w:val="00490E76"/>
    <w:rsid w:val="00491201"/>
    <w:rsid w:val="00492170"/>
    <w:rsid w:val="0049237D"/>
    <w:rsid w:val="004926DC"/>
    <w:rsid w:val="00492DC5"/>
    <w:rsid w:val="00493494"/>
    <w:rsid w:val="00493833"/>
    <w:rsid w:val="00493D83"/>
    <w:rsid w:val="004941AD"/>
    <w:rsid w:val="0049430B"/>
    <w:rsid w:val="00494518"/>
    <w:rsid w:val="004945AC"/>
    <w:rsid w:val="00494764"/>
    <w:rsid w:val="004947B3"/>
    <w:rsid w:val="004952C4"/>
    <w:rsid w:val="00495D3E"/>
    <w:rsid w:val="0049620C"/>
    <w:rsid w:val="00496249"/>
    <w:rsid w:val="0049653B"/>
    <w:rsid w:val="00496741"/>
    <w:rsid w:val="004969A0"/>
    <w:rsid w:val="00496A28"/>
    <w:rsid w:val="00497865"/>
    <w:rsid w:val="004A00F2"/>
    <w:rsid w:val="004A0362"/>
    <w:rsid w:val="004A038E"/>
    <w:rsid w:val="004A0421"/>
    <w:rsid w:val="004A0768"/>
    <w:rsid w:val="004A07B4"/>
    <w:rsid w:val="004A0E32"/>
    <w:rsid w:val="004A1493"/>
    <w:rsid w:val="004A1CAC"/>
    <w:rsid w:val="004A1FB5"/>
    <w:rsid w:val="004A216F"/>
    <w:rsid w:val="004A26A2"/>
    <w:rsid w:val="004A285C"/>
    <w:rsid w:val="004A3322"/>
    <w:rsid w:val="004A3EC7"/>
    <w:rsid w:val="004A43E2"/>
    <w:rsid w:val="004A4882"/>
    <w:rsid w:val="004A4A1E"/>
    <w:rsid w:val="004A4EB8"/>
    <w:rsid w:val="004A5205"/>
    <w:rsid w:val="004A53DD"/>
    <w:rsid w:val="004A5460"/>
    <w:rsid w:val="004A5687"/>
    <w:rsid w:val="004A68C7"/>
    <w:rsid w:val="004A6A76"/>
    <w:rsid w:val="004A6D25"/>
    <w:rsid w:val="004A6D6B"/>
    <w:rsid w:val="004A73DE"/>
    <w:rsid w:val="004A7676"/>
    <w:rsid w:val="004A7830"/>
    <w:rsid w:val="004B05A2"/>
    <w:rsid w:val="004B0D4E"/>
    <w:rsid w:val="004B0E9A"/>
    <w:rsid w:val="004B0EEC"/>
    <w:rsid w:val="004B11F8"/>
    <w:rsid w:val="004B12EE"/>
    <w:rsid w:val="004B1303"/>
    <w:rsid w:val="004B164D"/>
    <w:rsid w:val="004B1666"/>
    <w:rsid w:val="004B199C"/>
    <w:rsid w:val="004B1C82"/>
    <w:rsid w:val="004B1CAE"/>
    <w:rsid w:val="004B1E0C"/>
    <w:rsid w:val="004B2326"/>
    <w:rsid w:val="004B2365"/>
    <w:rsid w:val="004B2787"/>
    <w:rsid w:val="004B2EA1"/>
    <w:rsid w:val="004B2EC0"/>
    <w:rsid w:val="004B354F"/>
    <w:rsid w:val="004B39F0"/>
    <w:rsid w:val="004B3A90"/>
    <w:rsid w:val="004B3C5A"/>
    <w:rsid w:val="004B3D13"/>
    <w:rsid w:val="004B3E48"/>
    <w:rsid w:val="004B41EC"/>
    <w:rsid w:val="004B43FA"/>
    <w:rsid w:val="004B4623"/>
    <w:rsid w:val="004B4712"/>
    <w:rsid w:val="004B4841"/>
    <w:rsid w:val="004B49B3"/>
    <w:rsid w:val="004B4A61"/>
    <w:rsid w:val="004B5027"/>
    <w:rsid w:val="004B539C"/>
    <w:rsid w:val="004B569A"/>
    <w:rsid w:val="004B5755"/>
    <w:rsid w:val="004B58FC"/>
    <w:rsid w:val="004B5B30"/>
    <w:rsid w:val="004B5BC0"/>
    <w:rsid w:val="004B607C"/>
    <w:rsid w:val="004B60E8"/>
    <w:rsid w:val="004B6192"/>
    <w:rsid w:val="004B65F8"/>
    <w:rsid w:val="004B6CB3"/>
    <w:rsid w:val="004B70CB"/>
    <w:rsid w:val="004B7D1F"/>
    <w:rsid w:val="004C05CF"/>
    <w:rsid w:val="004C06CD"/>
    <w:rsid w:val="004C070D"/>
    <w:rsid w:val="004C0C03"/>
    <w:rsid w:val="004C0C77"/>
    <w:rsid w:val="004C0E07"/>
    <w:rsid w:val="004C10C1"/>
    <w:rsid w:val="004C128B"/>
    <w:rsid w:val="004C1324"/>
    <w:rsid w:val="004C160D"/>
    <w:rsid w:val="004C1968"/>
    <w:rsid w:val="004C1EA9"/>
    <w:rsid w:val="004C21B4"/>
    <w:rsid w:val="004C23B2"/>
    <w:rsid w:val="004C249C"/>
    <w:rsid w:val="004C24CE"/>
    <w:rsid w:val="004C2F7C"/>
    <w:rsid w:val="004C3079"/>
    <w:rsid w:val="004C3152"/>
    <w:rsid w:val="004C35F4"/>
    <w:rsid w:val="004C3692"/>
    <w:rsid w:val="004C3A27"/>
    <w:rsid w:val="004C3ACA"/>
    <w:rsid w:val="004C3F7F"/>
    <w:rsid w:val="004C443A"/>
    <w:rsid w:val="004C4B75"/>
    <w:rsid w:val="004C4D37"/>
    <w:rsid w:val="004C4EEA"/>
    <w:rsid w:val="004C56F4"/>
    <w:rsid w:val="004C5EB8"/>
    <w:rsid w:val="004C67B6"/>
    <w:rsid w:val="004C67D9"/>
    <w:rsid w:val="004C68B3"/>
    <w:rsid w:val="004C6E87"/>
    <w:rsid w:val="004C7683"/>
    <w:rsid w:val="004D030F"/>
    <w:rsid w:val="004D0639"/>
    <w:rsid w:val="004D09F5"/>
    <w:rsid w:val="004D107D"/>
    <w:rsid w:val="004D112E"/>
    <w:rsid w:val="004D1330"/>
    <w:rsid w:val="004D15A1"/>
    <w:rsid w:val="004D1789"/>
    <w:rsid w:val="004D1B13"/>
    <w:rsid w:val="004D1F12"/>
    <w:rsid w:val="004D22DF"/>
    <w:rsid w:val="004D236F"/>
    <w:rsid w:val="004D258E"/>
    <w:rsid w:val="004D25A8"/>
    <w:rsid w:val="004D332C"/>
    <w:rsid w:val="004D3E42"/>
    <w:rsid w:val="004D408F"/>
    <w:rsid w:val="004D412F"/>
    <w:rsid w:val="004D42AC"/>
    <w:rsid w:val="004D430F"/>
    <w:rsid w:val="004D4AC4"/>
    <w:rsid w:val="004D588A"/>
    <w:rsid w:val="004D5A64"/>
    <w:rsid w:val="004D5CC3"/>
    <w:rsid w:val="004D5E85"/>
    <w:rsid w:val="004D60FA"/>
    <w:rsid w:val="004D6379"/>
    <w:rsid w:val="004D7106"/>
    <w:rsid w:val="004D72CB"/>
    <w:rsid w:val="004D7597"/>
    <w:rsid w:val="004D7E3E"/>
    <w:rsid w:val="004E0525"/>
    <w:rsid w:val="004E0A64"/>
    <w:rsid w:val="004E0A9B"/>
    <w:rsid w:val="004E1D8B"/>
    <w:rsid w:val="004E1EFE"/>
    <w:rsid w:val="004E2201"/>
    <w:rsid w:val="004E2365"/>
    <w:rsid w:val="004E244A"/>
    <w:rsid w:val="004E2916"/>
    <w:rsid w:val="004E2BC5"/>
    <w:rsid w:val="004E2D75"/>
    <w:rsid w:val="004E3453"/>
    <w:rsid w:val="004E34FF"/>
    <w:rsid w:val="004E37DD"/>
    <w:rsid w:val="004E3E77"/>
    <w:rsid w:val="004E3EA0"/>
    <w:rsid w:val="004E47B1"/>
    <w:rsid w:val="004E4967"/>
    <w:rsid w:val="004E4E2B"/>
    <w:rsid w:val="004E5113"/>
    <w:rsid w:val="004E68E1"/>
    <w:rsid w:val="004E69AE"/>
    <w:rsid w:val="004E6AB4"/>
    <w:rsid w:val="004E6BEE"/>
    <w:rsid w:val="004E6C2E"/>
    <w:rsid w:val="004E6D33"/>
    <w:rsid w:val="004E72D3"/>
    <w:rsid w:val="004E756C"/>
    <w:rsid w:val="004E7745"/>
    <w:rsid w:val="004E7B5B"/>
    <w:rsid w:val="004E7DA5"/>
    <w:rsid w:val="004F06D3"/>
    <w:rsid w:val="004F0B4A"/>
    <w:rsid w:val="004F0B62"/>
    <w:rsid w:val="004F0CCE"/>
    <w:rsid w:val="004F0D08"/>
    <w:rsid w:val="004F0E3A"/>
    <w:rsid w:val="004F0F02"/>
    <w:rsid w:val="004F11B0"/>
    <w:rsid w:val="004F2C38"/>
    <w:rsid w:val="004F2FAA"/>
    <w:rsid w:val="004F3152"/>
    <w:rsid w:val="004F345F"/>
    <w:rsid w:val="004F375F"/>
    <w:rsid w:val="004F3C07"/>
    <w:rsid w:val="004F43B3"/>
    <w:rsid w:val="004F44F3"/>
    <w:rsid w:val="004F4DA5"/>
    <w:rsid w:val="004F4FDC"/>
    <w:rsid w:val="004F5096"/>
    <w:rsid w:val="004F50F1"/>
    <w:rsid w:val="004F5398"/>
    <w:rsid w:val="004F54B5"/>
    <w:rsid w:val="004F5BD5"/>
    <w:rsid w:val="004F5DA7"/>
    <w:rsid w:val="004F65EA"/>
    <w:rsid w:val="004F697D"/>
    <w:rsid w:val="004F6AD7"/>
    <w:rsid w:val="004F70DF"/>
    <w:rsid w:val="004F73B8"/>
    <w:rsid w:val="004F7F1E"/>
    <w:rsid w:val="005004C7"/>
    <w:rsid w:val="0050052D"/>
    <w:rsid w:val="005008C5"/>
    <w:rsid w:val="00500A05"/>
    <w:rsid w:val="00500CD8"/>
    <w:rsid w:val="00501006"/>
    <w:rsid w:val="005013BF"/>
    <w:rsid w:val="0050170F"/>
    <w:rsid w:val="00501ADB"/>
    <w:rsid w:val="005022BE"/>
    <w:rsid w:val="0050278E"/>
    <w:rsid w:val="00502F25"/>
    <w:rsid w:val="00502FC2"/>
    <w:rsid w:val="00503023"/>
    <w:rsid w:val="00503410"/>
    <w:rsid w:val="005034D3"/>
    <w:rsid w:val="0050358F"/>
    <w:rsid w:val="00503C26"/>
    <w:rsid w:val="00503D8A"/>
    <w:rsid w:val="0050421A"/>
    <w:rsid w:val="00504C96"/>
    <w:rsid w:val="00504DED"/>
    <w:rsid w:val="0050503B"/>
    <w:rsid w:val="00505150"/>
    <w:rsid w:val="0050545D"/>
    <w:rsid w:val="00505A16"/>
    <w:rsid w:val="00505FD1"/>
    <w:rsid w:val="005062B7"/>
    <w:rsid w:val="00506648"/>
    <w:rsid w:val="005069C0"/>
    <w:rsid w:val="00506B00"/>
    <w:rsid w:val="00506C05"/>
    <w:rsid w:val="00506E23"/>
    <w:rsid w:val="0050730B"/>
    <w:rsid w:val="0050749D"/>
    <w:rsid w:val="0050756F"/>
    <w:rsid w:val="00510110"/>
    <w:rsid w:val="00510DEC"/>
    <w:rsid w:val="005114E6"/>
    <w:rsid w:val="0051160C"/>
    <w:rsid w:val="005116B5"/>
    <w:rsid w:val="005118D9"/>
    <w:rsid w:val="005120D0"/>
    <w:rsid w:val="00512BAF"/>
    <w:rsid w:val="005131DE"/>
    <w:rsid w:val="0051346E"/>
    <w:rsid w:val="00513526"/>
    <w:rsid w:val="00513608"/>
    <w:rsid w:val="0051380E"/>
    <w:rsid w:val="005138AC"/>
    <w:rsid w:val="00513D9F"/>
    <w:rsid w:val="00513F89"/>
    <w:rsid w:val="00513FA1"/>
    <w:rsid w:val="0051405C"/>
    <w:rsid w:val="005141CE"/>
    <w:rsid w:val="00514470"/>
    <w:rsid w:val="00514707"/>
    <w:rsid w:val="00514B9D"/>
    <w:rsid w:val="0051510B"/>
    <w:rsid w:val="00516604"/>
    <w:rsid w:val="00516935"/>
    <w:rsid w:val="00516A4A"/>
    <w:rsid w:val="005171CE"/>
    <w:rsid w:val="00517706"/>
    <w:rsid w:val="00517835"/>
    <w:rsid w:val="005178D4"/>
    <w:rsid w:val="0051790B"/>
    <w:rsid w:val="00517DC8"/>
    <w:rsid w:val="00520231"/>
    <w:rsid w:val="00520494"/>
    <w:rsid w:val="00520734"/>
    <w:rsid w:val="00520D78"/>
    <w:rsid w:val="00521C92"/>
    <w:rsid w:val="00522160"/>
    <w:rsid w:val="005221F6"/>
    <w:rsid w:val="00522587"/>
    <w:rsid w:val="00522AD3"/>
    <w:rsid w:val="00522CD4"/>
    <w:rsid w:val="0052358F"/>
    <w:rsid w:val="00523748"/>
    <w:rsid w:val="00523A2F"/>
    <w:rsid w:val="00523B3D"/>
    <w:rsid w:val="00523B80"/>
    <w:rsid w:val="00523B85"/>
    <w:rsid w:val="0052405B"/>
    <w:rsid w:val="005242F7"/>
    <w:rsid w:val="0052438B"/>
    <w:rsid w:val="005247EB"/>
    <w:rsid w:val="005248B2"/>
    <w:rsid w:val="00524A07"/>
    <w:rsid w:val="00524D82"/>
    <w:rsid w:val="00525128"/>
    <w:rsid w:val="00525205"/>
    <w:rsid w:val="00525373"/>
    <w:rsid w:val="0052547E"/>
    <w:rsid w:val="00525EA8"/>
    <w:rsid w:val="005262CA"/>
    <w:rsid w:val="005263CB"/>
    <w:rsid w:val="00526878"/>
    <w:rsid w:val="00526BE1"/>
    <w:rsid w:val="00526C06"/>
    <w:rsid w:val="00527133"/>
    <w:rsid w:val="00527B31"/>
    <w:rsid w:val="00527D67"/>
    <w:rsid w:val="00527E80"/>
    <w:rsid w:val="0053008A"/>
    <w:rsid w:val="00530BDA"/>
    <w:rsid w:val="00530CB4"/>
    <w:rsid w:val="00531070"/>
    <w:rsid w:val="00531324"/>
    <w:rsid w:val="00531367"/>
    <w:rsid w:val="00531869"/>
    <w:rsid w:val="00531BF8"/>
    <w:rsid w:val="00531C93"/>
    <w:rsid w:val="00531D20"/>
    <w:rsid w:val="005328EC"/>
    <w:rsid w:val="00532B30"/>
    <w:rsid w:val="00532C39"/>
    <w:rsid w:val="00532F25"/>
    <w:rsid w:val="00533679"/>
    <w:rsid w:val="00533850"/>
    <w:rsid w:val="00533E53"/>
    <w:rsid w:val="00534317"/>
    <w:rsid w:val="00534322"/>
    <w:rsid w:val="00534AEB"/>
    <w:rsid w:val="00535306"/>
    <w:rsid w:val="00535655"/>
    <w:rsid w:val="00535A84"/>
    <w:rsid w:val="00535B90"/>
    <w:rsid w:val="00535F24"/>
    <w:rsid w:val="00535F7C"/>
    <w:rsid w:val="005362A5"/>
    <w:rsid w:val="005363CB"/>
    <w:rsid w:val="00536586"/>
    <w:rsid w:val="00536E3C"/>
    <w:rsid w:val="00536F48"/>
    <w:rsid w:val="00537358"/>
    <w:rsid w:val="00537B35"/>
    <w:rsid w:val="00537C60"/>
    <w:rsid w:val="00537CF0"/>
    <w:rsid w:val="00537D91"/>
    <w:rsid w:val="00540484"/>
    <w:rsid w:val="005404F5"/>
    <w:rsid w:val="00540866"/>
    <w:rsid w:val="005408CC"/>
    <w:rsid w:val="00540A45"/>
    <w:rsid w:val="00540FF0"/>
    <w:rsid w:val="00541119"/>
    <w:rsid w:val="00541366"/>
    <w:rsid w:val="0054137D"/>
    <w:rsid w:val="00541425"/>
    <w:rsid w:val="005416AA"/>
    <w:rsid w:val="0054182F"/>
    <w:rsid w:val="0054189D"/>
    <w:rsid w:val="00541AA2"/>
    <w:rsid w:val="00541D61"/>
    <w:rsid w:val="0054246D"/>
    <w:rsid w:val="00542507"/>
    <w:rsid w:val="005425FA"/>
    <w:rsid w:val="0054286F"/>
    <w:rsid w:val="00542CC0"/>
    <w:rsid w:val="00542DD8"/>
    <w:rsid w:val="00542EB0"/>
    <w:rsid w:val="00543020"/>
    <w:rsid w:val="0054308B"/>
    <w:rsid w:val="00543AF5"/>
    <w:rsid w:val="00544399"/>
    <w:rsid w:val="005443B5"/>
    <w:rsid w:val="00544647"/>
    <w:rsid w:val="00544944"/>
    <w:rsid w:val="00544B1A"/>
    <w:rsid w:val="00544D7D"/>
    <w:rsid w:val="00544EAC"/>
    <w:rsid w:val="00544EC4"/>
    <w:rsid w:val="005451E9"/>
    <w:rsid w:val="0054547D"/>
    <w:rsid w:val="005454FC"/>
    <w:rsid w:val="005455A5"/>
    <w:rsid w:val="00545956"/>
    <w:rsid w:val="00545BCC"/>
    <w:rsid w:val="00546E2D"/>
    <w:rsid w:val="0054758E"/>
    <w:rsid w:val="005476BF"/>
    <w:rsid w:val="00547782"/>
    <w:rsid w:val="0054797C"/>
    <w:rsid w:val="00547C70"/>
    <w:rsid w:val="0055005F"/>
    <w:rsid w:val="00550585"/>
    <w:rsid w:val="00550872"/>
    <w:rsid w:val="00550F28"/>
    <w:rsid w:val="005510ED"/>
    <w:rsid w:val="005518B2"/>
    <w:rsid w:val="00551BB3"/>
    <w:rsid w:val="005523AC"/>
    <w:rsid w:val="0055254D"/>
    <w:rsid w:val="005525B3"/>
    <w:rsid w:val="00552773"/>
    <w:rsid w:val="00552CD2"/>
    <w:rsid w:val="00552FB2"/>
    <w:rsid w:val="005534EE"/>
    <w:rsid w:val="00553565"/>
    <w:rsid w:val="00553656"/>
    <w:rsid w:val="00553670"/>
    <w:rsid w:val="00553751"/>
    <w:rsid w:val="00553760"/>
    <w:rsid w:val="005538A0"/>
    <w:rsid w:val="0055393B"/>
    <w:rsid w:val="005543F8"/>
    <w:rsid w:val="005544CF"/>
    <w:rsid w:val="005544ED"/>
    <w:rsid w:val="0055456E"/>
    <w:rsid w:val="00554F79"/>
    <w:rsid w:val="0055513C"/>
    <w:rsid w:val="0055560D"/>
    <w:rsid w:val="005574FF"/>
    <w:rsid w:val="005578C6"/>
    <w:rsid w:val="00560C01"/>
    <w:rsid w:val="00560F26"/>
    <w:rsid w:val="005613C0"/>
    <w:rsid w:val="005616AB"/>
    <w:rsid w:val="00561990"/>
    <w:rsid w:val="00562304"/>
    <w:rsid w:val="00562BC4"/>
    <w:rsid w:val="00562DBF"/>
    <w:rsid w:val="005638CD"/>
    <w:rsid w:val="00564193"/>
    <w:rsid w:val="00564976"/>
    <w:rsid w:val="00564BCE"/>
    <w:rsid w:val="005653AB"/>
    <w:rsid w:val="0056541F"/>
    <w:rsid w:val="005657D9"/>
    <w:rsid w:val="005659A4"/>
    <w:rsid w:val="00565B1E"/>
    <w:rsid w:val="00565E52"/>
    <w:rsid w:val="00566379"/>
    <w:rsid w:val="005668C3"/>
    <w:rsid w:val="005670E3"/>
    <w:rsid w:val="0056743D"/>
    <w:rsid w:val="005679B3"/>
    <w:rsid w:val="00567DF7"/>
    <w:rsid w:val="00570122"/>
    <w:rsid w:val="005703C6"/>
    <w:rsid w:val="00570409"/>
    <w:rsid w:val="0057065F"/>
    <w:rsid w:val="00570A29"/>
    <w:rsid w:val="00570A9A"/>
    <w:rsid w:val="00570EF3"/>
    <w:rsid w:val="005712D5"/>
    <w:rsid w:val="005712DA"/>
    <w:rsid w:val="005715F9"/>
    <w:rsid w:val="00572666"/>
    <w:rsid w:val="005726DB"/>
    <w:rsid w:val="0057277D"/>
    <w:rsid w:val="00572830"/>
    <w:rsid w:val="00572AA4"/>
    <w:rsid w:val="00572B2C"/>
    <w:rsid w:val="0057306D"/>
    <w:rsid w:val="0057398A"/>
    <w:rsid w:val="00573BB7"/>
    <w:rsid w:val="0057432B"/>
    <w:rsid w:val="005743A3"/>
    <w:rsid w:val="00574874"/>
    <w:rsid w:val="005754CE"/>
    <w:rsid w:val="005759D9"/>
    <w:rsid w:val="00575B02"/>
    <w:rsid w:val="00575C68"/>
    <w:rsid w:val="00576264"/>
    <w:rsid w:val="0057626A"/>
    <w:rsid w:val="005763C8"/>
    <w:rsid w:val="0057640B"/>
    <w:rsid w:val="00576560"/>
    <w:rsid w:val="00576734"/>
    <w:rsid w:val="005767EE"/>
    <w:rsid w:val="00576FE9"/>
    <w:rsid w:val="00577114"/>
    <w:rsid w:val="005778C1"/>
    <w:rsid w:val="00577AB3"/>
    <w:rsid w:val="00577DA8"/>
    <w:rsid w:val="00577DF9"/>
    <w:rsid w:val="00577FA6"/>
    <w:rsid w:val="00580296"/>
    <w:rsid w:val="005809BC"/>
    <w:rsid w:val="00580BD6"/>
    <w:rsid w:val="0058146B"/>
    <w:rsid w:val="0058166A"/>
    <w:rsid w:val="005817EF"/>
    <w:rsid w:val="005819E5"/>
    <w:rsid w:val="00581A65"/>
    <w:rsid w:val="00581AD2"/>
    <w:rsid w:val="0058229B"/>
    <w:rsid w:val="00583138"/>
    <w:rsid w:val="005838EA"/>
    <w:rsid w:val="00583BE9"/>
    <w:rsid w:val="005841BB"/>
    <w:rsid w:val="00584AB2"/>
    <w:rsid w:val="00584B00"/>
    <w:rsid w:val="00585258"/>
    <w:rsid w:val="0058525E"/>
    <w:rsid w:val="005858BF"/>
    <w:rsid w:val="005859AA"/>
    <w:rsid w:val="00585A95"/>
    <w:rsid w:val="00585BC1"/>
    <w:rsid w:val="00585CFA"/>
    <w:rsid w:val="00586531"/>
    <w:rsid w:val="005866BA"/>
    <w:rsid w:val="00586944"/>
    <w:rsid w:val="00586EA1"/>
    <w:rsid w:val="00587A7D"/>
    <w:rsid w:val="0059025A"/>
    <w:rsid w:val="00590F9F"/>
    <w:rsid w:val="0059103D"/>
    <w:rsid w:val="005910FE"/>
    <w:rsid w:val="00591163"/>
    <w:rsid w:val="00591E25"/>
    <w:rsid w:val="00591FCE"/>
    <w:rsid w:val="00592252"/>
    <w:rsid w:val="005924F8"/>
    <w:rsid w:val="0059280B"/>
    <w:rsid w:val="005929E0"/>
    <w:rsid w:val="00592E26"/>
    <w:rsid w:val="0059316B"/>
    <w:rsid w:val="00593204"/>
    <w:rsid w:val="005933FF"/>
    <w:rsid w:val="005936BC"/>
    <w:rsid w:val="005937CE"/>
    <w:rsid w:val="00593937"/>
    <w:rsid w:val="005942AB"/>
    <w:rsid w:val="005942CE"/>
    <w:rsid w:val="005947E0"/>
    <w:rsid w:val="00594D53"/>
    <w:rsid w:val="00594DB4"/>
    <w:rsid w:val="0059515E"/>
    <w:rsid w:val="00596535"/>
    <w:rsid w:val="005968B4"/>
    <w:rsid w:val="00596938"/>
    <w:rsid w:val="00597109"/>
    <w:rsid w:val="00597826"/>
    <w:rsid w:val="00597A95"/>
    <w:rsid w:val="00597E3E"/>
    <w:rsid w:val="005A067A"/>
    <w:rsid w:val="005A0C63"/>
    <w:rsid w:val="005A1462"/>
    <w:rsid w:val="005A1485"/>
    <w:rsid w:val="005A152B"/>
    <w:rsid w:val="005A1562"/>
    <w:rsid w:val="005A18AE"/>
    <w:rsid w:val="005A1F4A"/>
    <w:rsid w:val="005A25AB"/>
    <w:rsid w:val="005A296F"/>
    <w:rsid w:val="005A2C8E"/>
    <w:rsid w:val="005A31A2"/>
    <w:rsid w:val="005A383C"/>
    <w:rsid w:val="005A3AF0"/>
    <w:rsid w:val="005A3AF3"/>
    <w:rsid w:val="005A40BC"/>
    <w:rsid w:val="005A4167"/>
    <w:rsid w:val="005A461A"/>
    <w:rsid w:val="005A48FA"/>
    <w:rsid w:val="005A4D8C"/>
    <w:rsid w:val="005A517F"/>
    <w:rsid w:val="005A51F5"/>
    <w:rsid w:val="005A541E"/>
    <w:rsid w:val="005A5944"/>
    <w:rsid w:val="005A62B1"/>
    <w:rsid w:val="005A6F2A"/>
    <w:rsid w:val="005A6F3A"/>
    <w:rsid w:val="005A70DC"/>
    <w:rsid w:val="005A7270"/>
    <w:rsid w:val="005A7979"/>
    <w:rsid w:val="005A7C34"/>
    <w:rsid w:val="005B0373"/>
    <w:rsid w:val="005B07F4"/>
    <w:rsid w:val="005B0834"/>
    <w:rsid w:val="005B0C0A"/>
    <w:rsid w:val="005B0C80"/>
    <w:rsid w:val="005B0D58"/>
    <w:rsid w:val="005B11CC"/>
    <w:rsid w:val="005B124F"/>
    <w:rsid w:val="005B1344"/>
    <w:rsid w:val="005B1F83"/>
    <w:rsid w:val="005B27AB"/>
    <w:rsid w:val="005B2CBA"/>
    <w:rsid w:val="005B3340"/>
    <w:rsid w:val="005B3CAF"/>
    <w:rsid w:val="005B40CC"/>
    <w:rsid w:val="005B418E"/>
    <w:rsid w:val="005B41AA"/>
    <w:rsid w:val="005B4BCC"/>
    <w:rsid w:val="005B58D4"/>
    <w:rsid w:val="005B598D"/>
    <w:rsid w:val="005B5AC3"/>
    <w:rsid w:val="005B5ACD"/>
    <w:rsid w:val="005B5EA8"/>
    <w:rsid w:val="005B665D"/>
    <w:rsid w:val="005B68CE"/>
    <w:rsid w:val="005B6CE6"/>
    <w:rsid w:val="005B6F1F"/>
    <w:rsid w:val="005B6F50"/>
    <w:rsid w:val="005B74A4"/>
    <w:rsid w:val="005B7C01"/>
    <w:rsid w:val="005C0287"/>
    <w:rsid w:val="005C0705"/>
    <w:rsid w:val="005C1249"/>
    <w:rsid w:val="005C1394"/>
    <w:rsid w:val="005C1C92"/>
    <w:rsid w:val="005C209F"/>
    <w:rsid w:val="005C2593"/>
    <w:rsid w:val="005C25C4"/>
    <w:rsid w:val="005C27AA"/>
    <w:rsid w:val="005C2903"/>
    <w:rsid w:val="005C2950"/>
    <w:rsid w:val="005C2D9F"/>
    <w:rsid w:val="005C3051"/>
    <w:rsid w:val="005C32D2"/>
    <w:rsid w:val="005C3661"/>
    <w:rsid w:val="005C3711"/>
    <w:rsid w:val="005C376D"/>
    <w:rsid w:val="005C3903"/>
    <w:rsid w:val="005C3998"/>
    <w:rsid w:val="005C3DFE"/>
    <w:rsid w:val="005C42EE"/>
    <w:rsid w:val="005C466C"/>
    <w:rsid w:val="005C487F"/>
    <w:rsid w:val="005C49BC"/>
    <w:rsid w:val="005C4AD0"/>
    <w:rsid w:val="005C5480"/>
    <w:rsid w:val="005C5729"/>
    <w:rsid w:val="005C5E84"/>
    <w:rsid w:val="005C5FCA"/>
    <w:rsid w:val="005C6198"/>
    <w:rsid w:val="005C636B"/>
    <w:rsid w:val="005C6474"/>
    <w:rsid w:val="005C66B9"/>
    <w:rsid w:val="005C68D8"/>
    <w:rsid w:val="005C6D30"/>
    <w:rsid w:val="005C71F0"/>
    <w:rsid w:val="005C739B"/>
    <w:rsid w:val="005C7589"/>
    <w:rsid w:val="005C778D"/>
    <w:rsid w:val="005C79C0"/>
    <w:rsid w:val="005C7A9B"/>
    <w:rsid w:val="005D0772"/>
    <w:rsid w:val="005D08AF"/>
    <w:rsid w:val="005D1155"/>
    <w:rsid w:val="005D11B4"/>
    <w:rsid w:val="005D1AB9"/>
    <w:rsid w:val="005D1BAB"/>
    <w:rsid w:val="005D1BC4"/>
    <w:rsid w:val="005D1EC8"/>
    <w:rsid w:val="005D2414"/>
    <w:rsid w:val="005D2476"/>
    <w:rsid w:val="005D2606"/>
    <w:rsid w:val="005D2631"/>
    <w:rsid w:val="005D28C3"/>
    <w:rsid w:val="005D2D3C"/>
    <w:rsid w:val="005D3377"/>
    <w:rsid w:val="005D37CC"/>
    <w:rsid w:val="005D3A25"/>
    <w:rsid w:val="005D4130"/>
    <w:rsid w:val="005D4235"/>
    <w:rsid w:val="005D430A"/>
    <w:rsid w:val="005D4707"/>
    <w:rsid w:val="005D49B0"/>
    <w:rsid w:val="005D4C97"/>
    <w:rsid w:val="005D4F35"/>
    <w:rsid w:val="005D570C"/>
    <w:rsid w:val="005D5735"/>
    <w:rsid w:val="005D60A7"/>
    <w:rsid w:val="005D6107"/>
    <w:rsid w:val="005D6309"/>
    <w:rsid w:val="005D7185"/>
    <w:rsid w:val="005D72EF"/>
    <w:rsid w:val="005D738A"/>
    <w:rsid w:val="005D73A4"/>
    <w:rsid w:val="005D7A7F"/>
    <w:rsid w:val="005E0195"/>
    <w:rsid w:val="005E03AA"/>
    <w:rsid w:val="005E06C6"/>
    <w:rsid w:val="005E0968"/>
    <w:rsid w:val="005E0B07"/>
    <w:rsid w:val="005E1015"/>
    <w:rsid w:val="005E136B"/>
    <w:rsid w:val="005E140B"/>
    <w:rsid w:val="005E1487"/>
    <w:rsid w:val="005E1929"/>
    <w:rsid w:val="005E19D0"/>
    <w:rsid w:val="005E2C0C"/>
    <w:rsid w:val="005E2C7B"/>
    <w:rsid w:val="005E3496"/>
    <w:rsid w:val="005E3A96"/>
    <w:rsid w:val="005E3C92"/>
    <w:rsid w:val="005E3D3B"/>
    <w:rsid w:val="005E3E95"/>
    <w:rsid w:val="005E4A1C"/>
    <w:rsid w:val="005E4B37"/>
    <w:rsid w:val="005E4D08"/>
    <w:rsid w:val="005E4FFE"/>
    <w:rsid w:val="005E5105"/>
    <w:rsid w:val="005E5292"/>
    <w:rsid w:val="005E5528"/>
    <w:rsid w:val="005E5D24"/>
    <w:rsid w:val="005E6643"/>
    <w:rsid w:val="005E6B5B"/>
    <w:rsid w:val="005E6BFB"/>
    <w:rsid w:val="005E6C97"/>
    <w:rsid w:val="005E6EC4"/>
    <w:rsid w:val="005E7828"/>
    <w:rsid w:val="005E785F"/>
    <w:rsid w:val="005E7B28"/>
    <w:rsid w:val="005E7D74"/>
    <w:rsid w:val="005F0244"/>
    <w:rsid w:val="005F034E"/>
    <w:rsid w:val="005F0466"/>
    <w:rsid w:val="005F047E"/>
    <w:rsid w:val="005F0572"/>
    <w:rsid w:val="005F05A0"/>
    <w:rsid w:val="005F0BDC"/>
    <w:rsid w:val="005F0DDA"/>
    <w:rsid w:val="005F0F0C"/>
    <w:rsid w:val="005F131A"/>
    <w:rsid w:val="005F18CC"/>
    <w:rsid w:val="005F1F07"/>
    <w:rsid w:val="005F2025"/>
    <w:rsid w:val="005F23C0"/>
    <w:rsid w:val="005F25ED"/>
    <w:rsid w:val="005F2932"/>
    <w:rsid w:val="005F2B1F"/>
    <w:rsid w:val="005F2B25"/>
    <w:rsid w:val="005F2D3D"/>
    <w:rsid w:val="005F4480"/>
    <w:rsid w:val="005F54D2"/>
    <w:rsid w:val="005F5832"/>
    <w:rsid w:val="005F5AF0"/>
    <w:rsid w:val="005F5C45"/>
    <w:rsid w:val="005F5D67"/>
    <w:rsid w:val="005F6D2D"/>
    <w:rsid w:val="005F7538"/>
    <w:rsid w:val="006005D4"/>
    <w:rsid w:val="006007F6"/>
    <w:rsid w:val="00600CE0"/>
    <w:rsid w:val="0060212A"/>
    <w:rsid w:val="00602263"/>
    <w:rsid w:val="00602F83"/>
    <w:rsid w:val="006037BB"/>
    <w:rsid w:val="0060397D"/>
    <w:rsid w:val="006039AE"/>
    <w:rsid w:val="00603C96"/>
    <w:rsid w:val="00603F78"/>
    <w:rsid w:val="00604683"/>
    <w:rsid w:val="00604B2A"/>
    <w:rsid w:val="00605DD7"/>
    <w:rsid w:val="00605E02"/>
    <w:rsid w:val="00605EA7"/>
    <w:rsid w:val="00606519"/>
    <w:rsid w:val="00606603"/>
    <w:rsid w:val="006074D3"/>
    <w:rsid w:val="00607675"/>
    <w:rsid w:val="006077B0"/>
    <w:rsid w:val="006079D3"/>
    <w:rsid w:val="00607FCF"/>
    <w:rsid w:val="0061009A"/>
    <w:rsid w:val="00610197"/>
    <w:rsid w:val="0061081D"/>
    <w:rsid w:val="00611098"/>
    <w:rsid w:val="006111D1"/>
    <w:rsid w:val="00611339"/>
    <w:rsid w:val="00611538"/>
    <w:rsid w:val="00611BF6"/>
    <w:rsid w:val="006121CA"/>
    <w:rsid w:val="0061248A"/>
    <w:rsid w:val="00612699"/>
    <w:rsid w:val="00612907"/>
    <w:rsid w:val="006134A0"/>
    <w:rsid w:val="006139BF"/>
    <w:rsid w:val="00613AA4"/>
    <w:rsid w:val="006143C0"/>
    <w:rsid w:val="00615275"/>
    <w:rsid w:val="0061546E"/>
    <w:rsid w:val="006154F7"/>
    <w:rsid w:val="00615738"/>
    <w:rsid w:val="00615BDF"/>
    <w:rsid w:val="00615DCC"/>
    <w:rsid w:val="00615F4E"/>
    <w:rsid w:val="00615FF3"/>
    <w:rsid w:val="0061609C"/>
    <w:rsid w:val="00617315"/>
    <w:rsid w:val="00617356"/>
    <w:rsid w:val="006174D2"/>
    <w:rsid w:val="00617804"/>
    <w:rsid w:val="00617AA2"/>
    <w:rsid w:val="00617CE2"/>
    <w:rsid w:val="00620156"/>
    <w:rsid w:val="006207D9"/>
    <w:rsid w:val="00620917"/>
    <w:rsid w:val="00620BE3"/>
    <w:rsid w:val="00620F73"/>
    <w:rsid w:val="0062123A"/>
    <w:rsid w:val="006219CF"/>
    <w:rsid w:val="00621BB9"/>
    <w:rsid w:val="00621D65"/>
    <w:rsid w:val="00621FC1"/>
    <w:rsid w:val="00622227"/>
    <w:rsid w:val="0062254E"/>
    <w:rsid w:val="0062262F"/>
    <w:rsid w:val="00622651"/>
    <w:rsid w:val="00622763"/>
    <w:rsid w:val="00622BC3"/>
    <w:rsid w:val="00622FC4"/>
    <w:rsid w:val="0062343F"/>
    <w:rsid w:val="00623BDB"/>
    <w:rsid w:val="00623F16"/>
    <w:rsid w:val="0062437C"/>
    <w:rsid w:val="00624663"/>
    <w:rsid w:val="006247EB"/>
    <w:rsid w:val="00624C65"/>
    <w:rsid w:val="00625178"/>
    <w:rsid w:val="00625268"/>
    <w:rsid w:val="0062563E"/>
    <w:rsid w:val="00625979"/>
    <w:rsid w:val="00625A90"/>
    <w:rsid w:val="00625E60"/>
    <w:rsid w:val="00626897"/>
    <w:rsid w:val="00626950"/>
    <w:rsid w:val="0062695E"/>
    <w:rsid w:val="0062703A"/>
    <w:rsid w:val="006272C4"/>
    <w:rsid w:val="00627837"/>
    <w:rsid w:val="00627EE0"/>
    <w:rsid w:val="006302C9"/>
    <w:rsid w:val="0063043B"/>
    <w:rsid w:val="00630528"/>
    <w:rsid w:val="0063109B"/>
    <w:rsid w:val="00631430"/>
    <w:rsid w:val="00631537"/>
    <w:rsid w:val="00631635"/>
    <w:rsid w:val="0063176A"/>
    <w:rsid w:val="006320CF"/>
    <w:rsid w:val="006320DC"/>
    <w:rsid w:val="00632176"/>
    <w:rsid w:val="00632206"/>
    <w:rsid w:val="006322D4"/>
    <w:rsid w:val="006322F1"/>
    <w:rsid w:val="00632A9D"/>
    <w:rsid w:val="00632C7A"/>
    <w:rsid w:val="00633096"/>
    <w:rsid w:val="006334C8"/>
    <w:rsid w:val="00633881"/>
    <w:rsid w:val="00633B61"/>
    <w:rsid w:val="00633C0C"/>
    <w:rsid w:val="00633C8A"/>
    <w:rsid w:val="00633E5A"/>
    <w:rsid w:val="0063441A"/>
    <w:rsid w:val="00635351"/>
    <w:rsid w:val="00635588"/>
    <w:rsid w:val="00635A16"/>
    <w:rsid w:val="00635A5F"/>
    <w:rsid w:val="00636069"/>
    <w:rsid w:val="00636493"/>
    <w:rsid w:val="00637550"/>
    <w:rsid w:val="00637F59"/>
    <w:rsid w:val="006400FE"/>
    <w:rsid w:val="00640208"/>
    <w:rsid w:val="006402AB"/>
    <w:rsid w:val="0064051F"/>
    <w:rsid w:val="00640559"/>
    <w:rsid w:val="00640858"/>
    <w:rsid w:val="00640F38"/>
    <w:rsid w:val="00641857"/>
    <w:rsid w:val="006419A6"/>
    <w:rsid w:val="00641A27"/>
    <w:rsid w:val="00642017"/>
    <w:rsid w:val="00642881"/>
    <w:rsid w:val="00642A4B"/>
    <w:rsid w:val="00643173"/>
    <w:rsid w:val="00643208"/>
    <w:rsid w:val="00643836"/>
    <w:rsid w:val="0064390A"/>
    <w:rsid w:val="00643B4D"/>
    <w:rsid w:val="00643C42"/>
    <w:rsid w:val="0064400C"/>
    <w:rsid w:val="0064452D"/>
    <w:rsid w:val="006446B0"/>
    <w:rsid w:val="00644720"/>
    <w:rsid w:val="0064491F"/>
    <w:rsid w:val="00644B83"/>
    <w:rsid w:val="00644D34"/>
    <w:rsid w:val="006450FC"/>
    <w:rsid w:val="006460B0"/>
    <w:rsid w:val="00646622"/>
    <w:rsid w:val="0064662A"/>
    <w:rsid w:val="00646687"/>
    <w:rsid w:val="0064744B"/>
    <w:rsid w:val="0064795E"/>
    <w:rsid w:val="006504FB"/>
    <w:rsid w:val="00650563"/>
    <w:rsid w:val="00650719"/>
    <w:rsid w:val="006511AC"/>
    <w:rsid w:val="006511F0"/>
    <w:rsid w:val="0065129D"/>
    <w:rsid w:val="006514C2"/>
    <w:rsid w:val="006516A5"/>
    <w:rsid w:val="00651A0B"/>
    <w:rsid w:val="00651C3E"/>
    <w:rsid w:val="00651E4C"/>
    <w:rsid w:val="00651F64"/>
    <w:rsid w:val="00652081"/>
    <w:rsid w:val="006524A5"/>
    <w:rsid w:val="006526FD"/>
    <w:rsid w:val="00652C79"/>
    <w:rsid w:val="00652E47"/>
    <w:rsid w:val="00652EB4"/>
    <w:rsid w:val="00653627"/>
    <w:rsid w:val="00653785"/>
    <w:rsid w:val="00653A78"/>
    <w:rsid w:val="006545AA"/>
    <w:rsid w:val="00657190"/>
    <w:rsid w:val="00657B74"/>
    <w:rsid w:val="006600B3"/>
    <w:rsid w:val="0066045F"/>
    <w:rsid w:val="0066092C"/>
    <w:rsid w:val="00660A60"/>
    <w:rsid w:val="00660CE4"/>
    <w:rsid w:val="00660F22"/>
    <w:rsid w:val="00660FA1"/>
    <w:rsid w:val="006615D1"/>
    <w:rsid w:val="00661F88"/>
    <w:rsid w:val="00662000"/>
    <w:rsid w:val="00662448"/>
    <w:rsid w:val="006625E6"/>
    <w:rsid w:val="00662BF7"/>
    <w:rsid w:val="00662D7B"/>
    <w:rsid w:val="00662F10"/>
    <w:rsid w:val="006635B7"/>
    <w:rsid w:val="00663882"/>
    <w:rsid w:val="00663D9E"/>
    <w:rsid w:val="00664298"/>
    <w:rsid w:val="006647A0"/>
    <w:rsid w:val="00664DB5"/>
    <w:rsid w:val="00665457"/>
    <w:rsid w:val="006654EB"/>
    <w:rsid w:val="00665859"/>
    <w:rsid w:val="00665BD9"/>
    <w:rsid w:val="00665DC8"/>
    <w:rsid w:val="00665DFE"/>
    <w:rsid w:val="00665E09"/>
    <w:rsid w:val="00666F5B"/>
    <w:rsid w:val="006674F4"/>
    <w:rsid w:val="006676EB"/>
    <w:rsid w:val="0066785C"/>
    <w:rsid w:val="00667E4E"/>
    <w:rsid w:val="006700C2"/>
    <w:rsid w:val="00670760"/>
    <w:rsid w:val="0067084F"/>
    <w:rsid w:val="00670903"/>
    <w:rsid w:val="00670924"/>
    <w:rsid w:val="00670BD7"/>
    <w:rsid w:val="00670DFA"/>
    <w:rsid w:val="006711EA"/>
    <w:rsid w:val="006712B3"/>
    <w:rsid w:val="006715E0"/>
    <w:rsid w:val="00671671"/>
    <w:rsid w:val="00671F62"/>
    <w:rsid w:val="0067244B"/>
    <w:rsid w:val="0067298A"/>
    <w:rsid w:val="006729A8"/>
    <w:rsid w:val="006729BC"/>
    <w:rsid w:val="00672B34"/>
    <w:rsid w:val="00672E8E"/>
    <w:rsid w:val="006730A0"/>
    <w:rsid w:val="0067351D"/>
    <w:rsid w:val="006736A1"/>
    <w:rsid w:val="00673B73"/>
    <w:rsid w:val="00674043"/>
    <w:rsid w:val="0067421C"/>
    <w:rsid w:val="006743B1"/>
    <w:rsid w:val="00674646"/>
    <w:rsid w:val="006748BA"/>
    <w:rsid w:val="00674913"/>
    <w:rsid w:val="006750C9"/>
    <w:rsid w:val="006751C7"/>
    <w:rsid w:val="00675419"/>
    <w:rsid w:val="00675462"/>
    <w:rsid w:val="00675D98"/>
    <w:rsid w:val="00675E82"/>
    <w:rsid w:val="00676B24"/>
    <w:rsid w:val="00677589"/>
    <w:rsid w:val="006776C3"/>
    <w:rsid w:val="00677C2C"/>
    <w:rsid w:val="00677CBE"/>
    <w:rsid w:val="00680515"/>
    <w:rsid w:val="006807F7"/>
    <w:rsid w:val="006818D3"/>
    <w:rsid w:val="00681918"/>
    <w:rsid w:val="00681C5C"/>
    <w:rsid w:val="006822D2"/>
    <w:rsid w:val="006830FB"/>
    <w:rsid w:val="00683366"/>
    <w:rsid w:val="00683AA7"/>
    <w:rsid w:val="006840F3"/>
    <w:rsid w:val="00684448"/>
    <w:rsid w:val="006859EB"/>
    <w:rsid w:val="00685ADA"/>
    <w:rsid w:val="00685E5F"/>
    <w:rsid w:val="0068644A"/>
    <w:rsid w:val="00686582"/>
    <w:rsid w:val="00686883"/>
    <w:rsid w:val="0068688F"/>
    <w:rsid w:val="00686C91"/>
    <w:rsid w:val="00686CDF"/>
    <w:rsid w:val="00687607"/>
    <w:rsid w:val="006905D9"/>
    <w:rsid w:val="0069076C"/>
    <w:rsid w:val="00690A2C"/>
    <w:rsid w:val="00690BE1"/>
    <w:rsid w:val="00690D4B"/>
    <w:rsid w:val="00690F70"/>
    <w:rsid w:val="0069106B"/>
    <w:rsid w:val="00691320"/>
    <w:rsid w:val="00691383"/>
    <w:rsid w:val="006913D1"/>
    <w:rsid w:val="006913EA"/>
    <w:rsid w:val="006914FD"/>
    <w:rsid w:val="006915E1"/>
    <w:rsid w:val="00691E63"/>
    <w:rsid w:val="00691ECD"/>
    <w:rsid w:val="00691FE6"/>
    <w:rsid w:val="0069208A"/>
    <w:rsid w:val="00692D60"/>
    <w:rsid w:val="00692D8D"/>
    <w:rsid w:val="006932E0"/>
    <w:rsid w:val="00693613"/>
    <w:rsid w:val="0069361D"/>
    <w:rsid w:val="00693829"/>
    <w:rsid w:val="0069396B"/>
    <w:rsid w:val="0069399D"/>
    <w:rsid w:val="006939D7"/>
    <w:rsid w:val="00693AAE"/>
    <w:rsid w:val="006945AC"/>
    <w:rsid w:val="00694967"/>
    <w:rsid w:val="00694FDC"/>
    <w:rsid w:val="006957C0"/>
    <w:rsid w:val="00695CDE"/>
    <w:rsid w:val="00696500"/>
    <w:rsid w:val="006967CF"/>
    <w:rsid w:val="006968AE"/>
    <w:rsid w:val="006974B4"/>
    <w:rsid w:val="00697698"/>
    <w:rsid w:val="00697D4A"/>
    <w:rsid w:val="00697EB8"/>
    <w:rsid w:val="00697FB9"/>
    <w:rsid w:val="006A08DD"/>
    <w:rsid w:val="006A09C2"/>
    <w:rsid w:val="006A0ACA"/>
    <w:rsid w:val="006A0B04"/>
    <w:rsid w:val="006A0D34"/>
    <w:rsid w:val="006A10D6"/>
    <w:rsid w:val="006A1235"/>
    <w:rsid w:val="006A126C"/>
    <w:rsid w:val="006A1EF6"/>
    <w:rsid w:val="006A2475"/>
    <w:rsid w:val="006A2491"/>
    <w:rsid w:val="006A2C40"/>
    <w:rsid w:val="006A2C4B"/>
    <w:rsid w:val="006A3954"/>
    <w:rsid w:val="006A3C28"/>
    <w:rsid w:val="006A3C83"/>
    <w:rsid w:val="006A4249"/>
    <w:rsid w:val="006A4675"/>
    <w:rsid w:val="006A49ED"/>
    <w:rsid w:val="006A4A7C"/>
    <w:rsid w:val="006A500E"/>
    <w:rsid w:val="006A6560"/>
    <w:rsid w:val="006A6B99"/>
    <w:rsid w:val="006A7C54"/>
    <w:rsid w:val="006B0317"/>
    <w:rsid w:val="006B0EDB"/>
    <w:rsid w:val="006B10D1"/>
    <w:rsid w:val="006B1435"/>
    <w:rsid w:val="006B190F"/>
    <w:rsid w:val="006B1CAF"/>
    <w:rsid w:val="006B211C"/>
    <w:rsid w:val="006B24D0"/>
    <w:rsid w:val="006B2832"/>
    <w:rsid w:val="006B2E33"/>
    <w:rsid w:val="006B2ED8"/>
    <w:rsid w:val="006B346B"/>
    <w:rsid w:val="006B3548"/>
    <w:rsid w:val="006B44EC"/>
    <w:rsid w:val="006B4737"/>
    <w:rsid w:val="006B5AD3"/>
    <w:rsid w:val="006B6E74"/>
    <w:rsid w:val="006B720C"/>
    <w:rsid w:val="006B7293"/>
    <w:rsid w:val="006B7456"/>
    <w:rsid w:val="006B74BC"/>
    <w:rsid w:val="006B7816"/>
    <w:rsid w:val="006B7B7F"/>
    <w:rsid w:val="006B7D8D"/>
    <w:rsid w:val="006C0025"/>
    <w:rsid w:val="006C029D"/>
    <w:rsid w:val="006C0430"/>
    <w:rsid w:val="006C0D21"/>
    <w:rsid w:val="006C0EBC"/>
    <w:rsid w:val="006C10C1"/>
    <w:rsid w:val="006C1DF9"/>
    <w:rsid w:val="006C21BB"/>
    <w:rsid w:val="006C2273"/>
    <w:rsid w:val="006C24D6"/>
    <w:rsid w:val="006C2683"/>
    <w:rsid w:val="006C27E1"/>
    <w:rsid w:val="006C2F87"/>
    <w:rsid w:val="006C304D"/>
    <w:rsid w:val="006C3517"/>
    <w:rsid w:val="006C3518"/>
    <w:rsid w:val="006C3765"/>
    <w:rsid w:val="006C3A2B"/>
    <w:rsid w:val="006C3ACE"/>
    <w:rsid w:val="006C3F08"/>
    <w:rsid w:val="006C411C"/>
    <w:rsid w:val="006C4C52"/>
    <w:rsid w:val="006C50CD"/>
    <w:rsid w:val="006C5AB3"/>
    <w:rsid w:val="006C5ED6"/>
    <w:rsid w:val="006C6CA9"/>
    <w:rsid w:val="006C7645"/>
    <w:rsid w:val="006D0587"/>
    <w:rsid w:val="006D1927"/>
    <w:rsid w:val="006D1D8B"/>
    <w:rsid w:val="006D1E44"/>
    <w:rsid w:val="006D216E"/>
    <w:rsid w:val="006D2905"/>
    <w:rsid w:val="006D2FB7"/>
    <w:rsid w:val="006D2FD8"/>
    <w:rsid w:val="006D3574"/>
    <w:rsid w:val="006D397C"/>
    <w:rsid w:val="006D40EA"/>
    <w:rsid w:val="006D4153"/>
    <w:rsid w:val="006D4278"/>
    <w:rsid w:val="006D4807"/>
    <w:rsid w:val="006D48A4"/>
    <w:rsid w:val="006D48EE"/>
    <w:rsid w:val="006D4CA7"/>
    <w:rsid w:val="006D4DE7"/>
    <w:rsid w:val="006D524D"/>
    <w:rsid w:val="006D53B1"/>
    <w:rsid w:val="006D558E"/>
    <w:rsid w:val="006D58CE"/>
    <w:rsid w:val="006D5BA8"/>
    <w:rsid w:val="006D5CBE"/>
    <w:rsid w:val="006D5DB7"/>
    <w:rsid w:val="006D6130"/>
    <w:rsid w:val="006D62D6"/>
    <w:rsid w:val="006D6996"/>
    <w:rsid w:val="006D69C8"/>
    <w:rsid w:val="006D6A1D"/>
    <w:rsid w:val="006D6FF6"/>
    <w:rsid w:val="006D7860"/>
    <w:rsid w:val="006D7AF2"/>
    <w:rsid w:val="006D7E7F"/>
    <w:rsid w:val="006E0272"/>
    <w:rsid w:val="006E0285"/>
    <w:rsid w:val="006E04FA"/>
    <w:rsid w:val="006E0684"/>
    <w:rsid w:val="006E06DD"/>
    <w:rsid w:val="006E0A48"/>
    <w:rsid w:val="006E0B17"/>
    <w:rsid w:val="006E10C9"/>
    <w:rsid w:val="006E10D2"/>
    <w:rsid w:val="006E1257"/>
    <w:rsid w:val="006E1488"/>
    <w:rsid w:val="006E1716"/>
    <w:rsid w:val="006E1968"/>
    <w:rsid w:val="006E1A82"/>
    <w:rsid w:val="006E1ECE"/>
    <w:rsid w:val="006E29D9"/>
    <w:rsid w:val="006E2BF1"/>
    <w:rsid w:val="006E3037"/>
    <w:rsid w:val="006E34CC"/>
    <w:rsid w:val="006E38D8"/>
    <w:rsid w:val="006E3953"/>
    <w:rsid w:val="006E3E31"/>
    <w:rsid w:val="006E3F44"/>
    <w:rsid w:val="006E4281"/>
    <w:rsid w:val="006E47DC"/>
    <w:rsid w:val="006E4D56"/>
    <w:rsid w:val="006E4E76"/>
    <w:rsid w:val="006E5704"/>
    <w:rsid w:val="006E578C"/>
    <w:rsid w:val="006E5918"/>
    <w:rsid w:val="006E59A7"/>
    <w:rsid w:val="006E5C38"/>
    <w:rsid w:val="006E5EFD"/>
    <w:rsid w:val="006E623A"/>
    <w:rsid w:val="006E687F"/>
    <w:rsid w:val="006E6D85"/>
    <w:rsid w:val="006E709A"/>
    <w:rsid w:val="006E7613"/>
    <w:rsid w:val="006E7D3D"/>
    <w:rsid w:val="006E7ED3"/>
    <w:rsid w:val="006E7FC0"/>
    <w:rsid w:val="006E7FED"/>
    <w:rsid w:val="006F03A7"/>
    <w:rsid w:val="006F04D3"/>
    <w:rsid w:val="006F0EA6"/>
    <w:rsid w:val="006F180B"/>
    <w:rsid w:val="006F1E8C"/>
    <w:rsid w:val="006F1F92"/>
    <w:rsid w:val="006F26E0"/>
    <w:rsid w:val="006F27CD"/>
    <w:rsid w:val="006F2D44"/>
    <w:rsid w:val="006F2F16"/>
    <w:rsid w:val="006F3249"/>
    <w:rsid w:val="006F3CDD"/>
    <w:rsid w:val="006F3DFE"/>
    <w:rsid w:val="006F3EC8"/>
    <w:rsid w:val="006F3F53"/>
    <w:rsid w:val="006F4106"/>
    <w:rsid w:val="006F41E9"/>
    <w:rsid w:val="006F4787"/>
    <w:rsid w:val="006F4C75"/>
    <w:rsid w:val="006F5409"/>
    <w:rsid w:val="006F564B"/>
    <w:rsid w:val="006F6A08"/>
    <w:rsid w:val="006F6AE6"/>
    <w:rsid w:val="006F6D34"/>
    <w:rsid w:val="006F6D39"/>
    <w:rsid w:val="006F75E1"/>
    <w:rsid w:val="006F7C93"/>
    <w:rsid w:val="006F7F60"/>
    <w:rsid w:val="007001D1"/>
    <w:rsid w:val="00700501"/>
    <w:rsid w:val="0070072D"/>
    <w:rsid w:val="007012B4"/>
    <w:rsid w:val="007012B8"/>
    <w:rsid w:val="0070147E"/>
    <w:rsid w:val="007015AD"/>
    <w:rsid w:val="00701BFA"/>
    <w:rsid w:val="00701D4D"/>
    <w:rsid w:val="0070225F"/>
    <w:rsid w:val="00702574"/>
    <w:rsid w:val="0070278C"/>
    <w:rsid w:val="00702A44"/>
    <w:rsid w:val="00702BF5"/>
    <w:rsid w:val="00702D88"/>
    <w:rsid w:val="00703160"/>
    <w:rsid w:val="00703510"/>
    <w:rsid w:val="00703864"/>
    <w:rsid w:val="007038F4"/>
    <w:rsid w:val="0070397D"/>
    <w:rsid w:val="00703C7D"/>
    <w:rsid w:val="0070467F"/>
    <w:rsid w:val="00704B10"/>
    <w:rsid w:val="007054DE"/>
    <w:rsid w:val="007055E5"/>
    <w:rsid w:val="00705716"/>
    <w:rsid w:val="00705960"/>
    <w:rsid w:val="00705AA3"/>
    <w:rsid w:val="007062A6"/>
    <w:rsid w:val="00706499"/>
    <w:rsid w:val="00706B58"/>
    <w:rsid w:val="00706B78"/>
    <w:rsid w:val="00706DFF"/>
    <w:rsid w:val="00707074"/>
    <w:rsid w:val="007070CF"/>
    <w:rsid w:val="00707127"/>
    <w:rsid w:val="00707696"/>
    <w:rsid w:val="00707BB7"/>
    <w:rsid w:val="007106F0"/>
    <w:rsid w:val="007109B3"/>
    <w:rsid w:val="00711BB0"/>
    <w:rsid w:val="00712C1F"/>
    <w:rsid w:val="00712E2B"/>
    <w:rsid w:val="00712E2D"/>
    <w:rsid w:val="007130FB"/>
    <w:rsid w:val="00713254"/>
    <w:rsid w:val="00713BBD"/>
    <w:rsid w:val="00713F57"/>
    <w:rsid w:val="00714067"/>
    <w:rsid w:val="007142EE"/>
    <w:rsid w:val="007147C4"/>
    <w:rsid w:val="00714901"/>
    <w:rsid w:val="007149C8"/>
    <w:rsid w:val="00714FD6"/>
    <w:rsid w:val="007152BF"/>
    <w:rsid w:val="007153AB"/>
    <w:rsid w:val="007158F0"/>
    <w:rsid w:val="00715B1C"/>
    <w:rsid w:val="00715E15"/>
    <w:rsid w:val="007160E2"/>
    <w:rsid w:val="007162E7"/>
    <w:rsid w:val="00716A24"/>
    <w:rsid w:val="00716D34"/>
    <w:rsid w:val="00716D71"/>
    <w:rsid w:val="007172A1"/>
    <w:rsid w:val="007177CF"/>
    <w:rsid w:val="007177E1"/>
    <w:rsid w:val="00717C50"/>
    <w:rsid w:val="00717CD4"/>
    <w:rsid w:val="00717E2A"/>
    <w:rsid w:val="00717E33"/>
    <w:rsid w:val="0072029E"/>
    <w:rsid w:val="0072036C"/>
    <w:rsid w:val="007205C2"/>
    <w:rsid w:val="00720624"/>
    <w:rsid w:val="00720790"/>
    <w:rsid w:val="00720F09"/>
    <w:rsid w:val="00721543"/>
    <w:rsid w:val="00721838"/>
    <w:rsid w:val="00721BB0"/>
    <w:rsid w:val="00721C23"/>
    <w:rsid w:val="00721E51"/>
    <w:rsid w:val="007223D0"/>
    <w:rsid w:val="0072269B"/>
    <w:rsid w:val="00722804"/>
    <w:rsid w:val="00722C95"/>
    <w:rsid w:val="00722D1E"/>
    <w:rsid w:val="00722EDB"/>
    <w:rsid w:val="00723307"/>
    <w:rsid w:val="0072359F"/>
    <w:rsid w:val="00723682"/>
    <w:rsid w:val="00723C58"/>
    <w:rsid w:val="00723D10"/>
    <w:rsid w:val="00724300"/>
    <w:rsid w:val="007243F7"/>
    <w:rsid w:val="007246CB"/>
    <w:rsid w:val="00724886"/>
    <w:rsid w:val="007249E2"/>
    <w:rsid w:val="00724A99"/>
    <w:rsid w:val="00724B51"/>
    <w:rsid w:val="00724DAF"/>
    <w:rsid w:val="00725B75"/>
    <w:rsid w:val="00725C53"/>
    <w:rsid w:val="007266D4"/>
    <w:rsid w:val="00726BDF"/>
    <w:rsid w:val="00726C9A"/>
    <w:rsid w:val="0072721E"/>
    <w:rsid w:val="0072760E"/>
    <w:rsid w:val="00727A62"/>
    <w:rsid w:val="00727D2C"/>
    <w:rsid w:val="007303E0"/>
    <w:rsid w:val="00730715"/>
    <w:rsid w:val="007307BC"/>
    <w:rsid w:val="00730922"/>
    <w:rsid w:val="0073093E"/>
    <w:rsid w:val="007312AA"/>
    <w:rsid w:val="007315C6"/>
    <w:rsid w:val="007315CF"/>
    <w:rsid w:val="0073188F"/>
    <w:rsid w:val="00731980"/>
    <w:rsid w:val="00731DE0"/>
    <w:rsid w:val="00731FEE"/>
    <w:rsid w:val="00732194"/>
    <w:rsid w:val="00732369"/>
    <w:rsid w:val="007323F1"/>
    <w:rsid w:val="00732BF5"/>
    <w:rsid w:val="0073452D"/>
    <w:rsid w:val="0073539F"/>
    <w:rsid w:val="00735A0C"/>
    <w:rsid w:val="00735D61"/>
    <w:rsid w:val="007360BF"/>
    <w:rsid w:val="007361DD"/>
    <w:rsid w:val="007364B6"/>
    <w:rsid w:val="00736C0A"/>
    <w:rsid w:val="00736D10"/>
    <w:rsid w:val="00737336"/>
    <w:rsid w:val="007377C8"/>
    <w:rsid w:val="00737960"/>
    <w:rsid w:val="00737A6E"/>
    <w:rsid w:val="00737CE0"/>
    <w:rsid w:val="00737DC6"/>
    <w:rsid w:val="0074050E"/>
    <w:rsid w:val="007408F7"/>
    <w:rsid w:val="00740F11"/>
    <w:rsid w:val="00741026"/>
    <w:rsid w:val="007412A9"/>
    <w:rsid w:val="0074172C"/>
    <w:rsid w:val="00741AFF"/>
    <w:rsid w:val="00741CC5"/>
    <w:rsid w:val="00741D68"/>
    <w:rsid w:val="00741DBA"/>
    <w:rsid w:val="0074201C"/>
    <w:rsid w:val="007425A5"/>
    <w:rsid w:val="007425DB"/>
    <w:rsid w:val="007427BF"/>
    <w:rsid w:val="0074297B"/>
    <w:rsid w:val="007429C1"/>
    <w:rsid w:val="00743725"/>
    <w:rsid w:val="0074379C"/>
    <w:rsid w:val="00743DBE"/>
    <w:rsid w:val="00743FAF"/>
    <w:rsid w:val="00744375"/>
    <w:rsid w:val="00744675"/>
    <w:rsid w:val="00744870"/>
    <w:rsid w:val="00744C11"/>
    <w:rsid w:val="00744C7E"/>
    <w:rsid w:val="00744E0C"/>
    <w:rsid w:val="00745034"/>
    <w:rsid w:val="007451B4"/>
    <w:rsid w:val="00745266"/>
    <w:rsid w:val="0074597E"/>
    <w:rsid w:val="00745AF4"/>
    <w:rsid w:val="0074622B"/>
    <w:rsid w:val="00746727"/>
    <w:rsid w:val="00746C8F"/>
    <w:rsid w:val="00746D84"/>
    <w:rsid w:val="007474FF"/>
    <w:rsid w:val="00747C8B"/>
    <w:rsid w:val="00747E72"/>
    <w:rsid w:val="007500ED"/>
    <w:rsid w:val="00750588"/>
    <w:rsid w:val="00750648"/>
    <w:rsid w:val="007508A2"/>
    <w:rsid w:val="007509B2"/>
    <w:rsid w:val="00750B88"/>
    <w:rsid w:val="00750E65"/>
    <w:rsid w:val="00751540"/>
    <w:rsid w:val="00751696"/>
    <w:rsid w:val="00751EDB"/>
    <w:rsid w:val="00752217"/>
    <w:rsid w:val="0075258A"/>
    <w:rsid w:val="00752895"/>
    <w:rsid w:val="00753076"/>
    <w:rsid w:val="00753149"/>
    <w:rsid w:val="0075318B"/>
    <w:rsid w:val="0075361C"/>
    <w:rsid w:val="00754691"/>
    <w:rsid w:val="00754E42"/>
    <w:rsid w:val="0075587E"/>
    <w:rsid w:val="007558EC"/>
    <w:rsid w:val="00755B9A"/>
    <w:rsid w:val="00755F2D"/>
    <w:rsid w:val="007567AA"/>
    <w:rsid w:val="0075688E"/>
    <w:rsid w:val="00757672"/>
    <w:rsid w:val="00757CB4"/>
    <w:rsid w:val="00757CBE"/>
    <w:rsid w:val="00760930"/>
    <w:rsid w:val="00760D08"/>
    <w:rsid w:val="007610D3"/>
    <w:rsid w:val="00761203"/>
    <w:rsid w:val="00761AD8"/>
    <w:rsid w:val="00761AF1"/>
    <w:rsid w:val="00761F23"/>
    <w:rsid w:val="007625EB"/>
    <w:rsid w:val="00762769"/>
    <w:rsid w:val="00762B98"/>
    <w:rsid w:val="00762D81"/>
    <w:rsid w:val="00763826"/>
    <w:rsid w:val="00765248"/>
    <w:rsid w:val="007657E0"/>
    <w:rsid w:val="00765830"/>
    <w:rsid w:val="00765984"/>
    <w:rsid w:val="00765A4E"/>
    <w:rsid w:val="00765B6F"/>
    <w:rsid w:val="00765D5E"/>
    <w:rsid w:val="0076623D"/>
    <w:rsid w:val="0076648A"/>
    <w:rsid w:val="0076663A"/>
    <w:rsid w:val="0076668D"/>
    <w:rsid w:val="00766A27"/>
    <w:rsid w:val="00766E8E"/>
    <w:rsid w:val="00766EE7"/>
    <w:rsid w:val="00767A39"/>
    <w:rsid w:val="00767E8A"/>
    <w:rsid w:val="00767EE8"/>
    <w:rsid w:val="00767FFC"/>
    <w:rsid w:val="007700A8"/>
    <w:rsid w:val="0077015B"/>
    <w:rsid w:val="0077068D"/>
    <w:rsid w:val="00770756"/>
    <w:rsid w:val="00770AB7"/>
    <w:rsid w:val="00770E9B"/>
    <w:rsid w:val="0077112C"/>
    <w:rsid w:val="00771538"/>
    <w:rsid w:val="007718D0"/>
    <w:rsid w:val="00771E6D"/>
    <w:rsid w:val="00772C5C"/>
    <w:rsid w:val="00773FE4"/>
    <w:rsid w:val="007747B9"/>
    <w:rsid w:val="00774FAA"/>
    <w:rsid w:val="007750AC"/>
    <w:rsid w:val="007753D1"/>
    <w:rsid w:val="007755D1"/>
    <w:rsid w:val="00775815"/>
    <w:rsid w:val="00776222"/>
    <w:rsid w:val="00776496"/>
    <w:rsid w:val="00776A22"/>
    <w:rsid w:val="00776B85"/>
    <w:rsid w:val="00776D7D"/>
    <w:rsid w:val="00776DBB"/>
    <w:rsid w:val="007772AD"/>
    <w:rsid w:val="0077752C"/>
    <w:rsid w:val="00777D58"/>
    <w:rsid w:val="007805BF"/>
    <w:rsid w:val="007805E9"/>
    <w:rsid w:val="00780621"/>
    <w:rsid w:val="00780885"/>
    <w:rsid w:val="00780D67"/>
    <w:rsid w:val="0078110F"/>
    <w:rsid w:val="00781292"/>
    <w:rsid w:val="007812F1"/>
    <w:rsid w:val="00781D6E"/>
    <w:rsid w:val="00781EBE"/>
    <w:rsid w:val="00782B84"/>
    <w:rsid w:val="00782D5D"/>
    <w:rsid w:val="00783066"/>
    <w:rsid w:val="00783841"/>
    <w:rsid w:val="00783A2F"/>
    <w:rsid w:val="00783E1C"/>
    <w:rsid w:val="00783E9F"/>
    <w:rsid w:val="007840C3"/>
    <w:rsid w:val="00784B8A"/>
    <w:rsid w:val="00784C1D"/>
    <w:rsid w:val="00785238"/>
    <w:rsid w:val="007856AE"/>
    <w:rsid w:val="007858AF"/>
    <w:rsid w:val="00785914"/>
    <w:rsid w:val="00785E60"/>
    <w:rsid w:val="007865FE"/>
    <w:rsid w:val="00786DB1"/>
    <w:rsid w:val="00786E89"/>
    <w:rsid w:val="007873EE"/>
    <w:rsid w:val="00787805"/>
    <w:rsid w:val="00787B6C"/>
    <w:rsid w:val="007900EE"/>
    <w:rsid w:val="0079010E"/>
    <w:rsid w:val="007909C8"/>
    <w:rsid w:val="00791031"/>
    <w:rsid w:val="00791510"/>
    <w:rsid w:val="00791658"/>
    <w:rsid w:val="00791D91"/>
    <w:rsid w:val="00792164"/>
    <w:rsid w:val="00792990"/>
    <w:rsid w:val="007929C3"/>
    <w:rsid w:val="00792AAA"/>
    <w:rsid w:val="00792D78"/>
    <w:rsid w:val="00793B08"/>
    <w:rsid w:val="00793BBA"/>
    <w:rsid w:val="00794DF6"/>
    <w:rsid w:val="00794FE9"/>
    <w:rsid w:val="007952D3"/>
    <w:rsid w:val="007953A1"/>
    <w:rsid w:val="00795552"/>
    <w:rsid w:val="00795A60"/>
    <w:rsid w:val="00795C9E"/>
    <w:rsid w:val="007961ED"/>
    <w:rsid w:val="007965DF"/>
    <w:rsid w:val="0079679B"/>
    <w:rsid w:val="007967FE"/>
    <w:rsid w:val="00796C54"/>
    <w:rsid w:val="007971B0"/>
    <w:rsid w:val="0079729A"/>
    <w:rsid w:val="00797428"/>
    <w:rsid w:val="007975E4"/>
    <w:rsid w:val="00797BF9"/>
    <w:rsid w:val="00797CAF"/>
    <w:rsid w:val="007A0300"/>
    <w:rsid w:val="007A0478"/>
    <w:rsid w:val="007A089D"/>
    <w:rsid w:val="007A110E"/>
    <w:rsid w:val="007A1A59"/>
    <w:rsid w:val="007A1B3E"/>
    <w:rsid w:val="007A229B"/>
    <w:rsid w:val="007A23E9"/>
    <w:rsid w:val="007A241E"/>
    <w:rsid w:val="007A241F"/>
    <w:rsid w:val="007A2AAE"/>
    <w:rsid w:val="007A2AC4"/>
    <w:rsid w:val="007A3005"/>
    <w:rsid w:val="007A35DF"/>
    <w:rsid w:val="007A36E9"/>
    <w:rsid w:val="007A3FD5"/>
    <w:rsid w:val="007A499B"/>
    <w:rsid w:val="007A4B4D"/>
    <w:rsid w:val="007A4C6D"/>
    <w:rsid w:val="007A4EB9"/>
    <w:rsid w:val="007A5660"/>
    <w:rsid w:val="007A5887"/>
    <w:rsid w:val="007A5CAD"/>
    <w:rsid w:val="007A628C"/>
    <w:rsid w:val="007A636B"/>
    <w:rsid w:val="007A7151"/>
    <w:rsid w:val="007A7ADA"/>
    <w:rsid w:val="007A7ED7"/>
    <w:rsid w:val="007A7F02"/>
    <w:rsid w:val="007B0346"/>
    <w:rsid w:val="007B0763"/>
    <w:rsid w:val="007B0890"/>
    <w:rsid w:val="007B0B3E"/>
    <w:rsid w:val="007B0D2E"/>
    <w:rsid w:val="007B16D7"/>
    <w:rsid w:val="007B24A4"/>
    <w:rsid w:val="007B2720"/>
    <w:rsid w:val="007B2C5E"/>
    <w:rsid w:val="007B2CFC"/>
    <w:rsid w:val="007B2DFB"/>
    <w:rsid w:val="007B3C7B"/>
    <w:rsid w:val="007B3EF4"/>
    <w:rsid w:val="007B3FB5"/>
    <w:rsid w:val="007B4055"/>
    <w:rsid w:val="007B40CB"/>
    <w:rsid w:val="007B4191"/>
    <w:rsid w:val="007B41AD"/>
    <w:rsid w:val="007B41BA"/>
    <w:rsid w:val="007B454B"/>
    <w:rsid w:val="007B45CA"/>
    <w:rsid w:val="007B5008"/>
    <w:rsid w:val="007B50B2"/>
    <w:rsid w:val="007B52CF"/>
    <w:rsid w:val="007B5DC2"/>
    <w:rsid w:val="007B6270"/>
    <w:rsid w:val="007B63AE"/>
    <w:rsid w:val="007B692A"/>
    <w:rsid w:val="007B6D24"/>
    <w:rsid w:val="007B6D29"/>
    <w:rsid w:val="007B6ED9"/>
    <w:rsid w:val="007B6F24"/>
    <w:rsid w:val="007B7030"/>
    <w:rsid w:val="007B7090"/>
    <w:rsid w:val="007B79D5"/>
    <w:rsid w:val="007C0460"/>
    <w:rsid w:val="007C0EBA"/>
    <w:rsid w:val="007C101E"/>
    <w:rsid w:val="007C126D"/>
    <w:rsid w:val="007C1778"/>
    <w:rsid w:val="007C189F"/>
    <w:rsid w:val="007C2164"/>
    <w:rsid w:val="007C2279"/>
    <w:rsid w:val="007C277D"/>
    <w:rsid w:val="007C2B04"/>
    <w:rsid w:val="007C38CC"/>
    <w:rsid w:val="007C3960"/>
    <w:rsid w:val="007C3A85"/>
    <w:rsid w:val="007C3B63"/>
    <w:rsid w:val="007C3C3D"/>
    <w:rsid w:val="007C3CAF"/>
    <w:rsid w:val="007C410F"/>
    <w:rsid w:val="007C4271"/>
    <w:rsid w:val="007C4CC3"/>
    <w:rsid w:val="007C5008"/>
    <w:rsid w:val="007C501F"/>
    <w:rsid w:val="007C5980"/>
    <w:rsid w:val="007C5990"/>
    <w:rsid w:val="007C5D2E"/>
    <w:rsid w:val="007C5DC7"/>
    <w:rsid w:val="007C5DDA"/>
    <w:rsid w:val="007C60C1"/>
    <w:rsid w:val="007C6A43"/>
    <w:rsid w:val="007C6EC5"/>
    <w:rsid w:val="007C77DE"/>
    <w:rsid w:val="007C7840"/>
    <w:rsid w:val="007D029E"/>
    <w:rsid w:val="007D02CD"/>
    <w:rsid w:val="007D031D"/>
    <w:rsid w:val="007D050B"/>
    <w:rsid w:val="007D09B5"/>
    <w:rsid w:val="007D0B73"/>
    <w:rsid w:val="007D1382"/>
    <w:rsid w:val="007D13A4"/>
    <w:rsid w:val="007D17D9"/>
    <w:rsid w:val="007D1FFF"/>
    <w:rsid w:val="007D2063"/>
    <w:rsid w:val="007D2ECA"/>
    <w:rsid w:val="007D2FD9"/>
    <w:rsid w:val="007D349F"/>
    <w:rsid w:val="007D419E"/>
    <w:rsid w:val="007D44B2"/>
    <w:rsid w:val="007D4618"/>
    <w:rsid w:val="007D4AFA"/>
    <w:rsid w:val="007D4D01"/>
    <w:rsid w:val="007D5089"/>
    <w:rsid w:val="007D50F2"/>
    <w:rsid w:val="007D563A"/>
    <w:rsid w:val="007D5915"/>
    <w:rsid w:val="007D6115"/>
    <w:rsid w:val="007D63F9"/>
    <w:rsid w:val="007D6491"/>
    <w:rsid w:val="007D64C6"/>
    <w:rsid w:val="007D6984"/>
    <w:rsid w:val="007D6AFE"/>
    <w:rsid w:val="007D6B4B"/>
    <w:rsid w:val="007D73B6"/>
    <w:rsid w:val="007D7D85"/>
    <w:rsid w:val="007E046E"/>
    <w:rsid w:val="007E079E"/>
    <w:rsid w:val="007E08D0"/>
    <w:rsid w:val="007E0B35"/>
    <w:rsid w:val="007E0DE1"/>
    <w:rsid w:val="007E0EFE"/>
    <w:rsid w:val="007E119C"/>
    <w:rsid w:val="007E1BB9"/>
    <w:rsid w:val="007E1BCE"/>
    <w:rsid w:val="007E1E6F"/>
    <w:rsid w:val="007E1F8A"/>
    <w:rsid w:val="007E241A"/>
    <w:rsid w:val="007E2469"/>
    <w:rsid w:val="007E2B0C"/>
    <w:rsid w:val="007E30B4"/>
    <w:rsid w:val="007E3390"/>
    <w:rsid w:val="007E33AE"/>
    <w:rsid w:val="007E35E9"/>
    <w:rsid w:val="007E37A2"/>
    <w:rsid w:val="007E392E"/>
    <w:rsid w:val="007E3E8C"/>
    <w:rsid w:val="007E3F02"/>
    <w:rsid w:val="007E4184"/>
    <w:rsid w:val="007E4489"/>
    <w:rsid w:val="007E4C36"/>
    <w:rsid w:val="007E5308"/>
    <w:rsid w:val="007E5463"/>
    <w:rsid w:val="007E5982"/>
    <w:rsid w:val="007E5F96"/>
    <w:rsid w:val="007E60A8"/>
    <w:rsid w:val="007E61D9"/>
    <w:rsid w:val="007E6206"/>
    <w:rsid w:val="007E62E8"/>
    <w:rsid w:val="007E63DD"/>
    <w:rsid w:val="007E645D"/>
    <w:rsid w:val="007E6593"/>
    <w:rsid w:val="007E6C60"/>
    <w:rsid w:val="007E748D"/>
    <w:rsid w:val="007E759A"/>
    <w:rsid w:val="007E7B8E"/>
    <w:rsid w:val="007E7D7C"/>
    <w:rsid w:val="007E7E64"/>
    <w:rsid w:val="007F07F2"/>
    <w:rsid w:val="007F0B6F"/>
    <w:rsid w:val="007F0E27"/>
    <w:rsid w:val="007F1320"/>
    <w:rsid w:val="007F134C"/>
    <w:rsid w:val="007F15EF"/>
    <w:rsid w:val="007F1727"/>
    <w:rsid w:val="007F2396"/>
    <w:rsid w:val="007F23A5"/>
    <w:rsid w:val="007F2BD2"/>
    <w:rsid w:val="007F3645"/>
    <w:rsid w:val="007F3741"/>
    <w:rsid w:val="007F3A63"/>
    <w:rsid w:val="007F3FF3"/>
    <w:rsid w:val="007F4838"/>
    <w:rsid w:val="007F4C13"/>
    <w:rsid w:val="007F4C7B"/>
    <w:rsid w:val="007F4F04"/>
    <w:rsid w:val="007F4FD6"/>
    <w:rsid w:val="007F54E1"/>
    <w:rsid w:val="007F57B3"/>
    <w:rsid w:val="007F5AF9"/>
    <w:rsid w:val="007F5AFA"/>
    <w:rsid w:val="007F5DE7"/>
    <w:rsid w:val="007F5FCF"/>
    <w:rsid w:val="007F64E2"/>
    <w:rsid w:val="007F6962"/>
    <w:rsid w:val="007F6BA1"/>
    <w:rsid w:val="007F6CA9"/>
    <w:rsid w:val="007F6CE8"/>
    <w:rsid w:val="007F6CED"/>
    <w:rsid w:val="007F6DF0"/>
    <w:rsid w:val="007F72B9"/>
    <w:rsid w:val="007F7A11"/>
    <w:rsid w:val="007F7D3D"/>
    <w:rsid w:val="007F7D97"/>
    <w:rsid w:val="008007BC"/>
    <w:rsid w:val="008009E3"/>
    <w:rsid w:val="00800C5D"/>
    <w:rsid w:val="00800EA3"/>
    <w:rsid w:val="00800F76"/>
    <w:rsid w:val="008021E6"/>
    <w:rsid w:val="00802870"/>
    <w:rsid w:val="0080292B"/>
    <w:rsid w:val="0080329B"/>
    <w:rsid w:val="008035FE"/>
    <w:rsid w:val="008036C8"/>
    <w:rsid w:val="00803813"/>
    <w:rsid w:val="008041A8"/>
    <w:rsid w:val="0080423E"/>
    <w:rsid w:val="00804BE0"/>
    <w:rsid w:val="00804D66"/>
    <w:rsid w:val="0080537C"/>
    <w:rsid w:val="008055AD"/>
    <w:rsid w:val="0080564B"/>
    <w:rsid w:val="0080564E"/>
    <w:rsid w:val="00805652"/>
    <w:rsid w:val="0080571C"/>
    <w:rsid w:val="00805748"/>
    <w:rsid w:val="0080594D"/>
    <w:rsid w:val="0080614B"/>
    <w:rsid w:val="00806199"/>
    <w:rsid w:val="008062AB"/>
    <w:rsid w:val="00806491"/>
    <w:rsid w:val="008068E1"/>
    <w:rsid w:val="00806B55"/>
    <w:rsid w:val="00807968"/>
    <w:rsid w:val="008079EA"/>
    <w:rsid w:val="00807B1C"/>
    <w:rsid w:val="00807CB3"/>
    <w:rsid w:val="0081043F"/>
    <w:rsid w:val="008106CE"/>
    <w:rsid w:val="008106D1"/>
    <w:rsid w:val="0081093F"/>
    <w:rsid w:val="00810C2B"/>
    <w:rsid w:val="00810CA3"/>
    <w:rsid w:val="00811112"/>
    <w:rsid w:val="00811DC3"/>
    <w:rsid w:val="00812017"/>
    <w:rsid w:val="008120B0"/>
    <w:rsid w:val="00812111"/>
    <w:rsid w:val="008124DC"/>
    <w:rsid w:val="008126CC"/>
    <w:rsid w:val="008132C4"/>
    <w:rsid w:val="0081343B"/>
    <w:rsid w:val="00813843"/>
    <w:rsid w:val="00813B46"/>
    <w:rsid w:val="00814068"/>
    <w:rsid w:val="00814FFF"/>
    <w:rsid w:val="0081502D"/>
    <w:rsid w:val="00815885"/>
    <w:rsid w:val="00815AE8"/>
    <w:rsid w:val="00815EFE"/>
    <w:rsid w:val="00816009"/>
    <w:rsid w:val="008160F8"/>
    <w:rsid w:val="00816210"/>
    <w:rsid w:val="0081626E"/>
    <w:rsid w:val="0081660B"/>
    <w:rsid w:val="008166CB"/>
    <w:rsid w:val="00816D1F"/>
    <w:rsid w:val="00817087"/>
    <w:rsid w:val="008172FA"/>
    <w:rsid w:val="00817EE9"/>
    <w:rsid w:val="00820200"/>
    <w:rsid w:val="008202C9"/>
    <w:rsid w:val="008209A4"/>
    <w:rsid w:val="00820BD3"/>
    <w:rsid w:val="00820BF4"/>
    <w:rsid w:val="00820BFE"/>
    <w:rsid w:val="00820DA3"/>
    <w:rsid w:val="0082132A"/>
    <w:rsid w:val="00821611"/>
    <w:rsid w:val="008217DB"/>
    <w:rsid w:val="00821979"/>
    <w:rsid w:val="00821B63"/>
    <w:rsid w:val="00821C8A"/>
    <w:rsid w:val="00821E02"/>
    <w:rsid w:val="00821F1A"/>
    <w:rsid w:val="0082222F"/>
    <w:rsid w:val="00822301"/>
    <w:rsid w:val="00822912"/>
    <w:rsid w:val="00822A2F"/>
    <w:rsid w:val="00822DA1"/>
    <w:rsid w:val="008233FF"/>
    <w:rsid w:val="00823E63"/>
    <w:rsid w:val="00824694"/>
    <w:rsid w:val="00825291"/>
    <w:rsid w:val="008262AE"/>
    <w:rsid w:val="008264F7"/>
    <w:rsid w:val="0082667C"/>
    <w:rsid w:val="00826749"/>
    <w:rsid w:val="0082705A"/>
    <w:rsid w:val="00827122"/>
    <w:rsid w:val="008275EA"/>
    <w:rsid w:val="008276B6"/>
    <w:rsid w:val="00827E3A"/>
    <w:rsid w:val="00827E8D"/>
    <w:rsid w:val="00827F7C"/>
    <w:rsid w:val="008300E7"/>
    <w:rsid w:val="0083043F"/>
    <w:rsid w:val="00830585"/>
    <w:rsid w:val="008308EB"/>
    <w:rsid w:val="00830E89"/>
    <w:rsid w:val="00831049"/>
    <w:rsid w:val="0083116B"/>
    <w:rsid w:val="00831607"/>
    <w:rsid w:val="00831619"/>
    <w:rsid w:val="00831843"/>
    <w:rsid w:val="00831A56"/>
    <w:rsid w:val="00831D4A"/>
    <w:rsid w:val="008326D6"/>
    <w:rsid w:val="00832A35"/>
    <w:rsid w:val="00832C16"/>
    <w:rsid w:val="00832DC6"/>
    <w:rsid w:val="0083346B"/>
    <w:rsid w:val="0083349D"/>
    <w:rsid w:val="0083356F"/>
    <w:rsid w:val="0083365B"/>
    <w:rsid w:val="008342AE"/>
    <w:rsid w:val="008348A9"/>
    <w:rsid w:val="00834A38"/>
    <w:rsid w:val="00834E8F"/>
    <w:rsid w:val="008351D7"/>
    <w:rsid w:val="008352F9"/>
    <w:rsid w:val="00835436"/>
    <w:rsid w:val="008355C4"/>
    <w:rsid w:val="008365F2"/>
    <w:rsid w:val="00836804"/>
    <w:rsid w:val="00836F3A"/>
    <w:rsid w:val="00837150"/>
    <w:rsid w:val="008371BF"/>
    <w:rsid w:val="00840239"/>
    <w:rsid w:val="008418D9"/>
    <w:rsid w:val="00841DD1"/>
    <w:rsid w:val="00841EA1"/>
    <w:rsid w:val="0084202E"/>
    <w:rsid w:val="0084233C"/>
    <w:rsid w:val="008425D1"/>
    <w:rsid w:val="008426FE"/>
    <w:rsid w:val="00842BA6"/>
    <w:rsid w:val="00843718"/>
    <w:rsid w:val="00843EC7"/>
    <w:rsid w:val="008440F7"/>
    <w:rsid w:val="008442E9"/>
    <w:rsid w:val="0084485B"/>
    <w:rsid w:val="008449BD"/>
    <w:rsid w:val="00845069"/>
    <w:rsid w:val="0084535F"/>
    <w:rsid w:val="00845437"/>
    <w:rsid w:val="0084546A"/>
    <w:rsid w:val="00845B08"/>
    <w:rsid w:val="00845BD8"/>
    <w:rsid w:val="00846265"/>
    <w:rsid w:val="00846376"/>
    <w:rsid w:val="00846542"/>
    <w:rsid w:val="00846619"/>
    <w:rsid w:val="0084661D"/>
    <w:rsid w:val="00846754"/>
    <w:rsid w:val="00846975"/>
    <w:rsid w:val="00846B61"/>
    <w:rsid w:val="008470CD"/>
    <w:rsid w:val="008471AA"/>
    <w:rsid w:val="0084763B"/>
    <w:rsid w:val="00847979"/>
    <w:rsid w:val="00847CAA"/>
    <w:rsid w:val="0085022A"/>
    <w:rsid w:val="00850507"/>
    <w:rsid w:val="00850698"/>
    <w:rsid w:val="00850AA3"/>
    <w:rsid w:val="00850AE5"/>
    <w:rsid w:val="00850BDF"/>
    <w:rsid w:val="00850F87"/>
    <w:rsid w:val="00851038"/>
    <w:rsid w:val="008511D1"/>
    <w:rsid w:val="00851255"/>
    <w:rsid w:val="008514C3"/>
    <w:rsid w:val="0085193C"/>
    <w:rsid w:val="00851BBC"/>
    <w:rsid w:val="00851C7F"/>
    <w:rsid w:val="0085202A"/>
    <w:rsid w:val="008525AC"/>
    <w:rsid w:val="0085286E"/>
    <w:rsid w:val="00852A9A"/>
    <w:rsid w:val="008531FF"/>
    <w:rsid w:val="00853329"/>
    <w:rsid w:val="008538BC"/>
    <w:rsid w:val="00853FDD"/>
    <w:rsid w:val="00854325"/>
    <w:rsid w:val="00854B1B"/>
    <w:rsid w:val="00854D1A"/>
    <w:rsid w:val="00854E95"/>
    <w:rsid w:val="0085548F"/>
    <w:rsid w:val="00855F42"/>
    <w:rsid w:val="00856912"/>
    <w:rsid w:val="00856F9C"/>
    <w:rsid w:val="0085783D"/>
    <w:rsid w:val="00857881"/>
    <w:rsid w:val="0085797A"/>
    <w:rsid w:val="00857ACE"/>
    <w:rsid w:val="00857BC8"/>
    <w:rsid w:val="00860201"/>
    <w:rsid w:val="008603C1"/>
    <w:rsid w:val="008604D7"/>
    <w:rsid w:val="008606DF"/>
    <w:rsid w:val="00860CA4"/>
    <w:rsid w:val="008610F0"/>
    <w:rsid w:val="0086122B"/>
    <w:rsid w:val="0086151D"/>
    <w:rsid w:val="00861C33"/>
    <w:rsid w:val="00861EA6"/>
    <w:rsid w:val="00862148"/>
    <w:rsid w:val="008623E5"/>
    <w:rsid w:val="0086270A"/>
    <w:rsid w:val="00862720"/>
    <w:rsid w:val="0086312E"/>
    <w:rsid w:val="00863232"/>
    <w:rsid w:val="008636D0"/>
    <w:rsid w:val="00863EBB"/>
    <w:rsid w:val="00864062"/>
    <w:rsid w:val="008640E7"/>
    <w:rsid w:val="00864164"/>
    <w:rsid w:val="00864A8B"/>
    <w:rsid w:val="00864B66"/>
    <w:rsid w:val="00864F8B"/>
    <w:rsid w:val="008651BA"/>
    <w:rsid w:val="0086541D"/>
    <w:rsid w:val="008659D9"/>
    <w:rsid w:val="00865BB4"/>
    <w:rsid w:val="008660CD"/>
    <w:rsid w:val="008661F8"/>
    <w:rsid w:val="00866800"/>
    <w:rsid w:val="00866911"/>
    <w:rsid w:val="00866A72"/>
    <w:rsid w:val="00866A9F"/>
    <w:rsid w:val="00866EF4"/>
    <w:rsid w:val="00866FAF"/>
    <w:rsid w:val="00867221"/>
    <w:rsid w:val="008676A6"/>
    <w:rsid w:val="008677E5"/>
    <w:rsid w:val="008702DC"/>
    <w:rsid w:val="0087032A"/>
    <w:rsid w:val="00870728"/>
    <w:rsid w:val="00870DF1"/>
    <w:rsid w:val="00871465"/>
    <w:rsid w:val="0087154B"/>
    <w:rsid w:val="00871643"/>
    <w:rsid w:val="008719D8"/>
    <w:rsid w:val="00871B65"/>
    <w:rsid w:val="00871E59"/>
    <w:rsid w:val="0087225A"/>
    <w:rsid w:val="0087271A"/>
    <w:rsid w:val="008727D6"/>
    <w:rsid w:val="00872995"/>
    <w:rsid w:val="00872EDC"/>
    <w:rsid w:val="00873703"/>
    <w:rsid w:val="0087378A"/>
    <w:rsid w:val="00873F0B"/>
    <w:rsid w:val="00874105"/>
    <w:rsid w:val="0087479D"/>
    <w:rsid w:val="00874AD5"/>
    <w:rsid w:val="00874B02"/>
    <w:rsid w:val="00874E8A"/>
    <w:rsid w:val="0087501D"/>
    <w:rsid w:val="00875644"/>
    <w:rsid w:val="00875EFE"/>
    <w:rsid w:val="00876526"/>
    <w:rsid w:val="00876594"/>
    <w:rsid w:val="00876AB6"/>
    <w:rsid w:val="00877014"/>
    <w:rsid w:val="00877701"/>
    <w:rsid w:val="00877C44"/>
    <w:rsid w:val="00880299"/>
    <w:rsid w:val="008803AB"/>
    <w:rsid w:val="00880B40"/>
    <w:rsid w:val="00880DC7"/>
    <w:rsid w:val="00880E5A"/>
    <w:rsid w:val="0088128C"/>
    <w:rsid w:val="0088146D"/>
    <w:rsid w:val="00881551"/>
    <w:rsid w:val="0088179F"/>
    <w:rsid w:val="00881B6D"/>
    <w:rsid w:val="00881EEA"/>
    <w:rsid w:val="008820E1"/>
    <w:rsid w:val="008827F7"/>
    <w:rsid w:val="00882A25"/>
    <w:rsid w:val="0088312B"/>
    <w:rsid w:val="008834D6"/>
    <w:rsid w:val="008836AD"/>
    <w:rsid w:val="008837BC"/>
    <w:rsid w:val="00883E96"/>
    <w:rsid w:val="00884054"/>
    <w:rsid w:val="008840A5"/>
    <w:rsid w:val="008847B4"/>
    <w:rsid w:val="0088490B"/>
    <w:rsid w:val="00884C9B"/>
    <w:rsid w:val="00884E61"/>
    <w:rsid w:val="00884F69"/>
    <w:rsid w:val="008851B1"/>
    <w:rsid w:val="00885CB6"/>
    <w:rsid w:val="00886549"/>
    <w:rsid w:val="00886F8F"/>
    <w:rsid w:val="00887101"/>
    <w:rsid w:val="008872DD"/>
    <w:rsid w:val="00887334"/>
    <w:rsid w:val="00887D49"/>
    <w:rsid w:val="00887D73"/>
    <w:rsid w:val="00890A95"/>
    <w:rsid w:val="00890E10"/>
    <w:rsid w:val="0089141D"/>
    <w:rsid w:val="00891D3C"/>
    <w:rsid w:val="0089220A"/>
    <w:rsid w:val="00892BB1"/>
    <w:rsid w:val="00892C1C"/>
    <w:rsid w:val="00893482"/>
    <w:rsid w:val="00893916"/>
    <w:rsid w:val="00893B20"/>
    <w:rsid w:val="00893F11"/>
    <w:rsid w:val="008940D2"/>
    <w:rsid w:val="008942DE"/>
    <w:rsid w:val="00894849"/>
    <w:rsid w:val="00894C1D"/>
    <w:rsid w:val="0089501F"/>
    <w:rsid w:val="00895FB4"/>
    <w:rsid w:val="00896957"/>
    <w:rsid w:val="00896F5D"/>
    <w:rsid w:val="0089727D"/>
    <w:rsid w:val="008973D7"/>
    <w:rsid w:val="00897424"/>
    <w:rsid w:val="00897998"/>
    <w:rsid w:val="00897BBA"/>
    <w:rsid w:val="00897F1D"/>
    <w:rsid w:val="008A003F"/>
    <w:rsid w:val="008A0947"/>
    <w:rsid w:val="008A0C3A"/>
    <w:rsid w:val="008A0D94"/>
    <w:rsid w:val="008A1286"/>
    <w:rsid w:val="008A145E"/>
    <w:rsid w:val="008A1CCF"/>
    <w:rsid w:val="008A1F0B"/>
    <w:rsid w:val="008A1F12"/>
    <w:rsid w:val="008A23A8"/>
    <w:rsid w:val="008A23D7"/>
    <w:rsid w:val="008A2755"/>
    <w:rsid w:val="008A275F"/>
    <w:rsid w:val="008A27EF"/>
    <w:rsid w:val="008A2D95"/>
    <w:rsid w:val="008A2DB1"/>
    <w:rsid w:val="008A2ED2"/>
    <w:rsid w:val="008A304F"/>
    <w:rsid w:val="008A3201"/>
    <w:rsid w:val="008A3211"/>
    <w:rsid w:val="008A38F6"/>
    <w:rsid w:val="008A3B93"/>
    <w:rsid w:val="008A42E3"/>
    <w:rsid w:val="008A4376"/>
    <w:rsid w:val="008A460F"/>
    <w:rsid w:val="008A550A"/>
    <w:rsid w:val="008A5532"/>
    <w:rsid w:val="008A56DD"/>
    <w:rsid w:val="008A5710"/>
    <w:rsid w:val="008A5F2E"/>
    <w:rsid w:val="008A65F2"/>
    <w:rsid w:val="008A76AA"/>
    <w:rsid w:val="008A778C"/>
    <w:rsid w:val="008A7DF5"/>
    <w:rsid w:val="008A7EC9"/>
    <w:rsid w:val="008A7F21"/>
    <w:rsid w:val="008B10ED"/>
    <w:rsid w:val="008B1127"/>
    <w:rsid w:val="008B125E"/>
    <w:rsid w:val="008B134F"/>
    <w:rsid w:val="008B1352"/>
    <w:rsid w:val="008B13AF"/>
    <w:rsid w:val="008B1670"/>
    <w:rsid w:val="008B1D50"/>
    <w:rsid w:val="008B207B"/>
    <w:rsid w:val="008B2445"/>
    <w:rsid w:val="008B265C"/>
    <w:rsid w:val="008B2762"/>
    <w:rsid w:val="008B2EC8"/>
    <w:rsid w:val="008B37C9"/>
    <w:rsid w:val="008B38DD"/>
    <w:rsid w:val="008B38E8"/>
    <w:rsid w:val="008B3AED"/>
    <w:rsid w:val="008B3E80"/>
    <w:rsid w:val="008B420E"/>
    <w:rsid w:val="008B425D"/>
    <w:rsid w:val="008B44A2"/>
    <w:rsid w:val="008B44C9"/>
    <w:rsid w:val="008B46E2"/>
    <w:rsid w:val="008B46F5"/>
    <w:rsid w:val="008B48A1"/>
    <w:rsid w:val="008B4A86"/>
    <w:rsid w:val="008B4DA9"/>
    <w:rsid w:val="008B5528"/>
    <w:rsid w:val="008B5562"/>
    <w:rsid w:val="008B5701"/>
    <w:rsid w:val="008B594E"/>
    <w:rsid w:val="008B5FA6"/>
    <w:rsid w:val="008B65C1"/>
    <w:rsid w:val="008B66DA"/>
    <w:rsid w:val="008B6775"/>
    <w:rsid w:val="008B6F89"/>
    <w:rsid w:val="008B78AD"/>
    <w:rsid w:val="008B78B5"/>
    <w:rsid w:val="008B7B8D"/>
    <w:rsid w:val="008B7DB4"/>
    <w:rsid w:val="008C00DD"/>
    <w:rsid w:val="008C1945"/>
    <w:rsid w:val="008C194C"/>
    <w:rsid w:val="008C19AD"/>
    <w:rsid w:val="008C1FC7"/>
    <w:rsid w:val="008C20BF"/>
    <w:rsid w:val="008C211B"/>
    <w:rsid w:val="008C2407"/>
    <w:rsid w:val="008C2741"/>
    <w:rsid w:val="008C2B52"/>
    <w:rsid w:val="008C315F"/>
    <w:rsid w:val="008C338F"/>
    <w:rsid w:val="008C36BE"/>
    <w:rsid w:val="008C389E"/>
    <w:rsid w:val="008C38DF"/>
    <w:rsid w:val="008C393E"/>
    <w:rsid w:val="008C401E"/>
    <w:rsid w:val="008C432E"/>
    <w:rsid w:val="008C4B6A"/>
    <w:rsid w:val="008C4CF0"/>
    <w:rsid w:val="008C509F"/>
    <w:rsid w:val="008C5446"/>
    <w:rsid w:val="008C54AF"/>
    <w:rsid w:val="008C5BF3"/>
    <w:rsid w:val="008C5E34"/>
    <w:rsid w:val="008C6174"/>
    <w:rsid w:val="008C62EA"/>
    <w:rsid w:val="008C6610"/>
    <w:rsid w:val="008C66AD"/>
    <w:rsid w:val="008C6763"/>
    <w:rsid w:val="008C6E33"/>
    <w:rsid w:val="008C6F8C"/>
    <w:rsid w:val="008C7068"/>
    <w:rsid w:val="008C70F5"/>
    <w:rsid w:val="008C732C"/>
    <w:rsid w:val="008C7494"/>
    <w:rsid w:val="008C78E5"/>
    <w:rsid w:val="008C7C3E"/>
    <w:rsid w:val="008C7CFD"/>
    <w:rsid w:val="008C7D0D"/>
    <w:rsid w:val="008D02C7"/>
    <w:rsid w:val="008D08E4"/>
    <w:rsid w:val="008D1203"/>
    <w:rsid w:val="008D1303"/>
    <w:rsid w:val="008D144B"/>
    <w:rsid w:val="008D14AB"/>
    <w:rsid w:val="008D1603"/>
    <w:rsid w:val="008D172E"/>
    <w:rsid w:val="008D1782"/>
    <w:rsid w:val="008D1C13"/>
    <w:rsid w:val="008D1C17"/>
    <w:rsid w:val="008D1CE9"/>
    <w:rsid w:val="008D21E7"/>
    <w:rsid w:val="008D227B"/>
    <w:rsid w:val="008D22BE"/>
    <w:rsid w:val="008D24EA"/>
    <w:rsid w:val="008D24FD"/>
    <w:rsid w:val="008D27C4"/>
    <w:rsid w:val="008D2BE1"/>
    <w:rsid w:val="008D2CC8"/>
    <w:rsid w:val="008D2E78"/>
    <w:rsid w:val="008D345F"/>
    <w:rsid w:val="008D3598"/>
    <w:rsid w:val="008D36AB"/>
    <w:rsid w:val="008D482D"/>
    <w:rsid w:val="008D4C30"/>
    <w:rsid w:val="008D4E82"/>
    <w:rsid w:val="008D506E"/>
    <w:rsid w:val="008D5220"/>
    <w:rsid w:val="008D5287"/>
    <w:rsid w:val="008D5B78"/>
    <w:rsid w:val="008D5B79"/>
    <w:rsid w:val="008D6154"/>
    <w:rsid w:val="008D664B"/>
    <w:rsid w:val="008D7626"/>
    <w:rsid w:val="008D7B51"/>
    <w:rsid w:val="008E020C"/>
    <w:rsid w:val="008E0326"/>
    <w:rsid w:val="008E085D"/>
    <w:rsid w:val="008E0A7B"/>
    <w:rsid w:val="008E16D0"/>
    <w:rsid w:val="008E185A"/>
    <w:rsid w:val="008E1D57"/>
    <w:rsid w:val="008E2025"/>
    <w:rsid w:val="008E20C1"/>
    <w:rsid w:val="008E22E8"/>
    <w:rsid w:val="008E22FD"/>
    <w:rsid w:val="008E24CA"/>
    <w:rsid w:val="008E25DB"/>
    <w:rsid w:val="008E295E"/>
    <w:rsid w:val="008E2ADF"/>
    <w:rsid w:val="008E36B4"/>
    <w:rsid w:val="008E3DA0"/>
    <w:rsid w:val="008E4DDA"/>
    <w:rsid w:val="008E505F"/>
    <w:rsid w:val="008E521D"/>
    <w:rsid w:val="008E588D"/>
    <w:rsid w:val="008E5EA6"/>
    <w:rsid w:val="008E62AC"/>
    <w:rsid w:val="008E6B5C"/>
    <w:rsid w:val="008E6DAA"/>
    <w:rsid w:val="008E6F08"/>
    <w:rsid w:val="008E708D"/>
    <w:rsid w:val="008E7B39"/>
    <w:rsid w:val="008E7FEB"/>
    <w:rsid w:val="008F0096"/>
    <w:rsid w:val="008F0332"/>
    <w:rsid w:val="008F05E7"/>
    <w:rsid w:val="008F0793"/>
    <w:rsid w:val="008F0964"/>
    <w:rsid w:val="008F0C8E"/>
    <w:rsid w:val="008F0DD4"/>
    <w:rsid w:val="008F104A"/>
    <w:rsid w:val="008F105E"/>
    <w:rsid w:val="008F1170"/>
    <w:rsid w:val="008F12DF"/>
    <w:rsid w:val="008F18C0"/>
    <w:rsid w:val="008F1931"/>
    <w:rsid w:val="008F19FA"/>
    <w:rsid w:val="008F1D91"/>
    <w:rsid w:val="008F2297"/>
    <w:rsid w:val="008F2298"/>
    <w:rsid w:val="008F2E6A"/>
    <w:rsid w:val="008F2FAE"/>
    <w:rsid w:val="008F31D8"/>
    <w:rsid w:val="008F3B1A"/>
    <w:rsid w:val="008F40B6"/>
    <w:rsid w:val="008F44B4"/>
    <w:rsid w:val="008F4699"/>
    <w:rsid w:val="008F48C2"/>
    <w:rsid w:val="008F4CB3"/>
    <w:rsid w:val="008F5A44"/>
    <w:rsid w:val="008F5A66"/>
    <w:rsid w:val="008F5FEF"/>
    <w:rsid w:val="008F6308"/>
    <w:rsid w:val="008F634F"/>
    <w:rsid w:val="008F65B9"/>
    <w:rsid w:val="008F69BD"/>
    <w:rsid w:val="008F6EA5"/>
    <w:rsid w:val="008F7072"/>
    <w:rsid w:val="008F7096"/>
    <w:rsid w:val="009000DC"/>
    <w:rsid w:val="00900A9B"/>
    <w:rsid w:val="00900AA0"/>
    <w:rsid w:val="00901597"/>
    <w:rsid w:val="00901B0E"/>
    <w:rsid w:val="00901D6D"/>
    <w:rsid w:val="00901E20"/>
    <w:rsid w:val="00901F27"/>
    <w:rsid w:val="00901F4F"/>
    <w:rsid w:val="00902058"/>
    <w:rsid w:val="0090210A"/>
    <w:rsid w:val="009021A5"/>
    <w:rsid w:val="00902368"/>
    <w:rsid w:val="00902D7E"/>
    <w:rsid w:val="00902EC3"/>
    <w:rsid w:val="0090304C"/>
    <w:rsid w:val="0090376E"/>
    <w:rsid w:val="0090390E"/>
    <w:rsid w:val="00903AE3"/>
    <w:rsid w:val="0090406E"/>
    <w:rsid w:val="00904415"/>
    <w:rsid w:val="00904494"/>
    <w:rsid w:val="009048D9"/>
    <w:rsid w:val="00905847"/>
    <w:rsid w:val="00906213"/>
    <w:rsid w:val="0090642E"/>
    <w:rsid w:val="00906E57"/>
    <w:rsid w:val="00907519"/>
    <w:rsid w:val="00907625"/>
    <w:rsid w:val="00907B96"/>
    <w:rsid w:val="00907D6A"/>
    <w:rsid w:val="009102A1"/>
    <w:rsid w:val="009108A5"/>
    <w:rsid w:val="00910A79"/>
    <w:rsid w:val="00910AA8"/>
    <w:rsid w:val="00910AD5"/>
    <w:rsid w:val="009110C6"/>
    <w:rsid w:val="0091111F"/>
    <w:rsid w:val="0091142F"/>
    <w:rsid w:val="00911907"/>
    <w:rsid w:val="00911F63"/>
    <w:rsid w:val="00911FA6"/>
    <w:rsid w:val="00912384"/>
    <w:rsid w:val="0091242D"/>
    <w:rsid w:val="00912742"/>
    <w:rsid w:val="0091279D"/>
    <w:rsid w:val="009128E8"/>
    <w:rsid w:val="00912E4E"/>
    <w:rsid w:val="00913206"/>
    <w:rsid w:val="00913932"/>
    <w:rsid w:val="00913C7A"/>
    <w:rsid w:val="00914290"/>
    <w:rsid w:val="00914482"/>
    <w:rsid w:val="00914757"/>
    <w:rsid w:val="00914CD2"/>
    <w:rsid w:val="009152F2"/>
    <w:rsid w:val="0091534C"/>
    <w:rsid w:val="00915364"/>
    <w:rsid w:val="00915834"/>
    <w:rsid w:val="00915919"/>
    <w:rsid w:val="00916027"/>
    <w:rsid w:val="009161E0"/>
    <w:rsid w:val="00916447"/>
    <w:rsid w:val="009168B4"/>
    <w:rsid w:val="009173D1"/>
    <w:rsid w:val="009175D9"/>
    <w:rsid w:val="009176A7"/>
    <w:rsid w:val="009178CA"/>
    <w:rsid w:val="00917AA5"/>
    <w:rsid w:val="009205D0"/>
    <w:rsid w:val="0092071E"/>
    <w:rsid w:val="0092078D"/>
    <w:rsid w:val="0092090D"/>
    <w:rsid w:val="009210F8"/>
    <w:rsid w:val="00921934"/>
    <w:rsid w:val="00922226"/>
    <w:rsid w:val="00922706"/>
    <w:rsid w:val="00922964"/>
    <w:rsid w:val="00922D84"/>
    <w:rsid w:val="00922E04"/>
    <w:rsid w:val="00923186"/>
    <w:rsid w:val="00923712"/>
    <w:rsid w:val="00923A14"/>
    <w:rsid w:val="00923B01"/>
    <w:rsid w:val="00924266"/>
    <w:rsid w:val="0092432A"/>
    <w:rsid w:val="00924ADC"/>
    <w:rsid w:val="00924B40"/>
    <w:rsid w:val="00924B64"/>
    <w:rsid w:val="00925073"/>
    <w:rsid w:val="009258E4"/>
    <w:rsid w:val="0092599A"/>
    <w:rsid w:val="00925A0C"/>
    <w:rsid w:val="00925AE0"/>
    <w:rsid w:val="00926153"/>
    <w:rsid w:val="009263E0"/>
    <w:rsid w:val="0092662C"/>
    <w:rsid w:val="009269EA"/>
    <w:rsid w:val="00926A43"/>
    <w:rsid w:val="0092730D"/>
    <w:rsid w:val="0092758A"/>
    <w:rsid w:val="00927885"/>
    <w:rsid w:val="009278E0"/>
    <w:rsid w:val="00927945"/>
    <w:rsid w:val="009279C6"/>
    <w:rsid w:val="00927A63"/>
    <w:rsid w:val="00927FC4"/>
    <w:rsid w:val="009301D3"/>
    <w:rsid w:val="00930273"/>
    <w:rsid w:val="0093027B"/>
    <w:rsid w:val="009303FE"/>
    <w:rsid w:val="0093070C"/>
    <w:rsid w:val="00930CAA"/>
    <w:rsid w:val="00931BFE"/>
    <w:rsid w:val="00931FC1"/>
    <w:rsid w:val="00931FF2"/>
    <w:rsid w:val="00931FF6"/>
    <w:rsid w:val="00932568"/>
    <w:rsid w:val="00932620"/>
    <w:rsid w:val="00932A0A"/>
    <w:rsid w:val="00932A8E"/>
    <w:rsid w:val="00932CDF"/>
    <w:rsid w:val="00933121"/>
    <w:rsid w:val="00933468"/>
    <w:rsid w:val="00933470"/>
    <w:rsid w:val="00933484"/>
    <w:rsid w:val="00933FA1"/>
    <w:rsid w:val="009343DF"/>
    <w:rsid w:val="00934467"/>
    <w:rsid w:val="009345D4"/>
    <w:rsid w:val="00934B77"/>
    <w:rsid w:val="00935017"/>
    <w:rsid w:val="00935411"/>
    <w:rsid w:val="0093548C"/>
    <w:rsid w:val="00935492"/>
    <w:rsid w:val="00935779"/>
    <w:rsid w:val="00935CD6"/>
    <w:rsid w:val="00935FD8"/>
    <w:rsid w:val="009361FC"/>
    <w:rsid w:val="00936295"/>
    <w:rsid w:val="00936485"/>
    <w:rsid w:val="0093655B"/>
    <w:rsid w:val="0093689C"/>
    <w:rsid w:val="00936CAB"/>
    <w:rsid w:val="00936DDC"/>
    <w:rsid w:val="009375FA"/>
    <w:rsid w:val="00937BE7"/>
    <w:rsid w:val="00937CC5"/>
    <w:rsid w:val="00937D2E"/>
    <w:rsid w:val="00940023"/>
    <w:rsid w:val="0094032E"/>
    <w:rsid w:val="009403BB"/>
    <w:rsid w:val="00940452"/>
    <w:rsid w:val="009404DF"/>
    <w:rsid w:val="00940781"/>
    <w:rsid w:val="0094084E"/>
    <w:rsid w:val="00940D8B"/>
    <w:rsid w:val="0094113C"/>
    <w:rsid w:val="00941A92"/>
    <w:rsid w:val="00942577"/>
    <w:rsid w:val="009425CD"/>
    <w:rsid w:val="00942BEB"/>
    <w:rsid w:val="0094342F"/>
    <w:rsid w:val="0094359C"/>
    <w:rsid w:val="009438D0"/>
    <w:rsid w:val="009442C8"/>
    <w:rsid w:val="00944BB2"/>
    <w:rsid w:val="00945258"/>
    <w:rsid w:val="00945468"/>
    <w:rsid w:val="00945592"/>
    <w:rsid w:val="00945EA4"/>
    <w:rsid w:val="009465B3"/>
    <w:rsid w:val="00946D1A"/>
    <w:rsid w:val="009471D1"/>
    <w:rsid w:val="00947292"/>
    <w:rsid w:val="00947387"/>
    <w:rsid w:val="00947BA9"/>
    <w:rsid w:val="00947D9D"/>
    <w:rsid w:val="00947DFE"/>
    <w:rsid w:val="00950035"/>
    <w:rsid w:val="009503A6"/>
    <w:rsid w:val="00951142"/>
    <w:rsid w:val="00951903"/>
    <w:rsid w:val="00951F90"/>
    <w:rsid w:val="009522FF"/>
    <w:rsid w:val="009526A8"/>
    <w:rsid w:val="009526D9"/>
    <w:rsid w:val="00952B68"/>
    <w:rsid w:val="00952C2C"/>
    <w:rsid w:val="00953233"/>
    <w:rsid w:val="00953358"/>
    <w:rsid w:val="009537B6"/>
    <w:rsid w:val="00953B0A"/>
    <w:rsid w:val="00953C87"/>
    <w:rsid w:val="00953CC9"/>
    <w:rsid w:val="00953FF6"/>
    <w:rsid w:val="00954166"/>
    <w:rsid w:val="009541D7"/>
    <w:rsid w:val="00954304"/>
    <w:rsid w:val="009543E6"/>
    <w:rsid w:val="00955613"/>
    <w:rsid w:val="009556FD"/>
    <w:rsid w:val="00955F1B"/>
    <w:rsid w:val="00956418"/>
    <w:rsid w:val="00956593"/>
    <w:rsid w:val="0095668C"/>
    <w:rsid w:val="00956811"/>
    <w:rsid w:val="00956C2F"/>
    <w:rsid w:val="00956F97"/>
    <w:rsid w:val="00957505"/>
    <w:rsid w:val="00960048"/>
    <w:rsid w:val="0096006D"/>
    <w:rsid w:val="00960403"/>
    <w:rsid w:val="00960C2C"/>
    <w:rsid w:val="0096113D"/>
    <w:rsid w:val="00961759"/>
    <w:rsid w:val="0096183E"/>
    <w:rsid w:val="00961925"/>
    <w:rsid w:val="00961DCA"/>
    <w:rsid w:val="009620E9"/>
    <w:rsid w:val="009624F2"/>
    <w:rsid w:val="0096259D"/>
    <w:rsid w:val="009626A2"/>
    <w:rsid w:val="0096284F"/>
    <w:rsid w:val="0096287B"/>
    <w:rsid w:val="00963609"/>
    <w:rsid w:val="009643E7"/>
    <w:rsid w:val="00964A76"/>
    <w:rsid w:val="00964AAE"/>
    <w:rsid w:val="00964C1D"/>
    <w:rsid w:val="00964E0E"/>
    <w:rsid w:val="00964E2E"/>
    <w:rsid w:val="009651B2"/>
    <w:rsid w:val="00965573"/>
    <w:rsid w:val="0096573F"/>
    <w:rsid w:val="0096579C"/>
    <w:rsid w:val="00965B04"/>
    <w:rsid w:val="00965FB7"/>
    <w:rsid w:val="00966173"/>
    <w:rsid w:val="009665FD"/>
    <w:rsid w:val="00966644"/>
    <w:rsid w:val="009666CA"/>
    <w:rsid w:val="00966899"/>
    <w:rsid w:val="00966C8A"/>
    <w:rsid w:val="00966D93"/>
    <w:rsid w:val="0096756F"/>
    <w:rsid w:val="00967BEA"/>
    <w:rsid w:val="00967E13"/>
    <w:rsid w:val="00967E5A"/>
    <w:rsid w:val="00967E98"/>
    <w:rsid w:val="00967F67"/>
    <w:rsid w:val="00970710"/>
    <w:rsid w:val="00970AD0"/>
    <w:rsid w:val="00970AFF"/>
    <w:rsid w:val="0097121E"/>
    <w:rsid w:val="00971567"/>
    <w:rsid w:val="0097188F"/>
    <w:rsid w:val="0097191A"/>
    <w:rsid w:val="00971F32"/>
    <w:rsid w:val="009725BA"/>
    <w:rsid w:val="00972670"/>
    <w:rsid w:val="00972817"/>
    <w:rsid w:val="00972C10"/>
    <w:rsid w:val="00972F33"/>
    <w:rsid w:val="00972F47"/>
    <w:rsid w:val="00973468"/>
    <w:rsid w:val="009737CC"/>
    <w:rsid w:val="00973A80"/>
    <w:rsid w:val="00973CC1"/>
    <w:rsid w:val="00973D53"/>
    <w:rsid w:val="00973D57"/>
    <w:rsid w:val="00974615"/>
    <w:rsid w:val="009747DF"/>
    <w:rsid w:val="00974933"/>
    <w:rsid w:val="009749F0"/>
    <w:rsid w:val="00974CD7"/>
    <w:rsid w:val="00975147"/>
    <w:rsid w:val="00975520"/>
    <w:rsid w:val="00975816"/>
    <w:rsid w:val="009758C2"/>
    <w:rsid w:val="00976246"/>
    <w:rsid w:val="00976AC3"/>
    <w:rsid w:val="00976BEC"/>
    <w:rsid w:val="00976EED"/>
    <w:rsid w:val="00980001"/>
    <w:rsid w:val="009805BB"/>
    <w:rsid w:val="00980B79"/>
    <w:rsid w:val="00980EFD"/>
    <w:rsid w:val="0098155F"/>
    <w:rsid w:val="009818B4"/>
    <w:rsid w:val="00981C94"/>
    <w:rsid w:val="00981D5D"/>
    <w:rsid w:val="00981FC5"/>
    <w:rsid w:val="00981FE6"/>
    <w:rsid w:val="00982054"/>
    <w:rsid w:val="009822DA"/>
    <w:rsid w:val="00982621"/>
    <w:rsid w:val="00982AC4"/>
    <w:rsid w:val="00982B06"/>
    <w:rsid w:val="0098411E"/>
    <w:rsid w:val="00984443"/>
    <w:rsid w:val="00984557"/>
    <w:rsid w:val="009850C4"/>
    <w:rsid w:val="00985202"/>
    <w:rsid w:val="00985249"/>
    <w:rsid w:val="0098536B"/>
    <w:rsid w:val="00985748"/>
    <w:rsid w:val="0098598F"/>
    <w:rsid w:val="0098599C"/>
    <w:rsid w:val="00985DAC"/>
    <w:rsid w:val="00986473"/>
    <w:rsid w:val="00987038"/>
    <w:rsid w:val="0098707A"/>
    <w:rsid w:val="00987495"/>
    <w:rsid w:val="00987727"/>
    <w:rsid w:val="0098774A"/>
    <w:rsid w:val="00987BD2"/>
    <w:rsid w:val="00987FD4"/>
    <w:rsid w:val="00990156"/>
    <w:rsid w:val="009906E5"/>
    <w:rsid w:val="00990AF2"/>
    <w:rsid w:val="00990CC4"/>
    <w:rsid w:val="009910F7"/>
    <w:rsid w:val="009916E2"/>
    <w:rsid w:val="0099199B"/>
    <w:rsid w:val="00991CA9"/>
    <w:rsid w:val="00991D3E"/>
    <w:rsid w:val="00992175"/>
    <w:rsid w:val="009921DC"/>
    <w:rsid w:val="009921FB"/>
    <w:rsid w:val="00992479"/>
    <w:rsid w:val="009925B4"/>
    <w:rsid w:val="00992890"/>
    <w:rsid w:val="00992CCB"/>
    <w:rsid w:val="0099349F"/>
    <w:rsid w:val="00993FDE"/>
    <w:rsid w:val="00994341"/>
    <w:rsid w:val="00994646"/>
    <w:rsid w:val="00995327"/>
    <w:rsid w:val="00995812"/>
    <w:rsid w:val="00995963"/>
    <w:rsid w:val="00995B69"/>
    <w:rsid w:val="00995D91"/>
    <w:rsid w:val="009963BD"/>
    <w:rsid w:val="009969DE"/>
    <w:rsid w:val="00996FC5"/>
    <w:rsid w:val="00997682"/>
    <w:rsid w:val="009978FD"/>
    <w:rsid w:val="009979D1"/>
    <w:rsid w:val="00997E9A"/>
    <w:rsid w:val="00997F1F"/>
    <w:rsid w:val="00997F84"/>
    <w:rsid w:val="009A026B"/>
    <w:rsid w:val="009A0598"/>
    <w:rsid w:val="009A061A"/>
    <w:rsid w:val="009A114D"/>
    <w:rsid w:val="009A1377"/>
    <w:rsid w:val="009A1833"/>
    <w:rsid w:val="009A1AAF"/>
    <w:rsid w:val="009A1B5D"/>
    <w:rsid w:val="009A24A3"/>
    <w:rsid w:val="009A26BA"/>
    <w:rsid w:val="009A2925"/>
    <w:rsid w:val="009A2E7C"/>
    <w:rsid w:val="009A2F00"/>
    <w:rsid w:val="009A31D2"/>
    <w:rsid w:val="009A31F3"/>
    <w:rsid w:val="009A32BB"/>
    <w:rsid w:val="009A330A"/>
    <w:rsid w:val="009A3325"/>
    <w:rsid w:val="009A374D"/>
    <w:rsid w:val="009A416A"/>
    <w:rsid w:val="009A446A"/>
    <w:rsid w:val="009A4628"/>
    <w:rsid w:val="009A47BF"/>
    <w:rsid w:val="009A4BB7"/>
    <w:rsid w:val="009A5387"/>
    <w:rsid w:val="009A5A40"/>
    <w:rsid w:val="009A5E8A"/>
    <w:rsid w:val="009A5E8C"/>
    <w:rsid w:val="009A614D"/>
    <w:rsid w:val="009A63BF"/>
    <w:rsid w:val="009A681C"/>
    <w:rsid w:val="009A68FF"/>
    <w:rsid w:val="009A6C07"/>
    <w:rsid w:val="009A70A8"/>
    <w:rsid w:val="009A715C"/>
    <w:rsid w:val="009B01DD"/>
    <w:rsid w:val="009B039B"/>
    <w:rsid w:val="009B0C79"/>
    <w:rsid w:val="009B1458"/>
    <w:rsid w:val="009B147D"/>
    <w:rsid w:val="009B2018"/>
    <w:rsid w:val="009B21D2"/>
    <w:rsid w:val="009B258B"/>
    <w:rsid w:val="009B30A3"/>
    <w:rsid w:val="009B32F5"/>
    <w:rsid w:val="009B38C6"/>
    <w:rsid w:val="009B3B3C"/>
    <w:rsid w:val="009B3D19"/>
    <w:rsid w:val="009B3FFA"/>
    <w:rsid w:val="009B4029"/>
    <w:rsid w:val="009B4036"/>
    <w:rsid w:val="009B437D"/>
    <w:rsid w:val="009B49EA"/>
    <w:rsid w:val="009B4EFF"/>
    <w:rsid w:val="009B5AC7"/>
    <w:rsid w:val="009B5DE7"/>
    <w:rsid w:val="009B60BE"/>
    <w:rsid w:val="009B62C9"/>
    <w:rsid w:val="009B68A2"/>
    <w:rsid w:val="009B6CC3"/>
    <w:rsid w:val="009B70BC"/>
    <w:rsid w:val="009B7110"/>
    <w:rsid w:val="009B75C8"/>
    <w:rsid w:val="009B7966"/>
    <w:rsid w:val="009B7FE3"/>
    <w:rsid w:val="009C01E1"/>
    <w:rsid w:val="009C068E"/>
    <w:rsid w:val="009C0B96"/>
    <w:rsid w:val="009C0F62"/>
    <w:rsid w:val="009C1242"/>
    <w:rsid w:val="009C143D"/>
    <w:rsid w:val="009C1874"/>
    <w:rsid w:val="009C1D6A"/>
    <w:rsid w:val="009C3A0B"/>
    <w:rsid w:val="009C3D15"/>
    <w:rsid w:val="009C3E36"/>
    <w:rsid w:val="009C3FC2"/>
    <w:rsid w:val="009C40D3"/>
    <w:rsid w:val="009C45AB"/>
    <w:rsid w:val="009C47CC"/>
    <w:rsid w:val="009C4F34"/>
    <w:rsid w:val="009C51CC"/>
    <w:rsid w:val="009C53D9"/>
    <w:rsid w:val="009C5508"/>
    <w:rsid w:val="009C6228"/>
    <w:rsid w:val="009C738B"/>
    <w:rsid w:val="009C761F"/>
    <w:rsid w:val="009C767A"/>
    <w:rsid w:val="009C77C4"/>
    <w:rsid w:val="009C7878"/>
    <w:rsid w:val="009C7AD1"/>
    <w:rsid w:val="009C7BB0"/>
    <w:rsid w:val="009C7EFD"/>
    <w:rsid w:val="009D02F6"/>
    <w:rsid w:val="009D0792"/>
    <w:rsid w:val="009D0810"/>
    <w:rsid w:val="009D0AEE"/>
    <w:rsid w:val="009D0D05"/>
    <w:rsid w:val="009D1062"/>
    <w:rsid w:val="009D1794"/>
    <w:rsid w:val="009D2107"/>
    <w:rsid w:val="009D2440"/>
    <w:rsid w:val="009D249C"/>
    <w:rsid w:val="009D2C92"/>
    <w:rsid w:val="009D2ED7"/>
    <w:rsid w:val="009D39FB"/>
    <w:rsid w:val="009D3F4F"/>
    <w:rsid w:val="009D4222"/>
    <w:rsid w:val="009D42F6"/>
    <w:rsid w:val="009D437D"/>
    <w:rsid w:val="009D439C"/>
    <w:rsid w:val="009D445B"/>
    <w:rsid w:val="009D47D3"/>
    <w:rsid w:val="009D4B08"/>
    <w:rsid w:val="009D4B2C"/>
    <w:rsid w:val="009D4BB0"/>
    <w:rsid w:val="009D4BF4"/>
    <w:rsid w:val="009D58C7"/>
    <w:rsid w:val="009D5953"/>
    <w:rsid w:val="009D5A12"/>
    <w:rsid w:val="009D60AA"/>
    <w:rsid w:val="009D60EB"/>
    <w:rsid w:val="009D6159"/>
    <w:rsid w:val="009D62AB"/>
    <w:rsid w:val="009D6425"/>
    <w:rsid w:val="009D66C9"/>
    <w:rsid w:val="009D6CE5"/>
    <w:rsid w:val="009D77AB"/>
    <w:rsid w:val="009D7915"/>
    <w:rsid w:val="009E018D"/>
    <w:rsid w:val="009E06DC"/>
    <w:rsid w:val="009E12FE"/>
    <w:rsid w:val="009E134E"/>
    <w:rsid w:val="009E1898"/>
    <w:rsid w:val="009E200B"/>
    <w:rsid w:val="009E21BD"/>
    <w:rsid w:val="009E21D3"/>
    <w:rsid w:val="009E2762"/>
    <w:rsid w:val="009E323F"/>
    <w:rsid w:val="009E359D"/>
    <w:rsid w:val="009E382E"/>
    <w:rsid w:val="009E3A4D"/>
    <w:rsid w:val="009E3A61"/>
    <w:rsid w:val="009E3E5E"/>
    <w:rsid w:val="009E4229"/>
    <w:rsid w:val="009E4847"/>
    <w:rsid w:val="009E4DE8"/>
    <w:rsid w:val="009E50DB"/>
    <w:rsid w:val="009E53AD"/>
    <w:rsid w:val="009E586B"/>
    <w:rsid w:val="009E5886"/>
    <w:rsid w:val="009E5963"/>
    <w:rsid w:val="009E5F34"/>
    <w:rsid w:val="009E5FA6"/>
    <w:rsid w:val="009E5FEB"/>
    <w:rsid w:val="009E62B7"/>
    <w:rsid w:val="009E6353"/>
    <w:rsid w:val="009E6685"/>
    <w:rsid w:val="009E6848"/>
    <w:rsid w:val="009E71B9"/>
    <w:rsid w:val="009E758F"/>
    <w:rsid w:val="009E7F59"/>
    <w:rsid w:val="009F0025"/>
    <w:rsid w:val="009F0969"/>
    <w:rsid w:val="009F09EB"/>
    <w:rsid w:val="009F0BAF"/>
    <w:rsid w:val="009F0BB7"/>
    <w:rsid w:val="009F0EAB"/>
    <w:rsid w:val="009F16BA"/>
    <w:rsid w:val="009F170A"/>
    <w:rsid w:val="009F1F40"/>
    <w:rsid w:val="009F2061"/>
    <w:rsid w:val="009F20B2"/>
    <w:rsid w:val="009F2291"/>
    <w:rsid w:val="009F2A00"/>
    <w:rsid w:val="009F35BF"/>
    <w:rsid w:val="009F3820"/>
    <w:rsid w:val="009F3FFF"/>
    <w:rsid w:val="009F4112"/>
    <w:rsid w:val="009F41CD"/>
    <w:rsid w:val="009F4816"/>
    <w:rsid w:val="009F4974"/>
    <w:rsid w:val="009F552B"/>
    <w:rsid w:val="009F58E4"/>
    <w:rsid w:val="009F5A21"/>
    <w:rsid w:val="009F5AE5"/>
    <w:rsid w:val="009F5AF7"/>
    <w:rsid w:val="009F5D1B"/>
    <w:rsid w:val="009F6325"/>
    <w:rsid w:val="009F6540"/>
    <w:rsid w:val="009F67B6"/>
    <w:rsid w:val="009F6BBB"/>
    <w:rsid w:val="009F6D74"/>
    <w:rsid w:val="009F6DCA"/>
    <w:rsid w:val="009F6E2B"/>
    <w:rsid w:val="009F6E51"/>
    <w:rsid w:val="009F6EB3"/>
    <w:rsid w:val="009F74F8"/>
    <w:rsid w:val="009F7632"/>
    <w:rsid w:val="009F785B"/>
    <w:rsid w:val="009F7929"/>
    <w:rsid w:val="009F794D"/>
    <w:rsid w:val="009F7BB1"/>
    <w:rsid w:val="009F7C1A"/>
    <w:rsid w:val="00A0073D"/>
    <w:rsid w:val="00A0135F"/>
    <w:rsid w:val="00A01580"/>
    <w:rsid w:val="00A01B52"/>
    <w:rsid w:val="00A01D88"/>
    <w:rsid w:val="00A0200A"/>
    <w:rsid w:val="00A02387"/>
    <w:rsid w:val="00A02741"/>
    <w:rsid w:val="00A02C60"/>
    <w:rsid w:val="00A0305E"/>
    <w:rsid w:val="00A030D5"/>
    <w:rsid w:val="00A031AA"/>
    <w:rsid w:val="00A03481"/>
    <w:rsid w:val="00A03D77"/>
    <w:rsid w:val="00A04078"/>
    <w:rsid w:val="00A04650"/>
    <w:rsid w:val="00A04CF1"/>
    <w:rsid w:val="00A04F0E"/>
    <w:rsid w:val="00A05B06"/>
    <w:rsid w:val="00A05C54"/>
    <w:rsid w:val="00A0661D"/>
    <w:rsid w:val="00A0689B"/>
    <w:rsid w:val="00A06B84"/>
    <w:rsid w:val="00A07108"/>
    <w:rsid w:val="00A0714D"/>
    <w:rsid w:val="00A071DE"/>
    <w:rsid w:val="00A07835"/>
    <w:rsid w:val="00A07A0A"/>
    <w:rsid w:val="00A07A4D"/>
    <w:rsid w:val="00A07B82"/>
    <w:rsid w:val="00A10086"/>
    <w:rsid w:val="00A101F0"/>
    <w:rsid w:val="00A10390"/>
    <w:rsid w:val="00A10534"/>
    <w:rsid w:val="00A105AD"/>
    <w:rsid w:val="00A1064F"/>
    <w:rsid w:val="00A109F7"/>
    <w:rsid w:val="00A10C3A"/>
    <w:rsid w:val="00A10D57"/>
    <w:rsid w:val="00A10EE4"/>
    <w:rsid w:val="00A110A1"/>
    <w:rsid w:val="00A1165F"/>
    <w:rsid w:val="00A11958"/>
    <w:rsid w:val="00A11A58"/>
    <w:rsid w:val="00A11D6A"/>
    <w:rsid w:val="00A11E89"/>
    <w:rsid w:val="00A120D8"/>
    <w:rsid w:val="00A124B5"/>
    <w:rsid w:val="00A1258C"/>
    <w:rsid w:val="00A12656"/>
    <w:rsid w:val="00A1280B"/>
    <w:rsid w:val="00A12CF3"/>
    <w:rsid w:val="00A1336D"/>
    <w:rsid w:val="00A1386F"/>
    <w:rsid w:val="00A1389C"/>
    <w:rsid w:val="00A139C7"/>
    <w:rsid w:val="00A13B03"/>
    <w:rsid w:val="00A13EC6"/>
    <w:rsid w:val="00A1407A"/>
    <w:rsid w:val="00A140EE"/>
    <w:rsid w:val="00A1415B"/>
    <w:rsid w:val="00A15001"/>
    <w:rsid w:val="00A15104"/>
    <w:rsid w:val="00A1524F"/>
    <w:rsid w:val="00A156CA"/>
    <w:rsid w:val="00A15748"/>
    <w:rsid w:val="00A15B41"/>
    <w:rsid w:val="00A15BDA"/>
    <w:rsid w:val="00A16749"/>
    <w:rsid w:val="00A16FF9"/>
    <w:rsid w:val="00A17096"/>
    <w:rsid w:val="00A174AC"/>
    <w:rsid w:val="00A17615"/>
    <w:rsid w:val="00A17742"/>
    <w:rsid w:val="00A17ACB"/>
    <w:rsid w:val="00A17C03"/>
    <w:rsid w:val="00A17FEF"/>
    <w:rsid w:val="00A20C9E"/>
    <w:rsid w:val="00A21230"/>
    <w:rsid w:val="00A213DB"/>
    <w:rsid w:val="00A21607"/>
    <w:rsid w:val="00A21FE2"/>
    <w:rsid w:val="00A22118"/>
    <w:rsid w:val="00A2231B"/>
    <w:rsid w:val="00A223D6"/>
    <w:rsid w:val="00A22566"/>
    <w:rsid w:val="00A22582"/>
    <w:rsid w:val="00A2299B"/>
    <w:rsid w:val="00A23679"/>
    <w:rsid w:val="00A24549"/>
    <w:rsid w:val="00A246A7"/>
    <w:rsid w:val="00A24E50"/>
    <w:rsid w:val="00A25471"/>
    <w:rsid w:val="00A256D5"/>
    <w:rsid w:val="00A257DC"/>
    <w:rsid w:val="00A26A94"/>
    <w:rsid w:val="00A26B07"/>
    <w:rsid w:val="00A26CCC"/>
    <w:rsid w:val="00A26DAB"/>
    <w:rsid w:val="00A26F87"/>
    <w:rsid w:val="00A27191"/>
    <w:rsid w:val="00A300E2"/>
    <w:rsid w:val="00A3018D"/>
    <w:rsid w:val="00A30273"/>
    <w:rsid w:val="00A311A0"/>
    <w:rsid w:val="00A3161A"/>
    <w:rsid w:val="00A3185D"/>
    <w:rsid w:val="00A31AD0"/>
    <w:rsid w:val="00A31B1D"/>
    <w:rsid w:val="00A31C67"/>
    <w:rsid w:val="00A32320"/>
    <w:rsid w:val="00A327D6"/>
    <w:rsid w:val="00A328EF"/>
    <w:rsid w:val="00A329DB"/>
    <w:rsid w:val="00A32C1C"/>
    <w:rsid w:val="00A32D70"/>
    <w:rsid w:val="00A332DA"/>
    <w:rsid w:val="00A33506"/>
    <w:rsid w:val="00A3393B"/>
    <w:rsid w:val="00A33975"/>
    <w:rsid w:val="00A33A0A"/>
    <w:rsid w:val="00A33F83"/>
    <w:rsid w:val="00A3405A"/>
    <w:rsid w:val="00A34475"/>
    <w:rsid w:val="00A3447B"/>
    <w:rsid w:val="00A34783"/>
    <w:rsid w:val="00A34927"/>
    <w:rsid w:val="00A34C13"/>
    <w:rsid w:val="00A34D74"/>
    <w:rsid w:val="00A34EA3"/>
    <w:rsid w:val="00A353CA"/>
    <w:rsid w:val="00A35482"/>
    <w:rsid w:val="00A35951"/>
    <w:rsid w:val="00A367BD"/>
    <w:rsid w:val="00A37033"/>
    <w:rsid w:val="00A37172"/>
    <w:rsid w:val="00A3723C"/>
    <w:rsid w:val="00A3782C"/>
    <w:rsid w:val="00A37954"/>
    <w:rsid w:val="00A37B3B"/>
    <w:rsid w:val="00A37B8E"/>
    <w:rsid w:val="00A37D4B"/>
    <w:rsid w:val="00A37DEE"/>
    <w:rsid w:val="00A37DFE"/>
    <w:rsid w:val="00A40102"/>
    <w:rsid w:val="00A408E0"/>
    <w:rsid w:val="00A40CD0"/>
    <w:rsid w:val="00A41B26"/>
    <w:rsid w:val="00A41DB7"/>
    <w:rsid w:val="00A41F5D"/>
    <w:rsid w:val="00A422B7"/>
    <w:rsid w:val="00A4263C"/>
    <w:rsid w:val="00A42FD9"/>
    <w:rsid w:val="00A43062"/>
    <w:rsid w:val="00A430AD"/>
    <w:rsid w:val="00A43517"/>
    <w:rsid w:val="00A43864"/>
    <w:rsid w:val="00A4388F"/>
    <w:rsid w:val="00A43BFF"/>
    <w:rsid w:val="00A44113"/>
    <w:rsid w:val="00A44552"/>
    <w:rsid w:val="00A44635"/>
    <w:rsid w:val="00A452B0"/>
    <w:rsid w:val="00A45491"/>
    <w:rsid w:val="00A45995"/>
    <w:rsid w:val="00A45DDC"/>
    <w:rsid w:val="00A45EC7"/>
    <w:rsid w:val="00A45FDD"/>
    <w:rsid w:val="00A46023"/>
    <w:rsid w:val="00A461E3"/>
    <w:rsid w:val="00A46CF9"/>
    <w:rsid w:val="00A47077"/>
    <w:rsid w:val="00A47166"/>
    <w:rsid w:val="00A4717E"/>
    <w:rsid w:val="00A47379"/>
    <w:rsid w:val="00A47483"/>
    <w:rsid w:val="00A4793A"/>
    <w:rsid w:val="00A47987"/>
    <w:rsid w:val="00A47E94"/>
    <w:rsid w:val="00A500F7"/>
    <w:rsid w:val="00A502E5"/>
    <w:rsid w:val="00A50415"/>
    <w:rsid w:val="00A505A7"/>
    <w:rsid w:val="00A506A4"/>
    <w:rsid w:val="00A506B0"/>
    <w:rsid w:val="00A509EE"/>
    <w:rsid w:val="00A50CE0"/>
    <w:rsid w:val="00A50EA2"/>
    <w:rsid w:val="00A50EC2"/>
    <w:rsid w:val="00A51685"/>
    <w:rsid w:val="00A51786"/>
    <w:rsid w:val="00A51CDB"/>
    <w:rsid w:val="00A51D10"/>
    <w:rsid w:val="00A51F6B"/>
    <w:rsid w:val="00A520E3"/>
    <w:rsid w:val="00A52316"/>
    <w:rsid w:val="00A525D6"/>
    <w:rsid w:val="00A5261D"/>
    <w:rsid w:val="00A531C2"/>
    <w:rsid w:val="00A535CF"/>
    <w:rsid w:val="00A53971"/>
    <w:rsid w:val="00A53C38"/>
    <w:rsid w:val="00A5442D"/>
    <w:rsid w:val="00A54BDE"/>
    <w:rsid w:val="00A5503B"/>
    <w:rsid w:val="00A5534D"/>
    <w:rsid w:val="00A55FC2"/>
    <w:rsid w:val="00A563EF"/>
    <w:rsid w:val="00A566B7"/>
    <w:rsid w:val="00A569F1"/>
    <w:rsid w:val="00A56A38"/>
    <w:rsid w:val="00A56C17"/>
    <w:rsid w:val="00A56D0C"/>
    <w:rsid w:val="00A571AA"/>
    <w:rsid w:val="00A57493"/>
    <w:rsid w:val="00A57627"/>
    <w:rsid w:val="00A57709"/>
    <w:rsid w:val="00A57857"/>
    <w:rsid w:val="00A57BD4"/>
    <w:rsid w:val="00A57EB3"/>
    <w:rsid w:val="00A605BB"/>
    <w:rsid w:val="00A60AAF"/>
    <w:rsid w:val="00A60C59"/>
    <w:rsid w:val="00A60DA3"/>
    <w:rsid w:val="00A60E8E"/>
    <w:rsid w:val="00A6188F"/>
    <w:rsid w:val="00A62309"/>
    <w:rsid w:val="00A624A8"/>
    <w:rsid w:val="00A624B0"/>
    <w:rsid w:val="00A6254D"/>
    <w:rsid w:val="00A62711"/>
    <w:rsid w:val="00A6295E"/>
    <w:rsid w:val="00A62BF4"/>
    <w:rsid w:val="00A62C6C"/>
    <w:rsid w:val="00A6335A"/>
    <w:rsid w:val="00A6471E"/>
    <w:rsid w:val="00A64A26"/>
    <w:rsid w:val="00A64A60"/>
    <w:rsid w:val="00A64E90"/>
    <w:rsid w:val="00A65125"/>
    <w:rsid w:val="00A65281"/>
    <w:rsid w:val="00A652D2"/>
    <w:rsid w:val="00A65833"/>
    <w:rsid w:val="00A65852"/>
    <w:rsid w:val="00A6620C"/>
    <w:rsid w:val="00A662D8"/>
    <w:rsid w:val="00A672E2"/>
    <w:rsid w:val="00A678DC"/>
    <w:rsid w:val="00A67A8B"/>
    <w:rsid w:val="00A71375"/>
    <w:rsid w:val="00A7160D"/>
    <w:rsid w:val="00A718FB"/>
    <w:rsid w:val="00A71ED1"/>
    <w:rsid w:val="00A7240B"/>
    <w:rsid w:val="00A726EB"/>
    <w:rsid w:val="00A72BDA"/>
    <w:rsid w:val="00A72D05"/>
    <w:rsid w:val="00A7308E"/>
    <w:rsid w:val="00A7322E"/>
    <w:rsid w:val="00A733C6"/>
    <w:rsid w:val="00A7354F"/>
    <w:rsid w:val="00A73782"/>
    <w:rsid w:val="00A73ACE"/>
    <w:rsid w:val="00A73C58"/>
    <w:rsid w:val="00A73F14"/>
    <w:rsid w:val="00A75049"/>
    <w:rsid w:val="00A75438"/>
    <w:rsid w:val="00A758E4"/>
    <w:rsid w:val="00A75AC9"/>
    <w:rsid w:val="00A75D8E"/>
    <w:rsid w:val="00A7692C"/>
    <w:rsid w:val="00A76B6C"/>
    <w:rsid w:val="00A772F5"/>
    <w:rsid w:val="00A80229"/>
    <w:rsid w:val="00A8060C"/>
    <w:rsid w:val="00A80617"/>
    <w:rsid w:val="00A80621"/>
    <w:rsid w:val="00A80781"/>
    <w:rsid w:val="00A80A0E"/>
    <w:rsid w:val="00A80C34"/>
    <w:rsid w:val="00A80CEF"/>
    <w:rsid w:val="00A80E6D"/>
    <w:rsid w:val="00A81A6E"/>
    <w:rsid w:val="00A826D0"/>
    <w:rsid w:val="00A82F59"/>
    <w:rsid w:val="00A82FC3"/>
    <w:rsid w:val="00A82FF9"/>
    <w:rsid w:val="00A832B6"/>
    <w:rsid w:val="00A836C8"/>
    <w:rsid w:val="00A83DE5"/>
    <w:rsid w:val="00A83E09"/>
    <w:rsid w:val="00A8446B"/>
    <w:rsid w:val="00A84664"/>
    <w:rsid w:val="00A84A19"/>
    <w:rsid w:val="00A84CB4"/>
    <w:rsid w:val="00A84E01"/>
    <w:rsid w:val="00A84E7B"/>
    <w:rsid w:val="00A854F1"/>
    <w:rsid w:val="00A856A9"/>
    <w:rsid w:val="00A856E5"/>
    <w:rsid w:val="00A859DB"/>
    <w:rsid w:val="00A85F6B"/>
    <w:rsid w:val="00A861B6"/>
    <w:rsid w:val="00A861DA"/>
    <w:rsid w:val="00A864D0"/>
    <w:rsid w:val="00A871A8"/>
    <w:rsid w:val="00A87D4B"/>
    <w:rsid w:val="00A9011C"/>
    <w:rsid w:val="00A90AEC"/>
    <w:rsid w:val="00A91503"/>
    <w:rsid w:val="00A9196C"/>
    <w:rsid w:val="00A9273E"/>
    <w:rsid w:val="00A928FB"/>
    <w:rsid w:val="00A92BEC"/>
    <w:rsid w:val="00A92E87"/>
    <w:rsid w:val="00A9320F"/>
    <w:rsid w:val="00A93284"/>
    <w:rsid w:val="00A94295"/>
    <w:rsid w:val="00A944D3"/>
    <w:rsid w:val="00A94BD5"/>
    <w:rsid w:val="00A94BF9"/>
    <w:rsid w:val="00A951DD"/>
    <w:rsid w:val="00A9546E"/>
    <w:rsid w:val="00A95E06"/>
    <w:rsid w:val="00A95F78"/>
    <w:rsid w:val="00A96134"/>
    <w:rsid w:val="00A96284"/>
    <w:rsid w:val="00A962A7"/>
    <w:rsid w:val="00A962DC"/>
    <w:rsid w:val="00A9637F"/>
    <w:rsid w:val="00A96405"/>
    <w:rsid w:val="00A96D0B"/>
    <w:rsid w:val="00A96DEC"/>
    <w:rsid w:val="00A97010"/>
    <w:rsid w:val="00A97102"/>
    <w:rsid w:val="00A9730C"/>
    <w:rsid w:val="00A977C9"/>
    <w:rsid w:val="00A97C7D"/>
    <w:rsid w:val="00A97F6E"/>
    <w:rsid w:val="00AA0635"/>
    <w:rsid w:val="00AA07C8"/>
    <w:rsid w:val="00AA1983"/>
    <w:rsid w:val="00AA1A26"/>
    <w:rsid w:val="00AA2048"/>
    <w:rsid w:val="00AA22CC"/>
    <w:rsid w:val="00AA248B"/>
    <w:rsid w:val="00AA2707"/>
    <w:rsid w:val="00AA29B5"/>
    <w:rsid w:val="00AA30EA"/>
    <w:rsid w:val="00AA366D"/>
    <w:rsid w:val="00AA3CAA"/>
    <w:rsid w:val="00AA3EEB"/>
    <w:rsid w:val="00AA3FB3"/>
    <w:rsid w:val="00AA4160"/>
    <w:rsid w:val="00AA42A3"/>
    <w:rsid w:val="00AA42D6"/>
    <w:rsid w:val="00AA46E1"/>
    <w:rsid w:val="00AA4AEF"/>
    <w:rsid w:val="00AA569D"/>
    <w:rsid w:val="00AA5A5D"/>
    <w:rsid w:val="00AA63DF"/>
    <w:rsid w:val="00AA643F"/>
    <w:rsid w:val="00AA65FE"/>
    <w:rsid w:val="00AA6659"/>
    <w:rsid w:val="00AA66FC"/>
    <w:rsid w:val="00AA69C2"/>
    <w:rsid w:val="00AA6A13"/>
    <w:rsid w:val="00AA6AA1"/>
    <w:rsid w:val="00AA6F36"/>
    <w:rsid w:val="00AA6F77"/>
    <w:rsid w:val="00AA70D7"/>
    <w:rsid w:val="00AA75EA"/>
    <w:rsid w:val="00AA7FF8"/>
    <w:rsid w:val="00AB0564"/>
    <w:rsid w:val="00AB09E1"/>
    <w:rsid w:val="00AB09F2"/>
    <w:rsid w:val="00AB0C1C"/>
    <w:rsid w:val="00AB0E45"/>
    <w:rsid w:val="00AB1186"/>
    <w:rsid w:val="00AB12B6"/>
    <w:rsid w:val="00AB1376"/>
    <w:rsid w:val="00AB1774"/>
    <w:rsid w:val="00AB19FF"/>
    <w:rsid w:val="00AB1C38"/>
    <w:rsid w:val="00AB1CA9"/>
    <w:rsid w:val="00AB1EC5"/>
    <w:rsid w:val="00AB20EC"/>
    <w:rsid w:val="00AB296F"/>
    <w:rsid w:val="00AB2A7A"/>
    <w:rsid w:val="00AB3E45"/>
    <w:rsid w:val="00AB3EA2"/>
    <w:rsid w:val="00AB421A"/>
    <w:rsid w:val="00AB44F6"/>
    <w:rsid w:val="00AB4681"/>
    <w:rsid w:val="00AB4A13"/>
    <w:rsid w:val="00AB525F"/>
    <w:rsid w:val="00AB5490"/>
    <w:rsid w:val="00AB5552"/>
    <w:rsid w:val="00AB5CF2"/>
    <w:rsid w:val="00AB5F90"/>
    <w:rsid w:val="00AB6067"/>
    <w:rsid w:val="00AB6986"/>
    <w:rsid w:val="00AB6A70"/>
    <w:rsid w:val="00AB6ACC"/>
    <w:rsid w:val="00AB6DCA"/>
    <w:rsid w:val="00AB735D"/>
    <w:rsid w:val="00AB7454"/>
    <w:rsid w:val="00AB7855"/>
    <w:rsid w:val="00AC0406"/>
    <w:rsid w:val="00AC0904"/>
    <w:rsid w:val="00AC0C14"/>
    <w:rsid w:val="00AC0D89"/>
    <w:rsid w:val="00AC0E40"/>
    <w:rsid w:val="00AC0FC9"/>
    <w:rsid w:val="00AC1303"/>
    <w:rsid w:val="00AC1A9B"/>
    <w:rsid w:val="00AC1E42"/>
    <w:rsid w:val="00AC209B"/>
    <w:rsid w:val="00AC2518"/>
    <w:rsid w:val="00AC2896"/>
    <w:rsid w:val="00AC2A67"/>
    <w:rsid w:val="00AC2AD4"/>
    <w:rsid w:val="00AC2F6F"/>
    <w:rsid w:val="00AC31D2"/>
    <w:rsid w:val="00AC35C6"/>
    <w:rsid w:val="00AC3D7B"/>
    <w:rsid w:val="00AC4056"/>
    <w:rsid w:val="00AC4488"/>
    <w:rsid w:val="00AC46D0"/>
    <w:rsid w:val="00AC4849"/>
    <w:rsid w:val="00AC496C"/>
    <w:rsid w:val="00AC49B9"/>
    <w:rsid w:val="00AC4A34"/>
    <w:rsid w:val="00AC531E"/>
    <w:rsid w:val="00AC58B6"/>
    <w:rsid w:val="00AC5913"/>
    <w:rsid w:val="00AC5CD9"/>
    <w:rsid w:val="00AC5EE3"/>
    <w:rsid w:val="00AC60E5"/>
    <w:rsid w:val="00AC65BC"/>
    <w:rsid w:val="00AC6722"/>
    <w:rsid w:val="00AC6758"/>
    <w:rsid w:val="00AC6D5F"/>
    <w:rsid w:val="00AC7264"/>
    <w:rsid w:val="00AC7271"/>
    <w:rsid w:val="00AC76F5"/>
    <w:rsid w:val="00AD1508"/>
    <w:rsid w:val="00AD1627"/>
    <w:rsid w:val="00AD1694"/>
    <w:rsid w:val="00AD1E15"/>
    <w:rsid w:val="00AD2405"/>
    <w:rsid w:val="00AD265E"/>
    <w:rsid w:val="00AD3145"/>
    <w:rsid w:val="00AD3726"/>
    <w:rsid w:val="00AD3CD1"/>
    <w:rsid w:val="00AD4377"/>
    <w:rsid w:val="00AD4792"/>
    <w:rsid w:val="00AD4A07"/>
    <w:rsid w:val="00AD4A5F"/>
    <w:rsid w:val="00AD4C0E"/>
    <w:rsid w:val="00AD590D"/>
    <w:rsid w:val="00AD5FC9"/>
    <w:rsid w:val="00AD60E1"/>
    <w:rsid w:val="00AD60E6"/>
    <w:rsid w:val="00AD63A5"/>
    <w:rsid w:val="00AD6497"/>
    <w:rsid w:val="00AD6EBB"/>
    <w:rsid w:val="00AD714B"/>
    <w:rsid w:val="00AD74AC"/>
    <w:rsid w:val="00AD7BEC"/>
    <w:rsid w:val="00AE0260"/>
    <w:rsid w:val="00AE0737"/>
    <w:rsid w:val="00AE0A6E"/>
    <w:rsid w:val="00AE0DA6"/>
    <w:rsid w:val="00AE0F72"/>
    <w:rsid w:val="00AE16B5"/>
    <w:rsid w:val="00AE17DB"/>
    <w:rsid w:val="00AE2843"/>
    <w:rsid w:val="00AE3080"/>
    <w:rsid w:val="00AE30AA"/>
    <w:rsid w:val="00AE3195"/>
    <w:rsid w:val="00AE3271"/>
    <w:rsid w:val="00AE344F"/>
    <w:rsid w:val="00AE39A0"/>
    <w:rsid w:val="00AE4272"/>
    <w:rsid w:val="00AE44A8"/>
    <w:rsid w:val="00AE453C"/>
    <w:rsid w:val="00AE45F1"/>
    <w:rsid w:val="00AE497D"/>
    <w:rsid w:val="00AE4A0A"/>
    <w:rsid w:val="00AE4B26"/>
    <w:rsid w:val="00AE4CE0"/>
    <w:rsid w:val="00AE52AD"/>
    <w:rsid w:val="00AE53A1"/>
    <w:rsid w:val="00AE54E4"/>
    <w:rsid w:val="00AE5B3F"/>
    <w:rsid w:val="00AE5D77"/>
    <w:rsid w:val="00AE6096"/>
    <w:rsid w:val="00AE650B"/>
    <w:rsid w:val="00AE6D32"/>
    <w:rsid w:val="00AE7093"/>
    <w:rsid w:val="00AE70F8"/>
    <w:rsid w:val="00AE7979"/>
    <w:rsid w:val="00AE7CB0"/>
    <w:rsid w:val="00AF0EA7"/>
    <w:rsid w:val="00AF159A"/>
    <w:rsid w:val="00AF18B8"/>
    <w:rsid w:val="00AF1CC4"/>
    <w:rsid w:val="00AF24EB"/>
    <w:rsid w:val="00AF2B0F"/>
    <w:rsid w:val="00AF2F8A"/>
    <w:rsid w:val="00AF3244"/>
    <w:rsid w:val="00AF3343"/>
    <w:rsid w:val="00AF33B3"/>
    <w:rsid w:val="00AF33F9"/>
    <w:rsid w:val="00AF3A47"/>
    <w:rsid w:val="00AF3AD3"/>
    <w:rsid w:val="00AF41CE"/>
    <w:rsid w:val="00AF42A1"/>
    <w:rsid w:val="00AF4477"/>
    <w:rsid w:val="00AF4720"/>
    <w:rsid w:val="00AF4DFC"/>
    <w:rsid w:val="00AF4E41"/>
    <w:rsid w:val="00AF4EC9"/>
    <w:rsid w:val="00AF5355"/>
    <w:rsid w:val="00AF53D5"/>
    <w:rsid w:val="00AF577B"/>
    <w:rsid w:val="00AF58E6"/>
    <w:rsid w:val="00AF5971"/>
    <w:rsid w:val="00AF5D02"/>
    <w:rsid w:val="00AF6585"/>
    <w:rsid w:val="00AF664C"/>
    <w:rsid w:val="00AF69C4"/>
    <w:rsid w:val="00AF6B78"/>
    <w:rsid w:val="00AF6BD0"/>
    <w:rsid w:val="00AF71AB"/>
    <w:rsid w:val="00AF724A"/>
    <w:rsid w:val="00AF725B"/>
    <w:rsid w:val="00AF74B2"/>
    <w:rsid w:val="00AF7529"/>
    <w:rsid w:val="00AF7E30"/>
    <w:rsid w:val="00AF7FF0"/>
    <w:rsid w:val="00B00085"/>
    <w:rsid w:val="00B0012B"/>
    <w:rsid w:val="00B01302"/>
    <w:rsid w:val="00B01E51"/>
    <w:rsid w:val="00B02012"/>
    <w:rsid w:val="00B024A5"/>
    <w:rsid w:val="00B02765"/>
    <w:rsid w:val="00B02C60"/>
    <w:rsid w:val="00B03092"/>
    <w:rsid w:val="00B03142"/>
    <w:rsid w:val="00B031B5"/>
    <w:rsid w:val="00B03893"/>
    <w:rsid w:val="00B03B6C"/>
    <w:rsid w:val="00B03F47"/>
    <w:rsid w:val="00B0408E"/>
    <w:rsid w:val="00B040F4"/>
    <w:rsid w:val="00B04A15"/>
    <w:rsid w:val="00B056EA"/>
    <w:rsid w:val="00B05A9B"/>
    <w:rsid w:val="00B05BC2"/>
    <w:rsid w:val="00B05BF0"/>
    <w:rsid w:val="00B05E36"/>
    <w:rsid w:val="00B06023"/>
    <w:rsid w:val="00B06432"/>
    <w:rsid w:val="00B06768"/>
    <w:rsid w:val="00B06860"/>
    <w:rsid w:val="00B07276"/>
    <w:rsid w:val="00B07375"/>
    <w:rsid w:val="00B07402"/>
    <w:rsid w:val="00B075BC"/>
    <w:rsid w:val="00B078C7"/>
    <w:rsid w:val="00B07957"/>
    <w:rsid w:val="00B07BDE"/>
    <w:rsid w:val="00B07BDF"/>
    <w:rsid w:val="00B07C8F"/>
    <w:rsid w:val="00B07CE3"/>
    <w:rsid w:val="00B100A4"/>
    <w:rsid w:val="00B10659"/>
    <w:rsid w:val="00B1072F"/>
    <w:rsid w:val="00B108CC"/>
    <w:rsid w:val="00B11257"/>
    <w:rsid w:val="00B11558"/>
    <w:rsid w:val="00B118DB"/>
    <w:rsid w:val="00B12913"/>
    <w:rsid w:val="00B12E11"/>
    <w:rsid w:val="00B12F78"/>
    <w:rsid w:val="00B1356B"/>
    <w:rsid w:val="00B13958"/>
    <w:rsid w:val="00B1436E"/>
    <w:rsid w:val="00B14545"/>
    <w:rsid w:val="00B14832"/>
    <w:rsid w:val="00B14AEC"/>
    <w:rsid w:val="00B14F73"/>
    <w:rsid w:val="00B1552C"/>
    <w:rsid w:val="00B1554C"/>
    <w:rsid w:val="00B15650"/>
    <w:rsid w:val="00B157BF"/>
    <w:rsid w:val="00B15D13"/>
    <w:rsid w:val="00B15EDC"/>
    <w:rsid w:val="00B15EF7"/>
    <w:rsid w:val="00B15F65"/>
    <w:rsid w:val="00B160AB"/>
    <w:rsid w:val="00B1615D"/>
    <w:rsid w:val="00B17057"/>
    <w:rsid w:val="00B1741B"/>
    <w:rsid w:val="00B2068E"/>
    <w:rsid w:val="00B20CB8"/>
    <w:rsid w:val="00B212F0"/>
    <w:rsid w:val="00B215FC"/>
    <w:rsid w:val="00B218EC"/>
    <w:rsid w:val="00B21A41"/>
    <w:rsid w:val="00B21D57"/>
    <w:rsid w:val="00B21D6E"/>
    <w:rsid w:val="00B21F35"/>
    <w:rsid w:val="00B220FF"/>
    <w:rsid w:val="00B2237A"/>
    <w:rsid w:val="00B22395"/>
    <w:rsid w:val="00B2255D"/>
    <w:rsid w:val="00B2275C"/>
    <w:rsid w:val="00B23173"/>
    <w:rsid w:val="00B23391"/>
    <w:rsid w:val="00B2376F"/>
    <w:rsid w:val="00B237E9"/>
    <w:rsid w:val="00B23997"/>
    <w:rsid w:val="00B24035"/>
    <w:rsid w:val="00B24219"/>
    <w:rsid w:val="00B2513F"/>
    <w:rsid w:val="00B2711D"/>
    <w:rsid w:val="00B271AA"/>
    <w:rsid w:val="00B274EF"/>
    <w:rsid w:val="00B27A34"/>
    <w:rsid w:val="00B30090"/>
    <w:rsid w:val="00B30136"/>
    <w:rsid w:val="00B305D1"/>
    <w:rsid w:val="00B305ED"/>
    <w:rsid w:val="00B30895"/>
    <w:rsid w:val="00B30F21"/>
    <w:rsid w:val="00B30F33"/>
    <w:rsid w:val="00B31B65"/>
    <w:rsid w:val="00B31C8E"/>
    <w:rsid w:val="00B31F4D"/>
    <w:rsid w:val="00B3208A"/>
    <w:rsid w:val="00B325B6"/>
    <w:rsid w:val="00B32982"/>
    <w:rsid w:val="00B32CA7"/>
    <w:rsid w:val="00B33069"/>
    <w:rsid w:val="00B334BD"/>
    <w:rsid w:val="00B337CC"/>
    <w:rsid w:val="00B33EBE"/>
    <w:rsid w:val="00B34159"/>
    <w:rsid w:val="00B348EB"/>
    <w:rsid w:val="00B34E8A"/>
    <w:rsid w:val="00B3525B"/>
    <w:rsid w:val="00B35299"/>
    <w:rsid w:val="00B365AD"/>
    <w:rsid w:val="00B36C14"/>
    <w:rsid w:val="00B36E2E"/>
    <w:rsid w:val="00B37005"/>
    <w:rsid w:val="00B37585"/>
    <w:rsid w:val="00B375FB"/>
    <w:rsid w:val="00B376DC"/>
    <w:rsid w:val="00B37A52"/>
    <w:rsid w:val="00B37ABF"/>
    <w:rsid w:val="00B37E10"/>
    <w:rsid w:val="00B40562"/>
    <w:rsid w:val="00B40A04"/>
    <w:rsid w:val="00B40DB4"/>
    <w:rsid w:val="00B41385"/>
    <w:rsid w:val="00B41A1F"/>
    <w:rsid w:val="00B429BA"/>
    <w:rsid w:val="00B429C1"/>
    <w:rsid w:val="00B42A2E"/>
    <w:rsid w:val="00B42B2B"/>
    <w:rsid w:val="00B434C1"/>
    <w:rsid w:val="00B436BC"/>
    <w:rsid w:val="00B43BDC"/>
    <w:rsid w:val="00B44080"/>
    <w:rsid w:val="00B447C9"/>
    <w:rsid w:val="00B44885"/>
    <w:rsid w:val="00B44B50"/>
    <w:rsid w:val="00B44C1F"/>
    <w:rsid w:val="00B44DFA"/>
    <w:rsid w:val="00B44EA6"/>
    <w:rsid w:val="00B453CD"/>
    <w:rsid w:val="00B454DB"/>
    <w:rsid w:val="00B4558A"/>
    <w:rsid w:val="00B466E9"/>
    <w:rsid w:val="00B46E23"/>
    <w:rsid w:val="00B470FD"/>
    <w:rsid w:val="00B474FA"/>
    <w:rsid w:val="00B47C41"/>
    <w:rsid w:val="00B5064A"/>
    <w:rsid w:val="00B514B7"/>
    <w:rsid w:val="00B51658"/>
    <w:rsid w:val="00B51DC8"/>
    <w:rsid w:val="00B52420"/>
    <w:rsid w:val="00B524B7"/>
    <w:rsid w:val="00B5277C"/>
    <w:rsid w:val="00B52E6E"/>
    <w:rsid w:val="00B52EDE"/>
    <w:rsid w:val="00B52FBC"/>
    <w:rsid w:val="00B53529"/>
    <w:rsid w:val="00B53B7B"/>
    <w:rsid w:val="00B53CD7"/>
    <w:rsid w:val="00B53DE6"/>
    <w:rsid w:val="00B53F72"/>
    <w:rsid w:val="00B54008"/>
    <w:rsid w:val="00B54078"/>
    <w:rsid w:val="00B54371"/>
    <w:rsid w:val="00B5467B"/>
    <w:rsid w:val="00B54C84"/>
    <w:rsid w:val="00B55338"/>
    <w:rsid w:val="00B554AB"/>
    <w:rsid w:val="00B55533"/>
    <w:rsid w:val="00B5565A"/>
    <w:rsid w:val="00B561B8"/>
    <w:rsid w:val="00B56446"/>
    <w:rsid w:val="00B56D9D"/>
    <w:rsid w:val="00B57821"/>
    <w:rsid w:val="00B579FB"/>
    <w:rsid w:val="00B60430"/>
    <w:rsid w:val="00B6181B"/>
    <w:rsid w:val="00B618BE"/>
    <w:rsid w:val="00B6231D"/>
    <w:rsid w:val="00B627BB"/>
    <w:rsid w:val="00B6285E"/>
    <w:rsid w:val="00B628FC"/>
    <w:rsid w:val="00B63240"/>
    <w:rsid w:val="00B63666"/>
    <w:rsid w:val="00B63975"/>
    <w:rsid w:val="00B63C31"/>
    <w:rsid w:val="00B63D2F"/>
    <w:rsid w:val="00B645F8"/>
    <w:rsid w:val="00B64A80"/>
    <w:rsid w:val="00B64AE5"/>
    <w:rsid w:val="00B64D85"/>
    <w:rsid w:val="00B654F2"/>
    <w:rsid w:val="00B65AFB"/>
    <w:rsid w:val="00B65DC9"/>
    <w:rsid w:val="00B660C1"/>
    <w:rsid w:val="00B66326"/>
    <w:rsid w:val="00B66375"/>
    <w:rsid w:val="00B6675F"/>
    <w:rsid w:val="00B674C6"/>
    <w:rsid w:val="00B6752E"/>
    <w:rsid w:val="00B6765D"/>
    <w:rsid w:val="00B679D3"/>
    <w:rsid w:val="00B67A9D"/>
    <w:rsid w:val="00B707CC"/>
    <w:rsid w:val="00B7099A"/>
    <w:rsid w:val="00B70B2C"/>
    <w:rsid w:val="00B70D88"/>
    <w:rsid w:val="00B70DEA"/>
    <w:rsid w:val="00B70F40"/>
    <w:rsid w:val="00B70FBD"/>
    <w:rsid w:val="00B710A3"/>
    <w:rsid w:val="00B7112C"/>
    <w:rsid w:val="00B716DA"/>
    <w:rsid w:val="00B71A3F"/>
    <w:rsid w:val="00B71EA9"/>
    <w:rsid w:val="00B7248C"/>
    <w:rsid w:val="00B7248F"/>
    <w:rsid w:val="00B726C4"/>
    <w:rsid w:val="00B729E3"/>
    <w:rsid w:val="00B72D00"/>
    <w:rsid w:val="00B72D48"/>
    <w:rsid w:val="00B7307A"/>
    <w:rsid w:val="00B73179"/>
    <w:rsid w:val="00B731BE"/>
    <w:rsid w:val="00B7386F"/>
    <w:rsid w:val="00B743CA"/>
    <w:rsid w:val="00B74646"/>
    <w:rsid w:val="00B7465A"/>
    <w:rsid w:val="00B74CC6"/>
    <w:rsid w:val="00B7557C"/>
    <w:rsid w:val="00B7571D"/>
    <w:rsid w:val="00B75A06"/>
    <w:rsid w:val="00B75B8D"/>
    <w:rsid w:val="00B75C93"/>
    <w:rsid w:val="00B765A6"/>
    <w:rsid w:val="00B76658"/>
    <w:rsid w:val="00B7683B"/>
    <w:rsid w:val="00B7687E"/>
    <w:rsid w:val="00B7694A"/>
    <w:rsid w:val="00B76A0C"/>
    <w:rsid w:val="00B776AB"/>
    <w:rsid w:val="00B777E9"/>
    <w:rsid w:val="00B80280"/>
    <w:rsid w:val="00B80A27"/>
    <w:rsid w:val="00B80B21"/>
    <w:rsid w:val="00B81141"/>
    <w:rsid w:val="00B8128F"/>
    <w:rsid w:val="00B814C8"/>
    <w:rsid w:val="00B815CF"/>
    <w:rsid w:val="00B827CD"/>
    <w:rsid w:val="00B82E89"/>
    <w:rsid w:val="00B83257"/>
    <w:rsid w:val="00B832E5"/>
    <w:rsid w:val="00B8365A"/>
    <w:rsid w:val="00B8368E"/>
    <w:rsid w:val="00B83691"/>
    <w:rsid w:val="00B8395F"/>
    <w:rsid w:val="00B83B82"/>
    <w:rsid w:val="00B83D47"/>
    <w:rsid w:val="00B83DAA"/>
    <w:rsid w:val="00B83EEC"/>
    <w:rsid w:val="00B83F7E"/>
    <w:rsid w:val="00B84526"/>
    <w:rsid w:val="00B84764"/>
    <w:rsid w:val="00B8479B"/>
    <w:rsid w:val="00B849A8"/>
    <w:rsid w:val="00B849C5"/>
    <w:rsid w:val="00B84BA0"/>
    <w:rsid w:val="00B84C20"/>
    <w:rsid w:val="00B84F69"/>
    <w:rsid w:val="00B85015"/>
    <w:rsid w:val="00B85023"/>
    <w:rsid w:val="00B851A1"/>
    <w:rsid w:val="00B8549F"/>
    <w:rsid w:val="00B85B7F"/>
    <w:rsid w:val="00B85D56"/>
    <w:rsid w:val="00B85E05"/>
    <w:rsid w:val="00B86747"/>
    <w:rsid w:val="00B86904"/>
    <w:rsid w:val="00B86C12"/>
    <w:rsid w:val="00B8704E"/>
    <w:rsid w:val="00B87078"/>
    <w:rsid w:val="00B876EF"/>
    <w:rsid w:val="00B9007B"/>
    <w:rsid w:val="00B90815"/>
    <w:rsid w:val="00B9085D"/>
    <w:rsid w:val="00B90B99"/>
    <w:rsid w:val="00B90C28"/>
    <w:rsid w:val="00B90E1F"/>
    <w:rsid w:val="00B90FD8"/>
    <w:rsid w:val="00B9126B"/>
    <w:rsid w:val="00B917D1"/>
    <w:rsid w:val="00B91BA1"/>
    <w:rsid w:val="00B91E26"/>
    <w:rsid w:val="00B92333"/>
    <w:rsid w:val="00B9284E"/>
    <w:rsid w:val="00B929A4"/>
    <w:rsid w:val="00B92DE1"/>
    <w:rsid w:val="00B93135"/>
    <w:rsid w:val="00B932D2"/>
    <w:rsid w:val="00B9386D"/>
    <w:rsid w:val="00B938F6"/>
    <w:rsid w:val="00B93957"/>
    <w:rsid w:val="00B939FA"/>
    <w:rsid w:val="00B93D62"/>
    <w:rsid w:val="00B943FF"/>
    <w:rsid w:val="00B9449B"/>
    <w:rsid w:val="00B945ED"/>
    <w:rsid w:val="00B945FE"/>
    <w:rsid w:val="00B94A8C"/>
    <w:rsid w:val="00B94D81"/>
    <w:rsid w:val="00B94DD4"/>
    <w:rsid w:val="00B950B3"/>
    <w:rsid w:val="00B95452"/>
    <w:rsid w:val="00B9548E"/>
    <w:rsid w:val="00B95872"/>
    <w:rsid w:val="00B9620F"/>
    <w:rsid w:val="00B965C5"/>
    <w:rsid w:val="00B968F6"/>
    <w:rsid w:val="00B96AC7"/>
    <w:rsid w:val="00B96CD5"/>
    <w:rsid w:val="00B96FF5"/>
    <w:rsid w:val="00B97357"/>
    <w:rsid w:val="00B97D0E"/>
    <w:rsid w:val="00BA0049"/>
    <w:rsid w:val="00BA0515"/>
    <w:rsid w:val="00BA0A24"/>
    <w:rsid w:val="00BA125A"/>
    <w:rsid w:val="00BA15B9"/>
    <w:rsid w:val="00BA174A"/>
    <w:rsid w:val="00BA17B2"/>
    <w:rsid w:val="00BA1A03"/>
    <w:rsid w:val="00BA1B38"/>
    <w:rsid w:val="00BA1E50"/>
    <w:rsid w:val="00BA2032"/>
    <w:rsid w:val="00BA2433"/>
    <w:rsid w:val="00BA29BA"/>
    <w:rsid w:val="00BA2F48"/>
    <w:rsid w:val="00BA2FB0"/>
    <w:rsid w:val="00BA319C"/>
    <w:rsid w:val="00BA327D"/>
    <w:rsid w:val="00BA33E4"/>
    <w:rsid w:val="00BA351F"/>
    <w:rsid w:val="00BA35AF"/>
    <w:rsid w:val="00BA3A0C"/>
    <w:rsid w:val="00BA3BDC"/>
    <w:rsid w:val="00BA3D61"/>
    <w:rsid w:val="00BA3D8F"/>
    <w:rsid w:val="00BA4175"/>
    <w:rsid w:val="00BA47C2"/>
    <w:rsid w:val="00BA4B9E"/>
    <w:rsid w:val="00BA4DC5"/>
    <w:rsid w:val="00BA50AD"/>
    <w:rsid w:val="00BA5A43"/>
    <w:rsid w:val="00BA5E41"/>
    <w:rsid w:val="00BA5E59"/>
    <w:rsid w:val="00BA6286"/>
    <w:rsid w:val="00BA637A"/>
    <w:rsid w:val="00BA6841"/>
    <w:rsid w:val="00BA6D3A"/>
    <w:rsid w:val="00BA6D89"/>
    <w:rsid w:val="00BA6E7C"/>
    <w:rsid w:val="00BA725B"/>
    <w:rsid w:val="00BA74C6"/>
    <w:rsid w:val="00BA7BA2"/>
    <w:rsid w:val="00BB0770"/>
    <w:rsid w:val="00BB1348"/>
    <w:rsid w:val="00BB1622"/>
    <w:rsid w:val="00BB18CF"/>
    <w:rsid w:val="00BB191B"/>
    <w:rsid w:val="00BB19AB"/>
    <w:rsid w:val="00BB1C85"/>
    <w:rsid w:val="00BB1F09"/>
    <w:rsid w:val="00BB2131"/>
    <w:rsid w:val="00BB2970"/>
    <w:rsid w:val="00BB2D36"/>
    <w:rsid w:val="00BB33A4"/>
    <w:rsid w:val="00BB369E"/>
    <w:rsid w:val="00BB36D0"/>
    <w:rsid w:val="00BB3A0A"/>
    <w:rsid w:val="00BB3AB5"/>
    <w:rsid w:val="00BB3D59"/>
    <w:rsid w:val="00BB3D88"/>
    <w:rsid w:val="00BB4228"/>
    <w:rsid w:val="00BB461F"/>
    <w:rsid w:val="00BB463A"/>
    <w:rsid w:val="00BB4ACF"/>
    <w:rsid w:val="00BB4C33"/>
    <w:rsid w:val="00BB4E4A"/>
    <w:rsid w:val="00BB53B2"/>
    <w:rsid w:val="00BB5A7A"/>
    <w:rsid w:val="00BB5C14"/>
    <w:rsid w:val="00BB5D8A"/>
    <w:rsid w:val="00BB6153"/>
    <w:rsid w:val="00BB6245"/>
    <w:rsid w:val="00BB64E1"/>
    <w:rsid w:val="00BB661A"/>
    <w:rsid w:val="00BB6CCB"/>
    <w:rsid w:val="00BB6F65"/>
    <w:rsid w:val="00BB6F70"/>
    <w:rsid w:val="00BB7258"/>
    <w:rsid w:val="00BB779F"/>
    <w:rsid w:val="00BB7AA6"/>
    <w:rsid w:val="00BB7ADE"/>
    <w:rsid w:val="00BC0A31"/>
    <w:rsid w:val="00BC0A5E"/>
    <w:rsid w:val="00BC12EE"/>
    <w:rsid w:val="00BC1692"/>
    <w:rsid w:val="00BC188D"/>
    <w:rsid w:val="00BC211C"/>
    <w:rsid w:val="00BC21F9"/>
    <w:rsid w:val="00BC2476"/>
    <w:rsid w:val="00BC2A49"/>
    <w:rsid w:val="00BC2F0C"/>
    <w:rsid w:val="00BC311A"/>
    <w:rsid w:val="00BC3DA7"/>
    <w:rsid w:val="00BC3E95"/>
    <w:rsid w:val="00BC3FCB"/>
    <w:rsid w:val="00BC4885"/>
    <w:rsid w:val="00BC4929"/>
    <w:rsid w:val="00BC4C38"/>
    <w:rsid w:val="00BC4F53"/>
    <w:rsid w:val="00BC5267"/>
    <w:rsid w:val="00BC579A"/>
    <w:rsid w:val="00BC58F9"/>
    <w:rsid w:val="00BC5F89"/>
    <w:rsid w:val="00BC714C"/>
    <w:rsid w:val="00BC7408"/>
    <w:rsid w:val="00BC778C"/>
    <w:rsid w:val="00BC7874"/>
    <w:rsid w:val="00BC7941"/>
    <w:rsid w:val="00BC79E0"/>
    <w:rsid w:val="00BC7A0D"/>
    <w:rsid w:val="00BD0329"/>
    <w:rsid w:val="00BD03CA"/>
    <w:rsid w:val="00BD063B"/>
    <w:rsid w:val="00BD0690"/>
    <w:rsid w:val="00BD1167"/>
    <w:rsid w:val="00BD1177"/>
    <w:rsid w:val="00BD1499"/>
    <w:rsid w:val="00BD16BF"/>
    <w:rsid w:val="00BD1CAC"/>
    <w:rsid w:val="00BD1DAA"/>
    <w:rsid w:val="00BD1ED3"/>
    <w:rsid w:val="00BD1FC6"/>
    <w:rsid w:val="00BD1FC8"/>
    <w:rsid w:val="00BD22B8"/>
    <w:rsid w:val="00BD263E"/>
    <w:rsid w:val="00BD28B9"/>
    <w:rsid w:val="00BD3662"/>
    <w:rsid w:val="00BD388E"/>
    <w:rsid w:val="00BD390E"/>
    <w:rsid w:val="00BD39E3"/>
    <w:rsid w:val="00BD3AE2"/>
    <w:rsid w:val="00BD3C25"/>
    <w:rsid w:val="00BD4466"/>
    <w:rsid w:val="00BD4859"/>
    <w:rsid w:val="00BD4CEC"/>
    <w:rsid w:val="00BD4FFC"/>
    <w:rsid w:val="00BD5111"/>
    <w:rsid w:val="00BD5207"/>
    <w:rsid w:val="00BD56AE"/>
    <w:rsid w:val="00BD5724"/>
    <w:rsid w:val="00BD6414"/>
    <w:rsid w:val="00BD647B"/>
    <w:rsid w:val="00BD661F"/>
    <w:rsid w:val="00BD6A31"/>
    <w:rsid w:val="00BD7055"/>
    <w:rsid w:val="00BD7102"/>
    <w:rsid w:val="00BD7AA0"/>
    <w:rsid w:val="00BE0545"/>
    <w:rsid w:val="00BE0823"/>
    <w:rsid w:val="00BE0C48"/>
    <w:rsid w:val="00BE109E"/>
    <w:rsid w:val="00BE160B"/>
    <w:rsid w:val="00BE1F2A"/>
    <w:rsid w:val="00BE210B"/>
    <w:rsid w:val="00BE2368"/>
    <w:rsid w:val="00BE24D7"/>
    <w:rsid w:val="00BE26F2"/>
    <w:rsid w:val="00BE2990"/>
    <w:rsid w:val="00BE2ADC"/>
    <w:rsid w:val="00BE2B90"/>
    <w:rsid w:val="00BE2BA1"/>
    <w:rsid w:val="00BE2CEA"/>
    <w:rsid w:val="00BE2E1B"/>
    <w:rsid w:val="00BE30FA"/>
    <w:rsid w:val="00BE3B9A"/>
    <w:rsid w:val="00BE43D6"/>
    <w:rsid w:val="00BE43F9"/>
    <w:rsid w:val="00BE4E30"/>
    <w:rsid w:val="00BE5867"/>
    <w:rsid w:val="00BE5C85"/>
    <w:rsid w:val="00BE6338"/>
    <w:rsid w:val="00BE67BC"/>
    <w:rsid w:val="00BE6A71"/>
    <w:rsid w:val="00BE6D74"/>
    <w:rsid w:val="00BE7B20"/>
    <w:rsid w:val="00BE7C1E"/>
    <w:rsid w:val="00BF0491"/>
    <w:rsid w:val="00BF0820"/>
    <w:rsid w:val="00BF0889"/>
    <w:rsid w:val="00BF1147"/>
    <w:rsid w:val="00BF14B7"/>
    <w:rsid w:val="00BF15D8"/>
    <w:rsid w:val="00BF1614"/>
    <w:rsid w:val="00BF1A54"/>
    <w:rsid w:val="00BF1C94"/>
    <w:rsid w:val="00BF25A6"/>
    <w:rsid w:val="00BF271D"/>
    <w:rsid w:val="00BF2CE9"/>
    <w:rsid w:val="00BF2F09"/>
    <w:rsid w:val="00BF3033"/>
    <w:rsid w:val="00BF3087"/>
    <w:rsid w:val="00BF341F"/>
    <w:rsid w:val="00BF370C"/>
    <w:rsid w:val="00BF4141"/>
    <w:rsid w:val="00BF4299"/>
    <w:rsid w:val="00BF4956"/>
    <w:rsid w:val="00BF4BF9"/>
    <w:rsid w:val="00BF504E"/>
    <w:rsid w:val="00BF541B"/>
    <w:rsid w:val="00BF565F"/>
    <w:rsid w:val="00BF5AEC"/>
    <w:rsid w:val="00BF5C7E"/>
    <w:rsid w:val="00BF6102"/>
    <w:rsid w:val="00BF629A"/>
    <w:rsid w:val="00BF641A"/>
    <w:rsid w:val="00BF6733"/>
    <w:rsid w:val="00BF6CC2"/>
    <w:rsid w:val="00BF6CEF"/>
    <w:rsid w:val="00BF6D84"/>
    <w:rsid w:val="00BF7214"/>
    <w:rsid w:val="00BF72B7"/>
    <w:rsid w:val="00BF73BD"/>
    <w:rsid w:val="00BF7670"/>
    <w:rsid w:val="00BF772E"/>
    <w:rsid w:val="00BF7C74"/>
    <w:rsid w:val="00C00446"/>
    <w:rsid w:val="00C00745"/>
    <w:rsid w:val="00C00967"/>
    <w:rsid w:val="00C00E27"/>
    <w:rsid w:val="00C010AB"/>
    <w:rsid w:val="00C0188C"/>
    <w:rsid w:val="00C01AAB"/>
    <w:rsid w:val="00C01C0C"/>
    <w:rsid w:val="00C01ED6"/>
    <w:rsid w:val="00C01F39"/>
    <w:rsid w:val="00C01F72"/>
    <w:rsid w:val="00C01F76"/>
    <w:rsid w:val="00C025D4"/>
    <w:rsid w:val="00C0269E"/>
    <w:rsid w:val="00C02AF3"/>
    <w:rsid w:val="00C02B7C"/>
    <w:rsid w:val="00C02D41"/>
    <w:rsid w:val="00C03365"/>
    <w:rsid w:val="00C03620"/>
    <w:rsid w:val="00C036E5"/>
    <w:rsid w:val="00C037B8"/>
    <w:rsid w:val="00C037C9"/>
    <w:rsid w:val="00C03B96"/>
    <w:rsid w:val="00C03D12"/>
    <w:rsid w:val="00C03FD3"/>
    <w:rsid w:val="00C040ED"/>
    <w:rsid w:val="00C0422D"/>
    <w:rsid w:val="00C04478"/>
    <w:rsid w:val="00C0458F"/>
    <w:rsid w:val="00C04DF4"/>
    <w:rsid w:val="00C04DFA"/>
    <w:rsid w:val="00C0515A"/>
    <w:rsid w:val="00C052FE"/>
    <w:rsid w:val="00C0557D"/>
    <w:rsid w:val="00C05AE4"/>
    <w:rsid w:val="00C061B7"/>
    <w:rsid w:val="00C0624A"/>
    <w:rsid w:val="00C06331"/>
    <w:rsid w:val="00C0635E"/>
    <w:rsid w:val="00C06C54"/>
    <w:rsid w:val="00C06C67"/>
    <w:rsid w:val="00C071DD"/>
    <w:rsid w:val="00C07764"/>
    <w:rsid w:val="00C07F41"/>
    <w:rsid w:val="00C101A0"/>
    <w:rsid w:val="00C1050F"/>
    <w:rsid w:val="00C1069D"/>
    <w:rsid w:val="00C11719"/>
    <w:rsid w:val="00C118FF"/>
    <w:rsid w:val="00C11936"/>
    <w:rsid w:val="00C11AAD"/>
    <w:rsid w:val="00C11CE9"/>
    <w:rsid w:val="00C11E92"/>
    <w:rsid w:val="00C122D6"/>
    <w:rsid w:val="00C12918"/>
    <w:rsid w:val="00C129AD"/>
    <w:rsid w:val="00C12A98"/>
    <w:rsid w:val="00C12D40"/>
    <w:rsid w:val="00C1354E"/>
    <w:rsid w:val="00C13C55"/>
    <w:rsid w:val="00C13F62"/>
    <w:rsid w:val="00C150A8"/>
    <w:rsid w:val="00C157DD"/>
    <w:rsid w:val="00C15F5D"/>
    <w:rsid w:val="00C16001"/>
    <w:rsid w:val="00C16635"/>
    <w:rsid w:val="00C166A1"/>
    <w:rsid w:val="00C16AE3"/>
    <w:rsid w:val="00C16E20"/>
    <w:rsid w:val="00C17117"/>
    <w:rsid w:val="00C17214"/>
    <w:rsid w:val="00C17E2E"/>
    <w:rsid w:val="00C20023"/>
    <w:rsid w:val="00C2121F"/>
    <w:rsid w:val="00C21343"/>
    <w:rsid w:val="00C21437"/>
    <w:rsid w:val="00C21517"/>
    <w:rsid w:val="00C216CD"/>
    <w:rsid w:val="00C21F8C"/>
    <w:rsid w:val="00C2253B"/>
    <w:rsid w:val="00C2256D"/>
    <w:rsid w:val="00C22B9C"/>
    <w:rsid w:val="00C22D36"/>
    <w:rsid w:val="00C23480"/>
    <w:rsid w:val="00C23B3A"/>
    <w:rsid w:val="00C23F99"/>
    <w:rsid w:val="00C24264"/>
    <w:rsid w:val="00C24461"/>
    <w:rsid w:val="00C2450F"/>
    <w:rsid w:val="00C24A3F"/>
    <w:rsid w:val="00C25438"/>
    <w:rsid w:val="00C2569A"/>
    <w:rsid w:val="00C25B5C"/>
    <w:rsid w:val="00C2615D"/>
    <w:rsid w:val="00C269B4"/>
    <w:rsid w:val="00C27A66"/>
    <w:rsid w:val="00C300BE"/>
    <w:rsid w:val="00C302FF"/>
    <w:rsid w:val="00C306E0"/>
    <w:rsid w:val="00C30987"/>
    <w:rsid w:val="00C30A4B"/>
    <w:rsid w:val="00C30DE7"/>
    <w:rsid w:val="00C30F37"/>
    <w:rsid w:val="00C31568"/>
    <w:rsid w:val="00C31D3A"/>
    <w:rsid w:val="00C330DC"/>
    <w:rsid w:val="00C3315E"/>
    <w:rsid w:val="00C33193"/>
    <w:rsid w:val="00C331BF"/>
    <w:rsid w:val="00C33574"/>
    <w:rsid w:val="00C3357A"/>
    <w:rsid w:val="00C33892"/>
    <w:rsid w:val="00C339D9"/>
    <w:rsid w:val="00C33C46"/>
    <w:rsid w:val="00C340A7"/>
    <w:rsid w:val="00C342C1"/>
    <w:rsid w:val="00C34351"/>
    <w:rsid w:val="00C34C56"/>
    <w:rsid w:val="00C34E32"/>
    <w:rsid w:val="00C357FC"/>
    <w:rsid w:val="00C358A5"/>
    <w:rsid w:val="00C35AD7"/>
    <w:rsid w:val="00C35C92"/>
    <w:rsid w:val="00C35D77"/>
    <w:rsid w:val="00C36B6E"/>
    <w:rsid w:val="00C375BB"/>
    <w:rsid w:val="00C37716"/>
    <w:rsid w:val="00C3774C"/>
    <w:rsid w:val="00C37A74"/>
    <w:rsid w:val="00C37A7D"/>
    <w:rsid w:val="00C40194"/>
    <w:rsid w:val="00C406D1"/>
    <w:rsid w:val="00C4123F"/>
    <w:rsid w:val="00C41251"/>
    <w:rsid w:val="00C413D3"/>
    <w:rsid w:val="00C415CD"/>
    <w:rsid w:val="00C41BB2"/>
    <w:rsid w:val="00C41CA6"/>
    <w:rsid w:val="00C41D80"/>
    <w:rsid w:val="00C423A9"/>
    <w:rsid w:val="00C424B1"/>
    <w:rsid w:val="00C42593"/>
    <w:rsid w:val="00C427AA"/>
    <w:rsid w:val="00C43456"/>
    <w:rsid w:val="00C4374A"/>
    <w:rsid w:val="00C43ADD"/>
    <w:rsid w:val="00C43E9F"/>
    <w:rsid w:val="00C44166"/>
    <w:rsid w:val="00C445BD"/>
    <w:rsid w:val="00C446B5"/>
    <w:rsid w:val="00C446FE"/>
    <w:rsid w:val="00C44C01"/>
    <w:rsid w:val="00C44CD0"/>
    <w:rsid w:val="00C44F3B"/>
    <w:rsid w:val="00C45292"/>
    <w:rsid w:val="00C452B6"/>
    <w:rsid w:val="00C454FF"/>
    <w:rsid w:val="00C4585C"/>
    <w:rsid w:val="00C4665C"/>
    <w:rsid w:val="00C46790"/>
    <w:rsid w:val="00C46C95"/>
    <w:rsid w:val="00C4702C"/>
    <w:rsid w:val="00C472F8"/>
    <w:rsid w:val="00C473AD"/>
    <w:rsid w:val="00C474E8"/>
    <w:rsid w:val="00C4751B"/>
    <w:rsid w:val="00C47A11"/>
    <w:rsid w:val="00C47A82"/>
    <w:rsid w:val="00C50436"/>
    <w:rsid w:val="00C50441"/>
    <w:rsid w:val="00C50E23"/>
    <w:rsid w:val="00C517BD"/>
    <w:rsid w:val="00C519E6"/>
    <w:rsid w:val="00C51AE8"/>
    <w:rsid w:val="00C51BFA"/>
    <w:rsid w:val="00C51F1A"/>
    <w:rsid w:val="00C52437"/>
    <w:rsid w:val="00C52736"/>
    <w:rsid w:val="00C52B08"/>
    <w:rsid w:val="00C52DE6"/>
    <w:rsid w:val="00C52DEA"/>
    <w:rsid w:val="00C52F7E"/>
    <w:rsid w:val="00C5301E"/>
    <w:rsid w:val="00C53286"/>
    <w:rsid w:val="00C535FC"/>
    <w:rsid w:val="00C53739"/>
    <w:rsid w:val="00C53759"/>
    <w:rsid w:val="00C53783"/>
    <w:rsid w:val="00C53786"/>
    <w:rsid w:val="00C5378B"/>
    <w:rsid w:val="00C53E7D"/>
    <w:rsid w:val="00C540E4"/>
    <w:rsid w:val="00C5437D"/>
    <w:rsid w:val="00C54440"/>
    <w:rsid w:val="00C54C0E"/>
    <w:rsid w:val="00C555C5"/>
    <w:rsid w:val="00C558C8"/>
    <w:rsid w:val="00C55C00"/>
    <w:rsid w:val="00C55C5A"/>
    <w:rsid w:val="00C55ED2"/>
    <w:rsid w:val="00C55EF3"/>
    <w:rsid w:val="00C55F79"/>
    <w:rsid w:val="00C5614B"/>
    <w:rsid w:val="00C56625"/>
    <w:rsid w:val="00C568BF"/>
    <w:rsid w:val="00C5706B"/>
    <w:rsid w:val="00C5725F"/>
    <w:rsid w:val="00C576D1"/>
    <w:rsid w:val="00C57EAA"/>
    <w:rsid w:val="00C602E5"/>
    <w:rsid w:val="00C61E34"/>
    <w:rsid w:val="00C61F0A"/>
    <w:rsid w:val="00C62135"/>
    <w:rsid w:val="00C62232"/>
    <w:rsid w:val="00C62548"/>
    <w:rsid w:val="00C62554"/>
    <w:rsid w:val="00C625C6"/>
    <w:rsid w:val="00C6285B"/>
    <w:rsid w:val="00C62865"/>
    <w:rsid w:val="00C62E17"/>
    <w:rsid w:val="00C62ED7"/>
    <w:rsid w:val="00C633BA"/>
    <w:rsid w:val="00C6340A"/>
    <w:rsid w:val="00C63BE4"/>
    <w:rsid w:val="00C64036"/>
    <w:rsid w:val="00C640B2"/>
    <w:rsid w:val="00C6442C"/>
    <w:rsid w:val="00C644BC"/>
    <w:rsid w:val="00C64795"/>
    <w:rsid w:val="00C64ED8"/>
    <w:rsid w:val="00C651B1"/>
    <w:rsid w:val="00C653B2"/>
    <w:rsid w:val="00C6540E"/>
    <w:rsid w:val="00C6544E"/>
    <w:rsid w:val="00C657A5"/>
    <w:rsid w:val="00C659BA"/>
    <w:rsid w:val="00C65B9D"/>
    <w:rsid w:val="00C66208"/>
    <w:rsid w:val="00C6644D"/>
    <w:rsid w:val="00C66496"/>
    <w:rsid w:val="00C66722"/>
    <w:rsid w:val="00C66890"/>
    <w:rsid w:val="00C66CAF"/>
    <w:rsid w:val="00C66D67"/>
    <w:rsid w:val="00C66F4C"/>
    <w:rsid w:val="00C6739D"/>
    <w:rsid w:val="00C673A4"/>
    <w:rsid w:val="00C6781F"/>
    <w:rsid w:val="00C67CBC"/>
    <w:rsid w:val="00C67CC7"/>
    <w:rsid w:val="00C67E29"/>
    <w:rsid w:val="00C67EBD"/>
    <w:rsid w:val="00C704BA"/>
    <w:rsid w:val="00C70538"/>
    <w:rsid w:val="00C709F4"/>
    <w:rsid w:val="00C70AE2"/>
    <w:rsid w:val="00C717F0"/>
    <w:rsid w:val="00C7314D"/>
    <w:rsid w:val="00C7320A"/>
    <w:rsid w:val="00C7331B"/>
    <w:rsid w:val="00C737C8"/>
    <w:rsid w:val="00C739E4"/>
    <w:rsid w:val="00C73C6A"/>
    <w:rsid w:val="00C73CD2"/>
    <w:rsid w:val="00C73EB5"/>
    <w:rsid w:val="00C74C50"/>
    <w:rsid w:val="00C74CE5"/>
    <w:rsid w:val="00C74E6F"/>
    <w:rsid w:val="00C750D1"/>
    <w:rsid w:val="00C7553D"/>
    <w:rsid w:val="00C756AB"/>
    <w:rsid w:val="00C75BAE"/>
    <w:rsid w:val="00C76661"/>
    <w:rsid w:val="00C768B1"/>
    <w:rsid w:val="00C76BBD"/>
    <w:rsid w:val="00C770CE"/>
    <w:rsid w:val="00C7780A"/>
    <w:rsid w:val="00C77B04"/>
    <w:rsid w:val="00C77DEB"/>
    <w:rsid w:val="00C800AF"/>
    <w:rsid w:val="00C80426"/>
    <w:rsid w:val="00C80706"/>
    <w:rsid w:val="00C8070F"/>
    <w:rsid w:val="00C809BA"/>
    <w:rsid w:val="00C8164F"/>
    <w:rsid w:val="00C81A60"/>
    <w:rsid w:val="00C81C99"/>
    <w:rsid w:val="00C81E49"/>
    <w:rsid w:val="00C824AA"/>
    <w:rsid w:val="00C828D0"/>
    <w:rsid w:val="00C82BD2"/>
    <w:rsid w:val="00C82BE3"/>
    <w:rsid w:val="00C836A5"/>
    <w:rsid w:val="00C836A6"/>
    <w:rsid w:val="00C8428C"/>
    <w:rsid w:val="00C84608"/>
    <w:rsid w:val="00C84BD9"/>
    <w:rsid w:val="00C84C26"/>
    <w:rsid w:val="00C85671"/>
    <w:rsid w:val="00C85706"/>
    <w:rsid w:val="00C85991"/>
    <w:rsid w:val="00C85C55"/>
    <w:rsid w:val="00C85DD9"/>
    <w:rsid w:val="00C865A9"/>
    <w:rsid w:val="00C86638"/>
    <w:rsid w:val="00C86724"/>
    <w:rsid w:val="00C8690C"/>
    <w:rsid w:val="00C86EDC"/>
    <w:rsid w:val="00C872E2"/>
    <w:rsid w:val="00C873D5"/>
    <w:rsid w:val="00C875EA"/>
    <w:rsid w:val="00C8760E"/>
    <w:rsid w:val="00C87F48"/>
    <w:rsid w:val="00C87F6F"/>
    <w:rsid w:val="00C9010D"/>
    <w:rsid w:val="00C901A7"/>
    <w:rsid w:val="00C905FF"/>
    <w:rsid w:val="00C90E2C"/>
    <w:rsid w:val="00C910A4"/>
    <w:rsid w:val="00C910BF"/>
    <w:rsid w:val="00C91567"/>
    <w:rsid w:val="00C91991"/>
    <w:rsid w:val="00C919D6"/>
    <w:rsid w:val="00C91F27"/>
    <w:rsid w:val="00C92147"/>
    <w:rsid w:val="00C92428"/>
    <w:rsid w:val="00C92568"/>
    <w:rsid w:val="00C92725"/>
    <w:rsid w:val="00C92A4B"/>
    <w:rsid w:val="00C93068"/>
    <w:rsid w:val="00C939C9"/>
    <w:rsid w:val="00C93C1E"/>
    <w:rsid w:val="00C93CF0"/>
    <w:rsid w:val="00C93CFF"/>
    <w:rsid w:val="00C94058"/>
    <w:rsid w:val="00C94223"/>
    <w:rsid w:val="00C942F2"/>
    <w:rsid w:val="00C94472"/>
    <w:rsid w:val="00C944DE"/>
    <w:rsid w:val="00C94615"/>
    <w:rsid w:val="00C947ED"/>
    <w:rsid w:val="00C94A33"/>
    <w:rsid w:val="00C94A52"/>
    <w:rsid w:val="00C94AE9"/>
    <w:rsid w:val="00C94C7F"/>
    <w:rsid w:val="00C94CAA"/>
    <w:rsid w:val="00C950F4"/>
    <w:rsid w:val="00C952E7"/>
    <w:rsid w:val="00C95604"/>
    <w:rsid w:val="00C9566A"/>
    <w:rsid w:val="00C959B1"/>
    <w:rsid w:val="00C95A5A"/>
    <w:rsid w:val="00C965E3"/>
    <w:rsid w:val="00C9666B"/>
    <w:rsid w:val="00C9702E"/>
    <w:rsid w:val="00C97260"/>
    <w:rsid w:val="00C97521"/>
    <w:rsid w:val="00C97D36"/>
    <w:rsid w:val="00CA02BC"/>
    <w:rsid w:val="00CA0598"/>
    <w:rsid w:val="00CA0E03"/>
    <w:rsid w:val="00CA15B2"/>
    <w:rsid w:val="00CA1933"/>
    <w:rsid w:val="00CA217E"/>
    <w:rsid w:val="00CA225D"/>
    <w:rsid w:val="00CA22FC"/>
    <w:rsid w:val="00CA2BC1"/>
    <w:rsid w:val="00CA2EDF"/>
    <w:rsid w:val="00CA2F92"/>
    <w:rsid w:val="00CA3171"/>
    <w:rsid w:val="00CA373F"/>
    <w:rsid w:val="00CA390E"/>
    <w:rsid w:val="00CA3C34"/>
    <w:rsid w:val="00CA426F"/>
    <w:rsid w:val="00CA442A"/>
    <w:rsid w:val="00CA4B3A"/>
    <w:rsid w:val="00CA4DD8"/>
    <w:rsid w:val="00CA5580"/>
    <w:rsid w:val="00CA5BC1"/>
    <w:rsid w:val="00CA6325"/>
    <w:rsid w:val="00CA6999"/>
    <w:rsid w:val="00CA6AE7"/>
    <w:rsid w:val="00CA7050"/>
    <w:rsid w:val="00CA7324"/>
    <w:rsid w:val="00CA74C4"/>
    <w:rsid w:val="00CA7681"/>
    <w:rsid w:val="00CA786D"/>
    <w:rsid w:val="00CB0257"/>
    <w:rsid w:val="00CB05F5"/>
    <w:rsid w:val="00CB0617"/>
    <w:rsid w:val="00CB072C"/>
    <w:rsid w:val="00CB0802"/>
    <w:rsid w:val="00CB0C59"/>
    <w:rsid w:val="00CB1577"/>
    <w:rsid w:val="00CB19FA"/>
    <w:rsid w:val="00CB22B9"/>
    <w:rsid w:val="00CB2388"/>
    <w:rsid w:val="00CB2721"/>
    <w:rsid w:val="00CB283C"/>
    <w:rsid w:val="00CB3343"/>
    <w:rsid w:val="00CB349A"/>
    <w:rsid w:val="00CB44BB"/>
    <w:rsid w:val="00CB4E48"/>
    <w:rsid w:val="00CB582D"/>
    <w:rsid w:val="00CB5C91"/>
    <w:rsid w:val="00CB5CD0"/>
    <w:rsid w:val="00CB5EE8"/>
    <w:rsid w:val="00CB673A"/>
    <w:rsid w:val="00CB6BB3"/>
    <w:rsid w:val="00CB6C0E"/>
    <w:rsid w:val="00CB6E04"/>
    <w:rsid w:val="00CB6E56"/>
    <w:rsid w:val="00CB6EB0"/>
    <w:rsid w:val="00CB6F66"/>
    <w:rsid w:val="00CB788B"/>
    <w:rsid w:val="00CB7B58"/>
    <w:rsid w:val="00CC0144"/>
    <w:rsid w:val="00CC04E9"/>
    <w:rsid w:val="00CC0F1C"/>
    <w:rsid w:val="00CC15C8"/>
    <w:rsid w:val="00CC2737"/>
    <w:rsid w:val="00CC2AE0"/>
    <w:rsid w:val="00CC349B"/>
    <w:rsid w:val="00CC3A42"/>
    <w:rsid w:val="00CC3A89"/>
    <w:rsid w:val="00CC408F"/>
    <w:rsid w:val="00CC4228"/>
    <w:rsid w:val="00CC483C"/>
    <w:rsid w:val="00CC4BA9"/>
    <w:rsid w:val="00CC522F"/>
    <w:rsid w:val="00CC5994"/>
    <w:rsid w:val="00CC6243"/>
    <w:rsid w:val="00CC69EB"/>
    <w:rsid w:val="00CC6DB8"/>
    <w:rsid w:val="00CC6E99"/>
    <w:rsid w:val="00CC7000"/>
    <w:rsid w:val="00CC72E7"/>
    <w:rsid w:val="00CD0325"/>
    <w:rsid w:val="00CD0382"/>
    <w:rsid w:val="00CD070F"/>
    <w:rsid w:val="00CD0E0D"/>
    <w:rsid w:val="00CD11C2"/>
    <w:rsid w:val="00CD1953"/>
    <w:rsid w:val="00CD1A0D"/>
    <w:rsid w:val="00CD1C63"/>
    <w:rsid w:val="00CD2016"/>
    <w:rsid w:val="00CD23C4"/>
    <w:rsid w:val="00CD26D0"/>
    <w:rsid w:val="00CD2AFD"/>
    <w:rsid w:val="00CD2B03"/>
    <w:rsid w:val="00CD2D59"/>
    <w:rsid w:val="00CD3125"/>
    <w:rsid w:val="00CD324D"/>
    <w:rsid w:val="00CD3AD8"/>
    <w:rsid w:val="00CD4D83"/>
    <w:rsid w:val="00CD4E50"/>
    <w:rsid w:val="00CD4E92"/>
    <w:rsid w:val="00CD5378"/>
    <w:rsid w:val="00CD56C5"/>
    <w:rsid w:val="00CD5A18"/>
    <w:rsid w:val="00CD5F39"/>
    <w:rsid w:val="00CD60FB"/>
    <w:rsid w:val="00CD61DC"/>
    <w:rsid w:val="00CD61EB"/>
    <w:rsid w:val="00CD6620"/>
    <w:rsid w:val="00CD6746"/>
    <w:rsid w:val="00CD6BBD"/>
    <w:rsid w:val="00CD6CE8"/>
    <w:rsid w:val="00CD6DDA"/>
    <w:rsid w:val="00CD6E3C"/>
    <w:rsid w:val="00CD78C8"/>
    <w:rsid w:val="00CE0AF6"/>
    <w:rsid w:val="00CE0FDF"/>
    <w:rsid w:val="00CE169E"/>
    <w:rsid w:val="00CE16A0"/>
    <w:rsid w:val="00CE19E7"/>
    <w:rsid w:val="00CE1C5B"/>
    <w:rsid w:val="00CE1D4A"/>
    <w:rsid w:val="00CE21F7"/>
    <w:rsid w:val="00CE2995"/>
    <w:rsid w:val="00CE29F6"/>
    <w:rsid w:val="00CE2B51"/>
    <w:rsid w:val="00CE2E11"/>
    <w:rsid w:val="00CE3512"/>
    <w:rsid w:val="00CE3E0A"/>
    <w:rsid w:val="00CE4024"/>
    <w:rsid w:val="00CE454E"/>
    <w:rsid w:val="00CE49D4"/>
    <w:rsid w:val="00CE565D"/>
    <w:rsid w:val="00CE5781"/>
    <w:rsid w:val="00CE5C28"/>
    <w:rsid w:val="00CE62C4"/>
    <w:rsid w:val="00CE651D"/>
    <w:rsid w:val="00CE68A6"/>
    <w:rsid w:val="00CE6B13"/>
    <w:rsid w:val="00CE6DEC"/>
    <w:rsid w:val="00CE6FD5"/>
    <w:rsid w:val="00CE732E"/>
    <w:rsid w:val="00CE74EA"/>
    <w:rsid w:val="00CE77D8"/>
    <w:rsid w:val="00CE7927"/>
    <w:rsid w:val="00CE79CD"/>
    <w:rsid w:val="00CE7D5D"/>
    <w:rsid w:val="00CF011F"/>
    <w:rsid w:val="00CF04EC"/>
    <w:rsid w:val="00CF0AE9"/>
    <w:rsid w:val="00CF142E"/>
    <w:rsid w:val="00CF15D4"/>
    <w:rsid w:val="00CF1608"/>
    <w:rsid w:val="00CF185E"/>
    <w:rsid w:val="00CF26F1"/>
    <w:rsid w:val="00CF2933"/>
    <w:rsid w:val="00CF2954"/>
    <w:rsid w:val="00CF3539"/>
    <w:rsid w:val="00CF3F33"/>
    <w:rsid w:val="00CF468E"/>
    <w:rsid w:val="00CF5112"/>
    <w:rsid w:val="00CF536A"/>
    <w:rsid w:val="00CF53DF"/>
    <w:rsid w:val="00CF54CE"/>
    <w:rsid w:val="00CF5D23"/>
    <w:rsid w:val="00CF6129"/>
    <w:rsid w:val="00CF722E"/>
    <w:rsid w:val="00CF743E"/>
    <w:rsid w:val="00CF76A0"/>
    <w:rsid w:val="00CF7914"/>
    <w:rsid w:val="00CF79D0"/>
    <w:rsid w:val="00CF7D53"/>
    <w:rsid w:val="00CF7F58"/>
    <w:rsid w:val="00D008E9"/>
    <w:rsid w:val="00D00E92"/>
    <w:rsid w:val="00D02A18"/>
    <w:rsid w:val="00D02D43"/>
    <w:rsid w:val="00D0389E"/>
    <w:rsid w:val="00D039E7"/>
    <w:rsid w:val="00D043CB"/>
    <w:rsid w:val="00D048EB"/>
    <w:rsid w:val="00D0498D"/>
    <w:rsid w:val="00D04AA4"/>
    <w:rsid w:val="00D04EC7"/>
    <w:rsid w:val="00D05559"/>
    <w:rsid w:val="00D0562B"/>
    <w:rsid w:val="00D056E4"/>
    <w:rsid w:val="00D0589E"/>
    <w:rsid w:val="00D05C2A"/>
    <w:rsid w:val="00D0617C"/>
    <w:rsid w:val="00D06180"/>
    <w:rsid w:val="00D062C2"/>
    <w:rsid w:val="00D06549"/>
    <w:rsid w:val="00D06BC5"/>
    <w:rsid w:val="00D06EED"/>
    <w:rsid w:val="00D06FCA"/>
    <w:rsid w:val="00D076FC"/>
    <w:rsid w:val="00D07B93"/>
    <w:rsid w:val="00D07BB4"/>
    <w:rsid w:val="00D07EC7"/>
    <w:rsid w:val="00D10263"/>
    <w:rsid w:val="00D10532"/>
    <w:rsid w:val="00D1096C"/>
    <w:rsid w:val="00D10D71"/>
    <w:rsid w:val="00D11A96"/>
    <w:rsid w:val="00D11AE4"/>
    <w:rsid w:val="00D11AE9"/>
    <w:rsid w:val="00D11B48"/>
    <w:rsid w:val="00D1256A"/>
    <w:rsid w:val="00D12A6D"/>
    <w:rsid w:val="00D12AFD"/>
    <w:rsid w:val="00D12BDF"/>
    <w:rsid w:val="00D13092"/>
    <w:rsid w:val="00D13DB7"/>
    <w:rsid w:val="00D13E2F"/>
    <w:rsid w:val="00D1446E"/>
    <w:rsid w:val="00D149A1"/>
    <w:rsid w:val="00D14C44"/>
    <w:rsid w:val="00D14F6D"/>
    <w:rsid w:val="00D1513D"/>
    <w:rsid w:val="00D1568B"/>
    <w:rsid w:val="00D15C80"/>
    <w:rsid w:val="00D1699B"/>
    <w:rsid w:val="00D16B94"/>
    <w:rsid w:val="00D16BF1"/>
    <w:rsid w:val="00D16DA9"/>
    <w:rsid w:val="00D16E76"/>
    <w:rsid w:val="00D16F6D"/>
    <w:rsid w:val="00D1736F"/>
    <w:rsid w:val="00D1737E"/>
    <w:rsid w:val="00D20E57"/>
    <w:rsid w:val="00D2108F"/>
    <w:rsid w:val="00D21369"/>
    <w:rsid w:val="00D2195C"/>
    <w:rsid w:val="00D21D62"/>
    <w:rsid w:val="00D22243"/>
    <w:rsid w:val="00D22537"/>
    <w:rsid w:val="00D22C33"/>
    <w:rsid w:val="00D22FEA"/>
    <w:rsid w:val="00D23634"/>
    <w:rsid w:val="00D23725"/>
    <w:rsid w:val="00D23EEE"/>
    <w:rsid w:val="00D24273"/>
    <w:rsid w:val="00D24FE0"/>
    <w:rsid w:val="00D25410"/>
    <w:rsid w:val="00D2565A"/>
    <w:rsid w:val="00D25894"/>
    <w:rsid w:val="00D25D32"/>
    <w:rsid w:val="00D25D8E"/>
    <w:rsid w:val="00D262F7"/>
    <w:rsid w:val="00D264BF"/>
    <w:rsid w:val="00D266E3"/>
    <w:rsid w:val="00D2671F"/>
    <w:rsid w:val="00D269B5"/>
    <w:rsid w:val="00D269D8"/>
    <w:rsid w:val="00D26E9A"/>
    <w:rsid w:val="00D27044"/>
    <w:rsid w:val="00D2723B"/>
    <w:rsid w:val="00D272B9"/>
    <w:rsid w:val="00D27408"/>
    <w:rsid w:val="00D2748D"/>
    <w:rsid w:val="00D27714"/>
    <w:rsid w:val="00D27745"/>
    <w:rsid w:val="00D27AB1"/>
    <w:rsid w:val="00D30BB3"/>
    <w:rsid w:val="00D30D2C"/>
    <w:rsid w:val="00D30F4E"/>
    <w:rsid w:val="00D30FB2"/>
    <w:rsid w:val="00D312CA"/>
    <w:rsid w:val="00D31CA2"/>
    <w:rsid w:val="00D320FA"/>
    <w:rsid w:val="00D32746"/>
    <w:rsid w:val="00D32DD5"/>
    <w:rsid w:val="00D330E4"/>
    <w:rsid w:val="00D331FE"/>
    <w:rsid w:val="00D33CDF"/>
    <w:rsid w:val="00D33F61"/>
    <w:rsid w:val="00D34175"/>
    <w:rsid w:val="00D342F2"/>
    <w:rsid w:val="00D34330"/>
    <w:rsid w:val="00D34603"/>
    <w:rsid w:val="00D346E0"/>
    <w:rsid w:val="00D34893"/>
    <w:rsid w:val="00D34E3E"/>
    <w:rsid w:val="00D3554E"/>
    <w:rsid w:val="00D367F5"/>
    <w:rsid w:val="00D368AF"/>
    <w:rsid w:val="00D3696A"/>
    <w:rsid w:val="00D372B2"/>
    <w:rsid w:val="00D4077A"/>
    <w:rsid w:val="00D40B06"/>
    <w:rsid w:val="00D40E22"/>
    <w:rsid w:val="00D410FB"/>
    <w:rsid w:val="00D4121A"/>
    <w:rsid w:val="00D4176E"/>
    <w:rsid w:val="00D4181B"/>
    <w:rsid w:val="00D41877"/>
    <w:rsid w:val="00D41A6C"/>
    <w:rsid w:val="00D41E2A"/>
    <w:rsid w:val="00D41F3D"/>
    <w:rsid w:val="00D4243B"/>
    <w:rsid w:val="00D4266E"/>
    <w:rsid w:val="00D4290A"/>
    <w:rsid w:val="00D42E98"/>
    <w:rsid w:val="00D4340A"/>
    <w:rsid w:val="00D434C6"/>
    <w:rsid w:val="00D435D8"/>
    <w:rsid w:val="00D44075"/>
    <w:rsid w:val="00D44121"/>
    <w:rsid w:val="00D44160"/>
    <w:rsid w:val="00D4416E"/>
    <w:rsid w:val="00D44643"/>
    <w:rsid w:val="00D448F9"/>
    <w:rsid w:val="00D44A41"/>
    <w:rsid w:val="00D44B4B"/>
    <w:rsid w:val="00D44C5A"/>
    <w:rsid w:val="00D44F90"/>
    <w:rsid w:val="00D45320"/>
    <w:rsid w:val="00D45401"/>
    <w:rsid w:val="00D455E5"/>
    <w:rsid w:val="00D45634"/>
    <w:rsid w:val="00D45666"/>
    <w:rsid w:val="00D456F0"/>
    <w:rsid w:val="00D45F5D"/>
    <w:rsid w:val="00D45F78"/>
    <w:rsid w:val="00D460BE"/>
    <w:rsid w:val="00D460E8"/>
    <w:rsid w:val="00D46176"/>
    <w:rsid w:val="00D46CF4"/>
    <w:rsid w:val="00D46DD3"/>
    <w:rsid w:val="00D46F88"/>
    <w:rsid w:val="00D47317"/>
    <w:rsid w:val="00D47A21"/>
    <w:rsid w:val="00D5058A"/>
    <w:rsid w:val="00D507EA"/>
    <w:rsid w:val="00D50843"/>
    <w:rsid w:val="00D50DD3"/>
    <w:rsid w:val="00D516C2"/>
    <w:rsid w:val="00D51769"/>
    <w:rsid w:val="00D5192E"/>
    <w:rsid w:val="00D521C8"/>
    <w:rsid w:val="00D526EF"/>
    <w:rsid w:val="00D5282E"/>
    <w:rsid w:val="00D528CA"/>
    <w:rsid w:val="00D52C9C"/>
    <w:rsid w:val="00D53273"/>
    <w:rsid w:val="00D538B8"/>
    <w:rsid w:val="00D5391E"/>
    <w:rsid w:val="00D53D0B"/>
    <w:rsid w:val="00D53DE3"/>
    <w:rsid w:val="00D53E0B"/>
    <w:rsid w:val="00D5419C"/>
    <w:rsid w:val="00D5421C"/>
    <w:rsid w:val="00D54346"/>
    <w:rsid w:val="00D553B0"/>
    <w:rsid w:val="00D55564"/>
    <w:rsid w:val="00D55887"/>
    <w:rsid w:val="00D55BC2"/>
    <w:rsid w:val="00D5650D"/>
    <w:rsid w:val="00D56C69"/>
    <w:rsid w:val="00D57135"/>
    <w:rsid w:val="00D5745A"/>
    <w:rsid w:val="00D57B8A"/>
    <w:rsid w:val="00D6039A"/>
    <w:rsid w:val="00D603C5"/>
    <w:rsid w:val="00D607D5"/>
    <w:rsid w:val="00D60979"/>
    <w:rsid w:val="00D60D1E"/>
    <w:rsid w:val="00D60E36"/>
    <w:rsid w:val="00D611FD"/>
    <w:rsid w:val="00D61204"/>
    <w:rsid w:val="00D615AE"/>
    <w:rsid w:val="00D61686"/>
    <w:rsid w:val="00D61B12"/>
    <w:rsid w:val="00D61BCD"/>
    <w:rsid w:val="00D620E8"/>
    <w:rsid w:val="00D62D24"/>
    <w:rsid w:val="00D63473"/>
    <w:rsid w:val="00D634AE"/>
    <w:rsid w:val="00D63605"/>
    <w:rsid w:val="00D63F29"/>
    <w:rsid w:val="00D643F1"/>
    <w:rsid w:val="00D64F1C"/>
    <w:rsid w:val="00D65717"/>
    <w:rsid w:val="00D65850"/>
    <w:rsid w:val="00D65943"/>
    <w:rsid w:val="00D659E7"/>
    <w:rsid w:val="00D65F3C"/>
    <w:rsid w:val="00D660A3"/>
    <w:rsid w:val="00D6627F"/>
    <w:rsid w:val="00D665B0"/>
    <w:rsid w:val="00D6665E"/>
    <w:rsid w:val="00D66869"/>
    <w:rsid w:val="00D6694F"/>
    <w:rsid w:val="00D66AFA"/>
    <w:rsid w:val="00D66C9E"/>
    <w:rsid w:val="00D66DC5"/>
    <w:rsid w:val="00D67215"/>
    <w:rsid w:val="00D673E0"/>
    <w:rsid w:val="00D6782C"/>
    <w:rsid w:val="00D679B4"/>
    <w:rsid w:val="00D67E71"/>
    <w:rsid w:val="00D70382"/>
    <w:rsid w:val="00D705E1"/>
    <w:rsid w:val="00D7086C"/>
    <w:rsid w:val="00D70A6A"/>
    <w:rsid w:val="00D70BE7"/>
    <w:rsid w:val="00D70DA7"/>
    <w:rsid w:val="00D7113E"/>
    <w:rsid w:val="00D71236"/>
    <w:rsid w:val="00D71688"/>
    <w:rsid w:val="00D7186D"/>
    <w:rsid w:val="00D722FC"/>
    <w:rsid w:val="00D72C8A"/>
    <w:rsid w:val="00D72D01"/>
    <w:rsid w:val="00D72EB9"/>
    <w:rsid w:val="00D73178"/>
    <w:rsid w:val="00D73B7C"/>
    <w:rsid w:val="00D7475D"/>
    <w:rsid w:val="00D747C1"/>
    <w:rsid w:val="00D7497B"/>
    <w:rsid w:val="00D74BA0"/>
    <w:rsid w:val="00D74C61"/>
    <w:rsid w:val="00D74CDF"/>
    <w:rsid w:val="00D7567F"/>
    <w:rsid w:val="00D75AE2"/>
    <w:rsid w:val="00D75EF3"/>
    <w:rsid w:val="00D76097"/>
    <w:rsid w:val="00D767B9"/>
    <w:rsid w:val="00D76E72"/>
    <w:rsid w:val="00D77144"/>
    <w:rsid w:val="00D77BD3"/>
    <w:rsid w:val="00D77FE2"/>
    <w:rsid w:val="00D801F5"/>
    <w:rsid w:val="00D802F2"/>
    <w:rsid w:val="00D81457"/>
    <w:rsid w:val="00D81B5A"/>
    <w:rsid w:val="00D81C3C"/>
    <w:rsid w:val="00D81CAB"/>
    <w:rsid w:val="00D81FAE"/>
    <w:rsid w:val="00D8238C"/>
    <w:rsid w:val="00D8248F"/>
    <w:rsid w:val="00D8259A"/>
    <w:rsid w:val="00D82617"/>
    <w:rsid w:val="00D82655"/>
    <w:rsid w:val="00D82D50"/>
    <w:rsid w:val="00D8355D"/>
    <w:rsid w:val="00D83586"/>
    <w:rsid w:val="00D83621"/>
    <w:rsid w:val="00D83C65"/>
    <w:rsid w:val="00D83C84"/>
    <w:rsid w:val="00D83EB8"/>
    <w:rsid w:val="00D83ED1"/>
    <w:rsid w:val="00D83F5A"/>
    <w:rsid w:val="00D840A7"/>
    <w:rsid w:val="00D84852"/>
    <w:rsid w:val="00D84AE1"/>
    <w:rsid w:val="00D84D5C"/>
    <w:rsid w:val="00D84F41"/>
    <w:rsid w:val="00D85CFA"/>
    <w:rsid w:val="00D86A56"/>
    <w:rsid w:val="00D86C2A"/>
    <w:rsid w:val="00D86D85"/>
    <w:rsid w:val="00D87D8E"/>
    <w:rsid w:val="00D900E9"/>
    <w:rsid w:val="00D90152"/>
    <w:rsid w:val="00D908FA"/>
    <w:rsid w:val="00D90941"/>
    <w:rsid w:val="00D90C6E"/>
    <w:rsid w:val="00D9101B"/>
    <w:rsid w:val="00D91618"/>
    <w:rsid w:val="00D91788"/>
    <w:rsid w:val="00D91AAC"/>
    <w:rsid w:val="00D920AF"/>
    <w:rsid w:val="00D9259C"/>
    <w:rsid w:val="00D9294A"/>
    <w:rsid w:val="00D92B88"/>
    <w:rsid w:val="00D92BDD"/>
    <w:rsid w:val="00D9312C"/>
    <w:rsid w:val="00D93219"/>
    <w:rsid w:val="00D93271"/>
    <w:rsid w:val="00D9374E"/>
    <w:rsid w:val="00D93A74"/>
    <w:rsid w:val="00D95166"/>
    <w:rsid w:val="00D95350"/>
    <w:rsid w:val="00D9563A"/>
    <w:rsid w:val="00D95A2A"/>
    <w:rsid w:val="00D9782C"/>
    <w:rsid w:val="00D97ACF"/>
    <w:rsid w:val="00DA0448"/>
    <w:rsid w:val="00DA06DE"/>
    <w:rsid w:val="00DA0963"/>
    <w:rsid w:val="00DA0A3F"/>
    <w:rsid w:val="00DA0AC0"/>
    <w:rsid w:val="00DA0E20"/>
    <w:rsid w:val="00DA13F5"/>
    <w:rsid w:val="00DA1ACB"/>
    <w:rsid w:val="00DA1EC8"/>
    <w:rsid w:val="00DA21C5"/>
    <w:rsid w:val="00DA25F2"/>
    <w:rsid w:val="00DA2A18"/>
    <w:rsid w:val="00DA3211"/>
    <w:rsid w:val="00DA3340"/>
    <w:rsid w:val="00DA366F"/>
    <w:rsid w:val="00DA3732"/>
    <w:rsid w:val="00DA3735"/>
    <w:rsid w:val="00DA454B"/>
    <w:rsid w:val="00DA4725"/>
    <w:rsid w:val="00DA4BF3"/>
    <w:rsid w:val="00DA52C6"/>
    <w:rsid w:val="00DA59D4"/>
    <w:rsid w:val="00DA59FF"/>
    <w:rsid w:val="00DA5CFC"/>
    <w:rsid w:val="00DA71D8"/>
    <w:rsid w:val="00DA79AC"/>
    <w:rsid w:val="00DB0517"/>
    <w:rsid w:val="00DB05DA"/>
    <w:rsid w:val="00DB0673"/>
    <w:rsid w:val="00DB0B44"/>
    <w:rsid w:val="00DB0B77"/>
    <w:rsid w:val="00DB1201"/>
    <w:rsid w:val="00DB1EB3"/>
    <w:rsid w:val="00DB239E"/>
    <w:rsid w:val="00DB24E1"/>
    <w:rsid w:val="00DB3058"/>
    <w:rsid w:val="00DB30D8"/>
    <w:rsid w:val="00DB39F9"/>
    <w:rsid w:val="00DB3D78"/>
    <w:rsid w:val="00DB3DE0"/>
    <w:rsid w:val="00DB419B"/>
    <w:rsid w:val="00DB493E"/>
    <w:rsid w:val="00DB49A5"/>
    <w:rsid w:val="00DB4DD5"/>
    <w:rsid w:val="00DB5527"/>
    <w:rsid w:val="00DB57D2"/>
    <w:rsid w:val="00DB5B9D"/>
    <w:rsid w:val="00DB6291"/>
    <w:rsid w:val="00DB69F5"/>
    <w:rsid w:val="00DB6E8F"/>
    <w:rsid w:val="00DB70F4"/>
    <w:rsid w:val="00DB71FF"/>
    <w:rsid w:val="00DB73C0"/>
    <w:rsid w:val="00DB760B"/>
    <w:rsid w:val="00DB7B45"/>
    <w:rsid w:val="00DB7C88"/>
    <w:rsid w:val="00DB7DBF"/>
    <w:rsid w:val="00DC0071"/>
    <w:rsid w:val="00DC01EB"/>
    <w:rsid w:val="00DC0523"/>
    <w:rsid w:val="00DC06F3"/>
    <w:rsid w:val="00DC0A86"/>
    <w:rsid w:val="00DC144D"/>
    <w:rsid w:val="00DC149E"/>
    <w:rsid w:val="00DC1919"/>
    <w:rsid w:val="00DC1942"/>
    <w:rsid w:val="00DC2331"/>
    <w:rsid w:val="00DC26A6"/>
    <w:rsid w:val="00DC28FE"/>
    <w:rsid w:val="00DC299A"/>
    <w:rsid w:val="00DC30DD"/>
    <w:rsid w:val="00DC372B"/>
    <w:rsid w:val="00DC378D"/>
    <w:rsid w:val="00DC37BA"/>
    <w:rsid w:val="00DC3B97"/>
    <w:rsid w:val="00DC3E37"/>
    <w:rsid w:val="00DC40FE"/>
    <w:rsid w:val="00DC4148"/>
    <w:rsid w:val="00DC491B"/>
    <w:rsid w:val="00DC4A09"/>
    <w:rsid w:val="00DC4DE6"/>
    <w:rsid w:val="00DC50CE"/>
    <w:rsid w:val="00DC5C40"/>
    <w:rsid w:val="00DC61E0"/>
    <w:rsid w:val="00DC64A7"/>
    <w:rsid w:val="00DC6516"/>
    <w:rsid w:val="00DC6ACB"/>
    <w:rsid w:val="00DC6E71"/>
    <w:rsid w:val="00DC72FE"/>
    <w:rsid w:val="00DC7519"/>
    <w:rsid w:val="00DC7F49"/>
    <w:rsid w:val="00DD00BA"/>
    <w:rsid w:val="00DD029E"/>
    <w:rsid w:val="00DD0568"/>
    <w:rsid w:val="00DD0B00"/>
    <w:rsid w:val="00DD1654"/>
    <w:rsid w:val="00DD16D9"/>
    <w:rsid w:val="00DD173F"/>
    <w:rsid w:val="00DD1D3E"/>
    <w:rsid w:val="00DD1DB7"/>
    <w:rsid w:val="00DD22D6"/>
    <w:rsid w:val="00DD2304"/>
    <w:rsid w:val="00DD2811"/>
    <w:rsid w:val="00DD29F3"/>
    <w:rsid w:val="00DD333C"/>
    <w:rsid w:val="00DD3641"/>
    <w:rsid w:val="00DD371A"/>
    <w:rsid w:val="00DD3E82"/>
    <w:rsid w:val="00DD402E"/>
    <w:rsid w:val="00DD40E9"/>
    <w:rsid w:val="00DD4427"/>
    <w:rsid w:val="00DD4AA8"/>
    <w:rsid w:val="00DD4F04"/>
    <w:rsid w:val="00DD5413"/>
    <w:rsid w:val="00DD5674"/>
    <w:rsid w:val="00DD5A5E"/>
    <w:rsid w:val="00DD612B"/>
    <w:rsid w:val="00DD67CD"/>
    <w:rsid w:val="00DD69AE"/>
    <w:rsid w:val="00DD6A85"/>
    <w:rsid w:val="00DD6BF6"/>
    <w:rsid w:val="00DD7227"/>
    <w:rsid w:val="00DD7273"/>
    <w:rsid w:val="00DD7610"/>
    <w:rsid w:val="00DD78D4"/>
    <w:rsid w:val="00DD7AD5"/>
    <w:rsid w:val="00DD7DFB"/>
    <w:rsid w:val="00DD7FF8"/>
    <w:rsid w:val="00DE04AC"/>
    <w:rsid w:val="00DE06C0"/>
    <w:rsid w:val="00DE0EDD"/>
    <w:rsid w:val="00DE1155"/>
    <w:rsid w:val="00DE14FF"/>
    <w:rsid w:val="00DE1B47"/>
    <w:rsid w:val="00DE1F2B"/>
    <w:rsid w:val="00DE2644"/>
    <w:rsid w:val="00DE279F"/>
    <w:rsid w:val="00DE28F5"/>
    <w:rsid w:val="00DE2C7D"/>
    <w:rsid w:val="00DE3041"/>
    <w:rsid w:val="00DE32B3"/>
    <w:rsid w:val="00DE34E4"/>
    <w:rsid w:val="00DE3796"/>
    <w:rsid w:val="00DE38A6"/>
    <w:rsid w:val="00DE39EA"/>
    <w:rsid w:val="00DE3D91"/>
    <w:rsid w:val="00DE401B"/>
    <w:rsid w:val="00DE40F6"/>
    <w:rsid w:val="00DE444B"/>
    <w:rsid w:val="00DE5075"/>
    <w:rsid w:val="00DE51C4"/>
    <w:rsid w:val="00DE5BDF"/>
    <w:rsid w:val="00DE5C3E"/>
    <w:rsid w:val="00DE64CB"/>
    <w:rsid w:val="00DE691D"/>
    <w:rsid w:val="00DE6E3C"/>
    <w:rsid w:val="00DE6EA5"/>
    <w:rsid w:val="00DE734A"/>
    <w:rsid w:val="00DE7568"/>
    <w:rsid w:val="00DE79C8"/>
    <w:rsid w:val="00DE7BAF"/>
    <w:rsid w:val="00DF002F"/>
    <w:rsid w:val="00DF0D23"/>
    <w:rsid w:val="00DF11DB"/>
    <w:rsid w:val="00DF15F8"/>
    <w:rsid w:val="00DF1D3D"/>
    <w:rsid w:val="00DF2061"/>
    <w:rsid w:val="00DF20F7"/>
    <w:rsid w:val="00DF229E"/>
    <w:rsid w:val="00DF2391"/>
    <w:rsid w:val="00DF2EA6"/>
    <w:rsid w:val="00DF3013"/>
    <w:rsid w:val="00DF327F"/>
    <w:rsid w:val="00DF3283"/>
    <w:rsid w:val="00DF3550"/>
    <w:rsid w:val="00DF35C4"/>
    <w:rsid w:val="00DF36CE"/>
    <w:rsid w:val="00DF393E"/>
    <w:rsid w:val="00DF3984"/>
    <w:rsid w:val="00DF3B15"/>
    <w:rsid w:val="00DF4645"/>
    <w:rsid w:val="00DF4CC7"/>
    <w:rsid w:val="00DF4EB1"/>
    <w:rsid w:val="00DF538B"/>
    <w:rsid w:val="00DF538F"/>
    <w:rsid w:val="00DF5EAF"/>
    <w:rsid w:val="00DF6782"/>
    <w:rsid w:val="00DF6D9D"/>
    <w:rsid w:val="00DF7AFB"/>
    <w:rsid w:val="00E009BA"/>
    <w:rsid w:val="00E00A89"/>
    <w:rsid w:val="00E010E0"/>
    <w:rsid w:val="00E01527"/>
    <w:rsid w:val="00E01AC0"/>
    <w:rsid w:val="00E01E90"/>
    <w:rsid w:val="00E01F2A"/>
    <w:rsid w:val="00E026EB"/>
    <w:rsid w:val="00E0275C"/>
    <w:rsid w:val="00E0279F"/>
    <w:rsid w:val="00E02834"/>
    <w:rsid w:val="00E02DF4"/>
    <w:rsid w:val="00E03A19"/>
    <w:rsid w:val="00E03AF0"/>
    <w:rsid w:val="00E03B1C"/>
    <w:rsid w:val="00E04407"/>
    <w:rsid w:val="00E044F1"/>
    <w:rsid w:val="00E04A34"/>
    <w:rsid w:val="00E054BF"/>
    <w:rsid w:val="00E056D4"/>
    <w:rsid w:val="00E0598B"/>
    <w:rsid w:val="00E05B49"/>
    <w:rsid w:val="00E05F9F"/>
    <w:rsid w:val="00E06107"/>
    <w:rsid w:val="00E063A0"/>
    <w:rsid w:val="00E06606"/>
    <w:rsid w:val="00E066E3"/>
    <w:rsid w:val="00E066F0"/>
    <w:rsid w:val="00E06B4D"/>
    <w:rsid w:val="00E06EA7"/>
    <w:rsid w:val="00E0700F"/>
    <w:rsid w:val="00E07093"/>
    <w:rsid w:val="00E07413"/>
    <w:rsid w:val="00E07BBF"/>
    <w:rsid w:val="00E07DC3"/>
    <w:rsid w:val="00E07E6D"/>
    <w:rsid w:val="00E10247"/>
    <w:rsid w:val="00E1035F"/>
    <w:rsid w:val="00E1073D"/>
    <w:rsid w:val="00E10A45"/>
    <w:rsid w:val="00E10CCA"/>
    <w:rsid w:val="00E117A9"/>
    <w:rsid w:val="00E117DA"/>
    <w:rsid w:val="00E1188A"/>
    <w:rsid w:val="00E11BDD"/>
    <w:rsid w:val="00E12025"/>
    <w:rsid w:val="00E12048"/>
    <w:rsid w:val="00E1227D"/>
    <w:rsid w:val="00E12608"/>
    <w:rsid w:val="00E12A91"/>
    <w:rsid w:val="00E12B19"/>
    <w:rsid w:val="00E12E08"/>
    <w:rsid w:val="00E1331F"/>
    <w:rsid w:val="00E13A84"/>
    <w:rsid w:val="00E13B1F"/>
    <w:rsid w:val="00E13D32"/>
    <w:rsid w:val="00E13FED"/>
    <w:rsid w:val="00E14826"/>
    <w:rsid w:val="00E14D19"/>
    <w:rsid w:val="00E14F0B"/>
    <w:rsid w:val="00E14FA4"/>
    <w:rsid w:val="00E1545E"/>
    <w:rsid w:val="00E15C1F"/>
    <w:rsid w:val="00E15C66"/>
    <w:rsid w:val="00E15DDA"/>
    <w:rsid w:val="00E15FA8"/>
    <w:rsid w:val="00E16596"/>
    <w:rsid w:val="00E1659E"/>
    <w:rsid w:val="00E16D37"/>
    <w:rsid w:val="00E17041"/>
    <w:rsid w:val="00E17689"/>
    <w:rsid w:val="00E20258"/>
    <w:rsid w:val="00E202FD"/>
    <w:rsid w:val="00E207B2"/>
    <w:rsid w:val="00E20E74"/>
    <w:rsid w:val="00E21424"/>
    <w:rsid w:val="00E21FB8"/>
    <w:rsid w:val="00E22246"/>
    <w:rsid w:val="00E22896"/>
    <w:rsid w:val="00E22956"/>
    <w:rsid w:val="00E23027"/>
    <w:rsid w:val="00E237D6"/>
    <w:rsid w:val="00E239D9"/>
    <w:rsid w:val="00E23BF1"/>
    <w:rsid w:val="00E24B0C"/>
    <w:rsid w:val="00E24C2D"/>
    <w:rsid w:val="00E25369"/>
    <w:rsid w:val="00E25E76"/>
    <w:rsid w:val="00E261C7"/>
    <w:rsid w:val="00E262DA"/>
    <w:rsid w:val="00E26AAA"/>
    <w:rsid w:val="00E26ACC"/>
    <w:rsid w:val="00E26DA6"/>
    <w:rsid w:val="00E26E28"/>
    <w:rsid w:val="00E26E33"/>
    <w:rsid w:val="00E27036"/>
    <w:rsid w:val="00E27329"/>
    <w:rsid w:val="00E276BA"/>
    <w:rsid w:val="00E27BA8"/>
    <w:rsid w:val="00E27D83"/>
    <w:rsid w:val="00E27F0E"/>
    <w:rsid w:val="00E301E1"/>
    <w:rsid w:val="00E30680"/>
    <w:rsid w:val="00E30A34"/>
    <w:rsid w:val="00E30A42"/>
    <w:rsid w:val="00E30C94"/>
    <w:rsid w:val="00E30D2E"/>
    <w:rsid w:val="00E313E9"/>
    <w:rsid w:val="00E3154F"/>
    <w:rsid w:val="00E31E0A"/>
    <w:rsid w:val="00E325DA"/>
    <w:rsid w:val="00E33741"/>
    <w:rsid w:val="00E341E1"/>
    <w:rsid w:val="00E357D2"/>
    <w:rsid w:val="00E358A5"/>
    <w:rsid w:val="00E35B62"/>
    <w:rsid w:val="00E35BE3"/>
    <w:rsid w:val="00E35DB0"/>
    <w:rsid w:val="00E360E4"/>
    <w:rsid w:val="00E369D8"/>
    <w:rsid w:val="00E36A0A"/>
    <w:rsid w:val="00E36AAD"/>
    <w:rsid w:val="00E36BBF"/>
    <w:rsid w:val="00E36F2E"/>
    <w:rsid w:val="00E37431"/>
    <w:rsid w:val="00E3743E"/>
    <w:rsid w:val="00E37711"/>
    <w:rsid w:val="00E37B35"/>
    <w:rsid w:val="00E4010B"/>
    <w:rsid w:val="00E4086D"/>
    <w:rsid w:val="00E40889"/>
    <w:rsid w:val="00E416C1"/>
    <w:rsid w:val="00E41A6D"/>
    <w:rsid w:val="00E41D9E"/>
    <w:rsid w:val="00E42836"/>
    <w:rsid w:val="00E4337E"/>
    <w:rsid w:val="00E43526"/>
    <w:rsid w:val="00E43528"/>
    <w:rsid w:val="00E43682"/>
    <w:rsid w:val="00E43B65"/>
    <w:rsid w:val="00E44081"/>
    <w:rsid w:val="00E444A2"/>
    <w:rsid w:val="00E4461F"/>
    <w:rsid w:val="00E44CEF"/>
    <w:rsid w:val="00E44DAA"/>
    <w:rsid w:val="00E44EDD"/>
    <w:rsid w:val="00E4509D"/>
    <w:rsid w:val="00E452AF"/>
    <w:rsid w:val="00E454DC"/>
    <w:rsid w:val="00E45EF4"/>
    <w:rsid w:val="00E4677D"/>
    <w:rsid w:val="00E46A84"/>
    <w:rsid w:val="00E46B32"/>
    <w:rsid w:val="00E4717C"/>
    <w:rsid w:val="00E4736E"/>
    <w:rsid w:val="00E473AC"/>
    <w:rsid w:val="00E4760D"/>
    <w:rsid w:val="00E4780E"/>
    <w:rsid w:val="00E501B8"/>
    <w:rsid w:val="00E50802"/>
    <w:rsid w:val="00E509E7"/>
    <w:rsid w:val="00E50BF8"/>
    <w:rsid w:val="00E50E7D"/>
    <w:rsid w:val="00E50EE3"/>
    <w:rsid w:val="00E50FD9"/>
    <w:rsid w:val="00E511AA"/>
    <w:rsid w:val="00E513B2"/>
    <w:rsid w:val="00E51523"/>
    <w:rsid w:val="00E521C8"/>
    <w:rsid w:val="00E523A4"/>
    <w:rsid w:val="00E529FA"/>
    <w:rsid w:val="00E52C58"/>
    <w:rsid w:val="00E5319A"/>
    <w:rsid w:val="00E5330B"/>
    <w:rsid w:val="00E5344F"/>
    <w:rsid w:val="00E535AD"/>
    <w:rsid w:val="00E5377B"/>
    <w:rsid w:val="00E5386D"/>
    <w:rsid w:val="00E53AC8"/>
    <w:rsid w:val="00E53BB9"/>
    <w:rsid w:val="00E53E29"/>
    <w:rsid w:val="00E53E59"/>
    <w:rsid w:val="00E54159"/>
    <w:rsid w:val="00E54709"/>
    <w:rsid w:val="00E54D34"/>
    <w:rsid w:val="00E54E73"/>
    <w:rsid w:val="00E54F21"/>
    <w:rsid w:val="00E54F96"/>
    <w:rsid w:val="00E5629A"/>
    <w:rsid w:val="00E568BF"/>
    <w:rsid w:val="00E568D4"/>
    <w:rsid w:val="00E56C61"/>
    <w:rsid w:val="00E56F54"/>
    <w:rsid w:val="00E56FF4"/>
    <w:rsid w:val="00E5712E"/>
    <w:rsid w:val="00E57912"/>
    <w:rsid w:val="00E57A6D"/>
    <w:rsid w:val="00E57CD1"/>
    <w:rsid w:val="00E60001"/>
    <w:rsid w:val="00E602B0"/>
    <w:rsid w:val="00E60986"/>
    <w:rsid w:val="00E6108A"/>
    <w:rsid w:val="00E61196"/>
    <w:rsid w:val="00E613D8"/>
    <w:rsid w:val="00E6164D"/>
    <w:rsid w:val="00E61748"/>
    <w:rsid w:val="00E617B5"/>
    <w:rsid w:val="00E617FF"/>
    <w:rsid w:val="00E61A91"/>
    <w:rsid w:val="00E61DDD"/>
    <w:rsid w:val="00E62367"/>
    <w:rsid w:val="00E62DA8"/>
    <w:rsid w:val="00E631BC"/>
    <w:rsid w:val="00E63253"/>
    <w:rsid w:val="00E638D9"/>
    <w:rsid w:val="00E646BC"/>
    <w:rsid w:val="00E64DA6"/>
    <w:rsid w:val="00E6510E"/>
    <w:rsid w:val="00E655D9"/>
    <w:rsid w:val="00E65F86"/>
    <w:rsid w:val="00E6612C"/>
    <w:rsid w:val="00E661D1"/>
    <w:rsid w:val="00E662D1"/>
    <w:rsid w:val="00E665BF"/>
    <w:rsid w:val="00E666E4"/>
    <w:rsid w:val="00E671DA"/>
    <w:rsid w:val="00E67452"/>
    <w:rsid w:val="00E67753"/>
    <w:rsid w:val="00E678BE"/>
    <w:rsid w:val="00E67933"/>
    <w:rsid w:val="00E67A11"/>
    <w:rsid w:val="00E67B11"/>
    <w:rsid w:val="00E700CA"/>
    <w:rsid w:val="00E701C4"/>
    <w:rsid w:val="00E707EF"/>
    <w:rsid w:val="00E70D87"/>
    <w:rsid w:val="00E719CE"/>
    <w:rsid w:val="00E71AD5"/>
    <w:rsid w:val="00E71F78"/>
    <w:rsid w:val="00E7201F"/>
    <w:rsid w:val="00E72641"/>
    <w:rsid w:val="00E72AC4"/>
    <w:rsid w:val="00E72BC9"/>
    <w:rsid w:val="00E732D8"/>
    <w:rsid w:val="00E73530"/>
    <w:rsid w:val="00E73BB5"/>
    <w:rsid w:val="00E73E38"/>
    <w:rsid w:val="00E743CA"/>
    <w:rsid w:val="00E7452E"/>
    <w:rsid w:val="00E748EA"/>
    <w:rsid w:val="00E749C1"/>
    <w:rsid w:val="00E75374"/>
    <w:rsid w:val="00E7541C"/>
    <w:rsid w:val="00E75429"/>
    <w:rsid w:val="00E75817"/>
    <w:rsid w:val="00E75948"/>
    <w:rsid w:val="00E7634A"/>
    <w:rsid w:val="00E766D4"/>
    <w:rsid w:val="00E76931"/>
    <w:rsid w:val="00E76DB3"/>
    <w:rsid w:val="00E7706E"/>
    <w:rsid w:val="00E77749"/>
    <w:rsid w:val="00E77767"/>
    <w:rsid w:val="00E77842"/>
    <w:rsid w:val="00E778C7"/>
    <w:rsid w:val="00E7795C"/>
    <w:rsid w:val="00E779F7"/>
    <w:rsid w:val="00E77B5B"/>
    <w:rsid w:val="00E77C7A"/>
    <w:rsid w:val="00E77CDE"/>
    <w:rsid w:val="00E77EE0"/>
    <w:rsid w:val="00E77F0F"/>
    <w:rsid w:val="00E8001B"/>
    <w:rsid w:val="00E803CF"/>
    <w:rsid w:val="00E80AFD"/>
    <w:rsid w:val="00E80DFD"/>
    <w:rsid w:val="00E81099"/>
    <w:rsid w:val="00E816BA"/>
    <w:rsid w:val="00E81928"/>
    <w:rsid w:val="00E81E0F"/>
    <w:rsid w:val="00E8218E"/>
    <w:rsid w:val="00E825DB"/>
    <w:rsid w:val="00E82838"/>
    <w:rsid w:val="00E828B0"/>
    <w:rsid w:val="00E82E57"/>
    <w:rsid w:val="00E83642"/>
    <w:rsid w:val="00E8369A"/>
    <w:rsid w:val="00E83FE5"/>
    <w:rsid w:val="00E8414A"/>
    <w:rsid w:val="00E84344"/>
    <w:rsid w:val="00E84412"/>
    <w:rsid w:val="00E849B6"/>
    <w:rsid w:val="00E84C55"/>
    <w:rsid w:val="00E85033"/>
    <w:rsid w:val="00E8557E"/>
    <w:rsid w:val="00E855C3"/>
    <w:rsid w:val="00E85A17"/>
    <w:rsid w:val="00E85BEB"/>
    <w:rsid w:val="00E85C57"/>
    <w:rsid w:val="00E86153"/>
    <w:rsid w:val="00E869A4"/>
    <w:rsid w:val="00E86A88"/>
    <w:rsid w:val="00E86BEB"/>
    <w:rsid w:val="00E86CD6"/>
    <w:rsid w:val="00E86D39"/>
    <w:rsid w:val="00E86DC8"/>
    <w:rsid w:val="00E8717A"/>
    <w:rsid w:val="00E872EA"/>
    <w:rsid w:val="00E87836"/>
    <w:rsid w:val="00E8797A"/>
    <w:rsid w:val="00E87D0E"/>
    <w:rsid w:val="00E87D80"/>
    <w:rsid w:val="00E87EC5"/>
    <w:rsid w:val="00E87F3C"/>
    <w:rsid w:val="00E900CA"/>
    <w:rsid w:val="00E905F2"/>
    <w:rsid w:val="00E90C18"/>
    <w:rsid w:val="00E91625"/>
    <w:rsid w:val="00E91AB3"/>
    <w:rsid w:val="00E91D7E"/>
    <w:rsid w:val="00E92354"/>
    <w:rsid w:val="00E924B4"/>
    <w:rsid w:val="00E92523"/>
    <w:rsid w:val="00E925C1"/>
    <w:rsid w:val="00E926F5"/>
    <w:rsid w:val="00E92D35"/>
    <w:rsid w:val="00E935FF"/>
    <w:rsid w:val="00E939C0"/>
    <w:rsid w:val="00E9440D"/>
    <w:rsid w:val="00E9465B"/>
    <w:rsid w:val="00E949A1"/>
    <w:rsid w:val="00E949D6"/>
    <w:rsid w:val="00E949E0"/>
    <w:rsid w:val="00E94F08"/>
    <w:rsid w:val="00E95420"/>
    <w:rsid w:val="00E954D7"/>
    <w:rsid w:val="00E957E5"/>
    <w:rsid w:val="00E95C09"/>
    <w:rsid w:val="00E961BD"/>
    <w:rsid w:val="00E96648"/>
    <w:rsid w:val="00E967A6"/>
    <w:rsid w:val="00E968FE"/>
    <w:rsid w:val="00E969E9"/>
    <w:rsid w:val="00E97439"/>
    <w:rsid w:val="00E97C9C"/>
    <w:rsid w:val="00EA00FF"/>
    <w:rsid w:val="00EA017D"/>
    <w:rsid w:val="00EA02E6"/>
    <w:rsid w:val="00EA0375"/>
    <w:rsid w:val="00EA0BD1"/>
    <w:rsid w:val="00EA1184"/>
    <w:rsid w:val="00EA118C"/>
    <w:rsid w:val="00EA11F4"/>
    <w:rsid w:val="00EA142E"/>
    <w:rsid w:val="00EA18F0"/>
    <w:rsid w:val="00EA1A60"/>
    <w:rsid w:val="00EA1EAA"/>
    <w:rsid w:val="00EA23D4"/>
    <w:rsid w:val="00EA25E9"/>
    <w:rsid w:val="00EA27E9"/>
    <w:rsid w:val="00EA2B01"/>
    <w:rsid w:val="00EA2BD3"/>
    <w:rsid w:val="00EA31B2"/>
    <w:rsid w:val="00EA3CC5"/>
    <w:rsid w:val="00EA45F2"/>
    <w:rsid w:val="00EA4866"/>
    <w:rsid w:val="00EA4A1D"/>
    <w:rsid w:val="00EA4B74"/>
    <w:rsid w:val="00EA4D1E"/>
    <w:rsid w:val="00EA5F64"/>
    <w:rsid w:val="00EA643C"/>
    <w:rsid w:val="00EA6720"/>
    <w:rsid w:val="00EA67A7"/>
    <w:rsid w:val="00EA6892"/>
    <w:rsid w:val="00EA69A7"/>
    <w:rsid w:val="00EA6A60"/>
    <w:rsid w:val="00EA74FF"/>
    <w:rsid w:val="00EA7569"/>
    <w:rsid w:val="00EA75CB"/>
    <w:rsid w:val="00EA7AF6"/>
    <w:rsid w:val="00EA7D17"/>
    <w:rsid w:val="00EB0419"/>
    <w:rsid w:val="00EB067B"/>
    <w:rsid w:val="00EB0BD9"/>
    <w:rsid w:val="00EB1016"/>
    <w:rsid w:val="00EB103A"/>
    <w:rsid w:val="00EB12EF"/>
    <w:rsid w:val="00EB14FB"/>
    <w:rsid w:val="00EB1504"/>
    <w:rsid w:val="00EB1762"/>
    <w:rsid w:val="00EB177A"/>
    <w:rsid w:val="00EB182D"/>
    <w:rsid w:val="00EB2258"/>
    <w:rsid w:val="00EB2587"/>
    <w:rsid w:val="00EB2736"/>
    <w:rsid w:val="00EB2A7A"/>
    <w:rsid w:val="00EB2D8A"/>
    <w:rsid w:val="00EB302B"/>
    <w:rsid w:val="00EB3036"/>
    <w:rsid w:val="00EB30DB"/>
    <w:rsid w:val="00EB34B0"/>
    <w:rsid w:val="00EB3515"/>
    <w:rsid w:val="00EB381F"/>
    <w:rsid w:val="00EB3967"/>
    <w:rsid w:val="00EB3F72"/>
    <w:rsid w:val="00EB40A6"/>
    <w:rsid w:val="00EB40CE"/>
    <w:rsid w:val="00EB4D0C"/>
    <w:rsid w:val="00EB4D51"/>
    <w:rsid w:val="00EB4D98"/>
    <w:rsid w:val="00EB5980"/>
    <w:rsid w:val="00EB5CBE"/>
    <w:rsid w:val="00EB667E"/>
    <w:rsid w:val="00EB6C17"/>
    <w:rsid w:val="00EB746B"/>
    <w:rsid w:val="00EB7583"/>
    <w:rsid w:val="00EB77FB"/>
    <w:rsid w:val="00EC00DD"/>
    <w:rsid w:val="00EC023E"/>
    <w:rsid w:val="00EC04AE"/>
    <w:rsid w:val="00EC09F9"/>
    <w:rsid w:val="00EC0C61"/>
    <w:rsid w:val="00EC0D61"/>
    <w:rsid w:val="00EC2233"/>
    <w:rsid w:val="00EC2858"/>
    <w:rsid w:val="00EC28CA"/>
    <w:rsid w:val="00EC359D"/>
    <w:rsid w:val="00EC3615"/>
    <w:rsid w:val="00EC3A21"/>
    <w:rsid w:val="00EC41F8"/>
    <w:rsid w:val="00EC4A10"/>
    <w:rsid w:val="00EC4C0F"/>
    <w:rsid w:val="00EC4C53"/>
    <w:rsid w:val="00EC532B"/>
    <w:rsid w:val="00EC5DBF"/>
    <w:rsid w:val="00EC6155"/>
    <w:rsid w:val="00EC6176"/>
    <w:rsid w:val="00EC6216"/>
    <w:rsid w:val="00EC63E5"/>
    <w:rsid w:val="00EC651D"/>
    <w:rsid w:val="00EC6D5C"/>
    <w:rsid w:val="00EC7352"/>
    <w:rsid w:val="00ED01D5"/>
    <w:rsid w:val="00ED0863"/>
    <w:rsid w:val="00ED08B8"/>
    <w:rsid w:val="00ED18ED"/>
    <w:rsid w:val="00ED1ED3"/>
    <w:rsid w:val="00ED2B6F"/>
    <w:rsid w:val="00ED2C91"/>
    <w:rsid w:val="00ED300D"/>
    <w:rsid w:val="00ED31AE"/>
    <w:rsid w:val="00ED36A2"/>
    <w:rsid w:val="00ED3840"/>
    <w:rsid w:val="00ED3B66"/>
    <w:rsid w:val="00ED3F5C"/>
    <w:rsid w:val="00ED419B"/>
    <w:rsid w:val="00ED45BC"/>
    <w:rsid w:val="00ED469D"/>
    <w:rsid w:val="00ED46E4"/>
    <w:rsid w:val="00ED4994"/>
    <w:rsid w:val="00ED4D29"/>
    <w:rsid w:val="00ED4D5D"/>
    <w:rsid w:val="00ED61EC"/>
    <w:rsid w:val="00ED6424"/>
    <w:rsid w:val="00ED6ABA"/>
    <w:rsid w:val="00ED7271"/>
    <w:rsid w:val="00ED7C32"/>
    <w:rsid w:val="00ED7C97"/>
    <w:rsid w:val="00ED7CE1"/>
    <w:rsid w:val="00ED7DEC"/>
    <w:rsid w:val="00ED7FBB"/>
    <w:rsid w:val="00EE0029"/>
    <w:rsid w:val="00EE0536"/>
    <w:rsid w:val="00EE09FB"/>
    <w:rsid w:val="00EE0F37"/>
    <w:rsid w:val="00EE1112"/>
    <w:rsid w:val="00EE163C"/>
    <w:rsid w:val="00EE17EC"/>
    <w:rsid w:val="00EE1963"/>
    <w:rsid w:val="00EE1E58"/>
    <w:rsid w:val="00EE1EEA"/>
    <w:rsid w:val="00EE2327"/>
    <w:rsid w:val="00EE23D1"/>
    <w:rsid w:val="00EE268D"/>
    <w:rsid w:val="00EE2982"/>
    <w:rsid w:val="00EE2DA8"/>
    <w:rsid w:val="00EE2FB0"/>
    <w:rsid w:val="00EE3C64"/>
    <w:rsid w:val="00EE3DD6"/>
    <w:rsid w:val="00EE3ED7"/>
    <w:rsid w:val="00EE43AE"/>
    <w:rsid w:val="00EE43C4"/>
    <w:rsid w:val="00EE444F"/>
    <w:rsid w:val="00EE471B"/>
    <w:rsid w:val="00EE546A"/>
    <w:rsid w:val="00EE56E3"/>
    <w:rsid w:val="00EE5834"/>
    <w:rsid w:val="00EE5B3A"/>
    <w:rsid w:val="00EE5C38"/>
    <w:rsid w:val="00EE5E37"/>
    <w:rsid w:val="00EE6203"/>
    <w:rsid w:val="00EE6273"/>
    <w:rsid w:val="00EE6D98"/>
    <w:rsid w:val="00EE713A"/>
    <w:rsid w:val="00EE7473"/>
    <w:rsid w:val="00EE78C7"/>
    <w:rsid w:val="00EE7B04"/>
    <w:rsid w:val="00EE7C71"/>
    <w:rsid w:val="00EE7DB5"/>
    <w:rsid w:val="00EE7FA3"/>
    <w:rsid w:val="00EF03AF"/>
    <w:rsid w:val="00EF0AFB"/>
    <w:rsid w:val="00EF0B01"/>
    <w:rsid w:val="00EF0DDB"/>
    <w:rsid w:val="00EF157A"/>
    <w:rsid w:val="00EF228B"/>
    <w:rsid w:val="00EF2B42"/>
    <w:rsid w:val="00EF2F1B"/>
    <w:rsid w:val="00EF36D2"/>
    <w:rsid w:val="00EF37C7"/>
    <w:rsid w:val="00EF385A"/>
    <w:rsid w:val="00EF3E4C"/>
    <w:rsid w:val="00EF40A9"/>
    <w:rsid w:val="00EF4708"/>
    <w:rsid w:val="00EF4978"/>
    <w:rsid w:val="00EF4985"/>
    <w:rsid w:val="00EF4C10"/>
    <w:rsid w:val="00EF4F39"/>
    <w:rsid w:val="00EF5170"/>
    <w:rsid w:val="00EF5534"/>
    <w:rsid w:val="00EF5688"/>
    <w:rsid w:val="00EF5972"/>
    <w:rsid w:val="00EF5984"/>
    <w:rsid w:val="00EF5A7B"/>
    <w:rsid w:val="00EF6208"/>
    <w:rsid w:val="00EF6C82"/>
    <w:rsid w:val="00EF72FB"/>
    <w:rsid w:val="00EF7D47"/>
    <w:rsid w:val="00EF7E12"/>
    <w:rsid w:val="00EF7EEF"/>
    <w:rsid w:val="00EF7F5E"/>
    <w:rsid w:val="00EF7FAD"/>
    <w:rsid w:val="00F002A4"/>
    <w:rsid w:val="00F0032F"/>
    <w:rsid w:val="00F00B57"/>
    <w:rsid w:val="00F0103B"/>
    <w:rsid w:val="00F0134D"/>
    <w:rsid w:val="00F014DF"/>
    <w:rsid w:val="00F01CAA"/>
    <w:rsid w:val="00F022CC"/>
    <w:rsid w:val="00F02378"/>
    <w:rsid w:val="00F0259A"/>
    <w:rsid w:val="00F02B88"/>
    <w:rsid w:val="00F02D40"/>
    <w:rsid w:val="00F02D57"/>
    <w:rsid w:val="00F02FA7"/>
    <w:rsid w:val="00F030EE"/>
    <w:rsid w:val="00F0373E"/>
    <w:rsid w:val="00F03821"/>
    <w:rsid w:val="00F03BCF"/>
    <w:rsid w:val="00F041B6"/>
    <w:rsid w:val="00F04B1F"/>
    <w:rsid w:val="00F04B70"/>
    <w:rsid w:val="00F04EF1"/>
    <w:rsid w:val="00F04F4C"/>
    <w:rsid w:val="00F04F5B"/>
    <w:rsid w:val="00F05212"/>
    <w:rsid w:val="00F055E5"/>
    <w:rsid w:val="00F05612"/>
    <w:rsid w:val="00F05808"/>
    <w:rsid w:val="00F05E31"/>
    <w:rsid w:val="00F0613F"/>
    <w:rsid w:val="00F06CA6"/>
    <w:rsid w:val="00F0720F"/>
    <w:rsid w:val="00F072ED"/>
    <w:rsid w:val="00F0784F"/>
    <w:rsid w:val="00F07A53"/>
    <w:rsid w:val="00F07C0E"/>
    <w:rsid w:val="00F07C31"/>
    <w:rsid w:val="00F108EB"/>
    <w:rsid w:val="00F10CC2"/>
    <w:rsid w:val="00F10D42"/>
    <w:rsid w:val="00F10E93"/>
    <w:rsid w:val="00F11208"/>
    <w:rsid w:val="00F11BFB"/>
    <w:rsid w:val="00F12156"/>
    <w:rsid w:val="00F1252F"/>
    <w:rsid w:val="00F12747"/>
    <w:rsid w:val="00F1281D"/>
    <w:rsid w:val="00F1305A"/>
    <w:rsid w:val="00F13715"/>
    <w:rsid w:val="00F14172"/>
    <w:rsid w:val="00F1477F"/>
    <w:rsid w:val="00F14A38"/>
    <w:rsid w:val="00F14BB0"/>
    <w:rsid w:val="00F14D50"/>
    <w:rsid w:val="00F1577E"/>
    <w:rsid w:val="00F16049"/>
    <w:rsid w:val="00F1640E"/>
    <w:rsid w:val="00F167DA"/>
    <w:rsid w:val="00F16A07"/>
    <w:rsid w:val="00F1799E"/>
    <w:rsid w:val="00F179F0"/>
    <w:rsid w:val="00F17EDE"/>
    <w:rsid w:val="00F200E3"/>
    <w:rsid w:val="00F202AA"/>
    <w:rsid w:val="00F206D7"/>
    <w:rsid w:val="00F207A2"/>
    <w:rsid w:val="00F20A18"/>
    <w:rsid w:val="00F210AE"/>
    <w:rsid w:val="00F2133F"/>
    <w:rsid w:val="00F2167C"/>
    <w:rsid w:val="00F21E67"/>
    <w:rsid w:val="00F21F61"/>
    <w:rsid w:val="00F21F66"/>
    <w:rsid w:val="00F22274"/>
    <w:rsid w:val="00F22D45"/>
    <w:rsid w:val="00F22F1B"/>
    <w:rsid w:val="00F2315B"/>
    <w:rsid w:val="00F233E2"/>
    <w:rsid w:val="00F23500"/>
    <w:rsid w:val="00F2352E"/>
    <w:rsid w:val="00F23A71"/>
    <w:rsid w:val="00F23CCA"/>
    <w:rsid w:val="00F23DEA"/>
    <w:rsid w:val="00F2420A"/>
    <w:rsid w:val="00F243B1"/>
    <w:rsid w:val="00F2443F"/>
    <w:rsid w:val="00F244DE"/>
    <w:rsid w:val="00F247B3"/>
    <w:rsid w:val="00F2503F"/>
    <w:rsid w:val="00F253C9"/>
    <w:rsid w:val="00F255B3"/>
    <w:rsid w:val="00F25627"/>
    <w:rsid w:val="00F257DB"/>
    <w:rsid w:val="00F25F51"/>
    <w:rsid w:val="00F26532"/>
    <w:rsid w:val="00F26543"/>
    <w:rsid w:val="00F266A2"/>
    <w:rsid w:val="00F2689C"/>
    <w:rsid w:val="00F26BD0"/>
    <w:rsid w:val="00F26F01"/>
    <w:rsid w:val="00F2706F"/>
    <w:rsid w:val="00F272A5"/>
    <w:rsid w:val="00F2790A"/>
    <w:rsid w:val="00F3049D"/>
    <w:rsid w:val="00F306A4"/>
    <w:rsid w:val="00F30D08"/>
    <w:rsid w:val="00F30FDB"/>
    <w:rsid w:val="00F3107A"/>
    <w:rsid w:val="00F3144F"/>
    <w:rsid w:val="00F31A11"/>
    <w:rsid w:val="00F31F5C"/>
    <w:rsid w:val="00F32445"/>
    <w:rsid w:val="00F3282D"/>
    <w:rsid w:val="00F328CB"/>
    <w:rsid w:val="00F32E30"/>
    <w:rsid w:val="00F3308E"/>
    <w:rsid w:val="00F335E7"/>
    <w:rsid w:val="00F33A20"/>
    <w:rsid w:val="00F34031"/>
    <w:rsid w:val="00F34064"/>
    <w:rsid w:val="00F342A6"/>
    <w:rsid w:val="00F34392"/>
    <w:rsid w:val="00F34480"/>
    <w:rsid w:val="00F34782"/>
    <w:rsid w:val="00F34C2C"/>
    <w:rsid w:val="00F34E5D"/>
    <w:rsid w:val="00F34FEB"/>
    <w:rsid w:val="00F35224"/>
    <w:rsid w:val="00F352D1"/>
    <w:rsid w:val="00F35A1D"/>
    <w:rsid w:val="00F35B4A"/>
    <w:rsid w:val="00F35B63"/>
    <w:rsid w:val="00F35DE6"/>
    <w:rsid w:val="00F360FF"/>
    <w:rsid w:val="00F36428"/>
    <w:rsid w:val="00F367A1"/>
    <w:rsid w:val="00F36AB8"/>
    <w:rsid w:val="00F36AC5"/>
    <w:rsid w:val="00F36E9F"/>
    <w:rsid w:val="00F4077F"/>
    <w:rsid w:val="00F407F6"/>
    <w:rsid w:val="00F40FAE"/>
    <w:rsid w:val="00F41001"/>
    <w:rsid w:val="00F412A8"/>
    <w:rsid w:val="00F4144E"/>
    <w:rsid w:val="00F421E8"/>
    <w:rsid w:val="00F42207"/>
    <w:rsid w:val="00F42D33"/>
    <w:rsid w:val="00F435EB"/>
    <w:rsid w:val="00F437B6"/>
    <w:rsid w:val="00F438AD"/>
    <w:rsid w:val="00F438B2"/>
    <w:rsid w:val="00F43E8D"/>
    <w:rsid w:val="00F440A6"/>
    <w:rsid w:val="00F442B3"/>
    <w:rsid w:val="00F445BA"/>
    <w:rsid w:val="00F44C25"/>
    <w:rsid w:val="00F44DC1"/>
    <w:rsid w:val="00F451DA"/>
    <w:rsid w:val="00F45278"/>
    <w:rsid w:val="00F4577D"/>
    <w:rsid w:val="00F45B99"/>
    <w:rsid w:val="00F45CEB"/>
    <w:rsid w:val="00F465A1"/>
    <w:rsid w:val="00F46789"/>
    <w:rsid w:val="00F46A75"/>
    <w:rsid w:val="00F47370"/>
    <w:rsid w:val="00F47611"/>
    <w:rsid w:val="00F478EC"/>
    <w:rsid w:val="00F47B5B"/>
    <w:rsid w:val="00F50776"/>
    <w:rsid w:val="00F50BDC"/>
    <w:rsid w:val="00F50CA1"/>
    <w:rsid w:val="00F50CBF"/>
    <w:rsid w:val="00F51041"/>
    <w:rsid w:val="00F5127E"/>
    <w:rsid w:val="00F512FD"/>
    <w:rsid w:val="00F51892"/>
    <w:rsid w:val="00F518FA"/>
    <w:rsid w:val="00F51D78"/>
    <w:rsid w:val="00F51EA2"/>
    <w:rsid w:val="00F52054"/>
    <w:rsid w:val="00F52818"/>
    <w:rsid w:val="00F5332D"/>
    <w:rsid w:val="00F53D44"/>
    <w:rsid w:val="00F53F59"/>
    <w:rsid w:val="00F53F67"/>
    <w:rsid w:val="00F542AF"/>
    <w:rsid w:val="00F54462"/>
    <w:rsid w:val="00F547A2"/>
    <w:rsid w:val="00F54907"/>
    <w:rsid w:val="00F54AA1"/>
    <w:rsid w:val="00F54B51"/>
    <w:rsid w:val="00F550B1"/>
    <w:rsid w:val="00F55170"/>
    <w:rsid w:val="00F55745"/>
    <w:rsid w:val="00F55AA1"/>
    <w:rsid w:val="00F5621B"/>
    <w:rsid w:val="00F56275"/>
    <w:rsid w:val="00F56804"/>
    <w:rsid w:val="00F5687E"/>
    <w:rsid w:val="00F56971"/>
    <w:rsid w:val="00F5751D"/>
    <w:rsid w:val="00F578B9"/>
    <w:rsid w:val="00F603CC"/>
    <w:rsid w:val="00F6063B"/>
    <w:rsid w:val="00F60ACC"/>
    <w:rsid w:val="00F60FB2"/>
    <w:rsid w:val="00F61549"/>
    <w:rsid w:val="00F616F0"/>
    <w:rsid w:val="00F619F9"/>
    <w:rsid w:val="00F61A24"/>
    <w:rsid w:val="00F627D3"/>
    <w:rsid w:val="00F62D14"/>
    <w:rsid w:val="00F62D25"/>
    <w:rsid w:val="00F63E04"/>
    <w:rsid w:val="00F6409C"/>
    <w:rsid w:val="00F64356"/>
    <w:rsid w:val="00F6438E"/>
    <w:rsid w:val="00F644B3"/>
    <w:rsid w:val="00F649E0"/>
    <w:rsid w:val="00F64CF8"/>
    <w:rsid w:val="00F6520C"/>
    <w:rsid w:val="00F654B8"/>
    <w:rsid w:val="00F65BFC"/>
    <w:rsid w:val="00F66B0E"/>
    <w:rsid w:val="00F66B88"/>
    <w:rsid w:val="00F673E7"/>
    <w:rsid w:val="00F67BD2"/>
    <w:rsid w:val="00F67BE3"/>
    <w:rsid w:val="00F7010A"/>
    <w:rsid w:val="00F703B1"/>
    <w:rsid w:val="00F7159A"/>
    <w:rsid w:val="00F71F2B"/>
    <w:rsid w:val="00F72187"/>
    <w:rsid w:val="00F72632"/>
    <w:rsid w:val="00F728BC"/>
    <w:rsid w:val="00F72BAC"/>
    <w:rsid w:val="00F72D29"/>
    <w:rsid w:val="00F72DAF"/>
    <w:rsid w:val="00F73462"/>
    <w:rsid w:val="00F73600"/>
    <w:rsid w:val="00F736DB"/>
    <w:rsid w:val="00F73BC8"/>
    <w:rsid w:val="00F73BDF"/>
    <w:rsid w:val="00F74180"/>
    <w:rsid w:val="00F7426D"/>
    <w:rsid w:val="00F74420"/>
    <w:rsid w:val="00F7455E"/>
    <w:rsid w:val="00F745DC"/>
    <w:rsid w:val="00F74798"/>
    <w:rsid w:val="00F7494F"/>
    <w:rsid w:val="00F74B33"/>
    <w:rsid w:val="00F7556A"/>
    <w:rsid w:val="00F7567C"/>
    <w:rsid w:val="00F7595A"/>
    <w:rsid w:val="00F75ADC"/>
    <w:rsid w:val="00F75B94"/>
    <w:rsid w:val="00F76651"/>
    <w:rsid w:val="00F76AF9"/>
    <w:rsid w:val="00F76BB0"/>
    <w:rsid w:val="00F770D4"/>
    <w:rsid w:val="00F77120"/>
    <w:rsid w:val="00F773DF"/>
    <w:rsid w:val="00F774EB"/>
    <w:rsid w:val="00F77902"/>
    <w:rsid w:val="00F77B7F"/>
    <w:rsid w:val="00F77F73"/>
    <w:rsid w:val="00F801A1"/>
    <w:rsid w:val="00F80457"/>
    <w:rsid w:val="00F80658"/>
    <w:rsid w:val="00F80D3B"/>
    <w:rsid w:val="00F81B7C"/>
    <w:rsid w:val="00F81DA7"/>
    <w:rsid w:val="00F81DCF"/>
    <w:rsid w:val="00F82006"/>
    <w:rsid w:val="00F8229A"/>
    <w:rsid w:val="00F8244F"/>
    <w:rsid w:val="00F8288B"/>
    <w:rsid w:val="00F82BBF"/>
    <w:rsid w:val="00F82C6C"/>
    <w:rsid w:val="00F83130"/>
    <w:rsid w:val="00F832F9"/>
    <w:rsid w:val="00F83387"/>
    <w:rsid w:val="00F834B5"/>
    <w:rsid w:val="00F837A6"/>
    <w:rsid w:val="00F838CC"/>
    <w:rsid w:val="00F83DC8"/>
    <w:rsid w:val="00F83DDD"/>
    <w:rsid w:val="00F84300"/>
    <w:rsid w:val="00F8481B"/>
    <w:rsid w:val="00F84854"/>
    <w:rsid w:val="00F8502B"/>
    <w:rsid w:val="00F855A7"/>
    <w:rsid w:val="00F85A0B"/>
    <w:rsid w:val="00F85E5A"/>
    <w:rsid w:val="00F864B8"/>
    <w:rsid w:val="00F86733"/>
    <w:rsid w:val="00F86A85"/>
    <w:rsid w:val="00F86BF7"/>
    <w:rsid w:val="00F87342"/>
    <w:rsid w:val="00F873C9"/>
    <w:rsid w:val="00F87404"/>
    <w:rsid w:val="00F874B2"/>
    <w:rsid w:val="00F901C6"/>
    <w:rsid w:val="00F9069D"/>
    <w:rsid w:val="00F906D5"/>
    <w:rsid w:val="00F9092E"/>
    <w:rsid w:val="00F90F8A"/>
    <w:rsid w:val="00F91364"/>
    <w:rsid w:val="00F9199E"/>
    <w:rsid w:val="00F91CC1"/>
    <w:rsid w:val="00F91F76"/>
    <w:rsid w:val="00F9293C"/>
    <w:rsid w:val="00F92EE8"/>
    <w:rsid w:val="00F93E96"/>
    <w:rsid w:val="00F942A3"/>
    <w:rsid w:val="00F94394"/>
    <w:rsid w:val="00F9439A"/>
    <w:rsid w:val="00F94F4E"/>
    <w:rsid w:val="00F95071"/>
    <w:rsid w:val="00F9560E"/>
    <w:rsid w:val="00F95830"/>
    <w:rsid w:val="00F95E38"/>
    <w:rsid w:val="00F96435"/>
    <w:rsid w:val="00F9649F"/>
    <w:rsid w:val="00F96D01"/>
    <w:rsid w:val="00F97225"/>
    <w:rsid w:val="00F975ED"/>
    <w:rsid w:val="00F9780B"/>
    <w:rsid w:val="00F97925"/>
    <w:rsid w:val="00F97982"/>
    <w:rsid w:val="00F97BD2"/>
    <w:rsid w:val="00F97D46"/>
    <w:rsid w:val="00F97DEF"/>
    <w:rsid w:val="00FA062B"/>
    <w:rsid w:val="00FA0872"/>
    <w:rsid w:val="00FA0E23"/>
    <w:rsid w:val="00FA1AAE"/>
    <w:rsid w:val="00FA1FC2"/>
    <w:rsid w:val="00FA224E"/>
    <w:rsid w:val="00FA23CA"/>
    <w:rsid w:val="00FA2400"/>
    <w:rsid w:val="00FA2486"/>
    <w:rsid w:val="00FA2A13"/>
    <w:rsid w:val="00FA2DB9"/>
    <w:rsid w:val="00FA330B"/>
    <w:rsid w:val="00FA352B"/>
    <w:rsid w:val="00FA372D"/>
    <w:rsid w:val="00FA386C"/>
    <w:rsid w:val="00FA3BAA"/>
    <w:rsid w:val="00FA3FEA"/>
    <w:rsid w:val="00FA4681"/>
    <w:rsid w:val="00FA4828"/>
    <w:rsid w:val="00FA4C16"/>
    <w:rsid w:val="00FA573D"/>
    <w:rsid w:val="00FA59BA"/>
    <w:rsid w:val="00FA5E14"/>
    <w:rsid w:val="00FA69E4"/>
    <w:rsid w:val="00FA6A01"/>
    <w:rsid w:val="00FA6C7E"/>
    <w:rsid w:val="00FA771D"/>
    <w:rsid w:val="00FB002B"/>
    <w:rsid w:val="00FB035D"/>
    <w:rsid w:val="00FB0861"/>
    <w:rsid w:val="00FB10DD"/>
    <w:rsid w:val="00FB16AE"/>
    <w:rsid w:val="00FB21F4"/>
    <w:rsid w:val="00FB2798"/>
    <w:rsid w:val="00FB286C"/>
    <w:rsid w:val="00FB298C"/>
    <w:rsid w:val="00FB2AE3"/>
    <w:rsid w:val="00FB2BF6"/>
    <w:rsid w:val="00FB2EDF"/>
    <w:rsid w:val="00FB3060"/>
    <w:rsid w:val="00FB3163"/>
    <w:rsid w:val="00FB3E89"/>
    <w:rsid w:val="00FB45C9"/>
    <w:rsid w:val="00FB4699"/>
    <w:rsid w:val="00FB4AAD"/>
    <w:rsid w:val="00FB4F3D"/>
    <w:rsid w:val="00FB54B6"/>
    <w:rsid w:val="00FB580F"/>
    <w:rsid w:val="00FB6013"/>
    <w:rsid w:val="00FB67EE"/>
    <w:rsid w:val="00FB6D2F"/>
    <w:rsid w:val="00FB749A"/>
    <w:rsid w:val="00FB78C0"/>
    <w:rsid w:val="00FB7B51"/>
    <w:rsid w:val="00FB7C97"/>
    <w:rsid w:val="00FC0BCB"/>
    <w:rsid w:val="00FC1152"/>
    <w:rsid w:val="00FC1864"/>
    <w:rsid w:val="00FC22AB"/>
    <w:rsid w:val="00FC27E1"/>
    <w:rsid w:val="00FC2A21"/>
    <w:rsid w:val="00FC2B6E"/>
    <w:rsid w:val="00FC2ED7"/>
    <w:rsid w:val="00FC31BF"/>
    <w:rsid w:val="00FC34DA"/>
    <w:rsid w:val="00FC3B2C"/>
    <w:rsid w:val="00FC4512"/>
    <w:rsid w:val="00FC4876"/>
    <w:rsid w:val="00FC4A99"/>
    <w:rsid w:val="00FC4B25"/>
    <w:rsid w:val="00FC50C0"/>
    <w:rsid w:val="00FC53FF"/>
    <w:rsid w:val="00FC56F7"/>
    <w:rsid w:val="00FC5726"/>
    <w:rsid w:val="00FC5AE9"/>
    <w:rsid w:val="00FC6E9C"/>
    <w:rsid w:val="00FC7090"/>
    <w:rsid w:val="00FC7F56"/>
    <w:rsid w:val="00FD0B7E"/>
    <w:rsid w:val="00FD1043"/>
    <w:rsid w:val="00FD1090"/>
    <w:rsid w:val="00FD10C2"/>
    <w:rsid w:val="00FD11BD"/>
    <w:rsid w:val="00FD131E"/>
    <w:rsid w:val="00FD144A"/>
    <w:rsid w:val="00FD1C49"/>
    <w:rsid w:val="00FD20E6"/>
    <w:rsid w:val="00FD24CD"/>
    <w:rsid w:val="00FD2AE9"/>
    <w:rsid w:val="00FD2B89"/>
    <w:rsid w:val="00FD3426"/>
    <w:rsid w:val="00FD36F1"/>
    <w:rsid w:val="00FD3AF8"/>
    <w:rsid w:val="00FD4019"/>
    <w:rsid w:val="00FD4155"/>
    <w:rsid w:val="00FD416A"/>
    <w:rsid w:val="00FD46EB"/>
    <w:rsid w:val="00FD4826"/>
    <w:rsid w:val="00FD4CCD"/>
    <w:rsid w:val="00FD4E3C"/>
    <w:rsid w:val="00FD50CD"/>
    <w:rsid w:val="00FD52F3"/>
    <w:rsid w:val="00FD59F6"/>
    <w:rsid w:val="00FD5D05"/>
    <w:rsid w:val="00FD6065"/>
    <w:rsid w:val="00FD6247"/>
    <w:rsid w:val="00FD651C"/>
    <w:rsid w:val="00FD6976"/>
    <w:rsid w:val="00FD69F3"/>
    <w:rsid w:val="00FD69FC"/>
    <w:rsid w:val="00FD6A15"/>
    <w:rsid w:val="00FD6E05"/>
    <w:rsid w:val="00FD6EC7"/>
    <w:rsid w:val="00FD789E"/>
    <w:rsid w:val="00FD793B"/>
    <w:rsid w:val="00FD7974"/>
    <w:rsid w:val="00FD7D30"/>
    <w:rsid w:val="00FD7DFA"/>
    <w:rsid w:val="00FE013C"/>
    <w:rsid w:val="00FE037B"/>
    <w:rsid w:val="00FE050B"/>
    <w:rsid w:val="00FE1869"/>
    <w:rsid w:val="00FE1C02"/>
    <w:rsid w:val="00FE1CD0"/>
    <w:rsid w:val="00FE1CDA"/>
    <w:rsid w:val="00FE223D"/>
    <w:rsid w:val="00FE23DB"/>
    <w:rsid w:val="00FE2A8E"/>
    <w:rsid w:val="00FE2F3A"/>
    <w:rsid w:val="00FE2F63"/>
    <w:rsid w:val="00FE2FEE"/>
    <w:rsid w:val="00FE364E"/>
    <w:rsid w:val="00FE387E"/>
    <w:rsid w:val="00FE3C2F"/>
    <w:rsid w:val="00FE3E32"/>
    <w:rsid w:val="00FE4542"/>
    <w:rsid w:val="00FE4D5A"/>
    <w:rsid w:val="00FE5A51"/>
    <w:rsid w:val="00FE5AB9"/>
    <w:rsid w:val="00FE5F97"/>
    <w:rsid w:val="00FE66E5"/>
    <w:rsid w:val="00FE6C96"/>
    <w:rsid w:val="00FE6DBC"/>
    <w:rsid w:val="00FE707C"/>
    <w:rsid w:val="00FE709A"/>
    <w:rsid w:val="00FE70DC"/>
    <w:rsid w:val="00FE72A5"/>
    <w:rsid w:val="00FE75F7"/>
    <w:rsid w:val="00FE79D6"/>
    <w:rsid w:val="00FF0438"/>
    <w:rsid w:val="00FF1071"/>
    <w:rsid w:val="00FF1199"/>
    <w:rsid w:val="00FF1CB8"/>
    <w:rsid w:val="00FF1EA6"/>
    <w:rsid w:val="00FF219E"/>
    <w:rsid w:val="00FF2394"/>
    <w:rsid w:val="00FF2BD2"/>
    <w:rsid w:val="00FF2E8B"/>
    <w:rsid w:val="00FF31B9"/>
    <w:rsid w:val="00FF393F"/>
    <w:rsid w:val="00FF39EA"/>
    <w:rsid w:val="00FF3D4A"/>
    <w:rsid w:val="00FF42D6"/>
    <w:rsid w:val="00FF4451"/>
    <w:rsid w:val="00FF4510"/>
    <w:rsid w:val="00FF45C5"/>
    <w:rsid w:val="00FF4FC2"/>
    <w:rsid w:val="00FF5293"/>
    <w:rsid w:val="00FF586A"/>
    <w:rsid w:val="00FF60A0"/>
    <w:rsid w:val="00FF6315"/>
    <w:rsid w:val="00FF63C2"/>
    <w:rsid w:val="00FF6432"/>
    <w:rsid w:val="00FF6575"/>
    <w:rsid w:val="00FF6C1F"/>
    <w:rsid w:val="00FF73A8"/>
    <w:rsid w:val="00FF76D8"/>
    <w:rsid w:val="00FF773C"/>
    <w:rsid w:val="00FF7946"/>
    <w:rsid w:val="00FF79E0"/>
    <w:rsid w:val="00FF7B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D465D"/>
  <w15:docId w15:val="{406F2B6F-76C9-43C9-BD30-98278B1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footnote reference" w:qFormat="1"/>
    <w:lsdException w:name="page number" w:uiPriority="99"/>
    <w:lsdException w:name="Title" w:qFormat="1"/>
    <w:lsdException w:name="Subtitle"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en-US" w:eastAsia="en-US"/>
    </w:rPr>
  </w:style>
  <w:style w:type="paragraph" w:styleId="Heading1">
    <w:name w:val="heading 1"/>
    <w:basedOn w:val="Normal"/>
    <w:next w:val="Normal"/>
    <w:link w:val="Heading1Char"/>
    <w:uiPriority w:val="9"/>
    <w:qFormat/>
    <w:rsid w:val="00AC4488"/>
    <w:pPr>
      <w:keepNext/>
      <w:jc w:val="right"/>
      <w:outlineLvl w:val="0"/>
    </w:pPr>
    <w:rPr>
      <w:i/>
      <w:iCs/>
      <w:sz w:val="28"/>
    </w:rPr>
  </w:style>
  <w:style w:type="paragraph" w:styleId="Heading2">
    <w:name w:val="heading 2"/>
    <w:basedOn w:val="Normal"/>
    <w:next w:val="Normal"/>
    <w:link w:val="Heading2Char"/>
    <w:unhideWhenUsed/>
    <w:qFormat/>
    <w:rsid w:val="0093549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unhideWhenUsed/>
    <w:qFormat/>
    <w:rsid w:val="00EE1EE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uiPriority w:val="99"/>
  </w:style>
  <w:style w:type="paragraph" w:customStyle="1" w:styleId="1Char">
    <w:name w:val="1 Char"/>
    <w:basedOn w:val="DocumentMap"/>
    <w:autoRedefine/>
    <w:qFormat/>
    <w:rsid w:val="00AC448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link w:val="BodyTextChar1"/>
    <w:rsid w:val="00AE6096"/>
    <w:pPr>
      <w:jc w:val="center"/>
    </w:pPr>
    <w:rPr>
      <w:rFonts w:ascii=".VnTime" w:hAnsi=".VnTime"/>
      <w:sz w:val="28"/>
      <w:szCs w:val="20"/>
    </w:rPr>
  </w:style>
  <w:style w:type="paragraph" w:styleId="BodyText2">
    <w:name w:val="Body Text 2"/>
    <w:basedOn w:val="Normal"/>
    <w:link w:val="BodyText2Char"/>
    <w:rsid w:val="00AE6096"/>
    <w:pPr>
      <w:spacing w:after="120" w:line="480" w:lineRule="auto"/>
      <w:jc w:val="both"/>
    </w:pPr>
    <w:rPr>
      <w:rFonts w:ascii=".VnTime" w:hAnsi=".VnTime"/>
      <w:sz w:val="28"/>
      <w:szCs w:val="20"/>
    </w:rPr>
  </w:style>
  <w:style w:type="paragraph" w:customStyle="1" w:styleId="Char">
    <w:name w:val="Char"/>
    <w:basedOn w:val="Normal"/>
    <w:qFormat/>
    <w:rsid w:val="00AE6096"/>
    <w:pPr>
      <w:spacing w:after="160" w:line="240" w:lineRule="exact"/>
    </w:pPr>
    <w:rPr>
      <w:rFonts w:ascii="Arial" w:hAnsi="Arial"/>
      <w:sz w:val="22"/>
      <w:szCs w:val="22"/>
    </w:rPr>
  </w:style>
  <w:style w:type="paragraph" w:customStyle="1" w:styleId="Char0">
    <w:name w:val="Char"/>
    <w:basedOn w:val="Normal"/>
    <w:qFormat/>
    <w:rsid w:val="00CC4BA9"/>
    <w:pPr>
      <w:spacing w:after="160" w:line="240" w:lineRule="exact"/>
    </w:pPr>
    <w:rPr>
      <w:rFonts w:ascii="Arial" w:hAnsi="Arial"/>
      <w:sz w:val="22"/>
      <w:szCs w:val="22"/>
    </w:rPr>
  </w:style>
  <w:style w:type="paragraph" w:styleId="NormalWeb">
    <w:name w:val="Normal (Web)"/>
    <w:aliases w:val=" Char Char Char,Char Char Char Char Char Char Char Char Char Char Char Char,Char Char Cha,webb,Char Char Char Char Char Char Char Char Char Char Char Char Char Char Char,Normal (Web) Char Char Char Char Char,Обычный (веб)1"/>
    <w:basedOn w:val="Normal"/>
    <w:link w:val="NormalWebChar"/>
    <w:qFormat/>
    <w:rsid w:val="003D194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9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 Char Char Char Char Char,Char Char Char Char Char,Char Char Char Char Char Char,fn,ft"/>
    <w:basedOn w:val="Normal"/>
    <w:link w:val="FootnoteTextChar"/>
    <w:uiPriority w:val="99"/>
    <w:qFormat/>
    <w:rsid w:val="009D60EB"/>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 Char Char Char,Char Char Char Char Char Char1"/>
    <w:link w:val="FootnoteText"/>
    <w:uiPriority w:val="99"/>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qFormat/>
    <w:rsid w:val="009D42F6"/>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qFormat/>
    <w:rsid w:val="009A114D"/>
    <w:pPr>
      <w:tabs>
        <w:tab w:val="left" w:pos="1152"/>
      </w:tabs>
      <w:spacing w:before="120" w:after="120" w:line="312" w:lineRule="auto"/>
    </w:pPr>
    <w:rPr>
      <w:rFonts w:ascii="Arial" w:hAnsi="Arial" w:cs="Arial"/>
      <w:sz w:val="26"/>
      <w:szCs w:val="26"/>
      <w:lang w:val="en-US" w:eastAsia="en-US"/>
    </w:rPr>
  </w:style>
  <w:style w:type="paragraph" w:styleId="BodyTextIndent2">
    <w:name w:val="Body Text Indent 2"/>
    <w:basedOn w:val="Normal"/>
    <w:link w:val="BodyTextIndent2Char"/>
    <w:uiPriority w:val="99"/>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qFormat/>
    <w:rsid w:val="00E358A5"/>
    <w:pPr>
      <w:tabs>
        <w:tab w:val="left" w:pos="1152"/>
      </w:tabs>
      <w:spacing w:before="120" w:after="120" w:line="312" w:lineRule="auto"/>
    </w:pPr>
    <w:rPr>
      <w:rFonts w:ascii="VNI-Helve" w:eastAsia="VNI-Times" w:hAnsi="VNI-Helve" w:cs="VNI-Helve"/>
      <w:sz w:val="26"/>
      <w:szCs w:val="26"/>
      <w:lang w:val="en-US" w:eastAsia="en-US"/>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qFormat/>
    <w:rsid w:val="00B83D47"/>
    <w:rPr>
      <w:sz w:val="27"/>
      <w:szCs w:val="27"/>
      <w:shd w:val="clear" w:color="auto" w:fill="FFFFFF"/>
      <w:lang w:bidi="ar-SA"/>
    </w:rPr>
  </w:style>
  <w:style w:type="paragraph" w:customStyle="1" w:styleId="Vnbnnidung0">
    <w:name w:val="Văn bản nội dung"/>
    <w:basedOn w:val="Normal"/>
    <w:link w:val="Vnbnnidung"/>
    <w:qFormat/>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aliases w:val=" Char Char Char Char,Char Char Char Char Char Char Char Char Char Char Char Char Char1,Char Char Cha Char,webb Char,Char Char Char Char Char Char Char Char Char Char Char Char Char Char Char Char,Обычный (веб)1 Char"/>
    <w:link w:val="NormalWeb"/>
    <w:qFormat/>
    <w:rsid w:val="00BA2F48"/>
    <w:rPr>
      <w:sz w:val="24"/>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ArialCharChar"/>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customStyle="1" w:styleId="Bodytext3">
    <w:name w:val="Body text (3)_"/>
    <w:link w:val="Bodytext30"/>
    <w:uiPriority w:val="99"/>
    <w:rsid w:val="00AC4A34"/>
    <w:rPr>
      <w:b/>
      <w:i/>
      <w:sz w:val="26"/>
      <w:shd w:val="clear" w:color="auto" w:fill="FFFFFF"/>
    </w:rPr>
  </w:style>
  <w:style w:type="paragraph" w:customStyle="1" w:styleId="Bodytext30">
    <w:name w:val="Body text (3)"/>
    <w:basedOn w:val="Normal"/>
    <w:link w:val="Bodytext3"/>
    <w:uiPriority w:val="99"/>
    <w:qFormat/>
    <w:rsid w:val="00AC4A34"/>
    <w:pPr>
      <w:widowControl w:val="0"/>
      <w:shd w:val="clear" w:color="auto" w:fill="FFFFFF"/>
      <w:spacing w:before="180" w:after="180" w:line="240" w:lineRule="atLeast"/>
      <w:ind w:firstLine="560"/>
      <w:jc w:val="both"/>
    </w:pPr>
    <w:rPr>
      <w:b/>
      <w:i/>
      <w:szCs w:val="20"/>
    </w:rPr>
  </w:style>
  <w:style w:type="character" w:customStyle="1" w:styleId="BodyTextChar1">
    <w:name w:val="Body Text Char1"/>
    <w:link w:val="BodyText"/>
    <w:rsid w:val="00306DDA"/>
    <w:rPr>
      <w:rFonts w:ascii=".VnTime" w:hAnsi=".VnTime"/>
      <w:sz w:val="28"/>
    </w:rPr>
  </w:style>
  <w:style w:type="character" w:customStyle="1" w:styleId="fontstyle01">
    <w:name w:val="fontstyle01"/>
    <w:rsid w:val="006322D4"/>
    <w:rPr>
      <w:rFonts w:ascii="TimesNewRomanPSMT" w:hAnsi="TimesNewRomanPSMT" w:hint="default"/>
      <w:b w:val="0"/>
      <w:bCs w:val="0"/>
      <w:i w:val="0"/>
      <w:iCs w:val="0"/>
      <w:color w:val="000000"/>
      <w:sz w:val="28"/>
      <w:szCs w:val="28"/>
    </w:rPr>
  </w:style>
  <w:style w:type="character" w:styleId="FollowedHyperlink">
    <w:name w:val="FollowedHyperlink"/>
    <w:uiPriority w:val="99"/>
    <w:unhideWhenUsed/>
    <w:rsid w:val="00640208"/>
    <w:rPr>
      <w:color w:val="800080"/>
      <w:u w:val="single"/>
    </w:rPr>
  </w:style>
  <w:style w:type="paragraph" w:customStyle="1" w:styleId="msonormal0">
    <w:name w:val="msonormal"/>
    <w:basedOn w:val="Normal"/>
    <w:qFormat/>
    <w:rsid w:val="00640208"/>
    <w:pPr>
      <w:spacing w:before="100" w:beforeAutospacing="1" w:after="100" w:afterAutospacing="1"/>
    </w:pPr>
    <w:rPr>
      <w:sz w:val="24"/>
      <w:szCs w:val="24"/>
    </w:rPr>
  </w:style>
  <w:style w:type="paragraph" w:customStyle="1" w:styleId="font5">
    <w:name w:val="font5"/>
    <w:basedOn w:val="Normal"/>
    <w:qFormat/>
    <w:rsid w:val="00640208"/>
    <w:pPr>
      <w:spacing w:before="100" w:beforeAutospacing="1" w:after="100" w:afterAutospacing="1"/>
    </w:pPr>
    <w:rPr>
      <w:sz w:val="22"/>
      <w:szCs w:val="22"/>
    </w:rPr>
  </w:style>
  <w:style w:type="paragraph" w:customStyle="1" w:styleId="font6">
    <w:name w:val="font6"/>
    <w:basedOn w:val="Normal"/>
    <w:qFormat/>
    <w:rsid w:val="00640208"/>
    <w:pPr>
      <w:spacing w:before="100" w:beforeAutospacing="1" w:after="100" w:afterAutospacing="1"/>
    </w:pPr>
    <w:rPr>
      <w:sz w:val="22"/>
      <w:szCs w:val="22"/>
    </w:rPr>
  </w:style>
  <w:style w:type="paragraph" w:customStyle="1" w:styleId="xl64">
    <w:name w:val="xl64"/>
    <w:basedOn w:val="Normal"/>
    <w:qFormat/>
    <w:rsid w:val="00640208"/>
    <w:pPr>
      <w:shd w:val="clear" w:color="000000" w:fill="FFFFFF"/>
      <w:spacing w:before="100" w:beforeAutospacing="1" w:after="100" w:afterAutospacing="1"/>
      <w:textAlignment w:val="center"/>
    </w:pPr>
    <w:rPr>
      <w:sz w:val="24"/>
      <w:szCs w:val="24"/>
    </w:rPr>
  </w:style>
  <w:style w:type="paragraph" w:customStyle="1" w:styleId="xl65">
    <w:name w:val="xl65"/>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
    <w:name w:val="xl66"/>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
    <w:name w:val="xl67"/>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8">
    <w:name w:val="xl68"/>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69">
    <w:name w:val="xl69"/>
    <w:basedOn w:val="Normal"/>
    <w:qFormat/>
    <w:rsid w:val="006402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2">
    <w:name w:val="xl72"/>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3">
    <w:name w:val="xl73"/>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5">
    <w:name w:val="xl75"/>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7">
    <w:name w:val="xl77"/>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8">
    <w:name w:val="xl78"/>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9">
    <w:name w:val="xl79"/>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1">
    <w:name w:val="xl81"/>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Normal"/>
    <w:qFormat/>
    <w:rsid w:val="006402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qFormat/>
    <w:rsid w:val="00640208"/>
    <w:pPr>
      <w:shd w:val="clear" w:color="000000" w:fill="FFFFFF"/>
      <w:spacing w:before="100" w:beforeAutospacing="1" w:after="100" w:afterAutospacing="1"/>
      <w:textAlignment w:val="center"/>
    </w:pPr>
    <w:rPr>
      <w:b/>
      <w:bCs/>
      <w:sz w:val="24"/>
      <w:szCs w:val="24"/>
    </w:rPr>
  </w:style>
  <w:style w:type="paragraph" w:customStyle="1" w:styleId="xl86">
    <w:name w:val="xl86"/>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7">
    <w:name w:val="xl87"/>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88">
    <w:name w:val="xl88"/>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9">
    <w:name w:val="xl89"/>
    <w:basedOn w:val="Normal"/>
    <w:qFormat/>
    <w:rsid w:val="00640208"/>
    <w:pPr>
      <w:shd w:val="clear" w:color="000000" w:fill="FFFFFF"/>
      <w:spacing w:before="100" w:beforeAutospacing="1" w:after="100" w:afterAutospacing="1"/>
      <w:textAlignment w:val="center"/>
    </w:pPr>
    <w:rPr>
      <w:i/>
      <w:iCs/>
      <w:sz w:val="24"/>
      <w:szCs w:val="24"/>
    </w:rPr>
  </w:style>
  <w:style w:type="paragraph" w:customStyle="1" w:styleId="xl90">
    <w:name w:val="xl90"/>
    <w:basedOn w:val="Normal"/>
    <w:qFormat/>
    <w:rsid w:val="00640208"/>
    <w:pPr>
      <w:shd w:val="clear" w:color="000000" w:fill="FFFFFF"/>
      <w:spacing w:before="100" w:beforeAutospacing="1" w:after="100" w:afterAutospacing="1"/>
      <w:textAlignment w:val="center"/>
    </w:pPr>
    <w:rPr>
      <w:b/>
      <w:bCs/>
      <w:i/>
      <w:iCs/>
      <w:sz w:val="24"/>
      <w:szCs w:val="24"/>
    </w:rPr>
  </w:style>
  <w:style w:type="paragraph" w:customStyle="1" w:styleId="xl91">
    <w:name w:val="xl91"/>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92">
    <w:name w:val="xl92"/>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94">
    <w:name w:val="xl94"/>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6">
    <w:name w:val="xl96"/>
    <w:basedOn w:val="Normal"/>
    <w:qFormat/>
    <w:rsid w:val="006402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7">
    <w:name w:val="xl97"/>
    <w:basedOn w:val="Normal"/>
    <w:qFormat/>
    <w:rsid w:val="00640208"/>
    <w:pPr>
      <w:shd w:val="clear" w:color="000000" w:fill="FFFFFF"/>
      <w:spacing w:before="100" w:beforeAutospacing="1" w:after="100" w:afterAutospacing="1"/>
      <w:jc w:val="center"/>
    </w:pPr>
    <w:rPr>
      <w:sz w:val="24"/>
      <w:szCs w:val="24"/>
    </w:rPr>
  </w:style>
  <w:style w:type="paragraph" w:customStyle="1" w:styleId="xl98">
    <w:name w:val="xl98"/>
    <w:basedOn w:val="Normal"/>
    <w:qFormat/>
    <w:rsid w:val="006402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99">
    <w:name w:val="xl99"/>
    <w:basedOn w:val="Normal"/>
    <w:qFormat/>
    <w:rsid w:val="006402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100">
    <w:name w:val="xl100"/>
    <w:basedOn w:val="Normal"/>
    <w:qFormat/>
    <w:rsid w:val="006402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101">
    <w:name w:val="xl101"/>
    <w:basedOn w:val="Normal"/>
    <w:qFormat/>
    <w:rsid w:val="0064020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Normal"/>
    <w:qFormat/>
    <w:rsid w:val="006402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qFormat/>
    <w:rsid w:val="00640208"/>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b/>
      <w:bCs/>
      <w:sz w:val="24"/>
      <w:szCs w:val="24"/>
    </w:rPr>
  </w:style>
  <w:style w:type="paragraph" w:customStyle="1" w:styleId="xl106">
    <w:name w:val="xl106"/>
    <w:basedOn w:val="Normal"/>
    <w:qFormat/>
    <w:rsid w:val="00640208"/>
    <w:pPr>
      <w:pBdr>
        <w:top w:val="single" w:sz="4" w:space="0" w:color="auto"/>
        <w:bottom w:val="single" w:sz="4" w:space="0" w:color="auto"/>
      </w:pBdr>
      <w:shd w:val="clear" w:color="000000" w:fill="F2F2F2"/>
      <w:spacing w:before="100" w:beforeAutospacing="1" w:after="100" w:afterAutospacing="1"/>
      <w:textAlignment w:val="center"/>
    </w:pPr>
    <w:rPr>
      <w:b/>
      <w:bCs/>
      <w:sz w:val="24"/>
      <w:szCs w:val="24"/>
    </w:rPr>
  </w:style>
  <w:style w:type="paragraph" w:customStyle="1" w:styleId="xl107">
    <w:name w:val="xl107"/>
    <w:basedOn w:val="Normal"/>
    <w:qFormat/>
    <w:rsid w:val="00640208"/>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rPr>
  </w:style>
  <w:style w:type="paragraph" w:customStyle="1" w:styleId="xl108">
    <w:name w:val="xl108"/>
    <w:basedOn w:val="Normal"/>
    <w:qFormat/>
    <w:rsid w:val="006402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qFormat/>
    <w:rsid w:val="006402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0">
    <w:name w:val="xl110"/>
    <w:basedOn w:val="Normal"/>
    <w:qFormat/>
    <w:rsid w:val="006402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qFormat/>
    <w:rsid w:val="0064020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styleId="TOCHeading">
    <w:name w:val="TOC Heading"/>
    <w:basedOn w:val="Heading1"/>
    <w:next w:val="Normal"/>
    <w:uiPriority w:val="39"/>
    <w:unhideWhenUsed/>
    <w:qFormat/>
    <w:rsid w:val="000038FE"/>
    <w:pPr>
      <w:keepLines/>
      <w:spacing w:before="240" w:line="259" w:lineRule="auto"/>
      <w:jc w:val="left"/>
      <w:outlineLvl w:val="9"/>
    </w:pPr>
    <w:rPr>
      <w:rFonts w:ascii="Calibri Light" w:hAnsi="Calibri Light"/>
      <w:i w:val="0"/>
      <w:iCs w:val="0"/>
      <w:color w:val="2F5496"/>
      <w:sz w:val="32"/>
      <w:szCs w:val="32"/>
    </w:rPr>
  </w:style>
  <w:style w:type="paragraph" w:styleId="TOC1">
    <w:name w:val="toc 1"/>
    <w:basedOn w:val="Normal"/>
    <w:next w:val="Normal"/>
    <w:autoRedefine/>
    <w:uiPriority w:val="39"/>
    <w:rsid w:val="000038FE"/>
  </w:style>
  <w:style w:type="paragraph" w:styleId="TOC2">
    <w:name w:val="toc 2"/>
    <w:basedOn w:val="Normal"/>
    <w:next w:val="Normal"/>
    <w:autoRedefine/>
    <w:uiPriority w:val="39"/>
    <w:rsid w:val="000038FE"/>
    <w:pPr>
      <w:ind w:left="260"/>
    </w:pPr>
  </w:style>
  <w:style w:type="paragraph" w:styleId="TOC3">
    <w:name w:val="toc 3"/>
    <w:basedOn w:val="Normal"/>
    <w:next w:val="Normal"/>
    <w:autoRedefine/>
    <w:uiPriority w:val="39"/>
    <w:rsid w:val="000038FE"/>
    <w:pPr>
      <w:ind w:left="520"/>
    </w:pPr>
  </w:style>
  <w:style w:type="paragraph" w:customStyle="1" w:styleId="FootnoteArialCharChar">
    <w:name w:val="Footnote + Arial Char Char"/>
    <w:aliases w:val="10 pt Char Char,Black Char Char,Footnote Char Char,ftref Char Char,(NECG) Footnote Reference Char Char,16 Point Char Char,Superscript 6 Point Char Char,Footnote text Char Char,BearingPoint Char Char,Footnote Text1 Char Char"/>
    <w:basedOn w:val="Normal"/>
    <w:link w:val="FootnoteReference"/>
    <w:uiPriority w:val="99"/>
    <w:qFormat/>
    <w:rsid w:val="005B07F4"/>
    <w:pPr>
      <w:spacing w:before="100" w:line="240" w:lineRule="exact"/>
    </w:pPr>
    <w:rPr>
      <w:sz w:val="20"/>
      <w:szCs w:val="20"/>
      <w:vertAlign w:val="superscript"/>
    </w:rPr>
  </w:style>
  <w:style w:type="character" w:customStyle="1" w:styleId="fontstyle21">
    <w:name w:val="fontstyle21"/>
    <w:rsid w:val="008B66DA"/>
    <w:rPr>
      <w:rFonts w:ascii="Times New Roman" w:hAnsi="Times New Roman" w:cs="Times New Roman" w:hint="default"/>
      <w:b/>
      <w:bCs/>
      <w:i w:val="0"/>
      <w:iCs w:val="0"/>
      <w:color w:val="000000"/>
      <w:sz w:val="28"/>
      <w:szCs w:val="28"/>
    </w:rPr>
  </w:style>
  <w:style w:type="character" w:customStyle="1" w:styleId="fontstyle31">
    <w:name w:val="fontstyle31"/>
    <w:rsid w:val="008B66DA"/>
    <w:rPr>
      <w:rFonts w:ascii="ArialMT" w:hAnsi="ArialMT" w:hint="default"/>
      <w:b w:val="0"/>
      <w:bCs w:val="0"/>
      <w:i w:val="0"/>
      <w:iCs w:val="0"/>
      <w:color w:val="000000"/>
      <w:sz w:val="36"/>
      <w:szCs w:val="36"/>
    </w:rPr>
  </w:style>
  <w:style w:type="character" w:customStyle="1" w:styleId="Heading2Char">
    <w:name w:val="Heading 2 Char"/>
    <w:link w:val="Heading2"/>
    <w:rsid w:val="00935492"/>
    <w:rPr>
      <w:rFonts w:ascii="Cambria" w:eastAsia="Times New Roman" w:hAnsi="Cambria" w:cs="Times New Roman"/>
      <w:b/>
      <w:bCs/>
      <w:i/>
      <w:iCs/>
      <w:sz w:val="28"/>
      <w:szCs w:val="28"/>
    </w:rPr>
  </w:style>
  <w:style w:type="character" w:customStyle="1" w:styleId="Heading4Char">
    <w:name w:val="Heading 4 Char"/>
    <w:link w:val="Heading4"/>
    <w:rsid w:val="00EE1EEA"/>
    <w:rPr>
      <w:rFonts w:ascii="Calibri" w:eastAsia="Times New Roman" w:hAnsi="Calibri" w:cs="Times New Roman"/>
      <w:b/>
      <w:bCs/>
      <w:sz w:val="28"/>
      <w:szCs w:val="28"/>
    </w:rPr>
  </w:style>
  <w:style w:type="paragraph" w:customStyle="1" w:styleId="Default">
    <w:name w:val="Default"/>
    <w:qFormat/>
    <w:rsid w:val="008660CD"/>
    <w:pPr>
      <w:autoSpaceDE w:val="0"/>
      <w:autoSpaceDN w:val="0"/>
      <w:adjustRightInd w:val="0"/>
    </w:pPr>
    <w:rPr>
      <w:rFonts w:eastAsia="Calibri"/>
      <w:color w:val="000000"/>
      <w:sz w:val="24"/>
      <w:szCs w:val="24"/>
      <w:lang w:val="en-US" w:eastAsia="en-US"/>
    </w:rPr>
  </w:style>
  <w:style w:type="paragraph" w:customStyle="1" w:styleId="1tieude1">
    <w:name w:val="1. tieu de 1"/>
    <w:basedOn w:val="Normal"/>
    <w:link w:val="1tieude1Char1"/>
    <w:rsid w:val="00F834B5"/>
    <w:pPr>
      <w:spacing w:line="360" w:lineRule="auto"/>
      <w:ind w:firstLine="851"/>
      <w:jc w:val="center"/>
    </w:pPr>
    <w:rPr>
      <w:rFonts w:ascii=".VnTimeH" w:eastAsia="Batang" w:hAnsi=".VnTimeH"/>
      <w:b/>
      <w:sz w:val="28"/>
      <w:szCs w:val="20"/>
      <w:lang w:val="en-GB"/>
    </w:rPr>
  </w:style>
  <w:style w:type="character" w:customStyle="1" w:styleId="1tieude1Char1">
    <w:name w:val="1. tieu de 1 Char1"/>
    <w:link w:val="1tieude1"/>
    <w:rsid w:val="00F834B5"/>
    <w:rPr>
      <w:rFonts w:ascii=".VnTimeH" w:eastAsia="Batang" w:hAnsi=".VnTimeH"/>
      <w:b/>
      <w:sz w:val="28"/>
      <w:lang w:val="en-GB"/>
    </w:rPr>
  </w:style>
  <w:style w:type="character" w:customStyle="1" w:styleId="Heading1Char">
    <w:name w:val="Heading 1 Char"/>
    <w:link w:val="Heading1"/>
    <w:uiPriority w:val="9"/>
    <w:rsid w:val="00627EE0"/>
    <w:rPr>
      <w:i/>
      <w:iCs/>
      <w:sz w:val="28"/>
      <w:szCs w:val="26"/>
    </w:rPr>
  </w:style>
  <w:style w:type="character" w:customStyle="1" w:styleId="Heading3Char">
    <w:name w:val="Heading 3 Char"/>
    <w:link w:val="Heading3"/>
    <w:uiPriority w:val="9"/>
    <w:qFormat/>
    <w:rsid w:val="00627EE0"/>
    <w:rPr>
      <w:rFonts w:ascii="Arial" w:hAnsi="Arial" w:cs="Arial"/>
      <w:b/>
      <w:bCs/>
      <w:sz w:val="26"/>
      <w:szCs w:val="26"/>
    </w:rPr>
  </w:style>
  <w:style w:type="character" w:customStyle="1" w:styleId="BodyText2Char">
    <w:name w:val="Body Text 2 Char"/>
    <w:link w:val="BodyText2"/>
    <w:locked/>
    <w:rsid w:val="00627EE0"/>
    <w:rPr>
      <w:rFonts w:ascii=".VnTime" w:hAnsi=".VnTime"/>
      <w:sz w:val="28"/>
    </w:rPr>
  </w:style>
  <w:style w:type="character" w:customStyle="1" w:styleId="BodyTextIndent2Char">
    <w:name w:val="Body Text Indent 2 Char"/>
    <w:link w:val="BodyTextIndent2"/>
    <w:uiPriority w:val="99"/>
    <w:locked/>
    <w:rsid w:val="00627EE0"/>
    <w:rPr>
      <w:sz w:val="30"/>
      <w:szCs w:val="30"/>
    </w:rPr>
  </w:style>
  <w:style w:type="character" w:customStyle="1" w:styleId="DocumentMapChar">
    <w:name w:val="Document Map Char"/>
    <w:link w:val="DocumentMap"/>
    <w:semiHidden/>
    <w:locked/>
    <w:rsid w:val="00627EE0"/>
    <w:rPr>
      <w:rFonts w:ascii="Tahoma" w:hAnsi="Tahoma" w:cs="Tahoma"/>
      <w:shd w:val="clear" w:color="auto" w:fill="000080"/>
    </w:rPr>
  </w:style>
  <w:style w:type="character" w:customStyle="1" w:styleId="DocumentMapChar1">
    <w:name w:val="Document Map Char1"/>
    <w:semiHidden/>
    <w:rsid w:val="00627EE0"/>
    <w:rPr>
      <w:rFonts w:ascii="Tahoma" w:hAnsi="Tahoma" w:cs="Tahoma"/>
      <w:sz w:val="16"/>
      <w:szCs w:val="16"/>
    </w:rPr>
  </w:style>
  <w:style w:type="character" w:customStyle="1" w:styleId="HeaderChar1">
    <w:name w:val="Header Char1"/>
    <w:uiPriority w:val="99"/>
    <w:semiHidden/>
    <w:rsid w:val="00627EE0"/>
    <w:rPr>
      <w:sz w:val="26"/>
      <w:szCs w:val="26"/>
    </w:rPr>
  </w:style>
  <w:style w:type="character" w:customStyle="1" w:styleId="FooterChar1">
    <w:name w:val="Footer Char1"/>
    <w:uiPriority w:val="99"/>
    <w:semiHidden/>
    <w:rsid w:val="00627EE0"/>
    <w:rPr>
      <w:sz w:val="26"/>
      <w:szCs w:val="26"/>
    </w:rPr>
  </w:style>
  <w:style w:type="character" w:customStyle="1" w:styleId="BodyTextChar">
    <w:name w:val="Body Text Char"/>
    <w:rsid w:val="00627EE0"/>
    <w:rPr>
      <w:rFonts w:ascii="Times New Roman" w:eastAsia="Times New Roman" w:hAnsi="Times New Roman" w:cs="Times New Roman" w:hint="default"/>
      <w:sz w:val="26"/>
      <w:szCs w:val="26"/>
    </w:rPr>
  </w:style>
  <w:style w:type="character" w:customStyle="1" w:styleId="BodyTextChar2">
    <w:name w:val="Body Text Char2"/>
    <w:semiHidden/>
    <w:rsid w:val="00627EE0"/>
    <w:rPr>
      <w:sz w:val="26"/>
      <w:szCs w:val="26"/>
    </w:rPr>
  </w:style>
  <w:style w:type="character" w:customStyle="1" w:styleId="BodyText2Char1">
    <w:name w:val="Body Text 2 Char1"/>
    <w:semiHidden/>
    <w:rsid w:val="00627EE0"/>
    <w:rPr>
      <w:sz w:val="26"/>
      <w:szCs w:val="26"/>
    </w:rPr>
  </w:style>
  <w:style w:type="character" w:customStyle="1" w:styleId="BalloonTextChar1">
    <w:name w:val="Balloon Text Char1"/>
    <w:uiPriority w:val="99"/>
    <w:semiHidden/>
    <w:rsid w:val="00627EE0"/>
    <w:rPr>
      <w:rFonts w:ascii="Tahoma" w:hAnsi="Tahoma" w:cs="Tahoma"/>
      <w:sz w:val="16"/>
      <w:szCs w:val="16"/>
    </w:rPr>
  </w:style>
  <w:style w:type="character" w:customStyle="1" w:styleId="BodyTextIndentChar1">
    <w:name w:val="Body Text Indent Char1"/>
    <w:uiPriority w:val="99"/>
    <w:semiHidden/>
    <w:rsid w:val="00627EE0"/>
    <w:rPr>
      <w:sz w:val="26"/>
      <w:szCs w:val="26"/>
    </w:rPr>
  </w:style>
  <w:style w:type="character" w:customStyle="1" w:styleId="BodyTextIndent2Char1">
    <w:name w:val="Body Text Indent 2 Char1"/>
    <w:semiHidden/>
    <w:rsid w:val="00627EE0"/>
    <w:rPr>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240ECD"/>
    <w:pPr>
      <w:spacing w:before="100" w:line="240" w:lineRule="exact"/>
    </w:pPr>
    <w:rPr>
      <w:rFonts w:eastAsiaTheme="minorHAnsi" w:cstheme="minorBidi"/>
      <w:sz w:val="28"/>
      <w:szCs w:val="28"/>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autoRedefine/>
    <w:qFormat/>
    <w:rsid w:val="00AC2A67"/>
    <w:pPr>
      <w:keepNext w:val="0"/>
      <w:shd w:val="clear" w:color="auto" w:fill="FFFFFF"/>
      <w:tabs>
        <w:tab w:val="left" w:pos="720"/>
      </w:tabs>
      <w:spacing w:after="160" w:line="240" w:lineRule="exact"/>
      <w:jc w:val="left"/>
      <w:outlineLvl w:val="9"/>
    </w:pPr>
    <w:rPr>
      <w:rFonts w:ascii="Calibri" w:eastAsia="Calibri" w:hAnsi="Calibri"/>
      <w:i w:val="0"/>
      <w:iCs w:val="0"/>
      <w:sz w:val="20"/>
      <w:szCs w:val="20"/>
      <w:vertAlign w:val="superscript"/>
      <w:lang w:val="x-none" w:eastAsia="x-none"/>
    </w:rPr>
  </w:style>
  <w:style w:type="paragraph" w:customStyle="1" w:styleId="Bodytext20">
    <w:name w:val="Body text (2)"/>
    <w:basedOn w:val="Normal"/>
    <w:rsid w:val="00D41E2A"/>
    <w:pPr>
      <w:widowControl w:val="0"/>
      <w:shd w:val="clear" w:color="auto" w:fill="FFFFFF"/>
      <w:spacing w:after="60" w:line="0" w:lineRule="atLeast"/>
    </w:pPr>
    <w:rPr>
      <w:rFonts w:eastAsia="SimSun"/>
      <w:color w:val="000000"/>
      <w:lang w:val="vi-VN" w:eastAsia="vi-VN" w:bidi="vi-VN"/>
    </w:rPr>
  </w:style>
  <w:style w:type="character" w:customStyle="1" w:styleId="Bodytext5">
    <w:name w:val="Body text (5)_"/>
    <w:link w:val="Bodytext50"/>
    <w:rsid w:val="00D41E2A"/>
    <w:rPr>
      <w:b/>
      <w:bCs/>
      <w:sz w:val="26"/>
      <w:szCs w:val="26"/>
      <w:shd w:val="clear" w:color="auto" w:fill="FFFFFF"/>
    </w:rPr>
  </w:style>
  <w:style w:type="paragraph" w:customStyle="1" w:styleId="Bodytext50">
    <w:name w:val="Body text (5)"/>
    <w:basedOn w:val="Normal"/>
    <w:link w:val="Bodytext5"/>
    <w:rsid w:val="00D41E2A"/>
    <w:pPr>
      <w:widowControl w:val="0"/>
      <w:shd w:val="clear" w:color="auto" w:fill="FFFFFF"/>
      <w:spacing w:before="600" w:line="360" w:lineRule="exact"/>
      <w:jc w:val="both"/>
    </w:pPr>
    <w:rPr>
      <w:b/>
      <w:bCs/>
      <w:lang w:val="vi-VN" w:eastAsia="vi-VN"/>
    </w:rPr>
  </w:style>
  <w:style w:type="character" w:customStyle="1" w:styleId="Bodytext0">
    <w:name w:val="Body text_"/>
    <w:link w:val="BodyText21"/>
    <w:rsid w:val="00D41E2A"/>
    <w:rPr>
      <w:sz w:val="27"/>
      <w:szCs w:val="27"/>
      <w:shd w:val="clear" w:color="auto" w:fill="FFFFFF"/>
    </w:rPr>
  </w:style>
  <w:style w:type="paragraph" w:customStyle="1" w:styleId="BodyText21">
    <w:name w:val="Body Text2"/>
    <w:basedOn w:val="Normal"/>
    <w:link w:val="Bodytext0"/>
    <w:rsid w:val="00D41E2A"/>
    <w:pPr>
      <w:widowControl w:val="0"/>
      <w:shd w:val="clear" w:color="auto" w:fill="FFFFFF"/>
      <w:spacing w:before="540" w:after="120" w:line="360" w:lineRule="exact"/>
      <w:jc w:val="both"/>
    </w:pPr>
    <w:rPr>
      <w:sz w:val="27"/>
      <w:szCs w:val="27"/>
      <w:lang w:val="vi-VN" w:eastAsia="vi-VN"/>
    </w:rPr>
  </w:style>
  <w:style w:type="character" w:customStyle="1" w:styleId="normal-h">
    <w:name w:val="normal-h"/>
    <w:rsid w:val="00D41E2A"/>
  </w:style>
  <w:style w:type="paragraph" w:styleId="BodyTextIndent3">
    <w:name w:val="Body Text Indent 3"/>
    <w:basedOn w:val="Normal"/>
    <w:link w:val="BodyTextIndent3Char"/>
    <w:uiPriority w:val="99"/>
    <w:unhideWhenUsed/>
    <w:rsid w:val="00D41E2A"/>
    <w:pPr>
      <w:spacing w:after="120"/>
      <w:ind w:left="360"/>
    </w:pPr>
    <w:rPr>
      <w:sz w:val="16"/>
      <w:szCs w:val="16"/>
      <w:lang w:val="x-none" w:eastAsia="en-GB"/>
    </w:rPr>
  </w:style>
  <w:style w:type="character" w:customStyle="1" w:styleId="BodyTextIndent3Char">
    <w:name w:val="Body Text Indent 3 Char"/>
    <w:basedOn w:val="DefaultParagraphFont"/>
    <w:link w:val="BodyTextIndent3"/>
    <w:uiPriority w:val="99"/>
    <w:rsid w:val="00D41E2A"/>
    <w:rPr>
      <w:sz w:val="16"/>
      <w:szCs w:val="16"/>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03353720">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349911879">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01756864">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66388253">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957882072">
      <w:bodyDiv w:val="1"/>
      <w:marLeft w:val="0"/>
      <w:marRight w:val="0"/>
      <w:marTop w:val="0"/>
      <w:marBottom w:val="0"/>
      <w:divBdr>
        <w:top w:val="none" w:sz="0" w:space="0" w:color="auto"/>
        <w:left w:val="none" w:sz="0" w:space="0" w:color="auto"/>
        <w:bottom w:val="none" w:sz="0" w:space="0" w:color="auto"/>
        <w:right w:val="none" w:sz="0" w:space="0" w:color="auto"/>
      </w:divBdr>
    </w:div>
    <w:div w:id="991057780">
      <w:bodyDiv w:val="1"/>
      <w:marLeft w:val="0"/>
      <w:marRight w:val="0"/>
      <w:marTop w:val="0"/>
      <w:marBottom w:val="0"/>
      <w:divBdr>
        <w:top w:val="none" w:sz="0" w:space="0" w:color="auto"/>
        <w:left w:val="none" w:sz="0" w:space="0" w:color="auto"/>
        <w:bottom w:val="none" w:sz="0" w:space="0" w:color="auto"/>
        <w:right w:val="none" w:sz="0" w:space="0" w:color="auto"/>
      </w:divBdr>
      <w:divsChild>
        <w:div w:id="1373261901">
          <w:marLeft w:val="547"/>
          <w:marRight w:val="0"/>
          <w:marTop w:val="0"/>
          <w:marBottom w:val="0"/>
          <w:divBdr>
            <w:top w:val="none" w:sz="0" w:space="0" w:color="auto"/>
            <w:left w:val="none" w:sz="0" w:space="0" w:color="auto"/>
            <w:bottom w:val="none" w:sz="0" w:space="0" w:color="auto"/>
            <w:right w:val="none" w:sz="0" w:space="0" w:color="auto"/>
          </w:divBdr>
        </w:div>
      </w:divsChild>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54573300">
      <w:bodyDiv w:val="1"/>
      <w:marLeft w:val="0"/>
      <w:marRight w:val="0"/>
      <w:marTop w:val="0"/>
      <w:marBottom w:val="0"/>
      <w:divBdr>
        <w:top w:val="none" w:sz="0" w:space="0" w:color="auto"/>
        <w:left w:val="none" w:sz="0" w:space="0" w:color="auto"/>
        <w:bottom w:val="none" w:sz="0" w:space="0" w:color="auto"/>
        <w:right w:val="none" w:sz="0" w:space="0" w:color="auto"/>
      </w:divBdr>
    </w:div>
    <w:div w:id="1389647314">
      <w:bodyDiv w:val="1"/>
      <w:marLeft w:val="0"/>
      <w:marRight w:val="0"/>
      <w:marTop w:val="0"/>
      <w:marBottom w:val="0"/>
      <w:divBdr>
        <w:top w:val="none" w:sz="0" w:space="0" w:color="auto"/>
        <w:left w:val="none" w:sz="0" w:space="0" w:color="auto"/>
        <w:bottom w:val="none" w:sz="0" w:space="0" w:color="auto"/>
        <w:right w:val="none" w:sz="0" w:space="0" w:color="auto"/>
      </w:divBdr>
    </w:div>
    <w:div w:id="1414427176">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475371623">
      <w:bodyDiv w:val="1"/>
      <w:marLeft w:val="0"/>
      <w:marRight w:val="0"/>
      <w:marTop w:val="0"/>
      <w:marBottom w:val="0"/>
      <w:divBdr>
        <w:top w:val="none" w:sz="0" w:space="0" w:color="auto"/>
        <w:left w:val="none" w:sz="0" w:space="0" w:color="auto"/>
        <w:bottom w:val="none" w:sz="0" w:space="0" w:color="auto"/>
        <w:right w:val="none" w:sz="0" w:space="0" w:color="auto"/>
      </w:divBdr>
    </w:div>
    <w:div w:id="1477642801">
      <w:bodyDiv w:val="1"/>
      <w:marLeft w:val="0"/>
      <w:marRight w:val="0"/>
      <w:marTop w:val="0"/>
      <w:marBottom w:val="0"/>
      <w:divBdr>
        <w:top w:val="none" w:sz="0" w:space="0" w:color="auto"/>
        <w:left w:val="none" w:sz="0" w:space="0" w:color="auto"/>
        <w:bottom w:val="none" w:sz="0" w:space="0" w:color="auto"/>
        <w:right w:val="none" w:sz="0" w:space="0" w:color="auto"/>
      </w:divBdr>
      <w:divsChild>
        <w:div w:id="574050425">
          <w:marLeft w:val="547"/>
          <w:marRight w:val="0"/>
          <w:marTop w:val="0"/>
          <w:marBottom w:val="0"/>
          <w:divBdr>
            <w:top w:val="none" w:sz="0" w:space="0" w:color="auto"/>
            <w:left w:val="none" w:sz="0" w:space="0" w:color="auto"/>
            <w:bottom w:val="none" w:sz="0" w:space="0" w:color="auto"/>
            <w:right w:val="none" w:sz="0" w:space="0" w:color="auto"/>
          </w:divBdr>
        </w:div>
        <w:div w:id="707335120">
          <w:marLeft w:val="547"/>
          <w:marRight w:val="0"/>
          <w:marTop w:val="0"/>
          <w:marBottom w:val="0"/>
          <w:divBdr>
            <w:top w:val="none" w:sz="0" w:space="0" w:color="auto"/>
            <w:left w:val="none" w:sz="0" w:space="0" w:color="auto"/>
            <w:bottom w:val="none" w:sz="0" w:space="0" w:color="auto"/>
            <w:right w:val="none" w:sz="0" w:space="0" w:color="auto"/>
          </w:divBdr>
        </w:div>
        <w:div w:id="1018770827">
          <w:marLeft w:val="547"/>
          <w:marRight w:val="0"/>
          <w:marTop w:val="0"/>
          <w:marBottom w:val="0"/>
          <w:divBdr>
            <w:top w:val="none" w:sz="0" w:space="0" w:color="auto"/>
            <w:left w:val="none" w:sz="0" w:space="0" w:color="auto"/>
            <w:bottom w:val="none" w:sz="0" w:space="0" w:color="auto"/>
            <w:right w:val="none" w:sz="0" w:space="0" w:color="auto"/>
          </w:divBdr>
        </w:div>
        <w:div w:id="1849320365">
          <w:marLeft w:val="547"/>
          <w:marRight w:val="0"/>
          <w:marTop w:val="0"/>
          <w:marBottom w:val="0"/>
          <w:divBdr>
            <w:top w:val="none" w:sz="0" w:space="0" w:color="auto"/>
            <w:left w:val="none" w:sz="0" w:space="0" w:color="auto"/>
            <w:bottom w:val="none" w:sz="0" w:space="0" w:color="auto"/>
            <w:right w:val="none" w:sz="0" w:space="0" w:color="auto"/>
          </w:divBdr>
        </w:div>
      </w:divsChild>
    </w:div>
    <w:div w:id="1479573193">
      <w:bodyDiv w:val="1"/>
      <w:marLeft w:val="0"/>
      <w:marRight w:val="0"/>
      <w:marTop w:val="0"/>
      <w:marBottom w:val="0"/>
      <w:divBdr>
        <w:top w:val="none" w:sz="0" w:space="0" w:color="auto"/>
        <w:left w:val="none" w:sz="0" w:space="0" w:color="auto"/>
        <w:bottom w:val="none" w:sz="0" w:space="0" w:color="auto"/>
        <w:right w:val="none" w:sz="0" w:space="0" w:color="auto"/>
      </w:divBdr>
    </w:div>
    <w:div w:id="1571428360">
      <w:bodyDiv w:val="1"/>
      <w:marLeft w:val="0"/>
      <w:marRight w:val="0"/>
      <w:marTop w:val="0"/>
      <w:marBottom w:val="0"/>
      <w:divBdr>
        <w:top w:val="none" w:sz="0" w:space="0" w:color="auto"/>
        <w:left w:val="none" w:sz="0" w:space="0" w:color="auto"/>
        <w:bottom w:val="none" w:sz="0" w:space="0" w:color="auto"/>
        <w:right w:val="none" w:sz="0" w:space="0" w:color="auto"/>
      </w:divBdr>
    </w:div>
    <w:div w:id="1639530633">
      <w:bodyDiv w:val="1"/>
      <w:marLeft w:val="0"/>
      <w:marRight w:val="0"/>
      <w:marTop w:val="0"/>
      <w:marBottom w:val="0"/>
      <w:divBdr>
        <w:top w:val="none" w:sz="0" w:space="0" w:color="auto"/>
        <w:left w:val="none" w:sz="0" w:space="0" w:color="auto"/>
        <w:bottom w:val="none" w:sz="0" w:space="0" w:color="auto"/>
        <w:right w:val="none" w:sz="0" w:space="0" w:color="auto"/>
      </w:divBdr>
    </w:div>
    <w:div w:id="1672416525">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73299067">
      <w:bodyDiv w:val="1"/>
      <w:marLeft w:val="0"/>
      <w:marRight w:val="0"/>
      <w:marTop w:val="0"/>
      <w:marBottom w:val="0"/>
      <w:divBdr>
        <w:top w:val="none" w:sz="0" w:space="0" w:color="auto"/>
        <w:left w:val="none" w:sz="0" w:space="0" w:color="auto"/>
        <w:bottom w:val="none" w:sz="0" w:space="0" w:color="auto"/>
        <w:right w:val="none" w:sz="0" w:space="0" w:color="auto"/>
      </w:divBdr>
    </w:div>
    <w:div w:id="188987528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21039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DBBC-B244-4B23-94E1-15C50128988C}">
  <ds:schemaRefs>
    <ds:schemaRef ds:uri="http://schemas.microsoft.com/sharepoint/v3/contenttype/forms"/>
  </ds:schemaRefs>
</ds:datastoreItem>
</file>

<file path=customXml/itemProps2.xml><?xml version="1.0" encoding="utf-8"?>
<ds:datastoreItem xmlns:ds="http://schemas.openxmlformats.org/officeDocument/2006/customXml" ds:itemID="{5B6E0DEC-D041-4D98-BED6-D2FA1C93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34CD45-1BB5-4A80-A278-8F370194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28638</Words>
  <Characters>163243</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UBND TỈNH BÌNH ĐỊNH</vt:lpstr>
    </vt:vector>
  </TitlesOfParts>
  <Company>APCOM</Company>
  <LinksUpToDate>false</LinksUpToDate>
  <CharactersWithSpaces>191499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ĐỊNH</dc:title>
  <dc:subject/>
  <dc:creator>KSNVBD</dc:creator>
  <cp:keywords/>
  <cp:lastModifiedBy>Administrator</cp:lastModifiedBy>
  <cp:revision>39</cp:revision>
  <cp:lastPrinted>2025-05-10T02:27:00Z</cp:lastPrinted>
  <dcterms:created xsi:type="dcterms:W3CDTF">2025-05-01T09:36:00Z</dcterms:created>
  <dcterms:modified xsi:type="dcterms:W3CDTF">2025-05-10T02:33:00Z</dcterms:modified>
</cp:coreProperties>
</file>